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EA" w:rsidRPr="00F1172F" w:rsidRDefault="006635EA" w:rsidP="006635EA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№1</w:t>
      </w:r>
    </w:p>
    <w:p w:rsidR="006635EA" w:rsidRPr="004F0539" w:rsidRDefault="006635EA" w:rsidP="006635EA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6635EA" w:rsidRPr="004F0539" w:rsidRDefault="006635EA" w:rsidP="006635EA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6635EA" w:rsidRPr="004F0539" w:rsidRDefault="006635EA" w:rsidP="006635EA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23.08.2022 </w:t>
      </w:r>
      <w:r w:rsidRPr="004F0539">
        <w:rPr>
          <w:b/>
          <w:bCs/>
        </w:rPr>
        <w:t xml:space="preserve">г. № </w:t>
      </w:r>
      <w:r>
        <w:rPr>
          <w:b/>
          <w:bCs/>
        </w:rPr>
        <w:t>73-475</w:t>
      </w:r>
    </w:p>
    <w:p w:rsidR="006635EA" w:rsidRPr="004F0539" w:rsidRDefault="006635EA" w:rsidP="006635EA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6635EA" w:rsidRPr="004F0539" w:rsidRDefault="006635EA" w:rsidP="006635EA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07"/>
        <w:gridCol w:w="9797"/>
        <w:gridCol w:w="1111"/>
        <w:gridCol w:w="1111"/>
        <w:gridCol w:w="897"/>
      </w:tblGrid>
      <w:tr w:rsidR="006635EA" w:rsidRPr="004176FC" w:rsidTr="006635EA">
        <w:trPr>
          <w:trHeight w:val="20"/>
        </w:trPr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5EA" w:rsidRPr="00CB12AD" w:rsidRDefault="006635EA" w:rsidP="00E245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35EA" w:rsidRPr="00CB12AD" w:rsidRDefault="006635EA" w:rsidP="00E2452B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2024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101834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101834">
              <w:rPr>
                <w:b/>
                <w:bCs/>
                <w:color w:val="000000"/>
              </w:rPr>
              <w:t>489 802,0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101834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101834">
              <w:rPr>
                <w:b/>
                <w:bCs/>
                <w:color w:val="000000"/>
              </w:rPr>
              <w:t>453 750,1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101834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101834">
              <w:rPr>
                <w:b/>
                <w:bCs/>
                <w:color w:val="000000"/>
              </w:rPr>
              <w:t>422 461,9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4176FC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4176FC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4176FC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55 839,1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23 608,9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23 608,9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2 02 15001 05 0000 150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44 218,4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23 608,9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2 02 19999 00 0000 150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дотации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2 007,2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2 02 19999 05 0000 150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2 007,2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68 828,7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52 350,8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41 469,0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2 02 25097 00 0000 150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1 680,6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2 02 25097 05 0000 150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CB12AD">
              <w:rPr>
                <w:bCs/>
                <w:color w:val="000000"/>
              </w:rPr>
              <w:t>1 680,6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CB12AD">
              <w:rPr>
                <w:b/>
                <w:bCs/>
                <w:color w:val="000000"/>
              </w:rPr>
              <w:t>естественно-научной</w:t>
            </w:r>
            <w:proofErr w:type="spellEnd"/>
            <w:proofErr w:type="gramEnd"/>
            <w:r w:rsidRPr="00CB12AD">
              <w:rPr>
                <w:b/>
                <w:bCs/>
                <w:color w:val="000000"/>
              </w:rPr>
              <w:t xml:space="preserve"> и технологической направленностей в общеобразовательных </w:t>
            </w:r>
            <w:r w:rsidRPr="00CB12AD">
              <w:rPr>
                <w:b/>
                <w:bCs/>
                <w:color w:val="000000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lastRenderedPageBreak/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4 705,5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3 000,0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2 02 25169 05 0000 150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CB12AD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B12AD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4 705,5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3 000,0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2 02 25210 00 0000 150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6 641,7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15 650,5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3 192,7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2 02 25210 05 0000 150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6 641,7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15 650,5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3 192,7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2 02 25228 00 0000 150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2 940,8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2 02 25228 05 0000 150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2 940,8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proofErr w:type="gramStart"/>
            <w:r w:rsidRPr="00CB12AD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11 056,1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11 366,9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2 02 25304 05 0000 150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11 056,1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11 366,9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2 02 25491 00 0000 150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B12AD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CB12AD">
              <w:rPr>
                <w:b/>
                <w:bCs/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220,7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2 02 25491 05 0000 150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B12AD">
              <w:rPr>
                <w:color w:val="000000"/>
              </w:rPr>
              <w:t>общеразвивающих</w:t>
            </w:r>
            <w:proofErr w:type="spellEnd"/>
            <w:r w:rsidRPr="00CB12AD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220,7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2 02 25497 05 0000 150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134,065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2 02 25519 05 0000 150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134,065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22 228,8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lastRenderedPageBreak/>
              <w:t>2 02 29999 05 0000 150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22 228,8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2 02 29999 05 0078 150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CB12AD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19 346,3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2 02 29999 05 0086 150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14 400,0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2 02 29999 05 0087 150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5 494,4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5 494,4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5 494,4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2 02 29999 05 0108 150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CB12AD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B12AD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6 848,7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11 188,8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16 006,0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2 02 29999 05 0111 150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635,5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1 094,0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728,4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359 617,4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355 859,8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356 037,9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4176FC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4176FC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4176FC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339 180,4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335 440,6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335 627,0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339 180,4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335 440,6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335 627,0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287 128,5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284 272,8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284 272,8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2 02 30024 05 0003 150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713,1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673,8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673,8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1 605,8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1 662,8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1 715,8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2 02 30024 05 0008 150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2 02 30024 05 0009 150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1 069,7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1 010,7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1 010,7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2 02 30024 05 0012 150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175,5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175,5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175,5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2 02 30024 05 0014 150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2 804,6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2 804,6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2 804,6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2 02 30024 05 0015 150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337,0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2 02 30024 05 0016 150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3 046,3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3 177,3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3 310,7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2 02 30024 05 0027 150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4 668,7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4 668,7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4 668,7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2 02 30024 05 0028 150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843,4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843,4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843,4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2 02 30024 05 0029 150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proofErr w:type="gramStart"/>
            <w:r w:rsidRPr="00CB12A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223,8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223,8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2 02 30024 05 0037 150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35 164,9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34 513,3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34 513,3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2 02 30024 05 0043 150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CB12AD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329,3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65,9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65,9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2 02 35120 00 0000 150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29,4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11,6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3,2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2 02 35120 05 0000 150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29,4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11,6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3,2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20 407,6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20 407,6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20 407,7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2 02 35303 05 0000 150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20 407,6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20 407,6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20 407,7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5 516,8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1 321,1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1 346,1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788,0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821,0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846,0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2 02 40014 05 0001 150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CB12AD">
              <w:rPr>
                <w:color w:val="000000"/>
              </w:rPr>
              <w:t>контролю за</w:t>
            </w:r>
            <w:proofErr w:type="gramEnd"/>
            <w:r w:rsidRPr="00CB12AD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554,1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587,1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612,1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2 02 40014 05 0002 150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Иные межбюджетные трансферты на исполнение переданных полномочий по оказанию </w:t>
            </w:r>
            <w:r w:rsidRPr="00CB12AD">
              <w:rPr>
                <w:color w:val="000000"/>
              </w:rPr>
              <w:lastRenderedPageBreak/>
              <w:t>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70,0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70,0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lastRenderedPageBreak/>
              <w:t>2 02 40014 05 0003 150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163,9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163,9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163,9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4 728,8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4 728,8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500,1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2 02 49999 05 0006 150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525,0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2 02 49999 05 0015 150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1 012,5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500,1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500,1</w:t>
            </w:r>
          </w:p>
        </w:tc>
      </w:tr>
      <w:tr w:rsidR="006635EA" w:rsidRPr="004176FC" w:rsidTr="006635EA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2 02 49999 05 0067 150</w:t>
            </w:r>
          </w:p>
        </w:tc>
        <w:tc>
          <w:tcPr>
            <w:tcW w:w="9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CB12AD">
              <w:rPr>
                <w:color w:val="000000"/>
              </w:rPr>
              <w:t>3 191,3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635EA" w:rsidRPr="0003443B" w:rsidTr="006635EA">
        <w:trPr>
          <w:trHeight w:val="20"/>
        </w:trPr>
        <w:tc>
          <w:tcPr>
            <w:tcW w:w="1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ВСЕГО безвозмездные перечисления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489 802,0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CB12AD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453 750,1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5EA" w:rsidRPr="00037D12" w:rsidRDefault="006635EA" w:rsidP="00E245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magenta"/>
                <w:lang w:eastAsia="en-US"/>
              </w:rPr>
            </w:pPr>
            <w:r w:rsidRPr="00CB12AD">
              <w:rPr>
                <w:b/>
                <w:bCs/>
                <w:color w:val="000000"/>
              </w:rPr>
              <w:t>422 461,9</w:t>
            </w:r>
          </w:p>
        </w:tc>
      </w:tr>
    </w:tbl>
    <w:p w:rsidR="006635EA" w:rsidRPr="00AC1A29" w:rsidRDefault="006635EA" w:rsidP="006635EA">
      <w:pPr>
        <w:ind w:left="4111"/>
        <w:jc w:val="center"/>
        <w:rPr>
          <w:b/>
          <w:bCs/>
          <w:highlight w:val="yellow"/>
        </w:rPr>
      </w:pPr>
    </w:p>
    <w:p w:rsidR="006635EA" w:rsidRDefault="006635EA" w:rsidP="006635EA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       Л.Н. Сафонова  </w:t>
      </w:r>
    </w:p>
    <w:p w:rsidR="001D0435" w:rsidRDefault="001D0435"/>
    <w:sectPr w:rsidR="001D0435" w:rsidSect="006635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EA"/>
    <w:rsid w:val="001D0435"/>
    <w:rsid w:val="006635EA"/>
    <w:rsid w:val="00780EF4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635E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6635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2066</Words>
  <Characters>11778</Characters>
  <Application>Microsoft Office Word</Application>
  <DocSecurity>0</DocSecurity>
  <Lines>98</Lines>
  <Paragraphs>27</Paragraphs>
  <ScaleCrop>false</ScaleCrop>
  <Company>Районное собрание Калининского МР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2022-09-13T09:18:00Z</dcterms:created>
  <dcterms:modified xsi:type="dcterms:W3CDTF">2022-09-13T09:18:00Z</dcterms:modified>
</cp:coreProperties>
</file>