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4F" w:rsidRDefault="00A1584F" w:rsidP="00A1584F">
      <w:pPr>
        <w:tabs>
          <w:tab w:val="left" w:pos="3780"/>
        </w:tabs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  <w:sz w:val="20"/>
        </w:rPr>
        <w:drawing>
          <wp:inline distT="0" distB="0" distL="0" distR="0">
            <wp:extent cx="631190" cy="80454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  <w:sz w:val="20"/>
        </w:rPr>
        <w:t xml:space="preserve">                                    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  <w:sz w:val="20"/>
        </w:rPr>
      </w:pP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РЕШЕНИЕ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</w:p>
    <w:p w:rsidR="00A1584F" w:rsidRDefault="00A1584F" w:rsidP="00A1584F">
      <w:pPr>
        <w:jc w:val="center"/>
        <w:rPr>
          <w:rFonts w:ascii="Arial" w:hAnsi="Arial" w:cs="Arial"/>
          <w:spacing w:val="30"/>
          <w:sz w:val="20"/>
        </w:rPr>
      </w:pPr>
    </w:p>
    <w:p w:rsidR="00A1584F" w:rsidRPr="00847402" w:rsidRDefault="00A1584F" w:rsidP="00A1584F">
      <w:pPr>
        <w:jc w:val="both"/>
        <w:rPr>
          <w:sz w:val="28"/>
        </w:rPr>
      </w:pPr>
      <w:r w:rsidRPr="00847402">
        <w:rPr>
          <w:sz w:val="28"/>
        </w:rPr>
        <w:t xml:space="preserve">от </w:t>
      </w:r>
      <w:r w:rsidR="00D43C75">
        <w:rPr>
          <w:sz w:val="28"/>
        </w:rPr>
        <w:t xml:space="preserve">05 декабря </w:t>
      </w:r>
      <w:r w:rsidRPr="00847402">
        <w:rPr>
          <w:sz w:val="28"/>
        </w:rPr>
        <w:t>202</w:t>
      </w:r>
      <w:r w:rsidR="0071326A">
        <w:rPr>
          <w:sz w:val="28"/>
        </w:rPr>
        <w:t>5</w:t>
      </w:r>
      <w:r w:rsidRPr="00847402">
        <w:rPr>
          <w:sz w:val="28"/>
        </w:rPr>
        <w:t xml:space="preserve"> г</w:t>
      </w:r>
      <w:r w:rsidR="00A61B30" w:rsidRPr="00847402">
        <w:rPr>
          <w:sz w:val="28"/>
        </w:rPr>
        <w:t xml:space="preserve">ода </w:t>
      </w:r>
      <w:r w:rsidRPr="00847402">
        <w:rPr>
          <w:sz w:val="28"/>
        </w:rPr>
        <w:t xml:space="preserve"> №</w:t>
      </w:r>
      <w:r w:rsidR="00847402" w:rsidRPr="00847402">
        <w:rPr>
          <w:sz w:val="28"/>
        </w:rPr>
        <w:t xml:space="preserve"> </w:t>
      </w:r>
      <w:r w:rsidR="00D43C75">
        <w:rPr>
          <w:sz w:val="28"/>
        </w:rPr>
        <w:t>35-214</w:t>
      </w:r>
    </w:p>
    <w:p w:rsidR="00847402" w:rsidRPr="00A61B30" w:rsidRDefault="00847402" w:rsidP="00A1584F">
      <w:pPr>
        <w:jc w:val="both"/>
        <w:rPr>
          <w:b/>
          <w:sz w:val="28"/>
        </w:rPr>
      </w:pPr>
    </w:p>
    <w:p w:rsidR="00A1584F" w:rsidRPr="00A61B30" w:rsidRDefault="00A1584F" w:rsidP="000D2722">
      <w:pPr>
        <w:autoSpaceDE w:val="0"/>
        <w:autoSpaceDN w:val="0"/>
        <w:adjustRightInd w:val="0"/>
        <w:ind w:right="4960"/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>О внесении изменений в решение Калининского районного Собрания от 25.10.2006 г.</w:t>
      </w:r>
      <w:r w:rsidR="00B1566C" w:rsidRPr="00A61B30">
        <w:rPr>
          <w:b/>
          <w:sz w:val="28"/>
          <w:szCs w:val="28"/>
        </w:rPr>
        <w:t xml:space="preserve"> № 13-110 </w:t>
      </w:r>
      <w:r w:rsidRPr="00A61B30">
        <w:rPr>
          <w:b/>
          <w:sz w:val="28"/>
          <w:szCs w:val="28"/>
        </w:rPr>
        <w:t xml:space="preserve">« Об утверждении Положения «О публичных слушаниях, проводимых на территории Калининского муниципального района» </w:t>
      </w:r>
    </w:p>
    <w:p w:rsidR="00A1584F" w:rsidRPr="00A61B30" w:rsidRDefault="00A1584F" w:rsidP="00A1584F">
      <w:pPr>
        <w:autoSpaceDE w:val="0"/>
        <w:autoSpaceDN w:val="0"/>
        <w:adjustRightInd w:val="0"/>
        <w:ind w:firstLine="540"/>
        <w:jc w:val="both"/>
      </w:pPr>
    </w:p>
    <w:p w:rsidR="00A1584F" w:rsidRPr="00A61B30" w:rsidRDefault="00A1584F" w:rsidP="00A1584F">
      <w:pPr>
        <w:pStyle w:val="1"/>
        <w:ind w:firstLine="709"/>
        <w:jc w:val="both"/>
      </w:pPr>
      <w:r w:rsidRPr="00A61B30">
        <w:t xml:space="preserve">   </w:t>
      </w:r>
      <w:proofErr w:type="gramStart"/>
      <w:r w:rsidR="0071326A" w:rsidRPr="00647F8F">
        <w:rPr>
          <w:szCs w:val="28"/>
        </w:rPr>
        <w:t>На основании Федерального закона от 20.03. 2025 № 33-ФЗ «Об общих принципах организации местного самоуправления в единой системе публичной власти», Закона Саратовской области от 11.06.2025 г.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</w:t>
      </w:r>
      <w:r w:rsidR="0071326A">
        <w:rPr>
          <w:szCs w:val="28"/>
        </w:rPr>
        <w:t xml:space="preserve"> </w:t>
      </w:r>
      <w:r w:rsidRPr="00A61B30">
        <w:rPr>
          <w:szCs w:val="28"/>
        </w:rPr>
        <w:t xml:space="preserve"> Устав</w:t>
      </w:r>
      <w:r w:rsidR="0071326A">
        <w:rPr>
          <w:szCs w:val="28"/>
        </w:rPr>
        <w:t>а</w:t>
      </w:r>
      <w:r w:rsidRPr="00A61B30">
        <w:rPr>
          <w:szCs w:val="28"/>
        </w:rPr>
        <w:t xml:space="preserve"> Калининского муниципального района Саратовской области Калининское районное Собрание</w:t>
      </w:r>
      <w:proofErr w:type="gramEnd"/>
      <w:r w:rsidRPr="00A61B30">
        <w:t xml:space="preserve"> Калининского муниципального района Саратовской области,</w:t>
      </w:r>
    </w:p>
    <w:p w:rsidR="00A1584F" w:rsidRPr="00A61B30" w:rsidRDefault="00A1584F" w:rsidP="00A1584F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rPr>
          <w:b/>
          <w:color w:val="000000"/>
          <w:spacing w:val="-4"/>
          <w:sz w:val="28"/>
          <w:szCs w:val="28"/>
        </w:rPr>
      </w:pPr>
      <w:r w:rsidRPr="00A61B30">
        <w:rPr>
          <w:b/>
          <w:bCs/>
          <w:sz w:val="28"/>
          <w:szCs w:val="28"/>
        </w:rPr>
        <w:t>РЕШИЛО:</w:t>
      </w:r>
    </w:p>
    <w:p w:rsidR="00B1566C" w:rsidRDefault="00A1584F" w:rsidP="00B1566C">
      <w:pPr>
        <w:pStyle w:val="ConsPlusNormal"/>
        <w:numPr>
          <w:ilvl w:val="0"/>
          <w:numId w:val="4"/>
        </w:numPr>
        <w:tabs>
          <w:tab w:val="left" w:pos="851"/>
        </w:tabs>
        <w:ind w:left="0"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B3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решение Калининского районного Собрания от 25.10.2006 г. № 13-110 « Об утверждении </w:t>
      </w:r>
      <w:r w:rsidRPr="00A61B30">
        <w:rPr>
          <w:rFonts w:ascii="Times New Roman" w:hAnsi="Times New Roman" w:cs="Times New Roman"/>
          <w:bCs/>
          <w:sz w:val="28"/>
          <w:szCs w:val="28"/>
        </w:rPr>
        <w:t>Положение "О публичных слушаниях, проводимых на территории Калининского муниципального района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="00B1566C" w:rsidRPr="00A61B30"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 w:rsidR="00B1566C" w:rsidRPr="00A61B30">
        <w:rPr>
          <w:rFonts w:ascii="Times New Roman" w:hAnsi="Times New Roman" w:cs="Times New Roman"/>
          <w:bCs/>
          <w:sz w:val="28"/>
          <w:szCs w:val="28"/>
        </w:rPr>
        <w:t>. от 31.05.2018 г. № 15-118</w:t>
      </w:r>
      <w:r w:rsidR="004176E1" w:rsidRPr="00A61B30">
        <w:rPr>
          <w:rFonts w:ascii="Times New Roman" w:hAnsi="Times New Roman" w:cs="Times New Roman"/>
          <w:bCs/>
          <w:sz w:val="28"/>
          <w:szCs w:val="28"/>
        </w:rPr>
        <w:t>, от 16.02.2022 г. № 66-439</w:t>
      </w:r>
      <w:r w:rsidR="000D27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32EF">
        <w:rPr>
          <w:rFonts w:ascii="Times New Roman" w:hAnsi="Times New Roman" w:cs="Times New Roman"/>
          <w:sz w:val="28"/>
        </w:rPr>
        <w:t xml:space="preserve">07.07. </w:t>
      </w:r>
      <w:r w:rsidR="000D2722" w:rsidRPr="000D2722">
        <w:rPr>
          <w:rFonts w:ascii="Times New Roman" w:hAnsi="Times New Roman" w:cs="Times New Roman"/>
          <w:sz w:val="28"/>
        </w:rPr>
        <w:t>2022 года  №72-470</w:t>
      </w:r>
      <w:r w:rsidR="0071326A">
        <w:rPr>
          <w:rFonts w:ascii="Times New Roman" w:hAnsi="Times New Roman" w:cs="Times New Roman"/>
          <w:sz w:val="28"/>
        </w:rPr>
        <w:t>, от 26.05.2023 г. № 86-548</w:t>
      </w:r>
      <w:r w:rsidR="00B1566C" w:rsidRPr="000D2722">
        <w:rPr>
          <w:rFonts w:ascii="Times New Roman" w:hAnsi="Times New Roman" w:cs="Times New Roman"/>
          <w:bCs/>
          <w:sz w:val="28"/>
          <w:szCs w:val="28"/>
        </w:rPr>
        <w:t>)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="0075137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1326A" w:rsidRDefault="004E3958" w:rsidP="0071326A">
      <w:pPr>
        <w:pStyle w:val="ConsPlusNormal"/>
        <w:numPr>
          <w:ilvl w:val="1"/>
          <w:numId w:val="4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326A">
        <w:rPr>
          <w:rFonts w:ascii="Times New Roman" w:hAnsi="Times New Roman" w:cs="Times New Roman"/>
          <w:bCs/>
          <w:sz w:val="28"/>
          <w:szCs w:val="28"/>
        </w:rPr>
        <w:t xml:space="preserve"> преамбуле решения слова «В соответствии с Федеральным законом от 06 октября 2003 года № 131-ФЗ «Об общих принципах организации местного самоуправления в Российской Федерации» </w:t>
      </w:r>
      <w:proofErr w:type="gramStart"/>
      <w:r w:rsidR="0071326A"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 w:rsidR="0071326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1326A" w:rsidRPr="0071326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71326A" w:rsidRPr="0071326A">
        <w:rPr>
          <w:rFonts w:ascii="Times New Roman" w:hAnsi="Times New Roman" w:cs="Times New Roman"/>
          <w:sz w:val="28"/>
          <w:szCs w:val="28"/>
        </w:rPr>
        <w:t>Федеральным законом от 20.03. 2025 № 33-ФЗ «Об общих принципах организации местного самоуправления в единой системе публичной власти»</w:t>
      </w:r>
      <w:r w:rsidR="0071326A">
        <w:rPr>
          <w:rFonts w:ascii="Times New Roman" w:hAnsi="Times New Roman" w:cs="Times New Roman"/>
          <w:sz w:val="28"/>
          <w:szCs w:val="28"/>
        </w:rPr>
        <w:t>;</w:t>
      </w:r>
    </w:p>
    <w:p w:rsidR="008B3647" w:rsidRDefault="0071326A" w:rsidP="004E3958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proofErr w:type="gramStart"/>
      <w:r>
        <w:rPr>
          <w:bCs/>
          <w:sz w:val="28"/>
          <w:szCs w:val="28"/>
        </w:rPr>
        <w:t xml:space="preserve"> </w:t>
      </w:r>
      <w:r w:rsidR="00B1566C" w:rsidRPr="00A61B30">
        <w:rPr>
          <w:bCs/>
          <w:sz w:val="28"/>
          <w:szCs w:val="28"/>
        </w:rPr>
        <w:t xml:space="preserve"> </w:t>
      </w:r>
      <w:r w:rsidR="004E3958">
        <w:rPr>
          <w:bCs/>
          <w:sz w:val="28"/>
          <w:szCs w:val="28"/>
        </w:rPr>
        <w:t>В</w:t>
      </w:r>
      <w:proofErr w:type="gramEnd"/>
      <w:r w:rsidR="004E3958">
        <w:rPr>
          <w:bCs/>
          <w:sz w:val="28"/>
          <w:szCs w:val="28"/>
        </w:rPr>
        <w:t xml:space="preserve"> </w:t>
      </w:r>
      <w:r w:rsidR="000D2722">
        <w:rPr>
          <w:bCs/>
          <w:sz w:val="28"/>
          <w:szCs w:val="28"/>
        </w:rPr>
        <w:t xml:space="preserve"> </w:t>
      </w:r>
      <w:r w:rsidR="00B1566C" w:rsidRPr="00A61B30">
        <w:rPr>
          <w:bCs/>
          <w:sz w:val="28"/>
          <w:szCs w:val="28"/>
        </w:rPr>
        <w:t>приложени</w:t>
      </w:r>
      <w:r w:rsidR="000D2722">
        <w:rPr>
          <w:bCs/>
          <w:sz w:val="28"/>
          <w:szCs w:val="28"/>
        </w:rPr>
        <w:t>и</w:t>
      </w:r>
      <w:r w:rsidR="00B1566C" w:rsidRPr="00A61B30">
        <w:rPr>
          <w:bCs/>
          <w:sz w:val="28"/>
          <w:szCs w:val="28"/>
        </w:rPr>
        <w:t xml:space="preserve"> к решению </w:t>
      </w:r>
      <w:r w:rsidR="0075137F">
        <w:rPr>
          <w:bCs/>
          <w:sz w:val="28"/>
          <w:szCs w:val="28"/>
        </w:rPr>
        <w:t>«Положение «О публичных слушаниях, проводимых на территории Калининского муниципального района»</w:t>
      </w:r>
      <w:r w:rsidR="008B3647">
        <w:rPr>
          <w:bCs/>
          <w:sz w:val="28"/>
          <w:szCs w:val="28"/>
        </w:rPr>
        <w:t>:</w:t>
      </w:r>
    </w:p>
    <w:p w:rsidR="004E3958" w:rsidRDefault="008B3647" w:rsidP="0075137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4E3958">
        <w:rPr>
          <w:bCs/>
          <w:sz w:val="28"/>
          <w:szCs w:val="28"/>
        </w:rPr>
        <w:t xml:space="preserve"> в п. 1.1 статьи 1 </w:t>
      </w:r>
      <w:r w:rsidR="004E3958" w:rsidRPr="00647F8F">
        <w:rPr>
          <w:sz w:val="28"/>
          <w:szCs w:val="28"/>
          <w:shd w:val="clear" w:color="auto" w:fill="FFFFFF"/>
        </w:rPr>
        <w:t xml:space="preserve">слова </w:t>
      </w:r>
      <w:r w:rsidR="004E3958">
        <w:rPr>
          <w:sz w:val="28"/>
          <w:szCs w:val="28"/>
        </w:rPr>
        <w:t xml:space="preserve">«на основании статьи 28 </w:t>
      </w:r>
      <w:r w:rsidR="004E3958" w:rsidRPr="00647F8F">
        <w:rPr>
          <w:sz w:val="28"/>
          <w:szCs w:val="28"/>
        </w:rPr>
        <w:t xml:space="preserve">Федерального закона от 6 октября 2003 г. №131 –ФЗ «Об общих принципах организации местного самоуправления в Российской Федерации» </w:t>
      </w:r>
      <w:proofErr w:type="gramStart"/>
      <w:r w:rsidR="004E3958" w:rsidRPr="00647F8F">
        <w:rPr>
          <w:sz w:val="28"/>
          <w:szCs w:val="28"/>
        </w:rPr>
        <w:t>заменить на слова</w:t>
      </w:r>
      <w:proofErr w:type="gramEnd"/>
      <w:r w:rsidR="004E3958" w:rsidRPr="00647F8F">
        <w:rPr>
          <w:sz w:val="28"/>
          <w:szCs w:val="28"/>
        </w:rPr>
        <w:t xml:space="preserve"> « </w:t>
      </w:r>
      <w:r w:rsidR="004E3958">
        <w:rPr>
          <w:sz w:val="28"/>
          <w:szCs w:val="28"/>
        </w:rPr>
        <w:t xml:space="preserve">на основании </w:t>
      </w:r>
      <w:r w:rsidR="004E3958" w:rsidRPr="00647F8F">
        <w:rPr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4E3958" w:rsidRDefault="004E3958" w:rsidP="0075137F">
      <w:pPr>
        <w:jc w:val="both"/>
        <w:rPr>
          <w:sz w:val="28"/>
          <w:szCs w:val="28"/>
        </w:rPr>
      </w:pPr>
      <w:r>
        <w:rPr>
          <w:sz w:val="28"/>
          <w:szCs w:val="28"/>
        </w:rPr>
        <w:t>- пункт 3 статьи 3 исключить;</w:t>
      </w:r>
    </w:p>
    <w:p w:rsidR="004E3958" w:rsidRDefault="004E3958" w:rsidP="0075137F">
      <w:pPr>
        <w:jc w:val="both"/>
        <w:rPr>
          <w:sz w:val="28"/>
          <w:szCs w:val="28"/>
        </w:rPr>
      </w:pPr>
      <w:r>
        <w:rPr>
          <w:sz w:val="28"/>
          <w:szCs w:val="28"/>
        </w:rPr>
        <w:t>- пункт 4 статьи 3  изложить в новой редакции:</w:t>
      </w:r>
    </w:p>
    <w:p w:rsidR="004E3958" w:rsidRDefault="004E3958" w:rsidP="0075137F">
      <w:pPr>
        <w:jc w:val="both"/>
        <w:rPr>
          <w:sz w:val="28"/>
          <w:szCs w:val="28"/>
        </w:rPr>
      </w:pPr>
      <w:r>
        <w:rPr>
          <w:sz w:val="28"/>
          <w:szCs w:val="28"/>
        </w:rPr>
        <w:t>- 4) «</w:t>
      </w:r>
      <w:r w:rsidRPr="00647F8F">
        <w:rPr>
          <w:sz w:val="28"/>
          <w:szCs w:val="28"/>
        </w:rPr>
        <w:t xml:space="preserve">преобразование </w:t>
      </w:r>
      <w:proofErr w:type="gramStart"/>
      <w:r w:rsidRPr="00647F8F">
        <w:rPr>
          <w:sz w:val="28"/>
          <w:szCs w:val="28"/>
        </w:rPr>
        <w:t>Калининского</w:t>
      </w:r>
      <w:proofErr w:type="gramEnd"/>
      <w:r w:rsidRPr="00647F8F">
        <w:rPr>
          <w:sz w:val="28"/>
          <w:szCs w:val="28"/>
        </w:rPr>
        <w:t xml:space="preserve"> муниципального районам в соответствии с </w:t>
      </w:r>
      <w:r>
        <w:rPr>
          <w:sz w:val="28"/>
          <w:szCs w:val="28"/>
        </w:rPr>
        <w:t>действующим законодательством.».</w:t>
      </w:r>
    </w:p>
    <w:p w:rsidR="003B1185" w:rsidRDefault="004E3958" w:rsidP="0075137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пункте 2 статьи 5 слова «и подлежит обязательному опубликованию в средствах массовой информации и размещению на официальном сайте администрации Калининского муниципального района Саратовской области </w:t>
      </w:r>
      <w:r w:rsidR="003B1185">
        <w:rPr>
          <w:sz w:val="28"/>
          <w:szCs w:val="28"/>
        </w:rPr>
        <w:t xml:space="preserve">в информационно-телекоммуникационной сети «Интернет» </w:t>
      </w:r>
      <w:hyperlink r:id="rId7" w:history="1">
        <w:r w:rsidR="003B1185" w:rsidRPr="00F66875">
          <w:rPr>
            <w:rStyle w:val="a9"/>
            <w:sz w:val="28"/>
            <w:szCs w:val="28"/>
            <w:lang w:val="en-US"/>
          </w:rPr>
          <w:t>http</w:t>
        </w:r>
        <w:r w:rsidR="003B1185" w:rsidRPr="00F66875">
          <w:rPr>
            <w:rStyle w:val="a9"/>
            <w:sz w:val="28"/>
            <w:szCs w:val="28"/>
          </w:rPr>
          <w:t>://</w:t>
        </w:r>
        <w:proofErr w:type="spellStart"/>
        <w:r w:rsidR="003B1185" w:rsidRPr="00F66875">
          <w:rPr>
            <w:rStyle w:val="a9"/>
            <w:sz w:val="28"/>
            <w:szCs w:val="28"/>
            <w:lang w:val="en-US"/>
          </w:rPr>
          <w:t>kalininsk</w:t>
        </w:r>
        <w:proofErr w:type="spellEnd"/>
        <w:r w:rsidR="003B1185" w:rsidRPr="00F66875">
          <w:rPr>
            <w:rStyle w:val="a9"/>
            <w:sz w:val="28"/>
            <w:szCs w:val="28"/>
          </w:rPr>
          <w:t>.</w:t>
        </w:r>
        <w:proofErr w:type="spellStart"/>
        <w:r w:rsidR="003B1185" w:rsidRPr="00F66875">
          <w:rPr>
            <w:rStyle w:val="a9"/>
            <w:sz w:val="28"/>
            <w:szCs w:val="28"/>
            <w:lang w:val="en-US"/>
          </w:rPr>
          <w:t>sarmo</w:t>
        </w:r>
        <w:proofErr w:type="spellEnd"/>
        <w:r w:rsidR="003B1185" w:rsidRPr="00F66875">
          <w:rPr>
            <w:rStyle w:val="a9"/>
            <w:sz w:val="28"/>
            <w:szCs w:val="28"/>
          </w:rPr>
          <w:t>.</w:t>
        </w:r>
        <w:proofErr w:type="spellStart"/>
        <w:r w:rsidR="003B1185" w:rsidRPr="00F66875">
          <w:rPr>
            <w:rStyle w:val="a9"/>
            <w:sz w:val="28"/>
            <w:szCs w:val="28"/>
            <w:lang w:val="en-US"/>
          </w:rPr>
          <w:t>ru</w:t>
        </w:r>
        <w:proofErr w:type="spellEnd"/>
        <w:r w:rsidR="003B1185" w:rsidRPr="00F66875">
          <w:rPr>
            <w:rStyle w:val="a9"/>
            <w:sz w:val="28"/>
            <w:szCs w:val="28"/>
          </w:rPr>
          <w:t>»</w:t>
        </w:r>
      </w:hyperlink>
      <w:r w:rsidR="003B1185">
        <w:rPr>
          <w:sz w:val="28"/>
          <w:szCs w:val="28"/>
        </w:rPr>
        <w:t xml:space="preserve"> заменить на слова «и подлежит обязательному опубликованию на официальном сайте администрации Калининского муниципального района Саратовской области в информационно-телекоммуникационной сети «Интернет»;</w:t>
      </w:r>
      <w:proofErr w:type="gramEnd"/>
    </w:p>
    <w:p w:rsidR="004E3958" w:rsidRDefault="003B1185" w:rsidP="00751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2 статьи </w:t>
      </w:r>
      <w:r w:rsidRPr="003B1185">
        <w:rPr>
          <w:sz w:val="28"/>
          <w:szCs w:val="28"/>
        </w:rPr>
        <w:t xml:space="preserve"> </w:t>
      </w:r>
      <w:r>
        <w:rPr>
          <w:sz w:val="28"/>
          <w:szCs w:val="28"/>
        </w:rPr>
        <w:t>6 слова « подлежит обязательному опубликованию в средствах массовой информации и размещению на официальном сайте администрации Калининского муниципального района Саратовской области</w:t>
      </w:r>
      <w:r w:rsidRPr="003B1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hyperlink r:id="rId8" w:history="1">
        <w:r w:rsidRPr="00F66875">
          <w:rPr>
            <w:rStyle w:val="a9"/>
            <w:sz w:val="28"/>
            <w:szCs w:val="28"/>
            <w:lang w:val="en-US"/>
          </w:rPr>
          <w:t>http</w:t>
        </w:r>
        <w:r w:rsidRPr="00F66875">
          <w:rPr>
            <w:rStyle w:val="a9"/>
            <w:sz w:val="28"/>
            <w:szCs w:val="28"/>
          </w:rPr>
          <w:t>://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kalininsk</w:t>
        </w:r>
        <w:proofErr w:type="spellEnd"/>
        <w:r w:rsidRPr="00F66875">
          <w:rPr>
            <w:rStyle w:val="a9"/>
            <w:sz w:val="28"/>
            <w:szCs w:val="28"/>
          </w:rPr>
          <w:t>.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sarmo</w:t>
        </w:r>
        <w:proofErr w:type="spellEnd"/>
        <w:r w:rsidRPr="00F66875">
          <w:rPr>
            <w:rStyle w:val="a9"/>
            <w:sz w:val="28"/>
            <w:szCs w:val="28"/>
          </w:rPr>
          <w:t>.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F66875">
          <w:rPr>
            <w:rStyle w:val="a9"/>
            <w:sz w:val="28"/>
            <w:szCs w:val="28"/>
          </w:rPr>
          <w:t>»</w:t>
        </w:r>
      </w:hyperlink>
      <w:r w:rsidRPr="003B1185">
        <w:rPr>
          <w:sz w:val="28"/>
          <w:szCs w:val="28"/>
        </w:rPr>
        <w:t xml:space="preserve"> </w:t>
      </w:r>
      <w:r>
        <w:rPr>
          <w:sz w:val="28"/>
          <w:szCs w:val="28"/>
        </w:rPr>
        <w:t>на слова «подлежит обязательному опубликованию на официальном сайте администрации Калининского муниципального района Саратовской области в информационно-телекоммуникационной сети «Интернет»;</w:t>
      </w:r>
    </w:p>
    <w:p w:rsidR="00480CDD" w:rsidRDefault="003B1185" w:rsidP="00480CD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пункте 1 статьи 7 слова «должны быть опубликованы в средствах массовой информации и размещены на официальном сайте администрации Калининского муниципального района Саратовской области в информационно-телекоммуникационной сети «Интернет» </w:t>
      </w:r>
      <w:hyperlink r:id="rId9" w:history="1">
        <w:r w:rsidRPr="00F66875">
          <w:rPr>
            <w:rStyle w:val="a9"/>
            <w:sz w:val="28"/>
            <w:szCs w:val="28"/>
            <w:lang w:val="en-US"/>
          </w:rPr>
          <w:t>http</w:t>
        </w:r>
        <w:r w:rsidRPr="00F66875">
          <w:rPr>
            <w:rStyle w:val="a9"/>
            <w:sz w:val="28"/>
            <w:szCs w:val="28"/>
          </w:rPr>
          <w:t>://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kalininsk</w:t>
        </w:r>
        <w:proofErr w:type="spellEnd"/>
        <w:r w:rsidRPr="00F66875">
          <w:rPr>
            <w:rStyle w:val="a9"/>
            <w:sz w:val="28"/>
            <w:szCs w:val="28"/>
          </w:rPr>
          <w:t>.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sarmo</w:t>
        </w:r>
        <w:proofErr w:type="spellEnd"/>
        <w:r w:rsidRPr="00F66875">
          <w:rPr>
            <w:rStyle w:val="a9"/>
            <w:sz w:val="28"/>
            <w:szCs w:val="28"/>
          </w:rPr>
          <w:t>.</w:t>
        </w:r>
        <w:proofErr w:type="spellStart"/>
        <w:r w:rsidRPr="00F6687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F66875">
          <w:rPr>
            <w:rStyle w:val="a9"/>
            <w:sz w:val="28"/>
            <w:szCs w:val="28"/>
          </w:rPr>
          <w:t>»</w:t>
        </w:r>
      </w:hyperlink>
      <w:r w:rsidR="00480CDD">
        <w:rPr>
          <w:sz w:val="28"/>
          <w:szCs w:val="28"/>
        </w:rPr>
        <w:t xml:space="preserve"> заменить на слова « должны быть опубликованы на официальном сайте администрации Калининского муниципального района Саратовской области в информационно-телекоммуникационной сети «Интернет»;</w:t>
      </w:r>
      <w:proofErr w:type="gramEnd"/>
    </w:p>
    <w:p w:rsidR="00A1584F" w:rsidRPr="00A61B30" w:rsidRDefault="00A1584F" w:rsidP="006B746A">
      <w:pPr>
        <w:ind w:firstLine="567"/>
        <w:jc w:val="both"/>
        <w:rPr>
          <w:sz w:val="28"/>
          <w:szCs w:val="28"/>
        </w:rPr>
      </w:pPr>
      <w:r w:rsidRPr="00A61B30">
        <w:rPr>
          <w:sz w:val="28"/>
          <w:szCs w:val="28"/>
        </w:rPr>
        <w:t>2. Настоящее решение всту</w:t>
      </w:r>
      <w:r w:rsidR="006B746A" w:rsidRPr="00A61B30">
        <w:rPr>
          <w:sz w:val="28"/>
          <w:szCs w:val="28"/>
        </w:rPr>
        <w:t>пает в силу со дня официального</w:t>
      </w:r>
      <w:r w:rsidR="000442F5">
        <w:rPr>
          <w:sz w:val="28"/>
          <w:szCs w:val="28"/>
        </w:rPr>
        <w:t xml:space="preserve"> опубликования</w:t>
      </w:r>
      <w:r w:rsidR="00480CDD">
        <w:rPr>
          <w:sz w:val="28"/>
          <w:szCs w:val="28"/>
        </w:rPr>
        <w:t xml:space="preserve"> на официальном сайте администрации Калининского муниципального района в сети «Интернет»</w:t>
      </w:r>
      <w:r w:rsidR="006B746A" w:rsidRPr="00A61B30">
        <w:rPr>
          <w:sz w:val="28"/>
          <w:szCs w:val="28"/>
        </w:rPr>
        <w:t>.</w:t>
      </w:r>
    </w:p>
    <w:p w:rsidR="006B746A" w:rsidRPr="00A61B30" w:rsidRDefault="006B746A" w:rsidP="006B746A">
      <w:pPr>
        <w:ind w:firstLine="567"/>
        <w:jc w:val="both"/>
        <w:rPr>
          <w:sz w:val="28"/>
          <w:szCs w:val="28"/>
        </w:rPr>
      </w:pPr>
    </w:p>
    <w:p w:rsidR="006B746A" w:rsidRPr="00A61B30" w:rsidRDefault="006B746A" w:rsidP="006B746A">
      <w:pPr>
        <w:jc w:val="both"/>
        <w:rPr>
          <w:b/>
          <w:sz w:val="28"/>
          <w:szCs w:val="28"/>
        </w:rPr>
      </w:pPr>
    </w:p>
    <w:p w:rsidR="00A61B30" w:rsidRPr="00A61B30" w:rsidRDefault="00A61B30" w:rsidP="006B746A">
      <w:pPr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 xml:space="preserve">Глава Калининского муниципального района                          В.Г. Лазарев </w:t>
      </w:r>
    </w:p>
    <w:p w:rsidR="00A61B30" w:rsidRDefault="00A61B30" w:rsidP="006B746A">
      <w:pPr>
        <w:jc w:val="both"/>
        <w:rPr>
          <w:b/>
          <w:sz w:val="28"/>
          <w:szCs w:val="28"/>
        </w:rPr>
      </w:pPr>
    </w:p>
    <w:p w:rsidR="00480CDD" w:rsidRPr="00A61B30" w:rsidRDefault="00480CDD" w:rsidP="006B746A">
      <w:pPr>
        <w:jc w:val="both"/>
        <w:rPr>
          <w:b/>
          <w:sz w:val="28"/>
          <w:szCs w:val="28"/>
        </w:rPr>
      </w:pPr>
    </w:p>
    <w:p w:rsidR="006B746A" w:rsidRPr="00A61B30" w:rsidRDefault="006B746A" w:rsidP="006B746A">
      <w:pPr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>Председатель</w:t>
      </w:r>
      <w:r w:rsidR="00480CDD">
        <w:rPr>
          <w:b/>
          <w:sz w:val="28"/>
          <w:szCs w:val="28"/>
        </w:rPr>
        <w:t xml:space="preserve"> </w:t>
      </w:r>
      <w:r w:rsidRPr="00A61B30">
        <w:rPr>
          <w:b/>
          <w:sz w:val="28"/>
          <w:szCs w:val="28"/>
        </w:rPr>
        <w:t>районного</w:t>
      </w:r>
      <w:r w:rsidR="00480CDD">
        <w:rPr>
          <w:b/>
          <w:sz w:val="28"/>
          <w:szCs w:val="28"/>
        </w:rPr>
        <w:t xml:space="preserve"> </w:t>
      </w:r>
      <w:r w:rsidRPr="00A61B30">
        <w:rPr>
          <w:b/>
          <w:sz w:val="28"/>
          <w:szCs w:val="28"/>
        </w:rPr>
        <w:t xml:space="preserve">Собрания                                              С.С. </w:t>
      </w:r>
      <w:proofErr w:type="spellStart"/>
      <w:r w:rsidRPr="00A61B30">
        <w:rPr>
          <w:b/>
          <w:sz w:val="28"/>
          <w:szCs w:val="28"/>
        </w:rPr>
        <w:t>Нугаев</w:t>
      </w:r>
      <w:proofErr w:type="spellEnd"/>
      <w:r w:rsidRPr="00A61B30">
        <w:rPr>
          <w:b/>
          <w:sz w:val="28"/>
          <w:szCs w:val="28"/>
        </w:rPr>
        <w:t xml:space="preserve"> </w:t>
      </w:r>
    </w:p>
    <w:p w:rsidR="00B1566C" w:rsidRPr="00A61B30" w:rsidRDefault="00B1566C" w:rsidP="00B1566C">
      <w:pPr>
        <w:ind w:left="4111"/>
        <w:jc w:val="right"/>
        <w:rPr>
          <w:b/>
          <w:bCs/>
        </w:rPr>
      </w:pPr>
    </w:p>
    <w:sectPr w:rsidR="00B1566C" w:rsidRPr="00A61B30" w:rsidSect="001D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BB3E03"/>
    <w:multiLevelType w:val="multilevel"/>
    <w:tmpl w:val="E814DD46"/>
    <w:lvl w:ilvl="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">
    <w:nsid w:val="25EA4D47"/>
    <w:multiLevelType w:val="hybridMultilevel"/>
    <w:tmpl w:val="CAFCC066"/>
    <w:lvl w:ilvl="0" w:tplc="96D62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70B57"/>
    <w:multiLevelType w:val="hybridMultilevel"/>
    <w:tmpl w:val="62E0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savePreviewPicture/>
  <w:compat/>
  <w:rsids>
    <w:rsidRoot w:val="00A1584F"/>
    <w:rsid w:val="000442F5"/>
    <w:rsid w:val="000D2722"/>
    <w:rsid w:val="000D433C"/>
    <w:rsid w:val="00113F7B"/>
    <w:rsid w:val="0013222C"/>
    <w:rsid w:val="00133F1D"/>
    <w:rsid w:val="00137227"/>
    <w:rsid w:val="00145C5E"/>
    <w:rsid w:val="001C03DA"/>
    <w:rsid w:val="001D0435"/>
    <w:rsid w:val="00291204"/>
    <w:rsid w:val="00293E25"/>
    <w:rsid w:val="00314211"/>
    <w:rsid w:val="003B1185"/>
    <w:rsid w:val="003C2EF9"/>
    <w:rsid w:val="004176E1"/>
    <w:rsid w:val="00425F90"/>
    <w:rsid w:val="00462D7E"/>
    <w:rsid w:val="00480CDD"/>
    <w:rsid w:val="00485292"/>
    <w:rsid w:val="0049154E"/>
    <w:rsid w:val="004C6905"/>
    <w:rsid w:val="004E3958"/>
    <w:rsid w:val="00532BC4"/>
    <w:rsid w:val="005C5EBD"/>
    <w:rsid w:val="005D4770"/>
    <w:rsid w:val="005E7173"/>
    <w:rsid w:val="005F69AB"/>
    <w:rsid w:val="00622268"/>
    <w:rsid w:val="00644B19"/>
    <w:rsid w:val="00652C97"/>
    <w:rsid w:val="00654636"/>
    <w:rsid w:val="00665C1C"/>
    <w:rsid w:val="00693741"/>
    <w:rsid w:val="006B746A"/>
    <w:rsid w:val="006E1F53"/>
    <w:rsid w:val="0071326A"/>
    <w:rsid w:val="0075137F"/>
    <w:rsid w:val="00755166"/>
    <w:rsid w:val="008431FD"/>
    <w:rsid w:val="00847402"/>
    <w:rsid w:val="00866CB8"/>
    <w:rsid w:val="008A4970"/>
    <w:rsid w:val="008B3647"/>
    <w:rsid w:val="008C11D5"/>
    <w:rsid w:val="009420F1"/>
    <w:rsid w:val="00954AC3"/>
    <w:rsid w:val="0097576E"/>
    <w:rsid w:val="009A1946"/>
    <w:rsid w:val="009A298F"/>
    <w:rsid w:val="009B337B"/>
    <w:rsid w:val="00A05D7B"/>
    <w:rsid w:val="00A1584F"/>
    <w:rsid w:val="00A57A1E"/>
    <w:rsid w:val="00A61B30"/>
    <w:rsid w:val="00A85F94"/>
    <w:rsid w:val="00A92830"/>
    <w:rsid w:val="00AC02EE"/>
    <w:rsid w:val="00AE23F9"/>
    <w:rsid w:val="00B1518F"/>
    <w:rsid w:val="00B1566C"/>
    <w:rsid w:val="00B34EB1"/>
    <w:rsid w:val="00B876A4"/>
    <w:rsid w:val="00B94326"/>
    <w:rsid w:val="00B94B36"/>
    <w:rsid w:val="00BF74C2"/>
    <w:rsid w:val="00C46839"/>
    <w:rsid w:val="00C51F3A"/>
    <w:rsid w:val="00C62C95"/>
    <w:rsid w:val="00CA673E"/>
    <w:rsid w:val="00CC7768"/>
    <w:rsid w:val="00D31032"/>
    <w:rsid w:val="00D43C75"/>
    <w:rsid w:val="00D54D49"/>
    <w:rsid w:val="00DA531B"/>
    <w:rsid w:val="00E13B07"/>
    <w:rsid w:val="00E8567D"/>
    <w:rsid w:val="00E93E8B"/>
    <w:rsid w:val="00EE32EF"/>
    <w:rsid w:val="00F0583D"/>
    <w:rsid w:val="00F25E94"/>
    <w:rsid w:val="00F53A87"/>
    <w:rsid w:val="00F5504C"/>
    <w:rsid w:val="00F57B8F"/>
    <w:rsid w:val="00F66EB3"/>
    <w:rsid w:val="00F8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584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58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58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158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15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A1584F"/>
    <w:rPr>
      <w:b/>
      <w:color w:val="000080"/>
      <w:sz w:val="20"/>
    </w:rPr>
  </w:style>
  <w:style w:type="paragraph" w:customStyle="1" w:styleId="a8">
    <w:name w:val="Таблицы (моноширинный)"/>
    <w:basedOn w:val="a"/>
    <w:next w:val="a"/>
    <w:uiPriority w:val="99"/>
    <w:rsid w:val="00A158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s1">
    <w:name w:val="s_1"/>
    <w:basedOn w:val="a"/>
    <w:rsid w:val="00A1584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A1584F"/>
  </w:style>
  <w:style w:type="character" w:styleId="a9">
    <w:name w:val="Hyperlink"/>
    <w:basedOn w:val="a0"/>
    <w:uiPriority w:val="99"/>
    <w:unhideWhenUsed/>
    <w:rsid w:val="00A1584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B337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94B36"/>
    <w:pPr>
      <w:suppressAutoHyphens/>
      <w:ind w:left="-540" w:firstLine="540"/>
      <w:jc w:val="center"/>
    </w:pPr>
    <w:rPr>
      <w:b/>
      <w:bCs/>
      <w:sz w:val="28"/>
      <w:szCs w:val="24"/>
      <w:lang w:eastAsia="ar-SA"/>
    </w:rPr>
  </w:style>
  <w:style w:type="paragraph" w:customStyle="1" w:styleId="s9">
    <w:name w:val="s_9"/>
    <w:basedOn w:val="a"/>
    <w:rsid w:val="005E7173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5E7173"/>
    <w:pPr>
      <w:spacing w:before="100" w:beforeAutospacing="1" w:after="100" w:afterAutospacing="1"/>
    </w:pPr>
    <w:rPr>
      <w:szCs w:val="24"/>
    </w:rPr>
  </w:style>
  <w:style w:type="paragraph" w:customStyle="1" w:styleId="ab">
    <w:name w:val="Комментарий"/>
    <w:basedOn w:val="a"/>
    <w:next w:val="a"/>
    <w:uiPriority w:val="99"/>
    <w:rsid w:val="006E1F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c">
    <w:name w:val="Гипертекстовая ссылка"/>
    <w:basedOn w:val="a7"/>
    <w:uiPriority w:val="99"/>
    <w:rsid w:val="00462D7E"/>
    <w:rPr>
      <w:rFonts w:cs="Times New Roman"/>
      <w:bCs/>
      <w:color w:val="008000"/>
      <w:szCs w:val="20"/>
      <w:u w:val="single"/>
    </w:rPr>
  </w:style>
  <w:style w:type="character" w:customStyle="1" w:styleId="highlightsearch">
    <w:name w:val="highlightsearch"/>
    <w:basedOn w:val="a0"/>
    <w:rsid w:val="0075137F"/>
  </w:style>
  <w:style w:type="paragraph" w:styleId="ad">
    <w:name w:val="No Spacing"/>
    <w:uiPriority w:val="1"/>
    <w:qFormat/>
    <w:rsid w:val="007513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99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11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752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ninsk.sarm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lininsk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lininsk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7EECC-D907-4302-BDB4-A3758410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Районное собрание Калининского МР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zakupki1</cp:lastModifiedBy>
  <cp:revision>33</cp:revision>
  <dcterms:created xsi:type="dcterms:W3CDTF">2022-01-18T06:12:00Z</dcterms:created>
  <dcterms:modified xsi:type="dcterms:W3CDTF">2025-12-05T09:22:00Z</dcterms:modified>
</cp:coreProperties>
</file>