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A5" w:rsidRDefault="00D561A5" w:rsidP="00D561A5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61A5" w:rsidRDefault="00D561A5" w:rsidP="00D561A5">
      <w:pPr>
        <w:pStyle w:val="a6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D561A5" w:rsidRDefault="00D561A5" w:rsidP="00D561A5">
      <w:pPr>
        <w:pStyle w:val="a6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D561A5" w:rsidRDefault="00D561A5" w:rsidP="00D561A5">
      <w:pPr>
        <w:pStyle w:val="a6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САРАТОВСКОЙ ОБЛАСТИ</w:t>
      </w:r>
    </w:p>
    <w:p w:rsidR="00D561A5" w:rsidRDefault="00D561A5" w:rsidP="00D561A5">
      <w:pPr>
        <w:pStyle w:val="a6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D561A5" w:rsidRDefault="00D561A5" w:rsidP="00D561A5">
      <w:pPr>
        <w:pStyle w:val="a6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РЕШЕНИЕ</w:t>
      </w:r>
    </w:p>
    <w:p w:rsidR="00D561A5" w:rsidRDefault="00D561A5" w:rsidP="00D561A5">
      <w:pPr>
        <w:pStyle w:val="a6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D561A5" w:rsidRDefault="00D561A5" w:rsidP="00D561A5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от 29 июля  2025 года  № 27-169</w:t>
      </w:r>
    </w:p>
    <w:p w:rsidR="008058AE" w:rsidRDefault="008058AE" w:rsidP="008058A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Об утверждении стоимости платных услуг, </w:t>
      </w:r>
    </w:p>
    <w:p w:rsidR="008058AE" w:rsidRDefault="008058AE" w:rsidP="008058AE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оказываемых  МБОУ «СОШ № 2 </w:t>
      </w:r>
    </w:p>
    <w:p w:rsidR="008058AE" w:rsidRDefault="008058AE" w:rsidP="008058AE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им.</w:t>
      </w:r>
      <w:r w:rsidR="00C54EA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С.И.</w:t>
      </w:r>
      <w:r w:rsidR="00C54EA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Подгайнова</w:t>
      </w:r>
      <w:proofErr w:type="spellEnd"/>
      <w:r w:rsidR="00C54EA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алининска</w:t>
      </w:r>
    </w:p>
    <w:p w:rsidR="008058AE" w:rsidRDefault="008058AE" w:rsidP="008058AE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Саратовской области»</w:t>
      </w:r>
    </w:p>
    <w:p w:rsidR="00D561A5" w:rsidRDefault="00D561A5" w:rsidP="008058AE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8058AE" w:rsidRPr="00D561A5" w:rsidRDefault="008058AE" w:rsidP="00D561A5">
      <w:pPr>
        <w:pStyle w:val="a8"/>
        <w:ind w:firstLine="567"/>
        <w:jc w:val="both"/>
        <w:rPr>
          <w:b/>
          <w:color w:val="26282F"/>
          <w:sz w:val="28"/>
          <w:szCs w:val="28"/>
        </w:rPr>
      </w:pPr>
      <w:r w:rsidRPr="00D561A5">
        <w:rPr>
          <w:bCs/>
          <w:sz w:val="28"/>
          <w:szCs w:val="28"/>
        </w:rPr>
        <w:t>В целяхреализации права на оказание платных услуг муниципальным бюджетным учреждением</w:t>
      </w:r>
      <w:proofErr w:type="gramStart"/>
      <w:r w:rsidRPr="00D561A5">
        <w:rPr>
          <w:bCs/>
          <w:sz w:val="28"/>
          <w:szCs w:val="28"/>
        </w:rPr>
        <w:t>,</w:t>
      </w:r>
      <w:r w:rsidRPr="00D561A5">
        <w:rPr>
          <w:bCs/>
          <w:sz w:val="28"/>
          <w:szCs w:val="28"/>
          <w:shd w:val="clear" w:color="auto" w:fill="FFFFFF"/>
        </w:rPr>
        <w:t>н</w:t>
      </w:r>
      <w:proofErr w:type="gramEnd"/>
      <w:r w:rsidRPr="00D561A5">
        <w:rPr>
          <w:bCs/>
          <w:sz w:val="28"/>
          <w:szCs w:val="28"/>
          <w:shd w:val="clear" w:color="auto" w:fill="FFFFFF"/>
        </w:rPr>
        <w:t xml:space="preserve">а основании </w:t>
      </w:r>
      <w:r w:rsidRPr="00D561A5">
        <w:rPr>
          <w:bCs/>
          <w:sz w:val="28"/>
          <w:szCs w:val="28"/>
        </w:rPr>
        <w:t xml:space="preserve">статьи 24, 26 </w:t>
      </w:r>
      <w:hyperlink r:id="rId5" w:history="1">
        <w:r w:rsidRPr="00D561A5">
          <w:rPr>
            <w:rStyle w:val="a5"/>
            <w:color w:val="auto"/>
            <w:sz w:val="28"/>
            <w:szCs w:val="28"/>
            <w:u w:val="none"/>
          </w:rPr>
          <w:t>Федерального закона от 12.01.1996 N 7-ФЗ "О некоммерческих организациях",</w:t>
        </w:r>
      </w:hyperlink>
      <w:r w:rsidRPr="00D561A5">
        <w:rPr>
          <w:bCs/>
          <w:sz w:val="28"/>
          <w:szCs w:val="28"/>
        </w:rPr>
        <w:t>статьи</w:t>
      </w:r>
      <w:r w:rsidR="00C54EA2" w:rsidRPr="00D561A5">
        <w:rPr>
          <w:bCs/>
          <w:sz w:val="28"/>
          <w:szCs w:val="28"/>
        </w:rPr>
        <w:t xml:space="preserve"> </w:t>
      </w:r>
      <w:r w:rsidRPr="00D561A5">
        <w:rPr>
          <w:bCs/>
          <w:sz w:val="28"/>
          <w:szCs w:val="28"/>
        </w:rPr>
        <w:t>28 </w:t>
      </w:r>
      <w:hyperlink r:id="rId6" w:history="1">
        <w:r w:rsidRPr="00D561A5">
          <w:rPr>
            <w:rStyle w:val="a5"/>
            <w:color w:val="auto"/>
            <w:sz w:val="28"/>
            <w:szCs w:val="28"/>
            <w:u w:val="none"/>
          </w:rPr>
          <w:t xml:space="preserve">Федерального закона от 29.12.2012 N 273-ФЗ  "Об образовании в Российской Федерации" </w:t>
        </w:r>
      </w:hyperlink>
      <w:bookmarkStart w:id="0" w:name="text"/>
      <w:bookmarkEnd w:id="0"/>
      <w:r w:rsidRPr="00D561A5">
        <w:rPr>
          <w:bCs/>
          <w:sz w:val="28"/>
          <w:szCs w:val="28"/>
        </w:rPr>
        <w:t>с</w:t>
      </w:r>
      <w:r w:rsidRPr="00D561A5">
        <w:rPr>
          <w:sz w:val="28"/>
          <w:szCs w:val="28"/>
        </w:rPr>
        <w:t>татьи15, 35 </w:t>
      </w:r>
      <w:r w:rsidRPr="00D561A5">
        <w:rPr>
          <w:bCs/>
          <w:sz w:val="28"/>
          <w:szCs w:val="28"/>
        </w:rPr>
        <w:t xml:space="preserve">Федерального закона "Об общих принципах организации местного самоуправления в Российской Федерации"и руководствуясь статьями3, 22 Устава Калининского муниципального района Саратовской области, Калининское районное Собрание Калининского  муниципального района Саратовской области, </w:t>
      </w:r>
    </w:p>
    <w:p w:rsidR="00D561A5" w:rsidRPr="00D561A5" w:rsidRDefault="008058AE" w:rsidP="00D561A5">
      <w:pPr>
        <w:pStyle w:val="a8"/>
        <w:ind w:firstLine="567"/>
        <w:jc w:val="both"/>
        <w:rPr>
          <w:b/>
          <w:color w:val="26282F"/>
          <w:sz w:val="28"/>
          <w:szCs w:val="28"/>
        </w:rPr>
      </w:pPr>
      <w:r w:rsidRPr="00D561A5">
        <w:rPr>
          <w:b/>
          <w:color w:val="26282F"/>
          <w:sz w:val="28"/>
          <w:szCs w:val="28"/>
        </w:rPr>
        <w:t>РЕШИЛО:</w:t>
      </w:r>
    </w:p>
    <w:p w:rsidR="008058AE" w:rsidRPr="00D561A5" w:rsidRDefault="008058AE" w:rsidP="00D561A5">
      <w:pPr>
        <w:pStyle w:val="a8"/>
        <w:ind w:firstLine="567"/>
        <w:jc w:val="both"/>
        <w:rPr>
          <w:b/>
          <w:color w:val="26282F"/>
          <w:sz w:val="28"/>
          <w:szCs w:val="28"/>
        </w:rPr>
      </w:pPr>
      <w:r w:rsidRPr="00D561A5">
        <w:rPr>
          <w:sz w:val="28"/>
          <w:szCs w:val="28"/>
        </w:rPr>
        <w:t>1.</w:t>
      </w:r>
      <w:bookmarkStart w:id="1" w:name="sub_2"/>
      <w:bookmarkStart w:id="2" w:name="sub_8"/>
      <w:bookmarkEnd w:id="1"/>
      <w:r w:rsidRPr="00D561A5">
        <w:rPr>
          <w:sz w:val="28"/>
          <w:szCs w:val="28"/>
        </w:rPr>
        <w:t>Утвердить стоимость платных услуг, оказываемых  Муниципальным бюджетным общеобразовательным учреждением «Средняя общеобразовательная школа № 2 имени С.И.</w:t>
      </w:r>
      <w:r w:rsidR="00C54EA2" w:rsidRPr="00D561A5">
        <w:rPr>
          <w:sz w:val="28"/>
          <w:szCs w:val="28"/>
        </w:rPr>
        <w:t xml:space="preserve"> </w:t>
      </w:r>
      <w:proofErr w:type="spellStart"/>
      <w:r w:rsidRPr="00D561A5">
        <w:rPr>
          <w:sz w:val="28"/>
          <w:szCs w:val="28"/>
        </w:rPr>
        <w:t>Подгайнова</w:t>
      </w:r>
      <w:proofErr w:type="spellEnd"/>
      <w:r w:rsidR="00C54EA2" w:rsidRPr="00D561A5">
        <w:rPr>
          <w:sz w:val="28"/>
          <w:szCs w:val="28"/>
        </w:rPr>
        <w:t xml:space="preserve"> </w:t>
      </w:r>
      <w:r w:rsidRPr="00D561A5">
        <w:rPr>
          <w:sz w:val="28"/>
          <w:szCs w:val="28"/>
        </w:rPr>
        <w:t>г</w:t>
      </w:r>
      <w:proofErr w:type="gramStart"/>
      <w:r w:rsidRPr="00D561A5">
        <w:rPr>
          <w:sz w:val="28"/>
          <w:szCs w:val="28"/>
        </w:rPr>
        <w:t>.К</w:t>
      </w:r>
      <w:proofErr w:type="gramEnd"/>
      <w:r w:rsidRPr="00D561A5">
        <w:rPr>
          <w:sz w:val="28"/>
          <w:szCs w:val="28"/>
        </w:rPr>
        <w:t>алининска Саратовской области» (</w:t>
      </w:r>
      <w:r w:rsidRPr="00D561A5">
        <w:rPr>
          <w:bCs/>
          <w:iCs/>
          <w:sz w:val="28"/>
          <w:szCs w:val="28"/>
        </w:rPr>
        <w:t>МБОУ «СОШ № 2 им.</w:t>
      </w:r>
      <w:r w:rsidR="00C54EA2" w:rsidRPr="00D561A5">
        <w:rPr>
          <w:bCs/>
          <w:iCs/>
          <w:sz w:val="28"/>
          <w:szCs w:val="28"/>
        </w:rPr>
        <w:t xml:space="preserve"> </w:t>
      </w:r>
      <w:r w:rsidRPr="00D561A5">
        <w:rPr>
          <w:bCs/>
          <w:iCs/>
          <w:sz w:val="28"/>
          <w:szCs w:val="28"/>
        </w:rPr>
        <w:t>С.И.</w:t>
      </w:r>
      <w:r w:rsidR="00C54EA2" w:rsidRPr="00D561A5">
        <w:rPr>
          <w:bCs/>
          <w:iCs/>
          <w:sz w:val="28"/>
          <w:szCs w:val="28"/>
        </w:rPr>
        <w:t xml:space="preserve"> </w:t>
      </w:r>
      <w:proofErr w:type="spellStart"/>
      <w:r w:rsidRPr="00D561A5">
        <w:rPr>
          <w:bCs/>
          <w:iCs/>
          <w:sz w:val="28"/>
          <w:szCs w:val="28"/>
        </w:rPr>
        <w:t>Подгайнова</w:t>
      </w:r>
      <w:proofErr w:type="spellEnd"/>
      <w:r w:rsidR="00C54EA2" w:rsidRPr="00D561A5">
        <w:rPr>
          <w:bCs/>
          <w:iCs/>
          <w:sz w:val="28"/>
          <w:szCs w:val="28"/>
        </w:rPr>
        <w:t xml:space="preserve"> </w:t>
      </w:r>
      <w:r w:rsidRPr="00D561A5">
        <w:rPr>
          <w:bCs/>
          <w:iCs/>
          <w:sz w:val="28"/>
          <w:szCs w:val="28"/>
        </w:rPr>
        <w:t>г.Калининска Саратовской области»)</w:t>
      </w:r>
      <w:r w:rsidRPr="00D561A5">
        <w:rPr>
          <w:sz w:val="28"/>
          <w:szCs w:val="28"/>
        </w:rPr>
        <w:t xml:space="preserve"> , согласно приложению № 1.</w:t>
      </w:r>
    </w:p>
    <w:p w:rsidR="008058AE" w:rsidRPr="00D561A5" w:rsidRDefault="008058AE" w:rsidP="00D561A5">
      <w:pPr>
        <w:pStyle w:val="a8"/>
        <w:ind w:firstLine="567"/>
        <w:jc w:val="both"/>
        <w:rPr>
          <w:sz w:val="28"/>
          <w:szCs w:val="28"/>
        </w:rPr>
      </w:pPr>
      <w:r w:rsidRPr="00D561A5">
        <w:rPr>
          <w:sz w:val="28"/>
          <w:szCs w:val="28"/>
        </w:rPr>
        <w:t xml:space="preserve">2.Утвердить льготы, которые будут предоставляться при оказании платных услуг, оказываемых </w:t>
      </w:r>
      <w:r w:rsidRPr="00D561A5">
        <w:rPr>
          <w:bCs/>
          <w:iCs/>
          <w:sz w:val="28"/>
          <w:szCs w:val="28"/>
        </w:rPr>
        <w:t>МБОУ «СОШ № 2 им.</w:t>
      </w:r>
      <w:r w:rsidR="00C54EA2" w:rsidRPr="00D561A5">
        <w:rPr>
          <w:bCs/>
          <w:iCs/>
          <w:sz w:val="28"/>
          <w:szCs w:val="28"/>
        </w:rPr>
        <w:t xml:space="preserve"> </w:t>
      </w:r>
      <w:r w:rsidRPr="00D561A5">
        <w:rPr>
          <w:bCs/>
          <w:iCs/>
          <w:sz w:val="28"/>
          <w:szCs w:val="28"/>
        </w:rPr>
        <w:t>С.И.</w:t>
      </w:r>
      <w:r w:rsidR="00C54EA2" w:rsidRPr="00D561A5">
        <w:rPr>
          <w:bCs/>
          <w:iCs/>
          <w:sz w:val="28"/>
          <w:szCs w:val="28"/>
        </w:rPr>
        <w:t xml:space="preserve"> </w:t>
      </w:r>
      <w:proofErr w:type="spellStart"/>
      <w:r w:rsidRPr="00D561A5">
        <w:rPr>
          <w:bCs/>
          <w:iCs/>
          <w:sz w:val="28"/>
          <w:szCs w:val="28"/>
        </w:rPr>
        <w:t>Подгайнова</w:t>
      </w:r>
      <w:proofErr w:type="spellEnd"/>
      <w:r w:rsidR="00C54EA2" w:rsidRPr="00D561A5">
        <w:rPr>
          <w:bCs/>
          <w:iCs/>
          <w:sz w:val="28"/>
          <w:szCs w:val="28"/>
        </w:rPr>
        <w:t xml:space="preserve"> </w:t>
      </w:r>
      <w:r w:rsidRPr="00D561A5">
        <w:rPr>
          <w:bCs/>
          <w:iCs/>
          <w:sz w:val="28"/>
          <w:szCs w:val="28"/>
        </w:rPr>
        <w:t>г</w:t>
      </w:r>
      <w:proofErr w:type="gramStart"/>
      <w:r w:rsidRPr="00D561A5">
        <w:rPr>
          <w:bCs/>
          <w:iCs/>
          <w:sz w:val="28"/>
          <w:szCs w:val="28"/>
        </w:rPr>
        <w:t>.К</w:t>
      </w:r>
      <w:proofErr w:type="gramEnd"/>
      <w:r w:rsidRPr="00D561A5">
        <w:rPr>
          <w:bCs/>
          <w:iCs/>
          <w:sz w:val="28"/>
          <w:szCs w:val="28"/>
        </w:rPr>
        <w:t>алининска Саратовской области»</w:t>
      </w:r>
      <w:r w:rsidRPr="00D561A5">
        <w:rPr>
          <w:sz w:val="28"/>
          <w:szCs w:val="28"/>
        </w:rPr>
        <w:t>, согласно приложениям № 2</w:t>
      </w:r>
      <w:bookmarkStart w:id="3" w:name="_GoBack"/>
      <w:bookmarkEnd w:id="3"/>
      <w:r w:rsidRPr="00D561A5">
        <w:rPr>
          <w:sz w:val="28"/>
          <w:szCs w:val="28"/>
        </w:rPr>
        <w:t>.</w:t>
      </w:r>
    </w:p>
    <w:p w:rsidR="008058AE" w:rsidRPr="00D561A5" w:rsidRDefault="008058AE" w:rsidP="00D561A5">
      <w:pPr>
        <w:pStyle w:val="a8"/>
        <w:ind w:firstLine="567"/>
        <w:jc w:val="both"/>
        <w:rPr>
          <w:sz w:val="28"/>
          <w:szCs w:val="28"/>
        </w:rPr>
      </w:pPr>
      <w:r w:rsidRPr="00D561A5">
        <w:rPr>
          <w:sz w:val="28"/>
          <w:szCs w:val="28"/>
        </w:rPr>
        <w:t>3.</w:t>
      </w:r>
      <w:bookmarkStart w:id="4" w:name="sub_9"/>
      <w:bookmarkEnd w:id="2"/>
      <w:r w:rsidRPr="00D561A5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  <w:bookmarkStart w:id="5" w:name="sub_10"/>
      <w:bookmarkEnd w:id="4"/>
    </w:p>
    <w:p w:rsidR="008058AE" w:rsidRDefault="008058AE" w:rsidP="00D561A5">
      <w:pPr>
        <w:pStyle w:val="a8"/>
        <w:ind w:firstLine="567"/>
        <w:jc w:val="both"/>
        <w:rPr>
          <w:sz w:val="28"/>
          <w:szCs w:val="28"/>
        </w:rPr>
      </w:pPr>
      <w:r w:rsidRPr="00D561A5">
        <w:rPr>
          <w:sz w:val="28"/>
          <w:szCs w:val="28"/>
        </w:rPr>
        <w:t xml:space="preserve">4. </w:t>
      </w:r>
      <w:proofErr w:type="gramStart"/>
      <w:r w:rsidRPr="00D561A5">
        <w:rPr>
          <w:sz w:val="28"/>
          <w:szCs w:val="28"/>
        </w:rPr>
        <w:t>Контроль за</w:t>
      </w:r>
      <w:proofErr w:type="gramEnd"/>
      <w:r w:rsidRPr="00D561A5">
        <w:rPr>
          <w:sz w:val="28"/>
          <w:szCs w:val="28"/>
        </w:rPr>
        <w:t xml:space="preserve"> исполнением настоящего решения возложить на постоянную комиссию Калининского районного Собрания Калининского муниципального района по</w:t>
      </w:r>
      <w:bookmarkEnd w:id="5"/>
      <w:r w:rsidRPr="00D561A5">
        <w:rPr>
          <w:sz w:val="28"/>
          <w:szCs w:val="28"/>
        </w:rPr>
        <w:t xml:space="preserve"> социальным вопросам.</w:t>
      </w:r>
    </w:p>
    <w:p w:rsidR="00D561A5" w:rsidRPr="00D561A5" w:rsidRDefault="00D561A5" w:rsidP="00D561A5">
      <w:pPr>
        <w:pStyle w:val="a8"/>
        <w:ind w:firstLine="567"/>
        <w:jc w:val="both"/>
        <w:rPr>
          <w:sz w:val="28"/>
          <w:szCs w:val="28"/>
        </w:rPr>
      </w:pPr>
    </w:p>
    <w:p w:rsidR="00D561A5" w:rsidRDefault="00D561A5" w:rsidP="00D561A5">
      <w:pPr>
        <w:pStyle w:val="a8"/>
        <w:jc w:val="both"/>
        <w:rPr>
          <w:b/>
          <w:sz w:val="28"/>
          <w:szCs w:val="28"/>
        </w:rPr>
      </w:pPr>
      <w:r w:rsidRPr="00D561A5">
        <w:rPr>
          <w:b/>
          <w:sz w:val="28"/>
          <w:szCs w:val="28"/>
        </w:rPr>
        <w:t xml:space="preserve">Глава муниципального района </w:t>
      </w:r>
      <w:r>
        <w:rPr>
          <w:b/>
          <w:sz w:val="28"/>
          <w:szCs w:val="28"/>
        </w:rPr>
        <w:t xml:space="preserve">                                              </w:t>
      </w:r>
      <w:r w:rsidRPr="00D561A5">
        <w:rPr>
          <w:b/>
          <w:sz w:val="28"/>
          <w:szCs w:val="28"/>
        </w:rPr>
        <w:t xml:space="preserve"> В.Г. Лазарев </w:t>
      </w:r>
    </w:p>
    <w:p w:rsidR="00D561A5" w:rsidRPr="00D561A5" w:rsidRDefault="00D561A5" w:rsidP="00D561A5">
      <w:pPr>
        <w:pStyle w:val="a8"/>
        <w:jc w:val="both"/>
        <w:rPr>
          <w:b/>
          <w:sz w:val="28"/>
          <w:szCs w:val="28"/>
        </w:rPr>
      </w:pPr>
    </w:p>
    <w:p w:rsidR="00D561A5" w:rsidRPr="00482290" w:rsidRDefault="00D561A5" w:rsidP="00D561A5">
      <w:pPr>
        <w:pStyle w:val="Style5"/>
        <w:widowControl/>
        <w:spacing w:line="240" w:lineRule="auto"/>
        <w:ind w:right="50" w:firstLine="0"/>
        <w:rPr>
          <w:b/>
          <w:sz w:val="28"/>
          <w:szCs w:val="28"/>
        </w:rPr>
      </w:pPr>
      <w:r>
        <w:rPr>
          <w:rStyle w:val="FontStyle12"/>
          <w:rFonts w:eastAsia="Calibri"/>
          <w:b/>
          <w:sz w:val="28"/>
          <w:szCs w:val="28"/>
        </w:rPr>
        <w:t>И.о. п</w:t>
      </w:r>
      <w:r w:rsidRPr="00482290">
        <w:rPr>
          <w:rStyle w:val="FontStyle12"/>
          <w:rFonts w:eastAsia="Calibri"/>
          <w:b/>
          <w:sz w:val="28"/>
          <w:szCs w:val="28"/>
        </w:rPr>
        <w:t>редседател</w:t>
      </w:r>
      <w:r>
        <w:rPr>
          <w:rStyle w:val="FontStyle12"/>
          <w:rFonts w:eastAsia="Calibri"/>
          <w:b/>
          <w:sz w:val="28"/>
          <w:szCs w:val="28"/>
        </w:rPr>
        <w:t xml:space="preserve">я </w:t>
      </w:r>
      <w:r w:rsidRPr="00482290">
        <w:rPr>
          <w:rStyle w:val="FontStyle12"/>
          <w:rFonts w:eastAsia="Calibri"/>
          <w:b/>
          <w:sz w:val="28"/>
          <w:szCs w:val="28"/>
        </w:rPr>
        <w:t xml:space="preserve"> районного Соб</w:t>
      </w:r>
      <w:r>
        <w:rPr>
          <w:rStyle w:val="FontStyle12"/>
          <w:rFonts w:eastAsia="Calibri"/>
          <w:b/>
          <w:sz w:val="28"/>
          <w:szCs w:val="28"/>
        </w:rPr>
        <w:t>рания                            Л.Н.Сафонова</w:t>
      </w:r>
    </w:p>
    <w:p w:rsidR="00D561A5" w:rsidRDefault="00C54EA2" w:rsidP="00D561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</w:t>
      </w:r>
      <w:r w:rsidR="00D561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058AE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№1к решению</w:t>
      </w:r>
      <w:r w:rsidR="00D561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058AE" w:rsidRDefault="00D561A5" w:rsidP="008058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Калининского районного Собрания</w:t>
      </w:r>
    </w:p>
    <w:p w:rsidR="008058AE" w:rsidRDefault="00D561A5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29.07.</w:t>
      </w:r>
      <w:r w:rsidR="008058AE">
        <w:rPr>
          <w:rFonts w:ascii="Times New Roman" w:eastAsia="Times New Roman" w:hAnsi="Times New Roman"/>
          <w:b/>
          <w:sz w:val="28"/>
          <w:szCs w:val="28"/>
          <w:lang w:eastAsia="ru-RU"/>
        </w:rPr>
        <w:t>2025 года 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27-169</w:t>
      </w: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Стоимость платных услуг,</w:t>
      </w:r>
    </w:p>
    <w:p w:rsidR="008058AE" w:rsidRDefault="008058AE" w:rsidP="008058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оказываемых 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МБОУ «СОШ № 2 им.</w:t>
      </w:r>
      <w:r w:rsidR="00C54EA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С.И.</w:t>
      </w:r>
      <w:r w:rsidR="00C54EA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Подгайнова</w:t>
      </w:r>
      <w:proofErr w:type="spellEnd"/>
      <w:r w:rsidR="00C54EA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алининска Саратовской области»</w:t>
      </w:r>
    </w:p>
    <w:p w:rsidR="008058AE" w:rsidRDefault="008058AE" w:rsidP="00805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510"/>
        <w:gridCol w:w="2279"/>
      </w:tblGrid>
      <w:tr w:rsidR="008058AE" w:rsidTr="008058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услуги (работы)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Цена в рублях</w:t>
            </w:r>
          </w:p>
        </w:tc>
      </w:tr>
      <w:tr w:rsidR="008058AE" w:rsidTr="008058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AE" w:rsidRDefault="008058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  <w:p w:rsidR="008058AE" w:rsidRDefault="008058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подготовки водителей автотранспортных средств категории «В» </w:t>
            </w:r>
          </w:p>
          <w:p w:rsidR="008058AE" w:rsidRDefault="008058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(в расчете на одного обучающегося)</w:t>
            </w:r>
          </w:p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25 000,00 руб.</w:t>
            </w:r>
          </w:p>
        </w:tc>
      </w:tr>
      <w:tr w:rsidR="008058AE" w:rsidTr="008058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AE" w:rsidRDefault="008058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«Предоставление автотранспортных сре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дств дл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я сдачи  экзамена на категорию «В» (в расчете на 1 час) </w:t>
            </w:r>
          </w:p>
          <w:p w:rsidR="008058AE" w:rsidRDefault="008058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2 000,0 руб.</w:t>
            </w:r>
          </w:p>
        </w:tc>
      </w:tr>
      <w:tr w:rsidR="008058AE" w:rsidTr="008058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AE" w:rsidRDefault="008058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«Предоставление закрытой площадки (автодрома) для сдачи экзамена на категорию «В»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в расчете на 1 час)</w:t>
            </w:r>
          </w:p>
          <w:p w:rsidR="008058AE" w:rsidRDefault="008058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2 000,0 руб.</w:t>
            </w:r>
          </w:p>
        </w:tc>
      </w:tr>
      <w:tr w:rsidR="008058AE" w:rsidTr="008058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AE" w:rsidRDefault="008058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Подготовка к школе (дети дошкольного возраста)»</w:t>
            </w:r>
          </w:p>
          <w:p w:rsidR="008058AE" w:rsidRDefault="008058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(в расчете на 1 занятие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8058AE" w:rsidRDefault="008058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AE" w:rsidRDefault="0080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400,0 руб.</w:t>
            </w:r>
          </w:p>
        </w:tc>
      </w:tr>
    </w:tbl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61A5" w:rsidRDefault="00D561A5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Pr="00D561A5" w:rsidRDefault="00D561A5" w:rsidP="00D561A5">
      <w:pPr>
        <w:pStyle w:val="a8"/>
        <w:jc w:val="both"/>
        <w:rPr>
          <w:b/>
          <w:sz w:val="28"/>
          <w:szCs w:val="28"/>
        </w:rPr>
      </w:pPr>
      <w:r w:rsidRPr="00D561A5">
        <w:rPr>
          <w:b/>
          <w:sz w:val="28"/>
          <w:szCs w:val="28"/>
        </w:rPr>
        <w:t xml:space="preserve">Секретарь районного Собрания </w:t>
      </w:r>
      <w:r>
        <w:rPr>
          <w:b/>
          <w:sz w:val="28"/>
          <w:szCs w:val="28"/>
        </w:rPr>
        <w:t xml:space="preserve">                                           </w:t>
      </w:r>
      <w:r w:rsidRPr="00D561A5">
        <w:rPr>
          <w:b/>
          <w:sz w:val="28"/>
          <w:szCs w:val="28"/>
        </w:rPr>
        <w:t xml:space="preserve">С.А.Денисова </w:t>
      </w: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61A5" w:rsidRDefault="00D561A5" w:rsidP="00D561A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</w:t>
      </w:r>
      <w:r w:rsidR="00B94C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Приложение №2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 w:rsidR="00B94CDC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ешению </w:t>
      </w:r>
    </w:p>
    <w:p w:rsidR="00D561A5" w:rsidRDefault="00D561A5" w:rsidP="00D561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Калининского районного Собрания</w:t>
      </w:r>
    </w:p>
    <w:p w:rsidR="008058AE" w:rsidRDefault="00D561A5" w:rsidP="00D561A5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29.07.2025 года № 27-169</w:t>
      </w: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F86B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Льготы, которые будут предоставлятьсяпри оказании</w:t>
      </w:r>
    </w:p>
    <w:p w:rsidR="008058AE" w:rsidRDefault="008058AE" w:rsidP="00F86BF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платн</w:t>
      </w:r>
      <w:r w:rsidR="00E428EB"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</w:t>
      </w:r>
      <w:r w:rsidR="003C35C2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>оказываем</w:t>
      </w:r>
      <w:r w:rsidR="003C35C2">
        <w:rPr>
          <w:rFonts w:ascii="Times New Roman" w:hAnsi="Times New Roman"/>
          <w:b/>
          <w:bCs/>
          <w:sz w:val="28"/>
          <w:szCs w:val="28"/>
        </w:rPr>
        <w:t>ых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МБОУ «СОШ № 2 им.</w:t>
      </w:r>
      <w:r w:rsidR="00C54EA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С.И.</w:t>
      </w:r>
      <w:r w:rsidR="00C54EA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Подгайнова</w:t>
      </w:r>
      <w:proofErr w:type="spellEnd"/>
      <w:r w:rsidR="00C54EA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алининска Саратовской области»</w:t>
      </w:r>
    </w:p>
    <w:p w:rsidR="008058AE" w:rsidRDefault="008058AE" w:rsidP="008058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Pr="00B94CDC" w:rsidRDefault="008058AE" w:rsidP="00B94CDC">
      <w:pPr>
        <w:pStyle w:val="a8"/>
        <w:ind w:firstLine="567"/>
        <w:jc w:val="both"/>
        <w:rPr>
          <w:sz w:val="28"/>
          <w:szCs w:val="28"/>
        </w:rPr>
      </w:pPr>
      <w:r w:rsidRPr="00B94CDC">
        <w:rPr>
          <w:sz w:val="28"/>
          <w:szCs w:val="28"/>
        </w:rPr>
        <w:t>От оплаты стоимости платной услуги, оказываемой  МБОУ «СОШ № 2 им.</w:t>
      </w:r>
      <w:r w:rsidR="00C54EA2" w:rsidRPr="00B94CDC"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>С.</w:t>
      </w:r>
      <w:r w:rsidR="00C54EA2" w:rsidRPr="00B94CDC">
        <w:rPr>
          <w:sz w:val="28"/>
          <w:szCs w:val="28"/>
        </w:rPr>
        <w:t xml:space="preserve"> </w:t>
      </w:r>
      <w:proofErr w:type="spellStart"/>
      <w:r w:rsidRPr="00B94CDC">
        <w:rPr>
          <w:sz w:val="28"/>
          <w:szCs w:val="28"/>
        </w:rPr>
        <w:t>И.Подгайнова</w:t>
      </w:r>
      <w:proofErr w:type="spellEnd"/>
      <w:r w:rsidR="00C54EA2" w:rsidRPr="00B94CDC">
        <w:rPr>
          <w:sz w:val="28"/>
          <w:szCs w:val="28"/>
        </w:rPr>
        <w:t xml:space="preserve"> </w:t>
      </w:r>
      <w:r w:rsidRPr="00B94CDC">
        <w:rPr>
          <w:sz w:val="28"/>
          <w:szCs w:val="28"/>
        </w:rPr>
        <w:t>г</w:t>
      </w:r>
      <w:proofErr w:type="gramStart"/>
      <w:r w:rsidRPr="00B94CDC">
        <w:rPr>
          <w:sz w:val="28"/>
          <w:szCs w:val="28"/>
        </w:rPr>
        <w:t>.К</w:t>
      </w:r>
      <w:proofErr w:type="gramEnd"/>
      <w:r w:rsidRPr="00B94CDC">
        <w:rPr>
          <w:sz w:val="28"/>
          <w:szCs w:val="28"/>
        </w:rPr>
        <w:t>алининска Саратовской области»</w:t>
      </w:r>
      <w:r w:rsidR="003C35C2" w:rsidRPr="00B94CDC">
        <w:rPr>
          <w:sz w:val="28"/>
          <w:szCs w:val="28"/>
        </w:rPr>
        <w:t>о</w:t>
      </w:r>
      <w:r w:rsidRPr="00B94CDC">
        <w:rPr>
          <w:sz w:val="28"/>
          <w:szCs w:val="28"/>
        </w:rPr>
        <w:t>свобождаются:</w:t>
      </w:r>
    </w:p>
    <w:p w:rsidR="00FF0FA2" w:rsidRDefault="008058AE" w:rsidP="00B94C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-дети граждан, </w:t>
      </w:r>
      <w:r w:rsidR="00F86BF9">
        <w:rPr>
          <w:rFonts w:ascii="PT Astra Serif" w:hAnsi="PT Astra Serif"/>
          <w:sz w:val="28"/>
          <w:szCs w:val="28"/>
        </w:rPr>
        <w:t>призванных на военную службу по мобилизации либо заключивших контракт о добровольном содействии в выполнении задач, возложенных на Вооруженные Силы Российской Федерации, заключивших с 24 февраля 2022 года с Министерством обороны Российской Федерации, с Федеральной службой войск национальной гвардии Российской Федерации контракт о прохождении военной службы для участия в специальной военной операции, и (или) выполняющих (выполнявших) задачи по отражениювооруженного</w:t>
      </w:r>
      <w:proofErr w:type="gramEnd"/>
      <w:r w:rsidR="00F86BF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86BF9">
        <w:rPr>
          <w:rFonts w:ascii="PT Astra Serif" w:hAnsi="PT Astra Serif"/>
          <w:sz w:val="28"/>
          <w:szCs w:val="28"/>
        </w:rPr>
        <w:t>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территориях, сотрудников Следственного комитета Российской Федерации, исполняющих служебные обязанности в специальной военной операции и обеспечивающих выполнение задач в ходе специальной военной операции на территориях новыхсубъектов Российской</w:t>
      </w:r>
      <w:proofErr w:type="gramEnd"/>
      <w:r w:rsidR="00F86BF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86BF9">
        <w:rPr>
          <w:rFonts w:ascii="PT Astra Serif" w:hAnsi="PT Astra Serif"/>
          <w:sz w:val="28"/>
          <w:szCs w:val="28"/>
        </w:rPr>
        <w:t>Федерации (Донецкая Народная Республика, Луганская Народная Республика, Запорожская и Херсонская области),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территориях, проживающих на территории Калининского муниципальногорайона Саратовской области</w:t>
      </w:r>
      <w:proofErr w:type="gramEnd"/>
      <w:r w:rsidR="00F86BF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86BF9">
        <w:rPr>
          <w:rFonts w:ascii="PT Astra Serif" w:hAnsi="PT Astra Serif"/>
          <w:sz w:val="28"/>
          <w:szCs w:val="28"/>
        </w:rPr>
        <w:t>граждан,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на период их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(или) выполнения задач по отражению вооруженного вторжения на территорию Российской Федерации, в ходе вооруженной провокации на Государственной границе Российской</w:t>
      </w:r>
      <w:proofErr w:type="gramEnd"/>
      <w:r w:rsidR="00F86BF9">
        <w:rPr>
          <w:rFonts w:ascii="PT Astra Serif" w:hAnsi="PT Astra Serif"/>
          <w:sz w:val="28"/>
          <w:szCs w:val="28"/>
        </w:rPr>
        <w:t xml:space="preserve"> Федерации и приграничных территориях субъектов Российской Федерации, прилегающих к районам проведения специальной военной операции, служебных и иных аналогичных функций на указанных территориях,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том числе погибших</w:t>
      </w:r>
      <w:r w:rsidR="00F86B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вести пропавших</w:t>
      </w:r>
      <w:r w:rsidR="00F86BF9">
        <w:rPr>
          <w:rFonts w:ascii="Times New Roman" w:eastAsia="Times New Roman" w:hAnsi="Times New Roman"/>
          <w:sz w:val="28"/>
          <w:szCs w:val="28"/>
          <w:lang w:eastAsia="ru-RU"/>
        </w:rPr>
        <w:t>, получивших увечья (заболевания)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исполн</w:t>
      </w:r>
      <w:r w:rsidR="00F86BF9">
        <w:rPr>
          <w:rFonts w:ascii="Times New Roman" w:eastAsia="Times New Roman" w:hAnsi="Times New Roman"/>
          <w:sz w:val="28"/>
          <w:szCs w:val="28"/>
          <w:lang w:eastAsia="ru-RU"/>
        </w:rPr>
        <w:t>ении воинского долга в зоне СВО</w:t>
      </w:r>
      <w:r w:rsidR="00FF0F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F0FA2" w:rsidRDefault="00FF0FA2" w:rsidP="00B94C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-молодые специалисты, осуществляющие медицинскую практику в учреждениях, расположенных на территории Калининского муниципального района Саратовской области и их дети.</w:t>
      </w: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61A5" w:rsidRPr="00D561A5" w:rsidRDefault="00D561A5" w:rsidP="00D561A5">
      <w:pPr>
        <w:pStyle w:val="a8"/>
        <w:jc w:val="both"/>
        <w:rPr>
          <w:b/>
          <w:sz w:val="28"/>
          <w:szCs w:val="28"/>
        </w:rPr>
      </w:pPr>
      <w:r w:rsidRPr="00D561A5">
        <w:rPr>
          <w:b/>
          <w:sz w:val="28"/>
          <w:szCs w:val="28"/>
        </w:rPr>
        <w:t xml:space="preserve">Секретарь районного Собрания </w:t>
      </w:r>
      <w:r>
        <w:rPr>
          <w:b/>
          <w:sz w:val="28"/>
          <w:szCs w:val="28"/>
        </w:rPr>
        <w:t xml:space="preserve">                                           </w:t>
      </w:r>
      <w:r w:rsidRPr="00D561A5">
        <w:rPr>
          <w:b/>
          <w:sz w:val="28"/>
          <w:szCs w:val="28"/>
        </w:rPr>
        <w:t xml:space="preserve">С.А.Денисова </w:t>
      </w: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/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58AE" w:rsidRDefault="008058AE" w:rsidP="008058A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4FE5" w:rsidRDefault="00274FE5" w:rsidP="008058A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274FE5" w:rsidSect="00D561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0FE4"/>
    <w:rsid w:val="000C093C"/>
    <w:rsid w:val="00274FE5"/>
    <w:rsid w:val="00380FE4"/>
    <w:rsid w:val="003C35C2"/>
    <w:rsid w:val="007265E6"/>
    <w:rsid w:val="008058AE"/>
    <w:rsid w:val="008D43C8"/>
    <w:rsid w:val="00B1508A"/>
    <w:rsid w:val="00B94CDC"/>
    <w:rsid w:val="00BD0A8B"/>
    <w:rsid w:val="00C54EA2"/>
    <w:rsid w:val="00CE68B5"/>
    <w:rsid w:val="00D2197C"/>
    <w:rsid w:val="00D561A5"/>
    <w:rsid w:val="00E3052B"/>
    <w:rsid w:val="00E428EB"/>
    <w:rsid w:val="00F86BF9"/>
    <w:rsid w:val="00FE59A5"/>
    <w:rsid w:val="00FF0FA2"/>
    <w:rsid w:val="00FF7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A8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A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058A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56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56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5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D561A5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D561A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A8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A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058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0174/" TargetMode="External"/><Relationship Id="rId5" Type="http://schemas.openxmlformats.org/officeDocument/2006/relationships/hyperlink" Target="https://www.consultant.ru/document/cons_doc_LAW_8824/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zakupki1</cp:lastModifiedBy>
  <cp:revision>4</cp:revision>
  <cp:lastPrinted>2025-07-09T12:31:00Z</cp:lastPrinted>
  <dcterms:created xsi:type="dcterms:W3CDTF">2025-07-10T03:48:00Z</dcterms:created>
  <dcterms:modified xsi:type="dcterms:W3CDTF">2025-07-28T06:41:00Z</dcterms:modified>
</cp:coreProperties>
</file>