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E7" w:rsidRPr="00577EE7" w:rsidRDefault="00577EE7" w:rsidP="00577EE7">
      <w:pPr>
        <w:pStyle w:val="a3"/>
        <w:jc w:val="right"/>
        <w:rPr>
          <w:rFonts w:ascii="Times New Roman" w:hAnsi="Times New Roman" w:cs="Times New Roman"/>
          <w:b/>
        </w:rPr>
      </w:pPr>
      <w:r w:rsidRPr="00577EE7">
        <w:rPr>
          <w:rFonts w:ascii="Times New Roman" w:hAnsi="Times New Roman" w:cs="Times New Roman"/>
          <w:b/>
        </w:rPr>
        <w:t>Приложение №5</w:t>
      </w:r>
    </w:p>
    <w:p w:rsidR="00577EE7" w:rsidRPr="00577EE7" w:rsidRDefault="00577EE7" w:rsidP="00577EE7">
      <w:pPr>
        <w:pStyle w:val="a3"/>
        <w:jc w:val="right"/>
        <w:rPr>
          <w:rFonts w:ascii="Times New Roman" w:hAnsi="Times New Roman" w:cs="Times New Roman"/>
          <w:b/>
        </w:rPr>
      </w:pPr>
      <w:r w:rsidRPr="00577EE7">
        <w:rPr>
          <w:rFonts w:ascii="Times New Roman" w:hAnsi="Times New Roman" w:cs="Times New Roman"/>
          <w:b/>
        </w:rPr>
        <w:t>к решению Калининского районного Собрания</w:t>
      </w:r>
    </w:p>
    <w:p w:rsidR="00577EE7" w:rsidRPr="00577EE7" w:rsidRDefault="00577EE7" w:rsidP="00577EE7">
      <w:pPr>
        <w:pStyle w:val="a3"/>
        <w:jc w:val="right"/>
        <w:rPr>
          <w:rFonts w:ascii="Times New Roman" w:hAnsi="Times New Roman" w:cs="Times New Roman"/>
          <w:b/>
        </w:rPr>
      </w:pPr>
      <w:r w:rsidRPr="00577EE7">
        <w:rPr>
          <w:rFonts w:ascii="Times New Roman" w:hAnsi="Times New Roman" w:cs="Times New Roman"/>
          <w:b/>
        </w:rPr>
        <w:t>Калининского муниципального района</w:t>
      </w:r>
    </w:p>
    <w:p w:rsidR="00577EE7" w:rsidRPr="00577EE7" w:rsidRDefault="00577EE7" w:rsidP="00577EE7">
      <w:pPr>
        <w:pStyle w:val="a3"/>
        <w:jc w:val="right"/>
        <w:rPr>
          <w:rFonts w:ascii="Times New Roman" w:hAnsi="Times New Roman" w:cs="Times New Roman"/>
          <w:b/>
        </w:rPr>
      </w:pPr>
      <w:r w:rsidRPr="00577EE7">
        <w:rPr>
          <w:rFonts w:ascii="Times New Roman" w:hAnsi="Times New Roman" w:cs="Times New Roman"/>
          <w:b/>
        </w:rPr>
        <w:t>от 29.09.2025 г. № 29-195</w:t>
      </w:r>
    </w:p>
    <w:p w:rsidR="00577EE7" w:rsidRPr="00577EE7" w:rsidRDefault="00577EE7" w:rsidP="00577EE7">
      <w:pPr>
        <w:pStyle w:val="a3"/>
        <w:jc w:val="center"/>
        <w:rPr>
          <w:rFonts w:ascii="Cambria" w:hAnsi="Cambria"/>
          <w:b/>
        </w:rPr>
      </w:pPr>
    </w:p>
    <w:p w:rsidR="00577EE7" w:rsidRPr="00577EE7" w:rsidRDefault="00577EE7" w:rsidP="00577E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EE7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районного бюджета на 2025 год и плановый период 2026 и 2027 годов</w:t>
      </w:r>
    </w:p>
    <w:tbl>
      <w:tblPr>
        <w:tblW w:w="159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7"/>
        <w:gridCol w:w="8080"/>
        <w:gridCol w:w="1560"/>
        <w:gridCol w:w="1559"/>
        <w:gridCol w:w="1559"/>
      </w:tblGrid>
      <w:tr w:rsidR="00577EE7" w:rsidRPr="00577EE7" w:rsidTr="00726041">
        <w:trPr>
          <w:trHeight w:val="2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>2027 год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37 197,2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- 29 320,0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- 5 420,0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29 000,0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- 29 000,0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31 700,0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05 0000 710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31 700,0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- 2 700,0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- 29 000,0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- 2 700,0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- 29 000,0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 xml:space="preserve">01 03 00 </w:t>
            </w:r>
            <w:proofErr w:type="spellStart"/>
            <w:r w:rsidRPr="00577EE7">
              <w:rPr>
                <w:rFonts w:ascii="Times New Roman" w:hAnsi="Times New Roman" w:cs="Times New Roman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7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7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 xml:space="preserve">01 03 00 </w:t>
            </w:r>
            <w:proofErr w:type="spellStart"/>
            <w:r w:rsidRPr="00577EE7">
              <w:rPr>
                <w:rFonts w:ascii="Times New Roman" w:hAnsi="Times New Roman" w:cs="Times New Roman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</w:rPr>
              <w:t xml:space="preserve"> 05 0000 710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</w:rPr>
            </w:pPr>
            <w:r w:rsidRPr="00577EE7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7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01 03 01 00 05 0000 810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577EE7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13 617,2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- 1 250 204,7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- 834 339,1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- 765 851,1</w:t>
            </w:r>
          </w:p>
        </w:tc>
      </w:tr>
      <w:tr w:rsidR="00577EE7" w:rsidRPr="00577EE7" w:rsidTr="00726041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1 263 821,9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sz w:val="24"/>
                <w:szCs w:val="24"/>
              </w:rPr>
              <w:t>834 339,1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E7" w:rsidRPr="00577EE7" w:rsidRDefault="00577EE7" w:rsidP="00577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E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765 851,1</w:t>
            </w:r>
          </w:p>
        </w:tc>
      </w:tr>
    </w:tbl>
    <w:p w:rsidR="00577EE7" w:rsidRPr="00577EE7" w:rsidRDefault="00577EE7" w:rsidP="00577EE7">
      <w:pPr>
        <w:pStyle w:val="a3"/>
        <w:rPr>
          <w:rFonts w:ascii="Times New Roman" w:hAnsi="Times New Roman" w:cs="Times New Roman"/>
          <w:highlight w:val="yellow"/>
        </w:rPr>
      </w:pPr>
    </w:p>
    <w:p w:rsidR="00EC317F" w:rsidRPr="00577EE7" w:rsidRDefault="00577EE7" w:rsidP="00577EE7">
      <w:pPr>
        <w:pStyle w:val="a3"/>
        <w:rPr>
          <w:rFonts w:ascii="Times New Roman" w:hAnsi="Times New Roman" w:cs="Times New Roman"/>
          <w:b/>
        </w:rPr>
      </w:pPr>
      <w:r w:rsidRPr="00577EE7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           Л.Н. Сафонова </w:t>
      </w:r>
    </w:p>
    <w:sectPr w:rsidR="00EC317F" w:rsidRPr="00577EE7" w:rsidSect="00577EE7">
      <w:pgSz w:w="16838" w:h="11906" w:orient="landscape"/>
      <w:pgMar w:top="851" w:right="539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E20D03"/>
    <w:rsid w:val="00577EE7"/>
    <w:rsid w:val="006D71AA"/>
    <w:rsid w:val="0074734A"/>
    <w:rsid w:val="00C15750"/>
    <w:rsid w:val="00E20D03"/>
    <w:rsid w:val="00EC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C3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4</cp:revision>
  <dcterms:created xsi:type="dcterms:W3CDTF">2025-06-05T06:09:00Z</dcterms:created>
  <dcterms:modified xsi:type="dcterms:W3CDTF">2025-09-30T10:41:00Z</dcterms:modified>
</cp:coreProperties>
</file>