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14" w:rsidRPr="0042211C" w:rsidRDefault="00DC7914" w:rsidP="00DC7914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Приложение</w:t>
      </w:r>
    </w:p>
    <w:p w:rsidR="00DC7914" w:rsidRPr="0042211C" w:rsidRDefault="00DC7914" w:rsidP="00DC7914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 </w:t>
      </w:r>
      <w:r w:rsidR="00DF379C">
        <w:rPr>
          <w:sz w:val="24"/>
          <w:szCs w:val="24"/>
        </w:rPr>
        <w:t xml:space="preserve">решению </w:t>
      </w:r>
      <w:proofErr w:type="gramStart"/>
      <w:r w:rsidR="00DF379C">
        <w:rPr>
          <w:sz w:val="24"/>
          <w:szCs w:val="24"/>
        </w:rPr>
        <w:t>территориальной</w:t>
      </w:r>
      <w:proofErr w:type="gramEnd"/>
      <w:r w:rsidR="00DF379C">
        <w:rPr>
          <w:sz w:val="24"/>
          <w:szCs w:val="24"/>
        </w:rPr>
        <w:t xml:space="preserve"> </w:t>
      </w:r>
      <w:r w:rsidRPr="0042211C">
        <w:rPr>
          <w:sz w:val="24"/>
          <w:szCs w:val="24"/>
        </w:rPr>
        <w:t xml:space="preserve"> избирательной</w:t>
      </w:r>
    </w:p>
    <w:p w:rsidR="00DC7914" w:rsidRPr="0042211C" w:rsidRDefault="00DC7914" w:rsidP="00DC7914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 xml:space="preserve">комиссии </w:t>
      </w:r>
      <w:r w:rsidR="00DF379C">
        <w:rPr>
          <w:sz w:val="24"/>
          <w:szCs w:val="24"/>
        </w:rPr>
        <w:t>Калининского муниципального района</w:t>
      </w:r>
    </w:p>
    <w:p w:rsidR="00DC7914" w:rsidRDefault="00DC7914" w:rsidP="00DC7914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  <w:r w:rsidRPr="0042211C">
        <w:rPr>
          <w:sz w:val="24"/>
          <w:szCs w:val="24"/>
        </w:rPr>
        <w:t>от</w:t>
      </w:r>
      <w:r w:rsidR="00EC257A">
        <w:rPr>
          <w:sz w:val="24"/>
          <w:szCs w:val="24"/>
        </w:rPr>
        <w:t xml:space="preserve"> 1</w:t>
      </w:r>
      <w:r w:rsidR="00DF379C">
        <w:rPr>
          <w:sz w:val="24"/>
          <w:szCs w:val="24"/>
        </w:rPr>
        <w:t>5</w:t>
      </w:r>
      <w:r>
        <w:rPr>
          <w:sz w:val="24"/>
          <w:szCs w:val="24"/>
        </w:rPr>
        <w:t xml:space="preserve"> января 2024 </w:t>
      </w:r>
      <w:r w:rsidRPr="0042211C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</w:t>
      </w:r>
      <w:r w:rsidRPr="0042211C">
        <w:rPr>
          <w:sz w:val="24"/>
          <w:szCs w:val="24"/>
        </w:rPr>
        <w:t>№</w:t>
      </w:r>
      <w:r w:rsidR="00DF379C">
        <w:rPr>
          <w:sz w:val="24"/>
          <w:szCs w:val="24"/>
        </w:rPr>
        <w:t xml:space="preserve"> 56/6</w:t>
      </w:r>
      <w:bookmarkStart w:id="0" w:name="_GoBack"/>
      <w:bookmarkEnd w:id="0"/>
    </w:p>
    <w:p w:rsidR="00DC7914" w:rsidRDefault="00DC7914" w:rsidP="00DC7914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24"/>
          <w:szCs w:val="24"/>
        </w:rPr>
      </w:pPr>
    </w:p>
    <w:p w:rsidR="00DC7914" w:rsidRDefault="00DC7914" w:rsidP="00DC7914">
      <w:pPr>
        <w:pStyle w:val="T-15"/>
        <w:tabs>
          <w:tab w:val="left" w:pos="1751"/>
        </w:tabs>
        <w:spacing w:line="240" w:lineRule="auto"/>
        <w:ind w:firstLine="0"/>
        <w:jc w:val="center"/>
        <w:rPr>
          <w:sz w:val="24"/>
          <w:szCs w:val="24"/>
        </w:rPr>
      </w:pPr>
    </w:p>
    <w:p w:rsidR="00DC7914" w:rsidRPr="00DC7914" w:rsidRDefault="00DF379C" w:rsidP="00DC7914">
      <w:pPr>
        <w:pStyle w:val="1"/>
        <w:spacing w:before="0" w:after="0"/>
        <w:rPr>
          <w:b w:val="0"/>
          <w:bCs w:val="0"/>
        </w:rPr>
      </w:pPr>
      <w:r>
        <w:rPr>
          <w:b w:val="0"/>
          <w:bCs w:val="0"/>
        </w:rPr>
        <w:t>Избирательный участок</w:t>
      </w:r>
    </w:p>
    <w:p w:rsidR="00DC7914" w:rsidRPr="00DC7914" w:rsidRDefault="00DC7914" w:rsidP="00DC7914">
      <w:pPr>
        <w:rPr>
          <w:bCs/>
        </w:rPr>
      </w:pPr>
      <w:r w:rsidRPr="00DC7914">
        <w:t xml:space="preserve">для голосования граждан, не имеющих регистрации по месту жительства в пределах Российской Федерации, при проведении выборов Президента Российской Федерации </w:t>
      </w:r>
      <w:r w:rsidR="0025456F">
        <w:t>17 марта 2024 года</w:t>
      </w:r>
    </w:p>
    <w:p w:rsidR="00DC7914" w:rsidRPr="00D62026" w:rsidRDefault="00DC7914" w:rsidP="00DC7914">
      <w:pPr>
        <w:pStyle w:val="a3"/>
        <w:spacing w:after="0"/>
        <w:rPr>
          <w:b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713"/>
        <w:gridCol w:w="2092"/>
        <w:gridCol w:w="4522"/>
      </w:tblGrid>
      <w:tr w:rsidR="00DC7914" w:rsidRPr="00887AE0" w:rsidTr="00EC257A">
        <w:tc>
          <w:tcPr>
            <w:tcW w:w="594" w:type="dxa"/>
          </w:tcPr>
          <w:p w:rsidR="00DC7914" w:rsidRPr="00DC7914" w:rsidRDefault="00DC7914" w:rsidP="00DC7914">
            <w:r w:rsidRPr="00DC7914">
              <w:t>№</w:t>
            </w:r>
          </w:p>
          <w:p w:rsidR="00DC7914" w:rsidRPr="00DC7914" w:rsidRDefault="00DC7914" w:rsidP="00DC7914">
            <w:r w:rsidRPr="00DC7914">
              <w:t xml:space="preserve"> п/п</w:t>
            </w:r>
          </w:p>
          <w:p w:rsidR="00DC7914" w:rsidRPr="00DC7914" w:rsidRDefault="00DC7914" w:rsidP="00DC7914"/>
        </w:tc>
        <w:tc>
          <w:tcPr>
            <w:tcW w:w="2713" w:type="dxa"/>
          </w:tcPr>
          <w:p w:rsidR="00DC7914" w:rsidRPr="00DC7914" w:rsidRDefault="00DC7914" w:rsidP="00DC7914">
            <w:r w:rsidRPr="00DC7914">
              <w:t>Наименование муниципального района</w:t>
            </w:r>
          </w:p>
        </w:tc>
        <w:tc>
          <w:tcPr>
            <w:tcW w:w="2092" w:type="dxa"/>
          </w:tcPr>
          <w:p w:rsidR="00DC7914" w:rsidRPr="00DC7914" w:rsidRDefault="00DC7914" w:rsidP="00DC7914">
            <w:r w:rsidRPr="00DC7914">
              <w:t>Номер избирательного участка</w:t>
            </w:r>
          </w:p>
        </w:tc>
        <w:tc>
          <w:tcPr>
            <w:tcW w:w="4522" w:type="dxa"/>
          </w:tcPr>
          <w:p w:rsidR="00DC7914" w:rsidRPr="00DC7914" w:rsidRDefault="00DC7914" w:rsidP="00DC7914">
            <w:r w:rsidRPr="00DC7914">
              <w:t>Адрес места нахождения избирательного участка</w:t>
            </w:r>
          </w:p>
        </w:tc>
      </w:tr>
      <w:tr w:rsidR="00DC7914" w:rsidRPr="00887AE0" w:rsidTr="00EC257A">
        <w:tc>
          <w:tcPr>
            <w:tcW w:w="594" w:type="dxa"/>
          </w:tcPr>
          <w:p w:rsidR="00DC7914" w:rsidRPr="00DC7914" w:rsidRDefault="00DF379C" w:rsidP="00DC7914">
            <w:r>
              <w:t>1</w:t>
            </w:r>
          </w:p>
        </w:tc>
        <w:tc>
          <w:tcPr>
            <w:tcW w:w="2713" w:type="dxa"/>
          </w:tcPr>
          <w:p w:rsidR="00DC7914" w:rsidRPr="00DC7914" w:rsidRDefault="00DC7914" w:rsidP="00DC7914">
            <w:r w:rsidRPr="00DC7914">
              <w:t>Калининский</w:t>
            </w:r>
          </w:p>
        </w:tc>
        <w:tc>
          <w:tcPr>
            <w:tcW w:w="2092" w:type="dxa"/>
          </w:tcPr>
          <w:p w:rsidR="00DC7914" w:rsidRPr="00DC7914" w:rsidRDefault="0003397E" w:rsidP="00DC7914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903</w:t>
            </w:r>
          </w:p>
        </w:tc>
        <w:tc>
          <w:tcPr>
            <w:tcW w:w="4522" w:type="dxa"/>
          </w:tcPr>
          <w:p w:rsidR="0003397E" w:rsidRDefault="00DC7914" w:rsidP="00DC7914">
            <w:pPr>
              <w:rPr>
                <w:rFonts w:eastAsiaTheme="minorHAnsi"/>
                <w:lang w:eastAsia="en-US"/>
              </w:rPr>
            </w:pPr>
            <w:r w:rsidRPr="00DC7914">
              <w:rPr>
                <w:rFonts w:eastAsiaTheme="minorHAnsi"/>
                <w:lang w:eastAsia="en-US"/>
              </w:rPr>
              <w:t xml:space="preserve">г. Калининск, </w:t>
            </w:r>
          </w:p>
          <w:p w:rsidR="00DC7914" w:rsidRPr="00DC7914" w:rsidRDefault="00DC7914" w:rsidP="00DC7914">
            <w:pPr>
              <w:rPr>
                <w:rFonts w:eastAsiaTheme="minorHAnsi"/>
                <w:lang w:eastAsia="en-US"/>
              </w:rPr>
            </w:pPr>
            <w:r w:rsidRPr="00DC7914">
              <w:rPr>
                <w:rFonts w:eastAsiaTheme="minorHAnsi"/>
                <w:lang w:eastAsia="en-US"/>
              </w:rPr>
              <w:t>ул. Коллективная, д.</w:t>
            </w:r>
            <w:r w:rsidR="0003397E">
              <w:rPr>
                <w:rFonts w:eastAsiaTheme="minorHAnsi"/>
                <w:lang w:eastAsia="en-US"/>
              </w:rPr>
              <w:t xml:space="preserve"> </w:t>
            </w:r>
            <w:r w:rsidRPr="00DC7914">
              <w:rPr>
                <w:rFonts w:eastAsiaTheme="minorHAnsi"/>
                <w:lang w:eastAsia="en-US"/>
              </w:rPr>
              <w:t>96</w:t>
            </w:r>
          </w:p>
        </w:tc>
      </w:tr>
    </w:tbl>
    <w:p w:rsidR="00DC7914" w:rsidRDefault="00DC7914" w:rsidP="00DC7914">
      <w:pPr>
        <w:pStyle w:val="T-15"/>
        <w:tabs>
          <w:tab w:val="left" w:pos="1751"/>
        </w:tabs>
        <w:spacing w:line="240" w:lineRule="auto"/>
        <w:ind w:firstLine="0"/>
        <w:jc w:val="center"/>
        <w:rPr>
          <w:sz w:val="24"/>
          <w:szCs w:val="24"/>
        </w:rPr>
      </w:pPr>
    </w:p>
    <w:sectPr w:rsidR="00DC7914" w:rsidSect="00EC257A">
      <w:headerReference w:type="even" r:id="rId7"/>
      <w:headerReference w:type="default" r:id="rId8"/>
      <w:pgSz w:w="11906" w:h="16838"/>
      <w:pgMar w:top="1134" w:right="851" w:bottom="56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862" w:rsidRDefault="00993862" w:rsidP="00521A5A">
      <w:r>
        <w:separator/>
      </w:r>
    </w:p>
  </w:endnote>
  <w:endnote w:type="continuationSeparator" w:id="0">
    <w:p w:rsidR="00993862" w:rsidRDefault="00993862" w:rsidP="0052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862" w:rsidRDefault="00993862" w:rsidP="00521A5A">
      <w:r>
        <w:separator/>
      </w:r>
    </w:p>
  </w:footnote>
  <w:footnote w:type="continuationSeparator" w:id="0">
    <w:p w:rsidR="00993862" w:rsidRDefault="00993862" w:rsidP="00521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7A" w:rsidRDefault="00275D19" w:rsidP="00EC257A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0A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257A" w:rsidRDefault="00EC25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98773"/>
      <w:docPartObj>
        <w:docPartGallery w:val="Page Numbers (Top of Page)"/>
        <w:docPartUnique/>
      </w:docPartObj>
    </w:sdtPr>
    <w:sdtEndPr/>
    <w:sdtContent>
      <w:p w:rsidR="00EC257A" w:rsidRDefault="00275D19">
        <w:pPr>
          <w:pStyle w:val="a5"/>
        </w:pPr>
        <w:r>
          <w:fldChar w:fldCharType="begin"/>
        </w:r>
        <w:r w:rsidR="009F00A8">
          <w:instrText xml:space="preserve"> PAGE   \* MERGEFORMAT </w:instrText>
        </w:r>
        <w:r>
          <w:fldChar w:fldCharType="separate"/>
        </w:r>
        <w:r w:rsidR="00DF379C">
          <w:rPr>
            <w:noProof/>
          </w:rPr>
          <w:t>2</w:t>
        </w:r>
        <w:r>
          <w:fldChar w:fldCharType="end"/>
        </w:r>
      </w:p>
    </w:sdtContent>
  </w:sdt>
  <w:p w:rsidR="00EC257A" w:rsidRDefault="00EC25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914"/>
    <w:rsid w:val="00021BA4"/>
    <w:rsid w:val="0003397E"/>
    <w:rsid w:val="00034B3C"/>
    <w:rsid w:val="0005021A"/>
    <w:rsid w:val="000A5D17"/>
    <w:rsid w:val="0012688F"/>
    <w:rsid w:val="0017724C"/>
    <w:rsid w:val="0025456F"/>
    <w:rsid w:val="00275D19"/>
    <w:rsid w:val="002E2B11"/>
    <w:rsid w:val="00335E0B"/>
    <w:rsid w:val="003D30A9"/>
    <w:rsid w:val="003D5389"/>
    <w:rsid w:val="003F76CE"/>
    <w:rsid w:val="00412A2D"/>
    <w:rsid w:val="00521A5A"/>
    <w:rsid w:val="00576C68"/>
    <w:rsid w:val="006B324A"/>
    <w:rsid w:val="007232F6"/>
    <w:rsid w:val="007C3918"/>
    <w:rsid w:val="007D6A49"/>
    <w:rsid w:val="00872562"/>
    <w:rsid w:val="00993862"/>
    <w:rsid w:val="009A126D"/>
    <w:rsid w:val="009F00A8"/>
    <w:rsid w:val="00A86C93"/>
    <w:rsid w:val="00A91F35"/>
    <w:rsid w:val="00AA0C43"/>
    <w:rsid w:val="00AC0112"/>
    <w:rsid w:val="00B975A8"/>
    <w:rsid w:val="00C831F7"/>
    <w:rsid w:val="00D15D34"/>
    <w:rsid w:val="00D21FCE"/>
    <w:rsid w:val="00D52D03"/>
    <w:rsid w:val="00DA4053"/>
    <w:rsid w:val="00DC7914"/>
    <w:rsid w:val="00DF379C"/>
    <w:rsid w:val="00E477A0"/>
    <w:rsid w:val="00E57424"/>
    <w:rsid w:val="00EC257A"/>
    <w:rsid w:val="00FA0262"/>
    <w:rsid w:val="00FF5BED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914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DC7914"/>
    <w:pPr>
      <w:spacing w:line="360" w:lineRule="auto"/>
      <w:ind w:firstLine="709"/>
      <w:jc w:val="both"/>
    </w:pPr>
  </w:style>
  <w:style w:type="paragraph" w:styleId="a3">
    <w:name w:val="Body Text"/>
    <w:basedOn w:val="a"/>
    <w:link w:val="a4"/>
    <w:rsid w:val="00DC7914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C79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DC7914"/>
    <w:pPr>
      <w:tabs>
        <w:tab w:val="center" w:pos="4677"/>
        <w:tab w:val="right" w:pos="9355"/>
      </w:tabs>
    </w:pPr>
    <w:rPr>
      <w:sz w:val="22"/>
    </w:rPr>
  </w:style>
  <w:style w:type="character" w:customStyle="1" w:styleId="a6">
    <w:name w:val="Верхний колонтитул Знак"/>
    <w:basedOn w:val="a0"/>
    <w:link w:val="a5"/>
    <w:uiPriority w:val="99"/>
    <w:rsid w:val="00DC7914"/>
    <w:rPr>
      <w:rFonts w:ascii="Times New Roman" w:eastAsia="Times New Roman" w:hAnsi="Times New Roman" w:cs="Times New Roman"/>
      <w:szCs w:val="28"/>
      <w:lang w:eastAsia="ru-RU"/>
    </w:rPr>
  </w:style>
  <w:style w:type="character" w:styleId="a7">
    <w:name w:val="page number"/>
    <w:basedOn w:val="a0"/>
    <w:rsid w:val="00DC7914"/>
    <w:rPr>
      <w:rFonts w:cs="Times New Roman"/>
      <w:spacing w:val="0"/>
      <w:w w:val="100"/>
      <w:sz w:val="22"/>
    </w:rPr>
  </w:style>
  <w:style w:type="paragraph" w:customStyle="1" w:styleId="11">
    <w:name w:val="заголовок 1"/>
    <w:basedOn w:val="a"/>
    <w:next w:val="a"/>
    <w:rsid w:val="00DC7914"/>
    <w:pPr>
      <w:keepNext/>
      <w:autoSpaceDE w:val="0"/>
      <w:autoSpaceDN w:val="0"/>
      <w:outlineLvl w:val="0"/>
    </w:pPr>
    <w:rPr>
      <w:szCs w:val="20"/>
    </w:rPr>
  </w:style>
  <w:style w:type="paragraph" w:customStyle="1" w:styleId="T-15">
    <w:name w:val="T-1.5"/>
    <w:basedOn w:val="a"/>
    <w:rsid w:val="00DC7914"/>
    <w:pPr>
      <w:spacing w:line="360" w:lineRule="auto"/>
      <w:ind w:firstLine="720"/>
      <w:jc w:val="both"/>
    </w:pPr>
    <w:rPr>
      <w:szCs w:val="20"/>
    </w:rPr>
  </w:style>
  <w:style w:type="paragraph" w:styleId="a8">
    <w:name w:val="Block Text"/>
    <w:basedOn w:val="a"/>
    <w:uiPriority w:val="99"/>
    <w:rsid w:val="00DC7914"/>
    <w:pPr>
      <w:widowControl w:val="0"/>
      <w:shd w:val="clear" w:color="auto" w:fill="FFFFFF"/>
      <w:autoSpaceDE w:val="0"/>
      <w:autoSpaceDN w:val="0"/>
      <w:adjustRightInd w:val="0"/>
      <w:spacing w:before="634" w:line="317" w:lineRule="exact"/>
      <w:ind w:left="814" w:right="518"/>
    </w:pPr>
    <w:rPr>
      <w:b/>
      <w:bCs/>
      <w:color w:val="000000"/>
    </w:rPr>
  </w:style>
  <w:style w:type="paragraph" w:customStyle="1" w:styleId="a9">
    <w:name w:val="Норм"/>
    <w:basedOn w:val="a"/>
    <w:rsid w:val="00DC7914"/>
    <w:rPr>
      <w:szCs w:val="24"/>
    </w:rPr>
  </w:style>
  <w:style w:type="paragraph" w:styleId="aa">
    <w:name w:val="List Paragraph"/>
    <w:basedOn w:val="a"/>
    <w:uiPriority w:val="34"/>
    <w:qFormat/>
    <w:rsid w:val="00DC7914"/>
    <w:pPr>
      <w:ind w:left="720"/>
      <w:jc w:val="left"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DC79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C791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C7914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Style9">
    <w:name w:val="Style9"/>
    <w:basedOn w:val="a"/>
    <w:uiPriority w:val="99"/>
    <w:rsid w:val="00DC7914"/>
    <w:pPr>
      <w:widowControl w:val="0"/>
      <w:autoSpaceDE w:val="0"/>
      <w:autoSpaceDN w:val="0"/>
      <w:adjustRightInd w:val="0"/>
      <w:spacing w:line="283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DC7914"/>
    <w:rPr>
      <w:rFonts w:ascii="Times New Roman" w:hAnsi="Times New Roman" w:cs="Times New Roman"/>
      <w:sz w:val="18"/>
      <w:szCs w:val="18"/>
    </w:rPr>
  </w:style>
  <w:style w:type="paragraph" w:styleId="ab">
    <w:name w:val="No Spacing"/>
    <w:uiPriority w:val="1"/>
    <w:qFormat/>
    <w:rsid w:val="00DC7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00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00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Прибылова</dc:creator>
  <cp:lastModifiedBy>Пользователь Windows</cp:lastModifiedBy>
  <cp:revision>3</cp:revision>
  <cp:lastPrinted>2024-01-12T07:50:00Z</cp:lastPrinted>
  <dcterms:created xsi:type="dcterms:W3CDTF">2024-01-12T11:25:00Z</dcterms:created>
  <dcterms:modified xsi:type="dcterms:W3CDTF">2024-01-16T09:38:00Z</dcterms:modified>
</cp:coreProperties>
</file>