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A712C3" w:rsidRDefault="00877329" w:rsidP="00877329">
      <w:pPr>
        <w:ind w:left="567" w:hanging="567"/>
        <w:jc w:val="center"/>
        <w:rPr>
          <w:sz w:val="28"/>
        </w:rPr>
      </w:pPr>
      <w:r w:rsidRPr="00A712C3">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404E81" w:rsidRDefault="00877329" w:rsidP="00877329">
      <w:pPr>
        <w:jc w:val="center"/>
        <w:rPr>
          <w:b/>
          <w:sz w:val="28"/>
        </w:rPr>
      </w:pPr>
      <w:r w:rsidRPr="00404E81">
        <w:rPr>
          <w:b/>
          <w:sz w:val="28"/>
        </w:rPr>
        <w:t>АДМИНИСТРАЦИЯ</w:t>
      </w:r>
    </w:p>
    <w:p w:rsidR="00877329" w:rsidRPr="00404E81" w:rsidRDefault="00877329" w:rsidP="00877329">
      <w:pPr>
        <w:jc w:val="center"/>
        <w:rPr>
          <w:b/>
          <w:sz w:val="28"/>
        </w:rPr>
      </w:pPr>
      <w:r w:rsidRPr="00404E81">
        <w:rPr>
          <w:b/>
          <w:sz w:val="28"/>
        </w:rPr>
        <w:t xml:space="preserve">КАЛИНИНСКОГО МУНИЦИПАЛЬНОГО РАЙОНА </w:t>
      </w:r>
    </w:p>
    <w:p w:rsidR="00877329" w:rsidRPr="00404E81" w:rsidRDefault="00877329" w:rsidP="00877329">
      <w:pPr>
        <w:jc w:val="center"/>
        <w:rPr>
          <w:b/>
          <w:sz w:val="28"/>
        </w:rPr>
      </w:pPr>
      <w:r w:rsidRPr="00404E81">
        <w:rPr>
          <w:b/>
          <w:sz w:val="28"/>
        </w:rPr>
        <w:t>САРАТОВСКОЙ ОБЛАСТИ</w:t>
      </w:r>
    </w:p>
    <w:p w:rsidR="00877329" w:rsidRPr="00404E81" w:rsidRDefault="00877329" w:rsidP="00877329">
      <w:pPr>
        <w:jc w:val="center"/>
        <w:rPr>
          <w:b/>
          <w:sz w:val="28"/>
        </w:rPr>
      </w:pPr>
    </w:p>
    <w:p w:rsidR="00877329" w:rsidRPr="00404E81" w:rsidRDefault="00877329" w:rsidP="00877329">
      <w:pPr>
        <w:jc w:val="center"/>
        <w:rPr>
          <w:b/>
          <w:sz w:val="28"/>
        </w:rPr>
      </w:pPr>
      <w:r w:rsidRPr="00404E81">
        <w:rPr>
          <w:b/>
          <w:sz w:val="28"/>
        </w:rPr>
        <w:t>П О С Т А Н О В Л Е Н И Е</w:t>
      </w:r>
    </w:p>
    <w:p w:rsidR="00A712C3" w:rsidRPr="009D19B7" w:rsidRDefault="00A712C3" w:rsidP="00A712C3">
      <w:pPr>
        <w:tabs>
          <w:tab w:val="left" w:pos="567"/>
          <w:tab w:val="left" w:pos="6585"/>
        </w:tabs>
        <w:jc w:val="center"/>
        <w:rPr>
          <w:b/>
          <w:sz w:val="28"/>
        </w:rPr>
      </w:pPr>
    </w:p>
    <w:p w:rsidR="00A712C3" w:rsidRPr="004B0BE8" w:rsidRDefault="00A712C3" w:rsidP="00A712C3">
      <w:pPr>
        <w:jc w:val="center"/>
      </w:pPr>
      <w:r>
        <w:t>от 28 августа</w:t>
      </w:r>
      <w:r w:rsidRPr="009D19B7">
        <w:t xml:space="preserve"> 2025</w:t>
      </w:r>
      <w:r w:rsidR="00D02A9B">
        <w:t xml:space="preserve"> года № 1202</w:t>
      </w:r>
    </w:p>
    <w:p w:rsidR="00A712C3" w:rsidRPr="009D19B7" w:rsidRDefault="00A712C3" w:rsidP="00A712C3"/>
    <w:p w:rsidR="00A712C3" w:rsidRPr="009D19B7" w:rsidRDefault="00A712C3" w:rsidP="00A712C3">
      <w:pPr>
        <w:jc w:val="center"/>
      </w:pPr>
      <w:r w:rsidRPr="009D19B7">
        <w:t>г. Калининск</w:t>
      </w:r>
    </w:p>
    <w:p w:rsidR="00A712C3" w:rsidRPr="00B8058D" w:rsidRDefault="00A712C3" w:rsidP="00A712C3">
      <w:pPr>
        <w:pStyle w:val="af1"/>
        <w:ind w:firstLine="567"/>
        <w:jc w:val="both"/>
        <w:rPr>
          <w:color w:val="000000"/>
          <w:sz w:val="27"/>
          <w:szCs w:val="27"/>
        </w:rPr>
      </w:pPr>
      <w:bookmarkStart w:id="0" w:name="_GoBack"/>
      <w:bookmarkEnd w:id="0"/>
    </w:p>
    <w:p w:rsidR="00954AAA" w:rsidRDefault="00A712C3" w:rsidP="00A712C3">
      <w:pPr>
        <w:mirrorIndents/>
        <w:jc w:val="both"/>
        <w:rPr>
          <w:b/>
          <w:sz w:val="28"/>
          <w:szCs w:val="28"/>
        </w:rPr>
      </w:pPr>
      <w:r w:rsidRPr="00A712C3">
        <w:rPr>
          <w:b/>
          <w:sz w:val="28"/>
          <w:szCs w:val="28"/>
        </w:rPr>
        <w:t>О внесении изменений в</w:t>
      </w:r>
      <w:r>
        <w:rPr>
          <w:b/>
          <w:sz w:val="28"/>
          <w:szCs w:val="28"/>
        </w:rPr>
        <w:t xml:space="preserve"> </w:t>
      </w:r>
      <w:r w:rsidRPr="00A712C3">
        <w:rPr>
          <w:b/>
          <w:sz w:val="28"/>
          <w:szCs w:val="28"/>
        </w:rPr>
        <w:t xml:space="preserve">постановление </w:t>
      </w:r>
    </w:p>
    <w:p w:rsidR="00954AAA" w:rsidRDefault="00A712C3" w:rsidP="00A712C3">
      <w:pPr>
        <w:mirrorIndents/>
        <w:jc w:val="both"/>
        <w:rPr>
          <w:b/>
          <w:sz w:val="28"/>
          <w:szCs w:val="28"/>
        </w:rPr>
      </w:pPr>
      <w:r w:rsidRPr="00A712C3">
        <w:rPr>
          <w:b/>
          <w:sz w:val="28"/>
          <w:szCs w:val="28"/>
        </w:rPr>
        <w:t>администрации</w:t>
      </w:r>
      <w:r w:rsidR="00954AAA">
        <w:rPr>
          <w:b/>
          <w:sz w:val="28"/>
          <w:szCs w:val="28"/>
        </w:rPr>
        <w:t xml:space="preserve"> </w:t>
      </w:r>
      <w:r w:rsidRPr="00A712C3">
        <w:rPr>
          <w:b/>
          <w:sz w:val="28"/>
          <w:szCs w:val="28"/>
        </w:rPr>
        <w:t xml:space="preserve">Калининского </w:t>
      </w:r>
    </w:p>
    <w:p w:rsidR="000270E3" w:rsidRDefault="00A712C3" w:rsidP="00A712C3">
      <w:pPr>
        <w:mirrorIndents/>
        <w:jc w:val="both"/>
        <w:rPr>
          <w:b/>
          <w:sz w:val="28"/>
          <w:szCs w:val="28"/>
        </w:rPr>
      </w:pPr>
      <w:r w:rsidRPr="00A712C3">
        <w:rPr>
          <w:b/>
          <w:sz w:val="28"/>
          <w:szCs w:val="28"/>
        </w:rPr>
        <w:t xml:space="preserve">муниципального района Саратовской </w:t>
      </w:r>
    </w:p>
    <w:p w:rsidR="00A712C3" w:rsidRPr="00A712C3" w:rsidRDefault="00A712C3" w:rsidP="00A712C3">
      <w:pPr>
        <w:mirrorIndents/>
        <w:jc w:val="both"/>
        <w:rPr>
          <w:b/>
          <w:sz w:val="28"/>
          <w:szCs w:val="28"/>
        </w:rPr>
      </w:pPr>
      <w:r w:rsidRPr="00A712C3">
        <w:rPr>
          <w:b/>
          <w:sz w:val="28"/>
          <w:szCs w:val="28"/>
        </w:rPr>
        <w:t>области</w:t>
      </w:r>
      <w:r w:rsidR="000270E3">
        <w:rPr>
          <w:b/>
          <w:sz w:val="28"/>
          <w:szCs w:val="28"/>
        </w:rPr>
        <w:t xml:space="preserve"> </w:t>
      </w:r>
      <w:r w:rsidRPr="00A712C3">
        <w:rPr>
          <w:b/>
          <w:sz w:val="28"/>
          <w:szCs w:val="28"/>
        </w:rPr>
        <w:t>от 29.12.2022 года № 1823</w:t>
      </w:r>
    </w:p>
    <w:p w:rsidR="00A712C3" w:rsidRPr="00A712C3" w:rsidRDefault="00A712C3" w:rsidP="00A712C3">
      <w:pPr>
        <w:ind w:firstLine="567"/>
        <w:mirrorIndents/>
        <w:jc w:val="both"/>
        <w:rPr>
          <w:sz w:val="28"/>
          <w:szCs w:val="28"/>
        </w:rPr>
      </w:pPr>
    </w:p>
    <w:p w:rsidR="00A712C3" w:rsidRPr="00A712C3" w:rsidRDefault="00A712C3" w:rsidP="00A712C3">
      <w:pPr>
        <w:ind w:firstLine="567"/>
        <w:mirrorIndents/>
        <w:jc w:val="both"/>
        <w:rPr>
          <w:sz w:val="28"/>
          <w:szCs w:val="28"/>
        </w:rPr>
      </w:pPr>
      <w:r w:rsidRPr="00A712C3">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w:t>
      </w:r>
      <w:r w:rsidR="000270E3">
        <w:rPr>
          <w:sz w:val="28"/>
          <w:szCs w:val="28"/>
        </w:rPr>
        <w:t xml:space="preserve">Саратовской области </w:t>
      </w:r>
      <w:r w:rsidRPr="00A712C3">
        <w:rPr>
          <w:sz w:val="28"/>
          <w:szCs w:val="28"/>
        </w:rPr>
        <w:t>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решением Калининского Районного Собрания № 16-105 от 04.12.2024 года «</w:t>
      </w:r>
      <w:r w:rsidRPr="00A712C3">
        <w:rPr>
          <w:rFonts w:eastAsia="Calibri"/>
          <w:sz w:val="28"/>
          <w:szCs w:val="28"/>
        </w:rPr>
        <w:t>О бюджете Калининского муниципального района на 2025 год и на плановый период 2026 и 2027 годов»</w:t>
      </w:r>
      <w:r w:rsidRPr="00A712C3">
        <w:rPr>
          <w:sz w:val="28"/>
          <w:szCs w:val="28"/>
        </w:rPr>
        <w:t xml:space="preserve">, в целях обеспечения высокого качества образовательных услуг и дальнейшего развития системы образования,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A712C3">
          <w:rPr>
            <w:rStyle w:val="ad"/>
            <w:color w:val="auto"/>
            <w:sz w:val="28"/>
            <w:szCs w:val="28"/>
            <w:u w:val="none"/>
          </w:rPr>
          <w:t>Уставом Калининского муниципального района</w:t>
        </w:r>
      </w:hyperlink>
      <w:r w:rsidRPr="00A712C3">
        <w:rPr>
          <w:sz w:val="28"/>
          <w:szCs w:val="28"/>
        </w:rPr>
        <w:t xml:space="preserve"> Саратовской области</w:t>
      </w:r>
      <w:r w:rsidR="000270E3">
        <w:rPr>
          <w:sz w:val="28"/>
          <w:szCs w:val="28"/>
        </w:rPr>
        <w:t>,</w:t>
      </w:r>
      <w:r w:rsidRPr="00A712C3">
        <w:rPr>
          <w:sz w:val="28"/>
          <w:szCs w:val="28"/>
        </w:rPr>
        <w:t xml:space="preserve"> ПОСТАНОВЛЯЕТ:</w:t>
      </w:r>
    </w:p>
    <w:p w:rsidR="00A712C3" w:rsidRPr="00A712C3" w:rsidRDefault="00A712C3" w:rsidP="00A712C3">
      <w:pPr>
        <w:ind w:firstLine="567"/>
        <w:mirrorIndents/>
        <w:jc w:val="both"/>
        <w:rPr>
          <w:sz w:val="28"/>
          <w:szCs w:val="28"/>
        </w:rPr>
      </w:pPr>
    </w:p>
    <w:p w:rsidR="00A712C3" w:rsidRPr="00A712C3" w:rsidRDefault="00A712C3" w:rsidP="00A712C3">
      <w:pPr>
        <w:ind w:firstLine="567"/>
        <w:mirrorIndents/>
        <w:jc w:val="both"/>
        <w:rPr>
          <w:sz w:val="28"/>
          <w:szCs w:val="28"/>
        </w:rPr>
      </w:pPr>
      <w:r w:rsidRPr="00A712C3">
        <w:rPr>
          <w:sz w:val="28"/>
          <w:szCs w:val="28"/>
        </w:rPr>
        <w:t>1. Внести в постановление администрации Калининского муниципального района Саратовской области от 29 декабря 2022 года № 1823 «Об утверждении муниципальной программы «Развитие образования Калининского муниципального района Саратовской области на 2023-2025 годы» (с изменениями от</w:t>
      </w:r>
      <w:r w:rsidR="000270E3">
        <w:rPr>
          <w:sz w:val="28"/>
          <w:szCs w:val="28"/>
        </w:rPr>
        <w:t xml:space="preserve"> 30 января 2023 года № 90, от 02 марта </w:t>
      </w:r>
      <w:r w:rsidRPr="00A712C3">
        <w:rPr>
          <w:sz w:val="28"/>
          <w:szCs w:val="28"/>
        </w:rPr>
        <w:t>2023 года № 276, от 20 а</w:t>
      </w:r>
      <w:r w:rsidR="000270E3">
        <w:rPr>
          <w:sz w:val="28"/>
          <w:szCs w:val="28"/>
        </w:rPr>
        <w:t xml:space="preserve">преля 2023 года № 521, от 20 июня </w:t>
      </w:r>
      <w:r w:rsidRPr="00A712C3">
        <w:rPr>
          <w:sz w:val="28"/>
          <w:szCs w:val="28"/>
        </w:rPr>
        <w:t>2023 года № 82</w:t>
      </w:r>
      <w:r w:rsidR="000270E3">
        <w:rPr>
          <w:sz w:val="28"/>
          <w:szCs w:val="28"/>
        </w:rPr>
        <w:t xml:space="preserve">4, от 26 июля </w:t>
      </w:r>
      <w:r w:rsidRPr="00A712C3">
        <w:rPr>
          <w:sz w:val="28"/>
          <w:szCs w:val="28"/>
        </w:rPr>
        <w:t>2023 № 951, от 0</w:t>
      </w:r>
      <w:r w:rsidR="000270E3">
        <w:rPr>
          <w:sz w:val="28"/>
          <w:szCs w:val="28"/>
        </w:rPr>
        <w:t xml:space="preserve">5 сентября 2023 года № 1134, от 17 октября </w:t>
      </w:r>
      <w:r w:rsidRPr="00A712C3">
        <w:rPr>
          <w:sz w:val="28"/>
          <w:szCs w:val="28"/>
        </w:rPr>
        <w:t>2023 г</w:t>
      </w:r>
      <w:r w:rsidR="000270E3">
        <w:rPr>
          <w:sz w:val="28"/>
          <w:szCs w:val="28"/>
        </w:rPr>
        <w:t>ода № 1363, от 14 ноября 2023 года</w:t>
      </w:r>
      <w:r w:rsidRPr="00A712C3">
        <w:rPr>
          <w:sz w:val="28"/>
          <w:szCs w:val="28"/>
        </w:rPr>
        <w:t xml:space="preserve"> № 1468, от 23 ноября 2023 года № 1528, от 15 декабря 2023 года № 1652, от 27 дек</w:t>
      </w:r>
      <w:r w:rsidR="000270E3">
        <w:rPr>
          <w:sz w:val="28"/>
          <w:szCs w:val="28"/>
        </w:rPr>
        <w:t xml:space="preserve">абря 2023 года № 1737, от 18 января </w:t>
      </w:r>
      <w:r w:rsidRPr="00A712C3">
        <w:rPr>
          <w:sz w:val="28"/>
          <w:szCs w:val="28"/>
        </w:rPr>
        <w:t>2024 года № 56, от 26 февраля 2024 года № 189, от 29 марта 2024 года № 312, от 17 июня 2024 года № 667, от 19 августа 2024 года № 1102, от 25 сентября 2024 года № 1275, от 20 ноября 2024 года № 1596, от 06 декабря 2024 года № 1741, от 25 декабря 2024 года № 1941, от 20 января 2025 года № 69, от 03 ма</w:t>
      </w:r>
      <w:r w:rsidR="000270E3">
        <w:rPr>
          <w:sz w:val="28"/>
          <w:szCs w:val="28"/>
        </w:rPr>
        <w:t xml:space="preserve">рта 2025 года № 332, от 15 апреля </w:t>
      </w:r>
      <w:r w:rsidRPr="00A712C3">
        <w:rPr>
          <w:sz w:val="28"/>
          <w:szCs w:val="28"/>
        </w:rPr>
        <w:t xml:space="preserve">2025 года № 578, от 02 июня 2025 года № 786) следующие изменения: </w:t>
      </w:r>
    </w:p>
    <w:p w:rsidR="00A712C3" w:rsidRPr="00A712C3" w:rsidRDefault="00A712C3" w:rsidP="00A712C3">
      <w:pPr>
        <w:ind w:firstLine="567"/>
        <w:mirrorIndents/>
        <w:jc w:val="both"/>
        <w:rPr>
          <w:sz w:val="28"/>
          <w:szCs w:val="28"/>
          <w:shd w:val="clear" w:color="auto" w:fill="FFFFFF"/>
        </w:rPr>
      </w:pPr>
      <w:r w:rsidRPr="00A712C3">
        <w:rPr>
          <w:sz w:val="28"/>
          <w:szCs w:val="28"/>
          <w:shd w:val="clear" w:color="auto" w:fill="FFFFFF"/>
        </w:rPr>
        <w:lastRenderedPageBreak/>
        <w:t xml:space="preserve">1.1. В приложении к постановлению в паспорте муниципальной программы </w:t>
      </w:r>
      <w:r w:rsidRPr="00A712C3">
        <w:rPr>
          <w:sz w:val="28"/>
          <w:szCs w:val="28"/>
        </w:rPr>
        <w:t xml:space="preserve">«Развитие образования Калининского муниципального района Саратовской области на 2023-2025 годы» в </w:t>
      </w:r>
      <w:r w:rsidRPr="00A712C3">
        <w:rPr>
          <w:sz w:val="28"/>
          <w:szCs w:val="28"/>
          <w:shd w:val="clear" w:color="auto" w:fill="FFFFFF"/>
        </w:rPr>
        <w:t>строке «Объем и источники финансирования» заменить:</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«1982302,3» </w:t>
      </w:r>
      <w:r w:rsidR="00A712C3" w:rsidRPr="00A712C3">
        <w:rPr>
          <w:sz w:val="28"/>
          <w:szCs w:val="28"/>
          <w:shd w:val="clear" w:color="auto" w:fill="FFFFFF"/>
        </w:rPr>
        <w:t>на цифры «1982612,3»,</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цифры «1352532,2»</w:t>
      </w:r>
      <w:r w:rsidR="00A712C3" w:rsidRPr="00A712C3">
        <w:rPr>
          <w:sz w:val="28"/>
          <w:szCs w:val="28"/>
          <w:shd w:val="clear" w:color="auto" w:fill="FFFFFF"/>
        </w:rPr>
        <w:t xml:space="preserve"> на цифры «1352842,2»,</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«657099,1» </w:t>
      </w:r>
      <w:r w:rsidR="00A712C3" w:rsidRPr="00A712C3">
        <w:rPr>
          <w:sz w:val="28"/>
          <w:szCs w:val="28"/>
          <w:shd w:val="clear" w:color="auto" w:fill="FFFFFF"/>
        </w:rPr>
        <w:t>на цифры «657409,1»,</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«449999,3» </w:t>
      </w:r>
      <w:r w:rsidR="00A712C3" w:rsidRPr="00A712C3">
        <w:rPr>
          <w:sz w:val="28"/>
          <w:szCs w:val="28"/>
          <w:shd w:val="clear" w:color="auto" w:fill="FFFFFF"/>
        </w:rPr>
        <w:t>на цифры «450309,3».</w:t>
      </w:r>
    </w:p>
    <w:p w:rsidR="00A712C3" w:rsidRPr="00A712C3" w:rsidRDefault="00A712C3" w:rsidP="00A712C3">
      <w:pPr>
        <w:ind w:firstLine="567"/>
        <w:mirrorIndents/>
        <w:jc w:val="both"/>
        <w:rPr>
          <w:sz w:val="28"/>
          <w:szCs w:val="28"/>
        </w:rPr>
      </w:pPr>
      <w:r w:rsidRPr="00A712C3">
        <w:rPr>
          <w:sz w:val="28"/>
          <w:szCs w:val="28"/>
          <w:shd w:val="clear" w:color="auto" w:fill="FFFFFF"/>
        </w:rPr>
        <w:t>1.2. В приложении к постановлению в ра</w:t>
      </w:r>
      <w:r w:rsidR="000270E3">
        <w:rPr>
          <w:sz w:val="28"/>
          <w:szCs w:val="28"/>
          <w:shd w:val="clear" w:color="auto" w:fill="FFFFFF"/>
        </w:rPr>
        <w:t xml:space="preserve">зделе 3 «Ресурсное обеспечение </w:t>
      </w:r>
      <w:r w:rsidRPr="00A712C3">
        <w:rPr>
          <w:sz w:val="28"/>
          <w:szCs w:val="28"/>
          <w:shd w:val="clear" w:color="auto" w:fill="FFFFFF"/>
        </w:rPr>
        <w:t xml:space="preserve">муниципальной программы» муниципальной программы </w:t>
      </w:r>
      <w:r w:rsidRPr="00A712C3">
        <w:rPr>
          <w:sz w:val="28"/>
          <w:szCs w:val="28"/>
        </w:rPr>
        <w:t>«Развитие образования Калининского муниципального района Саратовской области на 2023-2025 годы»:</w:t>
      </w:r>
    </w:p>
    <w:p w:rsidR="00A712C3" w:rsidRPr="00A712C3" w:rsidRDefault="00A712C3" w:rsidP="00A712C3">
      <w:pPr>
        <w:ind w:firstLine="567"/>
        <w:mirrorIndents/>
        <w:jc w:val="both"/>
        <w:rPr>
          <w:sz w:val="28"/>
          <w:szCs w:val="28"/>
        </w:rPr>
      </w:pPr>
      <w:r w:rsidRPr="00A712C3">
        <w:rPr>
          <w:sz w:val="28"/>
          <w:szCs w:val="28"/>
        </w:rPr>
        <w:t>1.2.1. В пункте 1 «Развитие дошкольного образования» заменить:</w:t>
      </w:r>
    </w:p>
    <w:p w:rsidR="00A712C3" w:rsidRPr="00A712C3" w:rsidRDefault="00A712C3" w:rsidP="00A712C3">
      <w:pPr>
        <w:ind w:firstLine="567"/>
        <w:mirrorIndents/>
        <w:jc w:val="both"/>
        <w:rPr>
          <w:sz w:val="28"/>
          <w:szCs w:val="28"/>
          <w:shd w:val="clear" w:color="auto" w:fill="FFFFFF"/>
        </w:rPr>
      </w:pPr>
      <w:r w:rsidRPr="00A712C3">
        <w:rPr>
          <w:sz w:val="28"/>
          <w:szCs w:val="28"/>
          <w:shd w:val="clear" w:color="auto" w:fill="FFFFFF"/>
        </w:rPr>
        <w:t>цифры «24036</w:t>
      </w:r>
      <w:r w:rsidR="000270E3">
        <w:rPr>
          <w:sz w:val="28"/>
          <w:szCs w:val="28"/>
          <w:shd w:val="clear" w:color="auto" w:fill="FFFFFF"/>
        </w:rPr>
        <w:t xml:space="preserve">2,9» </w:t>
      </w:r>
      <w:r w:rsidRPr="00A712C3">
        <w:rPr>
          <w:sz w:val="28"/>
          <w:szCs w:val="28"/>
          <w:shd w:val="clear" w:color="auto" w:fill="FFFFFF"/>
        </w:rPr>
        <w:t>на цифры «240412,9»,</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«143882,6» </w:t>
      </w:r>
      <w:r w:rsidR="00A712C3" w:rsidRPr="00A712C3">
        <w:rPr>
          <w:sz w:val="28"/>
          <w:szCs w:val="28"/>
          <w:shd w:val="clear" w:color="auto" w:fill="FFFFFF"/>
        </w:rPr>
        <w:t>на цифры «143932,6»,</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«77833,7» </w:t>
      </w:r>
      <w:r w:rsidR="00A712C3" w:rsidRPr="00A712C3">
        <w:rPr>
          <w:sz w:val="28"/>
          <w:szCs w:val="28"/>
          <w:shd w:val="clear" w:color="auto" w:fill="FFFFFF"/>
        </w:rPr>
        <w:t>на цифры «77883,7»,</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«43427,8» </w:t>
      </w:r>
      <w:r w:rsidR="00A712C3" w:rsidRPr="00A712C3">
        <w:rPr>
          <w:sz w:val="28"/>
          <w:szCs w:val="28"/>
          <w:shd w:val="clear" w:color="auto" w:fill="FFFFFF"/>
        </w:rPr>
        <w:t>на цифры «43477,8».</w:t>
      </w:r>
    </w:p>
    <w:p w:rsidR="00A712C3" w:rsidRPr="00A712C3" w:rsidRDefault="00A712C3" w:rsidP="00A712C3">
      <w:pPr>
        <w:ind w:firstLine="567"/>
        <w:mirrorIndents/>
        <w:jc w:val="both"/>
        <w:rPr>
          <w:sz w:val="28"/>
          <w:szCs w:val="28"/>
        </w:rPr>
      </w:pPr>
      <w:r w:rsidRPr="00A712C3">
        <w:rPr>
          <w:sz w:val="28"/>
          <w:szCs w:val="28"/>
        </w:rPr>
        <w:t>1.2.2. В пункте 2 «Развитие общеобразовательных учреждений» заменить:</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«1615783,6» </w:t>
      </w:r>
      <w:r w:rsidR="00A712C3" w:rsidRPr="00A712C3">
        <w:rPr>
          <w:sz w:val="28"/>
          <w:szCs w:val="28"/>
          <w:shd w:val="clear" w:color="auto" w:fill="FFFFFF"/>
        </w:rPr>
        <w:t>на цифры «1615983,6»,</w:t>
      </w:r>
    </w:p>
    <w:p w:rsidR="00A712C3" w:rsidRPr="00A712C3" w:rsidRDefault="00A712C3" w:rsidP="00A712C3">
      <w:pPr>
        <w:ind w:firstLine="567"/>
        <w:mirrorIndents/>
        <w:jc w:val="both"/>
        <w:rPr>
          <w:sz w:val="28"/>
          <w:szCs w:val="28"/>
          <w:shd w:val="clear" w:color="auto" w:fill="FFFFFF"/>
        </w:rPr>
      </w:pPr>
      <w:r w:rsidRPr="00A712C3">
        <w:rPr>
          <w:sz w:val="28"/>
          <w:szCs w:val="28"/>
          <w:shd w:val="clear" w:color="auto" w:fill="FFFFFF"/>
        </w:rPr>
        <w:t>цифры</w:t>
      </w:r>
      <w:r w:rsidR="000270E3">
        <w:rPr>
          <w:sz w:val="28"/>
          <w:szCs w:val="28"/>
          <w:shd w:val="clear" w:color="auto" w:fill="FFFFFF"/>
        </w:rPr>
        <w:t xml:space="preserve"> «1199608,8» </w:t>
      </w:r>
      <w:r w:rsidRPr="00A712C3">
        <w:rPr>
          <w:sz w:val="28"/>
          <w:szCs w:val="28"/>
          <w:shd w:val="clear" w:color="auto" w:fill="FFFFFF"/>
        </w:rPr>
        <w:t>на цифры «1199808,8»,</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«534984,0» </w:t>
      </w:r>
      <w:r w:rsidR="00A712C3" w:rsidRPr="00A712C3">
        <w:rPr>
          <w:sz w:val="28"/>
          <w:szCs w:val="28"/>
          <w:shd w:val="clear" w:color="auto" w:fill="FFFFFF"/>
        </w:rPr>
        <w:t>на цифры «535184,0»,</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«404836,2» </w:t>
      </w:r>
      <w:r w:rsidR="00A712C3" w:rsidRPr="00A712C3">
        <w:rPr>
          <w:sz w:val="28"/>
          <w:szCs w:val="28"/>
          <w:shd w:val="clear" w:color="auto" w:fill="FFFFFF"/>
        </w:rPr>
        <w:t>на цифры «405036,2».</w:t>
      </w:r>
    </w:p>
    <w:p w:rsidR="00A712C3" w:rsidRPr="00A712C3" w:rsidRDefault="00A712C3" w:rsidP="00A712C3">
      <w:pPr>
        <w:ind w:firstLine="567"/>
        <w:mirrorIndents/>
        <w:jc w:val="both"/>
        <w:rPr>
          <w:sz w:val="28"/>
          <w:szCs w:val="28"/>
        </w:rPr>
      </w:pPr>
      <w:r w:rsidRPr="00A712C3">
        <w:rPr>
          <w:sz w:val="28"/>
          <w:szCs w:val="28"/>
        </w:rPr>
        <w:t>1.2.3. В пункте 3 «Развитие дополнительного образования» заменить:</w:t>
      </w:r>
    </w:p>
    <w:p w:rsidR="00A712C3" w:rsidRPr="00A712C3" w:rsidRDefault="00A712C3" w:rsidP="00A712C3">
      <w:pPr>
        <w:ind w:firstLine="567"/>
        <w:mirrorIndents/>
        <w:jc w:val="both"/>
        <w:rPr>
          <w:sz w:val="28"/>
          <w:szCs w:val="28"/>
          <w:shd w:val="clear" w:color="auto" w:fill="FFFFFF"/>
        </w:rPr>
      </w:pPr>
      <w:r w:rsidRPr="00A712C3">
        <w:rPr>
          <w:sz w:val="28"/>
          <w:szCs w:val="28"/>
          <w:shd w:val="clear" w:color="auto" w:fill="FFFFFF"/>
        </w:rPr>
        <w:t>цифры «51803,6» на цифры «51863,6»,</w:t>
      </w:r>
    </w:p>
    <w:p w:rsidR="00A712C3" w:rsidRPr="00A712C3" w:rsidRDefault="00A712C3" w:rsidP="00A712C3">
      <w:pPr>
        <w:ind w:firstLine="567"/>
        <w:mirrorIndents/>
        <w:jc w:val="both"/>
        <w:rPr>
          <w:sz w:val="28"/>
          <w:szCs w:val="28"/>
          <w:shd w:val="clear" w:color="auto" w:fill="FFFFFF"/>
        </w:rPr>
      </w:pPr>
      <w:r w:rsidRPr="00A712C3">
        <w:rPr>
          <w:sz w:val="28"/>
          <w:szCs w:val="28"/>
          <w:shd w:val="clear" w:color="auto" w:fill="FFFFFF"/>
        </w:rPr>
        <w:t>цифры «5106,2» на цифры «5166,2»,</w:t>
      </w:r>
    </w:p>
    <w:p w:rsidR="00A712C3" w:rsidRPr="00A712C3" w:rsidRDefault="00A712C3" w:rsidP="00A712C3">
      <w:pPr>
        <w:ind w:firstLine="567"/>
        <w:mirrorIndents/>
        <w:jc w:val="both"/>
        <w:rPr>
          <w:sz w:val="28"/>
          <w:szCs w:val="28"/>
          <w:shd w:val="clear" w:color="auto" w:fill="FFFFFF"/>
        </w:rPr>
      </w:pPr>
      <w:r w:rsidRPr="00A712C3">
        <w:rPr>
          <w:sz w:val="28"/>
          <w:szCs w:val="28"/>
          <w:shd w:val="clear" w:color="auto" w:fill="FFFFFF"/>
        </w:rPr>
        <w:t>цифры «17564,2» на цифры «17624,2»,</w:t>
      </w:r>
    </w:p>
    <w:p w:rsidR="00A712C3" w:rsidRPr="00A712C3" w:rsidRDefault="00A712C3" w:rsidP="00A712C3">
      <w:pPr>
        <w:ind w:firstLine="567"/>
        <w:mirrorIndents/>
        <w:jc w:val="both"/>
        <w:rPr>
          <w:sz w:val="28"/>
          <w:szCs w:val="28"/>
          <w:shd w:val="clear" w:color="auto" w:fill="FFFFFF"/>
        </w:rPr>
      </w:pPr>
      <w:r w:rsidRPr="00A712C3">
        <w:rPr>
          <w:sz w:val="28"/>
          <w:szCs w:val="28"/>
          <w:shd w:val="clear" w:color="auto" w:fill="FFFFFF"/>
        </w:rPr>
        <w:t>цифры «1258,0» на цифры «1318,0».</w:t>
      </w:r>
    </w:p>
    <w:p w:rsidR="00A712C3" w:rsidRPr="00A712C3" w:rsidRDefault="00A712C3" w:rsidP="00A712C3">
      <w:pPr>
        <w:ind w:firstLine="567"/>
        <w:mirrorIndents/>
        <w:jc w:val="both"/>
        <w:rPr>
          <w:sz w:val="28"/>
          <w:szCs w:val="28"/>
        </w:rPr>
      </w:pPr>
      <w:r w:rsidRPr="00A712C3">
        <w:rPr>
          <w:sz w:val="28"/>
          <w:szCs w:val="28"/>
        </w:rPr>
        <w:t>1.3. В приложении № 1 к муниципальной программе в подпрограмме «Развитие дошкольного образования</w:t>
      </w:r>
      <w:r w:rsidRPr="00A712C3">
        <w:rPr>
          <w:bCs/>
          <w:sz w:val="28"/>
          <w:szCs w:val="28"/>
        </w:rPr>
        <w:t>» муниципальной программы «Раз</w:t>
      </w:r>
      <w:r w:rsidR="000270E3">
        <w:rPr>
          <w:bCs/>
          <w:sz w:val="28"/>
          <w:szCs w:val="28"/>
        </w:rPr>
        <w:t xml:space="preserve">витие образования Калининского </w:t>
      </w:r>
      <w:r w:rsidRPr="00A712C3">
        <w:rPr>
          <w:bCs/>
          <w:sz w:val="28"/>
          <w:szCs w:val="28"/>
        </w:rPr>
        <w:t xml:space="preserve">муниципального района Саратовской области на 2023-2025 годы» в </w:t>
      </w:r>
      <w:r w:rsidR="000270E3">
        <w:rPr>
          <w:sz w:val="28"/>
          <w:szCs w:val="28"/>
        </w:rPr>
        <w:t xml:space="preserve">паспорте подпрограммы в строке </w:t>
      </w:r>
      <w:r w:rsidRPr="00A712C3">
        <w:rPr>
          <w:sz w:val="28"/>
          <w:szCs w:val="28"/>
        </w:rPr>
        <w:t>«Объем и источники финансирования» и в разделе 3 подпрограммы «Ресурсное обеспечение подпрограммы» заменить:</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«240362,9» </w:t>
      </w:r>
      <w:r w:rsidR="00A712C3" w:rsidRPr="00A712C3">
        <w:rPr>
          <w:sz w:val="28"/>
          <w:szCs w:val="28"/>
          <w:shd w:val="clear" w:color="auto" w:fill="FFFFFF"/>
        </w:rPr>
        <w:t>на цифры «240412,9»,</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«143882,6» </w:t>
      </w:r>
      <w:r w:rsidR="00A712C3" w:rsidRPr="00A712C3">
        <w:rPr>
          <w:sz w:val="28"/>
          <w:szCs w:val="28"/>
          <w:shd w:val="clear" w:color="auto" w:fill="FFFFFF"/>
        </w:rPr>
        <w:t>на цифры «143932,6»,</w:t>
      </w:r>
    </w:p>
    <w:p w:rsidR="00A712C3" w:rsidRPr="00A712C3" w:rsidRDefault="00A712C3" w:rsidP="00A712C3">
      <w:pPr>
        <w:ind w:firstLine="567"/>
        <w:mirrorIndents/>
        <w:jc w:val="both"/>
        <w:rPr>
          <w:sz w:val="28"/>
          <w:szCs w:val="28"/>
          <w:shd w:val="clear" w:color="auto" w:fill="FFFFFF"/>
        </w:rPr>
      </w:pPr>
      <w:r w:rsidRPr="00A712C3">
        <w:rPr>
          <w:sz w:val="28"/>
          <w:szCs w:val="28"/>
          <w:shd w:val="clear" w:color="auto" w:fill="FFFFFF"/>
        </w:rPr>
        <w:t>цифры «</w:t>
      </w:r>
      <w:r w:rsidR="000270E3">
        <w:rPr>
          <w:sz w:val="28"/>
          <w:szCs w:val="28"/>
          <w:shd w:val="clear" w:color="auto" w:fill="FFFFFF"/>
        </w:rPr>
        <w:t xml:space="preserve">77833,7» </w:t>
      </w:r>
      <w:r w:rsidRPr="00A712C3">
        <w:rPr>
          <w:sz w:val="28"/>
          <w:szCs w:val="28"/>
          <w:shd w:val="clear" w:color="auto" w:fill="FFFFFF"/>
        </w:rPr>
        <w:t>на цифры «77883,7»,</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«43427,8» </w:t>
      </w:r>
      <w:r w:rsidR="00A712C3" w:rsidRPr="00A712C3">
        <w:rPr>
          <w:sz w:val="28"/>
          <w:szCs w:val="28"/>
          <w:shd w:val="clear" w:color="auto" w:fill="FFFFFF"/>
        </w:rPr>
        <w:t>на цифры «43477,8».</w:t>
      </w:r>
    </w:p>
    <w:p w:rsidR="00A712C3" w:rsidRPr="00A712C3" w:rsidRDefault="00A712C3" w:rsidP="00A712C3">
      <w:pPr>
        <w:ind w:firstLine="567"/>
        <w:mirrorIndents/>
        <w:jc w:val="both"/>
        <w:rPr>
          <w:sz w:val="28"/>
          <w:szCs w:val="28"/>
          <w:shd w:val="clear" w:color="auto" w:fill="FFFFFF"/>
        </w:rPr>
      </w:pPr>
      <w:r w:rsidRPr="00A712C3">
        <w:rPr>
          <w:sz w:val="28"/>
          <w:szCs w:val="28"/>
        </w:rPr>
        <w:t xml:space="preserve">1.4. В приложении № 1 к муниципальной программе в подпрограмме </w:t>
      </w:r>
      <w:r w:rsidRPr="00A712C3">
        <w:rPr>
          <w:bCs/>
          <w:sz w:val="28"/>
          <w:szCs w:val="28"/>
        </w:rPr>
        <w:t>«</w:t>
      </w:r>
      <w:r w:rsidRPr="00A712C3">
        <w:rPr>
          <w:sz w:val="28"/>
          <w:szCs w:val="28"/>
        </w:rPr>
        <w:t>Развитие дошкольного образования</w:t>
      </w:r>
      <w:r w:rsidRPr="00A712C3">
        <w:rPr>
          <w:bCs/>
          <w:sz w:val="28"/>
          <w:szCs w:val="28"/>
        </w:rPr>
        <w:t>» муниципальной программы «Раз</w:t>
      </w:r>
      <w:r w:rsidR="000270E3">
        <w:rPr>
          <w:bCs/>
          <w:sz w:val="28"/>
          <w:szCs w:val="28"/>
        </w:rPr>
        <w:t xml:space="preserve">витие образования Калининского </w:t>
      </w:r>
      <w:r w:rsidRPr="00A712C3">
        <w:rPr>
          <w:bCs/>
          <w:sz w:val="28"/>
          <w:szCs w:val="28"/>
        </w:rPr>
        <w:t xml:space="preserve">муниципального района Саратовской области на 2023-2025 годы» </w:t>
      </w:r>
      <w:r w:rsidRPr="00A712C3">
        <w:rPr>
          <w:sz w:val="28"/>
          <w:szCs w:val="28"/>
          <w:shd w:val="clear" w:color="auto" w:fill="FFFFFF"/>
        </w:rPr>
        <w:t>раздел 6 «</w:t>
      </w:r>
      <w:r w:rsidRPr="00A712C3">
        <w:rPr>
          <w:sz w:val="28"/>
          <w:szCs w:val="28"/>
        </w:rPr>
        <w:t xml:space="preserve">Перечень программных мероприятий </w:t>
      </w:r>
      <w:r w:rsidRPr="00A712C3">
        <w:rPr>
          <w:bCs/>
          <w:sz w:val="28"/>
          <w:szCs w:val="28"/>
        </w:rPr>
        <w:t>по подпрограмме «</w:t>
      </w:r>
      <w:r w:rsidRPr="00A712C3">
        <w:rPr>
          <w:sz w:val="28"/>
          <w:szCs w:val="28"/>
        </w:rPr>
        <w:t xml:space="preserve">Развитие дошкольного образования» изложить в новой </w:t>
      </w:r>
      <w:r w:rsidR="000270E3">
        <w:rPr>
          <w:sz w:val="28"/>
          <w:szCs w:val="28"/>
        </w:rPr>
        <w:t>редакции, согласно приложению №</w:t>
      </w:r>
      <w:r w:rsidRPr="00A712C3">
        <w:rPr>
          <w:sz w:val="28"/>
          <w:szCs w:val="28"/>
        </w:rPr>
        <w:t>1.</w:t>
      </w:r>
    </w:p>
    <w:p w:rsidR="00A712C3" w:rsidRPr="00A712C3" w:rsidRDefault="00A712C3" w:rsidP="00A712C3">
      <w:pPr>
        <w:ind w:firstLine="567"/>
        <w:mirrorIndents/>
        <w:jc w:val="both"/>
        <w:rPr>
          <w:sz w:val="28"/>
          <w:szCs w:val="28"/>
        </w:rPr>
      </w:pPr>
      <w:r w:rsidRPr="00A712C3">
        <w:rPr>
          <w:sz w:val="28"/>
          <w:szCs w:val="28"/>
        </w:rPr>
        <w:t xml:space="preserve">1.5. В приложении № 2 к муниципальной программе в подпрограмме «Развитие </w:t>
      </w:r>
      <w:r w:rsidRPr="00A712C3">
        <w:rPr>
          <w:bCs/>
          <w:sz w:val="28"/>
          <w:szCs w:val="28"/>
        </w:rPr>
        <w:t>общеобразовательных учреждений» муниципальной программы «Раз</w:t>
      </w:r>
      <w:r w:rsidR="000270E3">
        <w:rPr>
          <w:bCs/>
          <w:sz w:val="28"/>
          <w:szCs w:val="28"/>
        </w:rPr>
        <w:t xml:space="preserve">витие образования Калининского </w:t>
      </w:r>
      <w:r w:rsidRPr="00A712C3">
        <w:rPr>
          <w:bCs/>
          <w:sz w:val="28"/>
          <w:szCs w:val="28"/>
        </w:rPr>
        <w:t xml:space="preserve">муниципального района Саратовской </w:t>
      </w:r>
      <w:r w:rsidRPr="00A712C3">
        <w:rPr>
          <w:bCs/>
          <w:sz w:val="28"/>
          <w:szCs w:val="28"/>
        </w:rPr>
        <w:lastRenderedPageBreak/>
        <w:t xml:space="preserve">области на 2023-2025 годы» в </w:t>
      </w:r>
      <w:r w:rsidRPr="00A712C3">
        <w:rPr>
          <w:sz w:val="28"/>
          <w:szCs w:val="28"/>
        </w:rPr>
        <w:t>паспорте подпрограммы в строке  «Объем и источники финансирования» и в разделе 3 подпрограммы «Ресурсное обеспечение подпрограммы» заменить:</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«1615783,6» </w:t>
      </w:r>
      <w:r w:rsidR="00A712C3" w:rsidRPr="00A712C3">
        <w:rPr>
          <w:sz w:val="28"/>
          <w:szCs w:val="28"/>
          <w:shd w:val="clear" w:color="auto" w:fill="FFFFFF"/>
        </w:rPr>
        <w:t>на цифры «1615983,6»,</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цифры «1199608,8»</w:t>
      </w:r>
      <w:r w:rsidR="00A712C3" w:rsidRPr="00A712C3">
        <w:rPr>
          <w:sz w:val="28"/>
          <w:szCs w:val="28"/>
          <w:shd w:val="clear" w:color="auto" w:fill="FFFFFF"/>
        </w:rPr>
        <w:t xml:space="preserve"> на цифры «1199808,8»,</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«534984,0» </w:t>
      </w:r>
      <w:r w:rsidR="00A712C3" w:rsidRPr="00A712C3">
        <w:rPr>
          <w:sz w:val="28"/>
          <w:szCs w:val="28"/>
          <w:shd w:val="clear" w:color="auto" w:fill="FFFFFF"/>
        </w:rPr>
        <w:t>на цифры «535184,0»,</w:t>
      </w:r>
    </w:p>
    <w:p w:rsidR="00A712C3" w:rsidRPr="00A712C3" w:rsidRDefault="000270E3" w:rsidP="00A712C3">
      <w:pPr>
        <w:ind w:firstLine="567"/>
        <w:mirrorIndents/>
        <w:jc w:val="both"/>
        <w:rPr>
          <w:sz w:val="28"/>
          <w:szCs w:val="28"/>
          <w:shd w:val="clear" w:color="auto" w:fill="FFFFFF"/>
        </w:rPr>
      </w:pPr>
      <w:r>
        <w:rPr>
          <w:sz w:val="28"/>
          <w:szCs w:val="28"/>
          <w:shd w:val="clear" w:color="auto" w:fill="FFFFFF"/>
        </w:rPr>
        <w:t xml:space="preserve">цифры «404836,2» </w:t>
      </w:r>
      <w:r w:rsidR="00A712C3" w:rsidRPr="00A712C3">
        <w:rPr>
          <w:sz w:val="28"/>
          <w:szCs w:val="28"/>
          <w:shd w:val="clear" w:color="auto" w:fill="FFFFFF"/>
        </w:rPr>
        <w:t>на цифры «405036,2».</w:t>
      </w:r>
    </w:p>
    <w:p w:rsidR="00A712C3" w:rsidRPr="00A712C3" w:rsidRDefault="00A712C3" w:rsidP="00A712C3">
      <w:pPr>
        <w:ind w:firstLine="567"/>
        <w:mirrorIndents/>
        <w:jc w:val="both"/>
        <w:rPr>
          <w:sz w:val="28"/>
          <w:szCs w:val="28"/>
        </w:rPr>
      </w:pPr>
      <w:r w:rsidRPr="00A712C3">
        <w:rPr>
          <w:sz w:val="28"/>
          <w:szCs w:val="28"/>
        </w:rPr>
        <w:t xml:space="preserve">1.6. В приложении № 2 к муниципальной программе в подпрограмме </w:t>
      </w:r>
      <w:r w:rsidRPr="00A712C3">
        <w:rPr>
          <w:bCs/>
          <w:sz w:val="28"/>
          <w:szCs w:val="28"/>
        </w:rPr>
        <w:t xml:space="preserve">«Развитие общеобразовательных учреждений» муниципальной программы «Развитие образования Калининского  муниципального района Саратовской области на 2023-2025 годы» </w:t>
      </w:r>
      <w:r w:rsidRPr="00A712C3">
        <w:rPr>
          <w:sz w:val="28"/>
          <w:szCs w:val="28"/>
          <w:shd w:val="clear" w:color="auto" w:fill="FFFFFF"/>
        </w:rPr>
        <w:t>раздел 6 «</w:t>
      </w:r>
      <w:r w:rsidRPr="00A712C3">
        <w:rPr>
          <w:sz w:val="28"/>
          <w:szCs w:val="28"/>
        </w:rPr>
        <w:t xml:space="preserve">Перечень программных мероприятий </w:t>
      </w:r>
      <w:r w:rsidRPr="00A712C3">
        <w:rPr>
          <w:bCs/>
          <w:sz w:val="28"/>
          <w:szCs w:val="28"/>
        </w:rPr>
        <w:t>по подпрограмме «Развитие общеобразовательных учреждений</w:t>
      </w:r>
      <w:r w:rsidRPr="00A712C3">
        <w:rPr>
          <w:sz w:val="28"/>
          <w:szCs w:val="28"/>
        </w:rPr>
        <w:t>» изложить в новой редакции, согласно приложению № 2.</w:t>
      </w:r>
    </w:p>
    <w:p w:rsidR="00A712C3" w:rsidRPr="00A712C3" w:rsidRDefault="00A712C3" w:rsidP="00A712C3">
      <w:pPr>
        <w:ind w:firstLine="567"/>
        <w:mirrorIndents/>
        <w:jc w:val="both"/>
        <w:rPr>
          <w:sz w:val="28"/>
          <w:szCs w:val="28"/>
        </w:rPr>
      </w:pPr>
      <w:r w:rsidRPr="00A712C3">
        <w:rPr>
          <w:sz w:val="28"/>
          <w:szCs w:val="28"/>
        </w:rPr>
        <w:t>1.7. В приложении № 3 к муниципальной программе  в подпрограмме «Развитие дополнительного образования</w:t>
      </w:r>
      <w:r w:rsidRPr="00A712C3">
        <w:rPr>
          <w:bCs/>
          <w:sz w:val="28"/>
          <w:szCs w:val="28"/>
        </w:rPr>
        <w:t>» муниципальной программы «Ра</w:t>
      </w:r>
      <w:r w:rsidR="000270E3">
        <w:rPr>
          <w:bCs/>
          <w:sz w:val="28"/>
          <w:szCs w:val="28"/>
        </w:rPr>
        <w:t>звитие образования Калининского</w:t>
      </w:r>
      <w:r w:rsidRPr="00A712C3">
        <w:rPr>
          <w:bCs/>
          <w:sz w:val="28"/>
          <w:szCs w:val="28"/>
        </w:rPr>
        <w:t xml:space="preserve"> муниципального района Саратовской области на 2023-2025 годы» в </w:t>
      </w:r>
      <w:r w:rsidR="000270E3">
        <w:rPr>
          <w:sz w:val="28"/>
          <w:szCs w:val="28"/>
        </w:rPr>
        <w:t>паспорте подпрограммы в строке</w:t>
      </w:r>
      <w:r w:rsidRPr="00A712C3">
        <w:rPr>
          <w:sz w:val="28"/>
          <w:szCs w:val="28"/>
        </w:rPr>
        <w:t xml:space="preserve"> «Объем и источники финансирования» и в разделе 3 подпрограммы «Ресурсное обеспечение подпрограммы» заменить:</w:t>
      </w:r>
    </w:p>
    <w:p w:rsidR="00A712C3" w:rsidRPr="00A712C3" w:rsidRDefault="00A712C3" w:rsidP="00A712C3">
      <w:pPr>
        <w:ind w:firstLine="567"/>
        <w:mirrorIndents/>
        <w:jc w:val="both"/>
        <w:rPr>
          <w:sz w:val="28"/>
          <w:szCs w:val="28"/>
          <w:shd w:val="clear" w:color="auto" w:fill="FFFFFF"/>
        </w:rPr>
      </w:pPr>
      <w:r w:rsidRPr="00A712C3">
        <w:rPr>
          <w:sz w:val="28"/>
          <w:szCs w:val="28"/>
          <w:shd w:val="clear" w:color="auto" w:fill="FFFFFF"/>
        </w:rPr>
        <w:t>цифры «51803,6» на цифры «51863,6»,</w:t>
      </w:r>
    </w:p>
    <w:p w:rsidR="00A712C3" w:rsidRPr="00A712C3" w:rsidRDefault="00A712C3" w:rsidP="00A712C3">
      <w:pPr>
        <w:ind w:firstLine="567"/>
        <w:mirrorIndents/>
        <w:jc w:val="both"/>
        <w:rPr>
          <w:sz w:val="28"/>
          <w:szCs w:val="28"/>
          <w:shd w:val="clear" w:color="auto" w:fill="FFFFFF"/>
        </w:rPr>
      </w:pPr>
      <w:r w:rsidRPr="00A712C3">
        <w:rPr>
          <w:sz w:val="28"/>
          <w:szCs w:val="28"/>
          <w:shd w:val="clear" w:color="auto" w:fill="FFFFFF"/>
        </w:rPr>
        <w:t>цифры «5106,2» на цифры «5166,2»,</w:t>
      </w:r>
    </w:p>
    <w:p w:rsidR="00A712C3" w:rsidRPr="00A712C3" w:rsidRDefault="00A712C3" w:rsidP="00A712C3">
      <w:pPr>
        <w:ind w:firstLine="567"/>
        <w:mirrorIndents/>
        <w:jc w:val="both"/>
        <w:rPr>
          <w:sz w:val="28"/>
          <w:szCs w:val="28"/>
          <w:shd w:val="clear" w:color="auto" w:fill="FFFFFF"/>
        </w:rPr>
      </w:pPr>
      <w:r w:rsidRPr="00A712C3">
        <w:rPr>
          <w:sz w:val="28"/>
          <w:szCs w:val="28"/>
          <w:shd w:val="clear" w:color="auto" w:fill="FFFFFF"/>
        </w:rPr>
        <w:t>цифры «17564,2» на цифры «17624,2»,</w:t>
      </w:r>
    </w:p>
    <w:p w:rsidR="00A712C3" w:rsidRPr="00A712C3" w:rsidRDefault="00A712C3" w:rsidP="00A712C3">
      <w:pPr>
        <w:ind w:firstLine="567"/>
        <w:mirrorIndents/>
        <w:jc w:val="both"/>
        <w:rPr>
          <w:sz w:val="28"/>
          <w:szCs w:val="28"/>
          <w:shd w:val="clear" w:color="auto" w:fill="FFFFFF"/>
        </w:rPr>
      </w:pPr>
      <w:r w:rsidRPr="00A712C3">
        <w:rPr>
          <w:sz w:val="28"/>
          <w:szCs w:val="28"/>
          <w:shd w:val="clear" w:color="auto" w:fill="FFFFFF"/>
        </w:rPr>
        <w:t>цифры «1258,0» на цифры «1318,0».</w:t>
      </w:r>
    </w:p>
    <w:p w:rsidR="00A712C3" w:rsidRPr="00A712C3" w:rsidRDefault="00A712C3" w:rsidP="00A712C3">
      <w:pPr>
        <w:ind w:firstLine="567"/>
        <w:mirrorIndents/>
        <w:jc w:val="both"/>
        <w:rPr>
          <w:sz w:val="28"/>
          <w:szCs w:val="28"/>
        </w:rPr>
      </w:pPr>
      <w:r w:rsidRPr="00A712C3">
        <w:rPr>
          <w:sz w:val="28"/>
          <w:szCs w:val="28"/>
        </w:rPr>
        <w:t xml:space="preserve">1.8. В приложении № 3 к муниципальной программе  в подпрограмме  </w:t>
      </w:r>
      <w:r w:rsidRPr="00A712C3">
        <w:rPr>
          <w:bCs/>
          <w:sz w:val="28"/>
          <w:szCs w:val="28"/>
        </w:rPr>
        <w:t>«</w:t>
      </w:r>
      <w:r w:rsidRPr="00A712C3">
        <w:rPr>
          <w:sz w:val="28"/>
          <w:szCs w:val="28"/>
        </w:rPr>
        <w:t>Развитие дополнительного образования»</w:t>
      </w:r>
      <w:r w:rsidRPr="00A712C3">
        <w:rPr>
          <w:bCs/>
          <w:sz w:val="28"/>
          <w:szCs w:val="28"/>
        </w:rPr>
        <w:t xml:space="preserve"> муниципальной программы «Ра</w:t>
      </w:r>
      <w:r w:rsidR="000270E3">
        <w:rPr>
          <w:bCs/>
          <w:sz w:val="28"/>
          <w:szCs w:val="28"/>
        </w:rPr>
        <w:t>звитие образования Калининского</w:t>
      </w:r>
      <w:r w:rsidRPr="00A712C3">
        <w:rPr>
          <w:bCs/>
          <w:sz w:val="28"/>
          <w:szCs w:val="28"/>
        </w:rPr>
        <w:t xml:space="preserve"> муниципального района Саратовской обл</w:t>
      </w:r>
      <w:r w:rsidR="000270E3">
        <w:rPr>
          <w:bCs/>
          <w:sz w:val="28"/>
          <w:szCs w:val="28"/>
        </w:rPr>
        <w:t>асти на 2023-2025 годы»</w:t>
      </w:r>
      <w:r w:rsidRPr="00A712C3">
        <w:rPr>
          <w:sz w:val="28"/>
          <w:szCs w:val="28"/>
        </w:rPr>
        <w:t xml:space="preserve"> раздел 6 подпрограммы «Перечень программных мероприятий подпрограммы «Развитие дополнительного образования» изложить в новой редакции, согласно приложению № 3.</w:t>
      </w:r>
    </w:p>
    <w:p w:rsidR="00A712C3" w:rsidRPr="00A712C3" w:rsidRDefault="00A712C3" w:rsidP="00A712C3">
      <w:pPr>
        <w:ind w:firstLine="567"/>
        <w:mirrorIndents/>
        <w:jc w:val="both"/>
        <w:rPr>
          <w:sz w:val="28"/>
          <w:szCs w:val="28"/>
        </w:rPr>
      </w:pPr>
      <w:r w:rsidRPr="00A712C3">
        <w:rPr>
          <w:sz w:val="28"/>
          <w:szCs w:val="28"/>
        </w:rPr>
        <w:t>1.9. В приложени</w:t>
      </w:r>
      <w:r w:rsidR="000270E3">
        <w:rPr>
          <w:sz w:val="28"/>
          <w:szCs w:val="28"/>
        </w:rPr>
        <w:t xml:space="preserve">и № 4 к муниципальной программе в подпрограмме </w:t>
      </w:r>
      <w:r w:rsidRPr="00A712C3">
        <w:rPr>
          <w:bCs/>
          <w:sz w:val="28"/>
          <w:szCs w:val="28"/>
        </w:rPr>
        <w:t>«</w:t>
      </w:r>
      <w:r w:rsidRPr="00A712C3">
        <w:rPr>
          <w:sz w:val="28"/>
          <w:szCs w:val="28"/>
        </w:rPr>
        <w:t>Организация летнего отдыха, оздоровления, занятости детей и подростков»</w:t>
      </w:r>
      <w:r w:rsidRPr="00A712C3">
        <w:rPr>
          <w:bCs/>
          <w:sz w:val="28"/>
          <w:szCs w:val="28"/>
        </w:rPr>
        <w:t xml:space="preserve"> муниципальной программы «Раз</w:t>
      </w:r>
      <w:r w:rsidR="000270E3">
        <w:rPr>
          <w:bCs/>
          <w:sz w:val="28"/>
          <w:szCs w:val="28"/>
        </w:rPr>
        <w:t xml:space="preserve">витие образования Калининского </w:t>
      </w:r>
      <w:r w:rsidRPr="00A712C3">
        <w:rPr>
          <w:bCs/>
          <w:sz w:val="28"/>
          <w:szCs w:val="28"/>
        </w:rPr>
        <w:t xml:space="preserve">муниципального района Саратовской области на 2023-2025 годы» </w:t>
      </w:r>
      <w:r w:rsidRPr="00A712C3">
        <w:rPr>
          <w:sz w:val="28"/>
          <w:szCs w:val="28"/>
        </w:rPr>
        <w:t>раздел 6 подпрограммы «Перечень программных мероприятий подпрограммы «Организация летнего отдыха, оздоровления, занятости детей и подростков» изложить в новой редакции, согласно приложению № 4.</w:t>
      </w:r>
    </w:p>
    <w:p w:rsidR="00A712C3" w:rsidRPr="00A712C3" w:rsidRDefault="00A712C3" w:rsidP="00A712C3">
      <w:pPr>
        <w:ind w:firstLine="567"/>
        <w:mirrorIndents/>
        <w:jc w:val="both"/>
        <w:rPr>
          <w:sz w:val="28"/>
          <w:szCs w:val="28"/>
        </w:rPr>
      </w:pPr>
      <w:r w:rsidRPr="00A712C3">
        <w:rPr>
          <w:sz w:val="28"/>
          <w:szCs w:val="28"/>
        </w:rPr>
        <w:t>2. Начальнику</w:t>
      </w:r>
      <w:r w:rsidR="000270E3">
        <w:rPr>
          <w:sz w:val="28"/>
          <w:szCs w:val="28"/>
        </w:rPr>
        <w:t xml:space="preserve"> отдела по работе со средствами</w:t>
      </w:r>
      <w:r w:rsidRPr="00A712C3">
        <w:rPr>
          <w:sz w:val="28"/>
          <w:szCs w:val="28"/>
        </w:rPr>
        <w:t xml:space="preserve"> массовой инфор</w:t>
      </w:r>
      <w:r w:rsidR="000270E3">
        <w:rPr>
          <w:sz w:val="28"/>
          <w:szCs w:val="28"/>
        </w:rPr>
        <w:t>мации администрации</w:t>
      </w:r>
      <w:r w:rsidRPr="00A712C3">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712C3" w:rsidRPr="00A712C3" w:rsidRDefault="000270E3" w:rsidP="00A712C3">
      <w:pPr>
        <w:ind w:firstLine="567"/>
        <w:mirrorIndents/>
        <w:jc w:val="both"/>
        <w:rPr>
          <w:sz w:val="28"/>
          <w:szCs w:val="28"/>
        </w:rPr>
      </w:pPr>
      <w:r>
        <w:rPr>
          <w:sz w:val="28"/>
          <w:szCs w:val="28"/>
        </w:rPr>
        <w:t>3. Директору -</w:t>
      </w:r>
      <w:r w:rsidR="00A712C3" w:rsidRPr="00A712C3">
        <w:rPr>
          <w:sz w:val="28"/>
          <w:szCs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A712C3" w:rsidRPr="00A712C3" w:rsidRDefault="00A712C3" w:rsidP="00A712C3">
      <w:pPr>
        <w:ind w:firstLine="567"/>
        <w:mirrorIndents/>
        <w:jc w:val="both"/>
        <w:rPr>
          <w:sz w:val="28"/>
          <w:szCs w:val="28"/>
        </w:rPr>
      </w:pPr>
      <w:r w:rsidRPr="00A712C3">
        <w:rPr>
          <w:sz w:val="28"/>
          <w:szCs w:val="28"/>
        </w:rPr>
        <w:lastRenderedPageBreak/>
        <w:t xml:space="preserve">4. Настоящее постановление вступает в силу после его официального опубликования (обнародования). </w:t>
      </w:r>
    </w:p>
    <w:p w:rsidR="00A712C3" w:rsidRPr="00A712C3" w:rsidRDefault="00A712C3" w:rsidP="00A712C3">
      <w:pPr>
        <w:ind w:firstLine="567"/>
        <w:mirrorIndents/>
        <w:jc w:val="both"/>
        <w:rPr>
          <w:sz w:val="28"/>
          <w:szCs w:val="28"/>
        </w:rPr>
      </w:pPr>
      <w:r w:rsidRPr="00A712C3">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A712C3" w:rsidRPr="00610728" w:rsidRDefault="00A712C3" w:rsidP="00A712C3">
      <w:pPr>
        <w:tabs>
          <w:tab w:val="left" w:pos="1005"/>
        </w:tabs>
        <w:ind w:firstLine="567"/>
        <w:jc w:val="both"/>
        <w:rPr>
          <w:sz w:val="28"/>
          <w:szCs w:val="28"/>
        </w:rPr>
      </w:pPr>
    </w:p>
    <w:p w:rsidR="00F8441B" w:rsidRDefault="00F8441B" w:rsidP="00F8441B">
      <w:pPr>
        <w:ind w:firstLine="567"/>
        <w:jc w:val="both"/>
        <w:rPr>
          <w:sz w:val="28"/>
          <w:szCs w:val="24"/>
        </w:rPr>
      </w:pPr>
    </w:p>
    <w:p w:rsidR="000270E3" w:rsidRPr="00F8441B" w:rsidRDefault="000270E3" w:rsidP="00F8441B">
      <w:pPr>
        <w:ind w:firstLine="567"/>
        <w:jc w:val="both"/>
        <w:rPr>
          <w:sz w:val="28"/>
          <w:szCs w:val="24"/>
        </w:rPr>
      </w:pPr>
    </w:p>
    <w:p w:rsidR="006C5D08" w:rsidRPr="006B3778" w:rsidRDefault="00F209AB" w:rsidP="00AB5A2E">
      <w:pPr>
        <w:jc w:val="both"/>
        <w:rPr>
          <w:b/>
          <w:color w:val="000000" w:themeColor="text1"/>
          <w:sz w:val="28"/>
        </w:rPr>
      </w:pPr>
      <w:r>
        <w:rPr>
          <w:b/>
          <w:color w:val="000000" w:themeColor="text1"/>
          <w:sz w:val="28"/>
          <w:szCs w:val="28"/>
        </w:rPr>
        <w:t>Глава</w:t>
      </w:r>
      <w:r w:rsidR="004D4F1C" w:rsidRPr="007A1B7F">
        <w:rPr>
          <w:b/>
          <w:color w:val="000000" w:themeColor="text1"/>
          <w:sz w:val="28"/>
          <w:szCs w:val="28"/>
        </w:rPr>
        <w:t xml:space="preserve"> муниципального района</w:t>
      </w:r>
      <w:r w:rsidR="00A26426" w:rsidRPr="007A1B7F">
        <w:rPr>
          <w:b/>
          <w:color w:val="000000" w:themeColor="text1"/>
          <w:sz w:val="28"/>
          <w:szCs w:val="28"/>
        </w:rPr>
        <w:t xml:space="preserve">        </w:t>
      </w:r>
      <w:r w:rsidR="00D6594C" w:rsidRPr="007A1B7F">
        <w:rPr>
          <w:b/>
          <w:color w:val="000000" w:themeColor="text1"/>
          <w:sz w:val="28"/>
          <w:szCs w:val="28"/>
        </w:rPr>
        <w:t xml:space="preserve">   </w:t>
      </w:r>
      <w:r w:rsidR="003B07CB" w:rsidRPr="007A1B7F">
        <w:rPr>
          <w:b/>
          <w:color w:val="000000" w:themeColor="text1"/>
          <w:sz w:val="28"/>
          <w:szCs w:val="28"/>
        </w:rPr>
        <w:t xml:space="preserve">   </w:t>
      </w:r>
      <w:r w:rsidR="0060317E" w:rsidRPr="007A1B7F">
        <w:rPr>
          <w:b/>
          <w:color w:val="000000" w:themeColor="text1"/>
          <w:sz w:val="28"/>
          <w:szCs w:val="28"/>
        </w:rPr>
        <w:t xml:space="preserve">    </w:t>
      </w:r>
      <w:r w:rsidR="009B1C60" w:rsidRPr="007A1B7F">
        <w:rPr>
          <w:b/>
          <w:color w:val="000000" w:themeColor="text1"/>
          <w:sz w:val="28"/>
          <w:szCs w:val="28"/>
        </w:rPr>
        <w:t xml:space="preserve">   </w:t>
      </w:r>
      <w:r w:rsidR="00800E9E" w:rsidRPr="007A1B7F">
        <w:rPr>
          <w:b/>
          <w:color w:val="000000" w:themeColor="text1"/>
          <w:sz w:val="28"/>
          <w:szCs w:val="28"/>
        </w:rPr>
        <w:t xml:space="preserve">       </w:t>
      </w:r>
      <w:r w:rsidR="009B1C60" w:rsidRPr="007A1B7F">
        <w:rPr>
          <w:b/>
          <w:color w:val="000000" w:themeColor="text1"/>
          <w:sz w:val="28"/>
          <w:szCs w:val="28"/>
        </w:rPr>
        <w:t xml:space="preserve">  </w:t>
      </w:r>
      <w:r w:rsidR="00D6594C" w:rsidRPr="007A1B7F">
        <w:rPr>
          <w:b/>
          <w:color w:val="000000" w:themeColor="text1"/>
          <w:sz w:val="28"/>
          <w:szCs w:val="28"/>
        </w:rPr>
        <w:t xml:space="preserve">  </w:t>
      </w:r>
      <w:r w:rsidR="00A26426" w:rsidRPr="007A1B7F">
        <w:rPr>
          <w:b/>
          <w:color w:val="000000" w:themeColor="text1"/>
          <w:sz w:val="28"/>
          <w:szCs w:val="28"/>
        </w:rPr>
        <w:t xml:space="preserve">  </w:t>
      </w:r>
      <w:r w:rsidR="009B1C60" w:rsidRPr="007A1B7F">
        <w:rPr>
          <w:b/>
          <w:color w:val="000000" w:themeColor="text1"/>
          <w:sz w:val="28"/>
          <w:szCs w:val="28"/>
        </w:rPr>
        <w:t xml:space="preserve"> </w:t>
      </w:r>
      <w:r>
        <w:rPr>
          <w:b/>
          <w:color w:val="000000" w:themeColor="text1"/>
          <w:sz w:val="28"/>
          <w:szCs w:val="28"/>
        </w:rPr>
        <w:t xml:space="preserve">       </w:t>
      </w:r>
      <w:r w:rsidR="009B1C60" w:rsidRPr="007A1B7F">
        <w:rPr>
          <w:b/>
          <w:color w:val="000000" w:themeColor="text1"/>
          <w:sz w:val="28"/>
          <w:szCs w:val="28"/>
        </w:rPr>
        <w:t xml:space="preserve">     </w:t>
      </w:r>
      <w:r w:rsidR="00A26426" w:rsidRPr="007A1B7F">
        <w:rPr>
          <w:b/>
          <w:color w:val="000000" w:themeColor="text1"/>
          <w:sz w:val="28"/>
          <w:szCs w:val="28"/>
        </w:rPr>
        <w:t xml:space="preserve"> </w:t>
      </w:r>
      <w:r w:rsidR="00545A5C" w:rsidRPr="007A1B7F">
        <w:rPr>
          <w:b/>
          <w:color w:val="000000" w:themeColor="text1"/>
          <w:sz w:val="28"/>
          <w:szCs w:val="28"/>
        </w:rPr>
        <w:t xml:space="preserve">    </w:t>
      </w:r>
      <w:r w:rsidR="000910A0" w:rsidRPr="007A1B7F">
        <w:rPr>
          <w:b/>
          <w:color w:val="000000" w:themeColor="text1"/>
          <w:sz w:val="28"/>
          <w:szCs w:val="28"/>
        </w:rPr>
        <w:t xml:space="preserve">      </w:t>
      </w:r>
      <w:r>
        <w:rPr>
          <w:b/>
          <w:color w:val="000000" w:themeColor="text1"/>
          <w:sz w:val="28"/>
          <w:szCs w:val="28"/>
        </w:rPr>
        <w:t>В.Г. Лазарев</w:t>
      </w: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A712C3" w:rsidRDefault="00A712C3" w:rsidP="00AB5A2E">
      <w:pPr>
        <w:jc w:val="both"/>
        <w:rPr>
          <w:color w:val="000000" w:themeColor="text1"/>
        </w:rPr>
      </w:pPr>
    </w:p>
    <w:p w:rsidR="000270E3" w:rsidRDefault="000270E3"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1530A1">
        <w:rPr>
          <w:color w:val="000000" w:themeColor="text1"/>
        </w:rPr>
        <w:t xml:space="preserve"> </w:t>
      </w:r>
      <w:r w:rsidR="00A712C3">
        <w:rPr>
          <w:color w:val="000000" w:themeColor="text1"/>
        </w:rPr>
        <w:t>Рамазанова А.А.</w:t>
      </w:r>
    </w:p>
    <w:p w:rsidR="00A712C3" w:rsidRDefault="00A712C3" w:rsidP="00AB5A2E">
      <w:pPr>
        <w:jc w:val="both"/>
        <w:rPr>
          <w:color w:val="000000" w:themeColor="text1"/>
        </w:rPr>
        <w:sectPr w:rsidR="00A712C3" w:rsidSect="001530A1">
          <w:pgSz w:w="11906" w:h="16838"/>
          <w:pgMar w:top="851" w:right="567" w:bottom="1134" w:left="1701" w:header="0" w:footer="0" w:gutter="0"/>
          <w:cols w:space="720"/>
          <w:formProt w:val="0"/>
          <w:docGrid w:linePitch="299" w:charSpace="4096"/>
        </w:sectPr>
      </w:pPr>
    </w:p>
    <w:p w:rsidR="00A712C3" w:rsidRDefault="00020C45" w:rsidP="00020C45">
      <w:pPr>
        <w:ind w:left="11340"/>
        <w:rPr>
          <w:b/>
          <w:color w:val="000000"/>
          <w:sz w:val="28"/>
          <w:szCs w:val="28"/>
        </w:rPr>
      </w:pPr>
      <w:r>
        <w:rPr>
          <w:b/>
          <w:color w:val="000000"/>
          <w:sz w:val="28"/>
          <w:szCs w:val="28"/>
        </w:rPr>
        <w:lastRenderedPageBreak/>
        <w:t>Приложение №</w:t>
      </w:r>
      <w:r w:rsidR="00A712C3" w:rsidRPr="009D06AA">
        <w:rPr>
          <w:b/>
          <w:color w:val="000000"/>
          <w:sz w:val="28"/>
          <w:szCs w:val="28"/>
        </w:rPr>
        <w:t>1</w:t>
      </w:r>
    </w:p>
    <w:p w:rsidR="00020C45" w:rsidRDefault="00020C45" w:rsidP="00020C45">
      <w:pPr>
        <w:ind w:left="11340"/>
        <w:rPr>
          <w:b/>
          <w:color w:val="000000"/>
          <w:sz w:val="28"/>
          <w:szCs w:val="28"/>
        </w:rPr>
      </w:pPr>
      <w:r>
        <w:rPr>
          <w:b/>
          <w:color w:val="000000"/>
          <w:sz w:val="28"/>
          <w:szCs w:val="28"/>
        </w:rPr>
        <w:t xml:space="preserve">к постановлению </w:t>
      </w:r>
    </w:p>
    <w:p w:rsidR="00020C45" w:rsidRDefault="00020C45" w:rsidP="00020C45">
      <w:pPr>
        <w:ind w:left="11340"/>
        <w:rPr>
          <w:b/>
          <w:color w:val="000000"/>
          <w:sz w:val="28"/>
          <w:szCs w:val="28"/>
        </w:rPr>
      </w:pPr>
      <w:r>
        <w:rPr>
          <w:b/>
          <w:color w:val="000000"/>
          <w:sz w:val="28"/>
          <w:szCs w:val="28"/>
        </w:rPr>
        <w:t>администрации МР</w:t>
      </w:r>
    </w:p>
    <w:p w:rsidR="00020C45" w:rsidRPr="009D06AA" w:rsidRDefault="00020C45" w:rsidP="00020C45">
      <w:pPr>
        <w:ind w:left="11340"/>
        <w:rPr>
          <w:b/>
          <w:color w:val="000000"/>
          <w:sz w:val="28"/>
          <w:szCs w:val="28"/>
        </w:rPr>
      </w:pPr>
      <w:r>
        <w:rPr>
          <w:b/>
          <w:color w:val="000000"/>
          <w:sz w:val="28"/>
          <w:szCs w:val="28"/>
        </w:rPr>
        <w:t>от 28.08.2025 года №1202</w:t>
      </w:r>
    </w:p>
    <w:p w:rsidR="00A712C3" w:rsidRPr="009D06AA" w:rsidRDefault="00A712C3" w:rsidP="00020C45">
      <w:pPr>
        <w:jc w:val="center"/>
        <w:rPr>
          <w:b/>
          <w:color w:val="000000"/>
          <w:sz w:val="28"/>
          <w:szCs w:val="28"/>
        </w:rPr>
      </w:pPr>
    </w:p>
    <w:p w:rsidR="00A712C3" w:rsidRPr="009D06AA" w:rsidRDefault="00A712C3" w:rsidP="00020C45">
      <w:pPr>
        <w:jc w:val="center"/>
        <w:rPr>
          <w:b/>
          <w:bCs/>
          <w:sz w:val="28"/>
          <w:szCs w:val="28"/>
        </w:rPr>
      </w:pPr>
      <w:r w:rsidRPr="009D06AA">
        <w:rPr>
          <w:b/>
          <w:color w:val="000000"/>
          <w:sz w:val="28"/>
          <w:szCs w:val="28"/>
        </w:rPr>
        <w:t xml:space="preserve">6. Перечень программных мероприятий </w:t>
      </w:r>
      <w:r w:rsidRPr="009D06AA">
        <w:rPr>
          <w:b/>
          <w:bCs/>
          <w:color w:val="000000"/>
          <w:sz w:val="28"/>
          <w:szCs w:val="28"/>
        </w:rPr>
        <w:t>по подпрограмме «</w:t>
      </w:r>
      <w:r w:rsidRPr="009D06AA">
        <w:rPr>
          <w:b/>
          <w:bCs/>
          <w:sz w:val="28"/>
          <w:szCs w:val="28"/>
        </w:rPr>
        <w:t>Развитие дошкольного образования»</w:t>
      </w:r>
    </w:p>
    <w:p w:rsidR="00A712C3" w:rsidRPr="00BA0208" w:rsidRDefault="00A712C3" w:rsidP="00020C45">
      <w:pPr>
        <w:contextualSpacing/>
        <w:jc w:val="center"/>
        <w:rPr>
          <w:b/>
          <w:color w:val="000000"/>
          <w:sz w:val="28"/>
          <w:szCs w:val="28"/>
          <w:highlight w:val="yellow"/>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843"/>
        <w:gridCol w:w="851"/>
        <w:gridCol w:w="1134"/>
        <w:gridCol w:w="567"/>
        <w:gridCol w:w="992"/>
        <w:gridCol w:w="992"/>
        <w:gridCol w:w="567"/>
        <w:gridCol w:w="567"/>
        <w:gridCol w:w="992"/>
        <w:gridCol w:w="993"/>
        <w:gridCol w:w="708"/>
        <w:gridCol w:w="709"/>
        <w:gridCol w:w="992"/>
        <w:gridCol w:w="993"/>
        <w:gridCol w:w="567"/>
        <w:gridCol w:w="1842"/>
      </w:tblGrid>
      <w:tr w:rsidR="00020C45" w:rsidRPr="00AC2E87" w:rsidTr="00020C45">
        <w:trPr>
          <w:trHeight w:val="281"/>
        </w:trPr>
        <w:tc>
          <w:tcPr>
            <w:tcW w:w="709" w:type="dxa"/>
            <w:vMerge w:val="restart"/>
            <w:tcBorders>
              <w:top w:val="single" w:sz="4" w:space="0" w:color="000000"/>
              <w:left w:val="single" w:sz="4" w:space="0" w:color="000000"/>
              <w:bottom w:val="single" w:sz="4" w:space="0" w:color="000000"/>
              <w:right w:val="single" w:sz="4" w:space="0" w:color="000000"/>
            </w:tcBorders>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 п/п</w:t>
            </w:r>
          </w:p>
        </w:tc>
        <w:tc>
          <w:tcPr>
            <w:tcW w:w="1843" w:type="dxa"/>
            <w:vMerge w:val="restart"/>
            <w:tcBorders>
              <w:top w:val="single" w:sz="4" w:space="0" w:color="000000"/>
              <w:left w:val="single" w:sz="4" w:space="0" w:color="000000"/>
              <w:bottom w:val="single" w:sz="4" w:space="0" w:color="000000"/>
              <w:right w:val="single" w:sz="4" w:space="0" w:color="000000"/>
            </w:tcBorders>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Наименование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Срок исполнения</w:t>
            </w:r>
          </w:p>
        </w:tc>
        <w:tc>
          <w:tcPr>
            <w:tcW w:w="1134" w:type="dxa"/>
            <w:vMerge w:val="restart"/>
            <w:tcBorders>
              <w:top w:val="single" w:sz="4" w:space="0" w:color="000000"/>
              <w:left w:val="single" w:sz="4" w:space="0" w:color="000000"/>
              <w:right w:val="single" w:sz="4" w:space="0" w:color="auto"/>
            </w:tcBorders>
            <w:textDirection w:val="btLr"/>
            <w:vAlign w:val="center"/>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 xml:space="preserve">Объем финансирования </w:t>
            </w:r>
          </w:p>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(тыс. руб.)</w:t>
            </w:r>
          </w:p>
        </w:tc>
        <w:tc>
          <w:tcPr>
            <w:tcW w:w="3118" w:type="dxa"/>
            <w:gridSpan w:val="4"/>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2024 год</w:t>
            </w:r>
          </w:p>
        </w:tc>
        <w:tc>
          <w:tcPr>
            <w:tcW w:w="3261" w:type="dxa"/>
            <w:gridSpan w:val="4"/>
            <w:tcBorders>
              <w:top w:val="single" w:sz="4" w:space="0" w:color="000000"/>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2025 год</w:t>
            </w:r>
          </w:p>
        </w:tc>
        <w:tc>
          <w:tcPr>
            <w:tcW w:w="1842" w:type="dxa"/>
            <w:vMerge w:val="restart"/>
            <w:tcBorders>
              <w:top w:val="single" w:sz="4" w:space="0" w:color="000000"/>
              <w:left w:val="single" w:sz="4" w:space="0" w:color="auto"/>
              <w:bottom w:val="single" w:sz="4" w:space="0" w:color="000000"/>
              <w:right w:val="single" w:sz="4" w:space="0" w:color="000000"/>
            </w:tcBorders>
          </w:tcPr>
          <w:p w:rsidR="00020C45"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 xml:space="preserve">Ответственные </w:t>
            </w:r>
          </w:p>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за исполнение</w:t>
            </w:r>
          </w:p>
        </w:tc>
      </w:tr>
      <w:tr w:rsidR="00020C45" w:rsidRPr="00AC2E87" w:rsidTr="00020C45">
        <w:trPr>
          <w:cantSplit/>
          <w:trHeight w:val="2748"/>
        </w:trPr>
        <w:tc>
          <w:tcPr>
            <w:tcW w:w="709" w:type="dxa"/>
            <w:vMerge/>
            <w:tcBorders>
              <w:top w:val="single" w:sz="4" w:space="0" w:color="000000"/>
              <w:left w:val="single" w:sz="4" w:space="0" w:color="000000"/>
              <w:bottom w:val="single" w:sz="4" w:space="0" w:color="000000"/>
              <w:right w:val="single" w:sz="4" w:space="0" w:color="000000"/>
            </w:tcBorders>
          </w:tcPr>
          <w:p w:rsidR="00A712C3" w:rsidRPr="00AC2E87" w:rsidRDefault="00A712C3" w:rsidP="00020C45">
            <w:pPr>
              <w:pStyle w:val="15"/>
              <w:spacing w:after="0" w:line="240" w:lineRule="auto"/>
              <w:ind w:left="0"/>
              <w:contextualSpacing/>
              <w:jc w:val="center"/>
              <w:rPr>
                <w:rFonts w:ascii="Times New Roman" w:hAnsi="Times New Roman"/>
                <w:b/>
              </w:rPr>
            </w:pPr>
          </w:p>
        </w:tc>
        <w:tc>
          <w:tcPr>
            <w:tcW w:w="1843" w:type="dxa"/>
            <w:vMerge/>
            <w:tcBorders>
              <w:top w:val="single" w:sz="4" w:space="0" w:color="000000"/>
              <w:left w:val="single" w:sz="4" w:space="0" w:color="000000"/>
              <w:bottom w:val="single" w:sz="4" w:space="0" w:color="000000"/>
              <w:right w:val="single" w:sz="4" w:space="0" w:color="000000"/>
            </w:tcBorders>
          </w:tcPr>
          <w:p w:rsidR="00A712C3" w:rsidRPr="00AC2E87" w:rsidRDefault="00A712C3" w:rsidP="00020C45">
            <w:pPr>
              <w:pStyle w:val="15"/>
              <w:spacing w:after="0" w:line="240" w:lineRule="auto"/>
              <w:ind w:left="0"/>
              <w:contextualSpacing/>
              <w:jc w:val="center"/>
              <w:rPr>
                <w:rFonts w:ascii="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tcPr>
          <w:p w:rsidR="00A712C3" w:rsidRPr="00AC2E87" w:rsidRDefault="00A712C3" w:rsidP="00020C45">
            <w:pPr>
              <w:pStyle w:val="15"/>
              <w:spacing w:after="0" w:line="240" w:lineRule="auto"/>
              <w:ind w:left="0"/>
              <w:contextualSpacing/>
              <w:jc w:val="center"/>
              <w:rPr>
                <w:rFonts w:ascii="Times New Roman" w:hAnsi="Times New Roman"/>
                <w:b/>
              </w:rPr>
            </w:pPr>
          </w:p>
        </w:tc>
        <w:tc>
          <w:tcPr>
            <w:tcW w:w="1134" w:type="dxa"/>
            <w:vMerge/>
            <w:tcBorders>
              <w:left w:val="single" w:sz="4" w:space="0" w:color="000000"/>
              <w:bottom w:val="single" w:sz="4" w:space="0" w:color="000000"/>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b/>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extDirection w:val="btLr"/>
            <w:vAlign w:val="center"/>
          </w:tcPr>
          <w:p w:rsidR="00A712C3" w:rsidRPr="00AC2E87" w:rsidRDefault="00A712C3" w:rsidP="00020C45">
            <w:pPr>
              <w:contextualSpacing/>
              <w:jc w:val="center"/>
              <w:rPr>
                <w:b/>
                <w:sz w:val="22"/>
                <w:szCs w:val="22"/>
              </w:rPr>
            </w:pPr>
            <w:r w:rsidRPr="00AC2E87">
              <w:rPr>
                <w:b/>
                <w:sz w:val="22"/>
                <w:szCs w:val="22"/>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712C3" w:rsidRPr="00AC2E87" w:rsidRDefault="00A712C3" w:rsidP="00020C45">
            <w:pPr>
              <w:contextualSpacing/>
              <w:jc w:val="center"/>
              <w:rPr>
                <w:b/>
                <w:sz w:val="22"/>
                <w:szCs w:val="22"/>
              </w:rPr>
            </w:pPr>
            <w:r w:rsidRPr="00AC2E87">
              <w:rPr>
                <w:b/>
                <w:sz w:val="22"/>
                <w:szCs w:val="22"/>
              </w:rPr>
              <w:t>Областной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Местный бюджет</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712C3" w:rsidRPr="00AC2E87" w:rsidRDefault="00A712C3" w:rsidP="00020C45">
            <w:pPr>
              <w:contextualSpacing/>
              <w:jc w:val="center"/>
              <w:rPr>
                <w:b/>
                <w:sz w:val="22"/>
                <w:szCs w:val="22"/>
              </w:rPr>
            </w:pPr>
            <w:r w:rsidRPr="00AC2E87">
              <w:rPr>
                <w:b/>
                <w:sz w:val="22"/>
                <w:szCs w:val="22"/>
              </w:rPr>
              <w:t>Областной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712C3" w:rsidRPr="00AC2E87" w:rsidRDefault="00A712C3" w:rsidP="00020C45">
            <w:pPr>
              <w:pStyle w:val="15"/>
              <w:spacing w:after="0" w:line="240" w:lineRule="auto"/>
              <w:ind w:left="0"/>
              <w:contextualSpacing/>
              <w:jc w:val="center"/>
              <w:rPr>
                <w:rFonts w:ascii="Times New Roman" w:hAnsi="Times New Roman"/>
                <w:b/>
              </w:rPr>
            </w:pPr>
            <w:r w:rsidRPr="00AC2E87">
              <w:rPr>
                <w:rFonts w:ascii="Times New Roman" w:hAnsi="Times New Roman"/>
                <w:b/>
              </w:rPr>
              <w:t>Внебюджетные источники</w:t>
            </w:r>
          </w:p>
        </w:tc>
        <w:tc>
          <w:tcPr>
            <w:tcW w:w="1842" w:type="dxa"/>
            <w:vMerge/>
            <w:tcBorders>
              <w:top w:val="single" w:sz="4" w:space="0" w:color="000000"/>
              <w:left w:val="single" w:sz="4" w:space="0" w:color="auto"/>
              <w:bottom w:val="single" w:sz="4" w:space="0" w:color="000000"/>
              <w:right w:val="single" w:sz="4" w:space="0" w:color="000000"/>
            </w:tcBorders>
          </w:tcPr>
          <w:p w:rsidR="00A712C3" w:rsidRPr="00AC2E87" w:rsidRDefault="00A712C3" w:rsidP="00020C45">
            <w:pPr>
              <w:pStyle w:val="15"/>
              <w:spacing w:after="0" w:line="240" w:lineRule="auto"/>
              <w:ind w:left="0"/>
              <w:contextualSpacing/>
              <w:jc w:val="center"/>
              <w:rPr>
                <w:rFonts w:ascii="Times New Roman" w:hAnsi="Times New Roman"/>
                <w:b/>
              </w:rPr>
            </w:pPr>
          </w:p>
        </w:tc>
      </w:tr>
      <w:tr w:rsidR="00020C45" w:rsidRPr="00AC2E87" w:rsidTr="00020C45">
        <w:trPr>
          <w:trHeight w:val="1346"/>
        </w:trPr>
        <w:tc>
          <w:tcPr>
            <w:tcW w:w="709" w:type="dxa"/>
            <w:tcBorders>
              <w:top w:val="single" w:sz="4" w:space="0" w:color="000000"/>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t>1</w:t>
            </w:r>
          </w:p>
        </w:tc>
        <w:tc>
          <w:tcPr>
            <w:tcW w:w="1843" w:type="dxa"/>
            <w:tcBorders>
              <w:top w:val="single" w:sz="4" w:space="0" w:color="000000"/>
              <w:left w:val="single" w:sz="4" w:space="0" w:color="000000"/>
              <w:bottom w:val="single" w:sz="4" w:space="0" w:color="auto"/>
              <w:right w:val="single" w:sz="4" w:space="0" w:color="000000"/>
            </w:tcBorders>
          </w:tcPr>
          <w:p w:rsidR="00A712C3" w:rsidRPr="00AC2E87" w:rsidRDefault="00A712C3" w:rsidP="00020C45">
            <w:pPr>
              <w:contextualSpacing/>
              <w:jc w:val="both"/>
              <w:rPr>
                <w:bCs/>
                <w:color w:val="000000"/>
                <w:sz w:val="22"/>
                <w:szCs w:val="22"/>
              </w:rPr>
            </w:pPr>
            <w:r w:rsidRPr="00AC2E87">
              <w:rPr>
                <w:bCs/>
                <w:color w:val="000000"/>
                <w:sz w:val="22"/>
                <w:szCs w:val="22"/>
              </w:rPr>
              <w:t>Подпрограмма  «</w:t>
            </w:r>
            <w:r w:rsidRPr="00AC2E87">
              <w:rPr>
                <w:bCs/>
                <w:sz w:val="22"/>
                <w:szCs w:val="22"/>
              </w:rPr>
              <w:t>Развитие дошкольного образования»</w:t>
            </w:r>
          </w:p>
          <w:p w:rsidR="00A712C3" w:rsidRPr="00AC2E87" w:rsidRDefault="00A712C3" w:rsidP="00020C45">
            <w:pPr>
              <w:contextualSpacing/>
              <w:jc w:val="both"/>
              <w:rPr>
                <w:sz w:val="22"/>
                <w:szCs w:val="22"/>
              </w:rPr>
            </w:pPr>
          </w:p>
        </w:tc>
        <w:tc>
          <w:tcPr>
            <w:tcW w:w="851" w:type="dxa"/>
            <w:tcBorders>
              <w:top w:val="single" w:sz="4" w:space="0" w:color="000000"/>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t>2023- 2025 гг.</w:t>
            </w:r>
          </w:p>
        </w:tc>
        <w:tc>
          <w:tcPr>
            <w:tcW w:w="1134" w:type="dxa"/>
            <w:tcBorders>
              <w:top w:val="single" w:sz="4" w:space="0" w:color="000000"/>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240412,9</w:t>
            </w:r>
          </w:p>
        </w:tc>
        <w:tc>
          <w:tcPr>
            <w:tcW w:w="567"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snapToGrid w:val="0"/>
              <w:contextualSpacing/>
              <w:jc w:val="center"/>
              <w:rPr>
                <w:sz w:val="22"/>
                <w:szCs w:val="22"/>
              </w:rPr>
            </w:pPr>
            <w:r w:rsidRPr="00AC2E87">
              <w:rPr>
                <w:sz w:val="22"/>
                <w:szCs w:val="22"/>
              </w:rPr>
              <w:t>0,0</w:t>
            </w:r>
          </w:p>
        </w:tc>
        <w:tc>
          <w:tcPr>
            <w:tcW w:w="992" w:type="dxa"/>
            <w:tcBorders>
              <w:top w:val="single" w:sz="4" w:space="0" w:color="000000"/>
              <w:left w:val="single" w:sz="4" w:space="0" w:color="auto"/>
              <w:bottom w:val="single" w:sz="4" w:space="0" w:color="auto"/>
              <w:right w:val="single" w:sz="4" w:space="0" w:color="000000"/>
            </w:tcBorders>
          </w:tcPr>
          <w:p w:rsidR="00A712C3" w:rsidRPr="00AC2E87" w:rsidRDefault="00A712C3" w:rsidP="00020C45">
            <w:pPr>
              <w:contextualSpacing/>
              <w:jc w:val="center"/>
              <w:rPr>
                <w:bCs/>
                <w:color w:val="000000"/>
                <w:sz w:val="22"/>
                <w:szCs w:val="22"/>
              </w:rPr>
            </w:pPr>
            <w:r w:rsidRPr="00AC2E87">
              <w:rPr>
                <w:bCs/>
                <w:color w:val="000000"/>
                <w:sz w:val="22"/>
                <w:szCs w:val="22"/>
              </w:rPr>
              <w:t>54081,9</w:t>
            </w:r>
          </w:p>
        </w:tc>
        <w:tc>
          <w:tcPr>
            <w:tcW w:w="992" w:type="dxa"/>
            <w:tcBorders>
              <w:top w:val="single" w:sz="4" w:space="0" w:color="000000"/>
              <w:left w:val="single" w:sz="4" w:space="0" w:color="000000"/>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30296,7</w:t>
            </w:r>
          </w:p>
        </w:tc>
        <w:tc>
          <w:tcPr>
            <w:tcW w:w="567" w:type="dxa"/>
            <w:tcBorders>
              <w:top w:val="single" w:sz="4" w:space="0" w:color="000000"/>
              <w:left w:val="single" w:sz="4" w:space="0" w:color="000000"/>
              <w:bottom w:val="single" w:sz="4" w:space="0" w:color="auto"/>
              <w:right w:val="single" w:sz="4" w:space="0" w:color="auto"/>
            </w:tcBorders>
          </w:tcPr>
          <w:p w:rsidR="00A712C3" w:rsidRPr="00AC2E87" w:rsidRDefault="00A712C3" w:rsidP="00020C45">
            <w:pPr>
              <w:snapToGrid w:val="0"/>
              <w:contextualSpacing/>
              <w:jc w:val="center"/>
              <w:rPr>
                <w:sz w:val="22"/>
                <w:szCs w:val="22"/>
              </w:rPr>
            </w:pPr>
            <w:r w:rsidRPr="00AC2E87">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992"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contextualSpacing/>
              <w:jc w:val="center"/>
              <w:rPr>
                <w:bCs/>
                <w:color w:val="000000"/>
                <w:sz w:val="22"/>
                <w:szCs w:val="22"/>
              </w:rPr>
            </w:pPr>
            <w:r w:rsidRPr="00AC2E87">
              <w:rPr>
                <w:bCs/>
                <w:color w:val="000000"/>
                <w:sz w:val="22"/>
                <w:szCs w:val="22"/>
              </w:rPr>
              <w:t>46372,9</w:t>
            </w:r>
          </w:p>
        </w:tc>
        <w:tc>
          <w:tcPr>
            <w:tcW w:w="993"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31777,7</w:t>
            </w:r>
          </w:p>
        </w:tc>
        <w:tc>
          <w:tcPr>
            <w:tcW w:w="708"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709"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992"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contextualSpacing/>
              <w:jc w:val="center"/>
              <w:rPr>
                <w:bCs/>
                <w:color w:val="000000"/>
                <w:sz w:val="22"/>
                <w:szCs w:val="22"/>
              </w:rPr>
            </w:pPr>
            <w:r w:rsidRPr="00AC2E87">
              <w:rPr>
                <w:bCs/>
                <w:color w:val="000000"/>
                <w:sz w:val="22"/>
                <w:szCs w:val="22"/>
              </w:rPr>
              <w:t>43477,8</w:t>
            </w:r>
          </w:p>
        </w:tc>
        <w:tc>
          <w:tcPr>
            <w:tcW w:w="993"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34405,9</w:t>
            </w:r>
          </w:p>
        </w:tc>
        <w:tc>
          <w:tcPr>
            <w:tcW w:w="567"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1842" w:type="dxa"/>
            <w:tcBorders>
              <w:top w:val="single" w:sz="4" w:space="0" w:color="000000"/>
              <w:left w:val="single" w:sz="4" w:space="0" w:color="auto"/>
              <w:bottom w:val="single" w:sz="4" w:space="0" w:color="auto"/>
              <w:right w:val="single" w:sz="4" w:space="0" w:color="000000"/>
            </w:tcBorders>
          </w:tcPr>
          <w:p w:rsidR="00A712C3" w:rsidRPr="00AC2E87" w:rsidRDefault="00A712C3" w:rsidP="00020C45">
            <w:pPr>
              <w:contextualSpacing/>
              <w:jc w:val="both"/>
              <w:rPr>
                <w:bCs/>
                <w:color w:val="000000"/>
                <w:sz w:val="22"/>
                <w:szCs w:val="22"/>
              </w:rPr>
            </w:pPr>
            <w:r w:rsidRPr="00AC2E87">
              <w:rPr>
                <w:bCs/>
                <w:color w:val="000000"/>
                <w:sz w:val="22"/>
                <w:szCs w:val="22"/>
              </w:rPr>
              <w:t>Управление образования и дошкольные образовательные учреждения</w:t>
            </w:r>
          </w:p>
        </w:tc>
      </w:tr>
      <w:tr w:rsidR="00020C45" w:rsidRPr="00AC2E87" w:rsidTr="00020C45">
        <w:trPr>
          <w:trHeight w:val="2010"/>
        </w:trPr>
        <w:tc>
          <w:tcPr>
            <w:tcW w:w="709" w:type="dxa"/>
            <w:tcBorders>
              <w:top w:val="single" w:sz="4" w:space="0" w:color="000000"/>
              <w:left w:val="single" w:sz="4" w:space="0" w:color="000000"/>
              <w:bottom w:val="single" w:sz="4" w:space="0" w:color="auto"/>
              <w:right w:val="single" w:sz="4" w:space="0" w:color="000000"/>
            </w:tcBorders>
          </w:tcPr>
          <w:p w:rsidR="00A712C3" w:rsidRPr="00020C45" w:rsidRDefault="00A712C3" w:rsidP="00020C45">
            <w:pPr>
              <w:contextualSpacing/>
            </w:pPr>
            <w:r w:rsidRPr="00020C45">
              <w:t>1.1</w:t>
            </w:r>
          </w:p>
        </w:tc>
        <w:tc>
          <w:tcPr>
            <w:tcW w:w="1843" w:type="dxa"/>
            <w:tcBorders>
              <w:top w:val="single" w:sz="4" w:space="0" w:color="000000"/>
              <w:left w:val="single" w:sz="4" w:space="0" w:color="000000"/>
              <w:bottom w:val="single" w:sz="4" w:space="0" w:color="auto"/>
              <w:right w:val="single" w:sz="4" w:space="0" w:color="000000"/>
            </w:tcBorders>
          </w:tcPr>
          <w:p w:rsidR="00A712C3" w:rsidRPr="00AC2E87" w:rsidRDefault="00A712C3" w:rsidP="00020C45">
            <w:pPr>
              <w:contextualSpacing/>
              <w:jc w:val="both"/>
              <w:rPr>
                <w:bCs/>
                <w:sz w:val="22"/>
                <w:szCs w:val="22"/>
              </w:rPr>
            </w:pPr>
            <w:r w:rsidRPr="00AC2E87">
              <w:rPr>
                <w:sz w:val="22"/>
                <w:szCs w:val="22"/>
              </w:rPr>
              <w:t>Расходы на предоставление субсидий на выполнение муниципального задания бюджетными учреждениями</w:t>
            </w:r>
          </w:p>
        </w:tc>
        <w:tc>
          <w:tcPr>
            <w:tcW w:w="851" w:type="dxa"/>
            <w:tcBorders>
              <w:top w:val="single" w:sz="4" w:space="0" w:color="000000"/>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t>2023- 2025 гг.</w:t>
            </w:r>
          </w:p>
        </w:tc>
        <w:tc>
          <w:tcPr>
            <w:tcW w:w="1134" w:type="dxa"/>
            <w:tcBorders>
              <w:top w:val="single" w:sz="4" w:space="0" w:color="000000"/>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205953,0</w:t>
            </w:r>
          </w:p>
        </w:tc>
        <w:tc>
          <w:tcPr>
            <w:tcW w:w="567"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snapToGrid w:val="0"/>
              <w:contextualSpacing/>
              <w:jc w:val="center"/>
              <w:rPr>
                <w:sz w:val="22"/>
                <w:szCs w:val="22"/>
              </w:rPr>
            </w:pPr>
            <w:r w:rsidRPr="00AC2E87">
              <w:rPr>
                <w:sz w:val="22"/>
                <w:szCs w:val="22"/>
              </w:rPr>
              <w:t>0,0</w:t>
            </w:r>
          </w:p>
        </w:tc>
        <w:tc>
          <w:tcPr>
            <w:tcW w:w="992" w:type="dxa"/>
            <w:tcBorders>
              <w:top w:val="single" w:sz="4" w:space="0" w:color="000000"/>
              <w:left w:val="single" w:sz="4" w:space="0" w:color="auto"/>
              <w:bottom w:val="single" w:sz="4" w:space="0" w:color="auto"/>
              <w:right w:val="single" w:sz="4" w:space="0" w:color="000000"/>
            </w:tcBorders>
          </w:tcPr>
          <w:p w:rsidR="00A712C3" w:rsidRPr="00AC2E87" w:rsidRDefault="00A712C3" w:rsidP="00020C45">
            <w:pPr>
              <w:contextualSpacing/>
              <w:jc w:val="center"/>
              <w:rPr>
                <w:bCs/>
                <w:color w:val="000000"/>
                <w:sz w:val="22"/>
                <w:szCs w:val="22"/>
              </w:rPr>
            </w:pPr>
            <w:r w:rsidRPr="00AC2E87">
              <w:rPr>
                <w:bCs/>
                <w:color w:val="000000"/>
                <w:sz w:val="22"/>
                <w:szCs w:val="22"/>
              </w:rPr>
              <w:t>38940,6</w:t>
            </w:r>
          </w:p>
        </w:tc>
        <w:tc>
          <w:tcPr>
            <w:tcW w:w="992" w:type="dxa"/>
            <w:tcBorders>
              <w:top w:val="single" w:sz="4" w:space="0" w:color="000000"/>
              <w:left w:val="single" w:sz="4" w:space="0" w:color="000000"/>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26286,5</w:t>
            </w:r>
          </w:p>
        </w:tc>
        <w:tc>
          <w:tcPr>
            <w:tcW w:w="567" w:type="dxa"/>
            <w:tcBorders>
              <w:top w:val="single" w:sz="4" w:space="0" w:color="000000"/>
              <w:left w:val="single" w:sz="4" w:space="0" w:color="000000"/>
              <w:bottom w:val="single" w:sz="4" w:space="0" w:color="auto"/>
              <w:right w:val="single" w:sz="4" w:space="0" w:color="auto"/>
            </w:tcBorders>
          </w:tcPr>
          <w:p w:rsidR="00A712C3" w:rsidRPr="00AC2E87" w:rsidRDefault="00A712C3" w:rsidP="00020C45">
            <w:pPr>
              <w:snapToGrid w:val="0"/>
              <w:contextualSpacing/>
              <w:jc w:val="center"/>
              <w:rPr>
                <w:sz w:val="22"/>
                <w:szCs w:val="22"/>
              </w:rPr>
            </w:pPr>
            <w:r w:rsidRPr="00AC2E87">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A712C3" w:rsidRPr="00AC2E87" w:rsidRDefault="00A712C3" w:rsidP="00020C45">
            <w:pPr>
              <w:snapToGrid w:val="0"/>
              <w:contextualSpacing/>
              <w:jc w:val="center"/>
              <w:rPr>
                <w:sz w:val="22"/>
                <w:szCs w:val="22"/>
              </w:rPr>
            </w:pPr>
            <w:r w:rsidRPr="00AC2E87">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contextualSpacing/>
              <w:jc w:val="center"/>
              <w:rPr>
                <w:bCs/>
                <w:color w:val="000000"/>
                <w:sz w:val="22"/>
                <w:szCs w:val="22"/>
              </w:rPr>
            </w:pPr>
            <w:r w:rsidRPr="00AC2E87">
              <w:rPr>
                <w:bCs/>
                <w:color w:val="000000"/>
                <w:sz w:val="22"/>
                <w:szCs w:val="22"/>
              </w:rPr>
              <w:t>40418,5</w:t>
            </w:r>
          </w:p>
        </w:tc>
        <w:tc>
          <w:tcPr>
            <w:tcW w:w="993"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28529,6</w:t>
            </w:r>
          </w:p>
        </w:tc>
        <w:tc>
          <w:tcPr>
            <w:tcW w:w="708"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snapToGrid w:val="0"/>
              <w:contextualSpacing/>
              <w:jc w:val="center"/>
              <w:rPr>
                <w:sz w:val="22"/>
                <w:szCs w:val="22"/>
              </w:rPr>
            </w:pPr>
            <w:r w:rsidRPr="00AC2E87">
              <w:rPr>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snapToGrid w:val="0"/>
              <w:contextualSpacing/>
              <w:jc w:val="center"/>
              <w:rPr>
                <w:sz w:val="22"/>
                <w:szCs w:val="22"/>
              </w:rPr>
            </w:pPr>
            <w:r w:rsidRPr="00AC2E87">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contextualSpacing/>
              <w:jc w:val="center"/>
              <w:rPr>
                <w:bCs/>
                <w:color w:val="000000"/>
                <w:sz w:val="22"/>
                <w:szCs w:val="22"/>
              </w:rPr>
            </w:pPr>
            <w:r w:rsidRPr="00AC2E87">
              <w:rPr>
                <w:bCs/>
                <w:color w:val="000000"/>
                <w:sz w:val="22"/>
                <w:szCs w:val="22"/>
              </w:rPr>
              <w:t>40269,2</w:t>
            </w:r>
          </w:p>
        </w:tc>
        <w:tc>
          <w:tcPr>
            <w:tcW w:w="993"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31508,6</w:t>
            </w:r>
          </w:p>
        </w:tc>
        <w:tc>
          <w:tcPr>
            <w:tcW w:w="567" w:type="dxa"/>
            <w:tcBorders>
              <w:top w:val="single" w:sz="4" w:space="0" w:color="000000"/>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1842" w:type="dxa"/>
            <w:tcBorders>
              <w:top w:val="single" w:sz="4" w:space="0" w:color="000000"/>
              <w:left w:val="single" w:sz="4" w:space="0" w:color="auto"/>
              <w:bottom w:val="single" w:sz="4" w:space="0" w:color="auto"/>
              <w:right w:val="single" w:sz="4" w:space="0" w:color="000000"/>
            </w:tcBorders>
          </w:tcPr>
          <w:p w:rsidR="00A712C3" w:rsidRPr="00AC2E87" w:rsidRDefault="00A712C3" w:rsidP="00020C45">
            <w:pPr>
              <w:contextualSpacing/>
              <w:jc w:val="both"/>
              <w:rPr>
                <w:bCs/>
                <w:color w:val="000000"/>
                <w:sz w:val="22"/>
                <w:szCs w:val="22"/>
              </w:rPr>
            </w:pPr>
            <w:r w:rsidRPr="00AC2E87">
              <w:rPr>
                <w:bCs/>
                <w:color w:val="000000"/>
                <w:sz w:val="22"/>
                <w:szCs w:val="22"/>
              </w:rPr>
              <w:t>Управление образования и дошкольные образовательные учреждения</w:t>
            </w:r>
          </w:p>
        </w:tc>
      </w:tr>
      <w:tr w:rsidR="00020C45" w:rsidRPr="00AC2E87" w:rsidTr="00020C45">
        <w:trPr>
          <w:trHeight w:val="561"/>
        </w:trPr>
        <w:tc>
          <w:tcPr>
            <w:tcW w:w="709"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t>1.2</w:t>
            </w:r>
          </w:p>
        </w:tc>
        <w:tc>
          <w:tcPr>
            <w:tcW w:w="1843"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contextualSpacing/>
              <w:jc w:val="both"/>
              <w:rPr>
                <w:sz w:val="22"/>
                <w:szCs w:val="22"/>
              </w:rPr>
            </w:pPr>
            <w:r w:rsidRPr="00AC2E87">
              <w:rPr>
                <w:sz w:val="22"/>
                <w:szCs w:val="22"/>
              </w:rPr>
              <w:t xml:space="preserve">Общехозяйственные расходы в том числе: </w:t>
            </w:r>
            <w:r w:rsidRPr="00AC2E87">
              <w:rPr>
                <w:sz w:val="22"/>
                <w:szCs w:val="22"/>
              </w:rPr>
              <w:lastRenderedPageBreak/>
              <w:t xml:space="preserve">(продукты питания, канцтовары, медикаменты, приобретение материалов, дератизация, вывоз мусора, коммунальные услуги, мед. осмотр, госпошлина, штраф, пени, обслуживание и ремонт ОПС, замер сопротивления, охрана, приобретение и установка оборудования и основных средств, командировочные расходы, заправка картриджей, диагностика холодильного оборудования, оплата по срочному трудовому договору на выполнения работ по содержанию имущества, </w:t>
            </w:r>
            <w:r w:rsidRPr="00AC2E87">
              <w:rPr>
                <w:sz w:val="22"/>
                <w:szCs w:val="22"/>
              </w:rPr>
              <w:lastRenderedPageBreak/>
              <w:t>экспертиза здания, ремонтные работы, изготовление документации, огнезащитная обработка деревянных конструкций, переопломбировка приборов учета, дистанционное обучение на курсах и семинарах, внештатные сотрудники, погашение кредиторской задолженности прошлых лет, оборудование и хозяйственный инвентарь ,мебель, оргтехника, бытовая техника, спортивный инвентарь, установка изделий из ПВХ, участие детей в олимпиадах, оплата работ, услуг</w:t>
            </w:r>
          </w:p>
        </w:tc>
        <w:tc>
          <w:tcPr>
            <w:tcW w:w="851"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7563,0</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256,6</w:t>
            </w:r>
          </w:p>
        </w:tc>
        <w:tc>
          <w:tcPr>
            <w:tcW w:w="992"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2783,9</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260,0</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1807,4</w:t>
            </w:r>
          </w:p>
        </w:tc>
        <w:tc>
          <w:tcPr>
            <w:tcW w:w="708"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109,4</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2345,7</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both"/>
              <w:rPr>
                <w:bCs/>
                <w:color w:val="000000"/>
                <w:sz w:val="22"/>
                <w:szCs w:val="22"/>
              </w:rPr>
            </w:pPr>
            <w:r w:rsidRPr="00AC2E87">
              <w:rPr>
                <w:bCs/>
                <w:color w:val="000000"/>
                <w:sz w:val="22"/>
                <w:szCs w:val="22"/>
              </w:rPr>
              <w:t xml:space="preserve">Управление образования и дошкольные </w:t>
            </w:r>
            <w:r w:rsidRPr="00AC2E87">
              <w:rPr>
                <w:bCs/>
                <w:color w:val="000000"/>
                <w:sz w:val="22"/>
                <w:szCs w:val="22"/>
              </w:rPr>
              <w:lastRenderedPageBreak/>
              <w:t>образовательные учреждения</w:t>
            </w:r>
          </w:p>
        </w:tc>
      </w:tr>
      <w:tr w:rsidR="00020C45" w:rsidRPr="00AC2E87" w:rsidTr="00020C45">
        <w:trPr>
          <w:trHeight w:val="1399"/>
        </w:trPr>
        <w:tc>
          <w:tcPr>
            <w:tcW w:w="709"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lastRenderedPageBreak/>
              <w:t>1.3</w:t>
            </w:r>
          </w:p>
        </w:tc>
        <w:tc>
          <w:tcPr>
            <w:tcW w:w="1843"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contextualSpacing/>
              <w:jc w:val="both"/>
              <w:rPr>
                <w:sz w:val="22"/>
                <w:szCs w:val="22"/>
              </w:rPr>
            </w:pPr>
            <w:r w:rsidRPr="00AC2E87">
              <w:rPr>
                <w:sz w:val="22"/>
                <w:szCs w:val="22"/>
              </w:rPr>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(дошкольное образование)</w:t>
            </w:r>
          </w:p>
          <w:p w:rsidR="00A712C3" w:rsidRPr="00AC2E87" w:rsidRDefault="00A712C3" w:rsidP="00020C45">
            <w:pPr>
              <w:contextualSpacing/>
              <w:jc w:val="both"/>
              <w:rPr>
                <w:sz w:val="22"/>
                <w:szCs w:val="22"/>
              </w:rPr>
            </w:pPr>
            <w:r w:rsidRPr="00AC2E87">
              <w:rPr>
                <w:sz w:val="22"/>
                <w:szCs w:val="22"/>
              </w:rPr>
              <w:t>(оплата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A712C3" w:rsidRPr="00AC2E87" w:rsidRDefault="00020C45" w:rsidP="00020C45">
            <w:pPr>
              <w:pStyle w:val="15"/>
              <w:spacing w:after="0" w:line="240" w:lineRule="auto"/>
              <w:ind w:left="0"/>
              <w:contextualSpacing/>
              <w:jc w:val="both"/>
              <w:rPr>
                <w:rFonts w:ascii="Times New Roman" w:hAnsi="Times New Roman"/>
              </w:rPr>
            </w:pPr>
            <w:r>
              <w:rPr>
                <w:rFonts w:ascii="Times New Roman" w:hAnsi="Times New Roman"/>
              </w:rPr>
              <w:t>2023-2025 г</w:t>
            </w:r>
            <w:r w:rsidR="00A712C3" w:rsidRPr="00AC2E87">
              <w:rPr>
                <w:rFonts w:ascii="Times New Roman" w:hAnsi="Times New Roman"/>
              </w:rPr>
              <w:t xml:space="preserve">г. </w:t>
            </w:r>
          </w:p>
        </w:tc>
        <w:tc>
          <w:tcPr>
            <w:tcW w:w="1134"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3366,0</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598,0</w:t>
            </w:r>
          </w:p>
        </w:tc>
        <w:tc>
          <w:tcPr>
            <w:tcW w:w="992"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598,0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586,0</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586,0</w:t>
            </w:r>
          </w:p>
        </w:tc>
        <w:tc>
          <w:tcPr>
            <w:tcW w:w="708"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499,0</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499,0</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both"/>
              <w:rPr>
                <w:bCs/>
                <w:color w:val="000000"/>
                <w:sz w:val="22"/>
                <w:szCs w:val="22"/>
              </w:rPr>
            </w:pPr>
            <w:r w:rsidRPr="00AC2E87">
              <w:rPr>
                <w:bCs/>
                <w:color w:val="000000"/>
                <w:sz w:val="22"/>
                <w:szCs w:val="22"/>
              </w:rPr>
              <w:t>Управление образования и дошкольные образовательные учреждения</w:t>
            </w:r>
          </w:p>
        </w:tc>
      </w:tr>
      <w:tr w:rsidR="00020C45" w:rsidRPr="00AC2E87" w:rsidTr="00020C45">
        <w:trPr>
          <w:trHeight w:val="1399"/>
        </w:trPr>
        <w:tc>
          <w:tcPr>
            <w:tcW w:w="709"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t>1.4</w:t>
            </w:r>
          </w:p>
        </w:tc>
        <w:tc>
          <w:tcPr>
            <w:tcW w:w="1843"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contextualSpacing/>
              <w:jc w:val="both"/>
              <w:rPr>
                <w:sz w:val="22"/>
                <w:szCs w:val="22"/>
              </w:rPr>
            </w:pPr>
            <w:r w:rsidRPr="00AC2E87">
              <w:rPr>
                <w:sz w:val="22"/>
                <w:szCs w:val="22"/>
              </w:rPr>
              <w:t xml:space="preserve">Проведение капитального и текущего ремонтов муниципальных образовательных </w:t>
            </w:r>
            <w:r w:rsidRPr="00AC2E87">
              <w:rPr>
                <w:sz w:val="22"/>
                <w:szCs w:val="22"/>
              </w:rPr>
              <w:lastRenderedPageBreak/>
              <w:t>организаций (оплата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A712C3" w:rsidRPr="00AC2E87" w:rsidRDefault="00020C45" w:rsidP="00020C45">
            <w:pPr>
              <w:pStyle w:val="15"/>
              <w:spacing w:after="0" w:line="240" w:lineRule="auto"/>
              <w:ind w:left="0"/>
              <w:contextualSpacing/>
              <w:jc w:val="both"/>
              <w:rPr>
                <w:rFonts w:ascii="Times New Roman" w:hAnsi="Times New Roman"/>
              </w:rPr>
            </w:pPr>
            <w:r>
              <w:rPr>
                <w:rFonts w:ascii="Times New Roman" w:hAnsi="Times New Roman"/>
              </w:rPr>
              <w:lastRenderedPageBreak/>
              <w:t>2023-2025 г</w:t>
            </w:r>
            <w:r w:rsidR="00A712C3" w:rsidRPr="00AC2E87">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15054,0</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10000,0</w:t>
            </w:r>
          </w:p>
        </w:tc>
        <w:tc>
          <w:tcPr>
            <w:tcW w:w="992"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309,3</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3581,3</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110,8</w:t>
            </w:r>
          </w:p>
        </w:tc>
        <w:tc>
          <w:tcPr>
            <w:tcW w:w="708"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52,6</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both"/>
              <w:rPr>
                <w:bCs/>
                <w:color w:val="000000"/>
                <w:sz w:val="22"/>
                <w:szCs w:val="22"/>
              </w:rPr>
            </w:pPr>
            <w:r w:rsidRPr="00AC2E87">
              <w:rPr>
                <w:bCs/>
                <w:color w:val="000000"/>
                <w:sz w:val="22"/>
                <w:szCs w:val="22"/>
              </w:rPr>
              <w:t>Управление образования и дошкольные образовательные учреждения</w:t>
            </w:r>
          </w:p>
        </w:tc>
      </w:tr>
      <w:tr w:rsidR="00020C45" w:rsidRPr="00AC2E87" w:rsidTr="00020C45">
        <w:trPr>
          <w:trHeight w:val="1399"/>
        </w:trPr>
        <w:tc>
          <w:tcPr>
            <w:tcW w:w="709" w:type="dxa"/>
            <w:tcBorders>
              <w:top w:val="single" w:sz="4" w:space="0" w:color="auto"/>
              <w:left w:val="single" w:sz="4" w:space="0" w:color="000000"/>
              <w:bottom w:val="single" w:sz="4" w:space="0" w:color="auto"/>
              <w:right w:val="single" w:sz="4" w:space="0" w:color="000000"/>
            </w:tcBorders>
            <w:shd w:val="clear" w:color="auto" w:fill="auto"/>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lastRenderedPageBreak/>
              <w:t>1.5</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A712C3" w:rsidRPr="00AC2E87" w:rsidRDefault="00A712C3" w:rsidP="00020C45">
            <w:pPr>
              <w:pStyle w:val="15"/>
              <w:spacing w:after="0" w:line="240" w:lineRule="auto"/>
              <w:ind w:left="0"/>
              <w:contextualSpacing/>
              <w:rPr>
                <w:rFonts w:ascii="Times New Roman" w:hAnsi="Times New Roman"/>
              </w:rPr>
            </w:pPr>
            <w:r w:rsidRPr="00AC2E87">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A712C3" w:rsidRPr="00AC2E87" w:rsidRDefault="00020C45" w:rsidP="00020C45">
            <w:pPr>
              <w:pStyle w:val="15"/>
              <w:spacing w:after="0" w:line="240" w:lineRule="auto"/>
              <w:ind w:left="0"/>
              <w:contextualSpacing/>
              <w:jc w:val="both"/>
              <w:rPr>
                <w:rFonts w:ascii="Times New Roman" w:hAnsi="Times New Roman"/>
              </w:rPr>
            </w:pPr>
            <w:r>
              <w:rPr>
                <w:rFonts w:ascii="Times New Roman" w:hAnsi="Times New Roman"/>
              </w:rPr>
              <w:t>2023-2025 г</w:t>
            </w:r>
            <w:r w:rsidR="00A712C3" w:rsidRPr="00AC2E87">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A712C3" w:rsidRPr="00AC2E87" w:rsidRDefault="00A712C3" w:rsidP="00020C45">
            <w:pPr>
              <w:contextualSpacing/>
              <w:jc w:val="center"/>
              <w:rPr>
                <w:sz w:val="22"/>
                <w:szCs w:val="22"/>
              </w:rPr>
            </w:pPr>
            <w:r w:rsidRPr="00AC2E87">
              <w:rPr>
                <w:sz w:val="22"/>
                <w:szCs w:val="22"/>
              </w:rPr>
              <w:t>972,5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A712C3" w:rsidRPr="00AC2E87" w:rsidRDefault="00A712C3" w:rsidP="00020C45">
            <w:pPr>
              <w:contextualSpacing/>
              <w:jc w:val="center"/>
              <w:rPr>
                <w:sz w:val="22"/>
                <w:szCs w:val="22"/>
              </w:rPr>
            </w:pPr>
            <w:r w:rsidRPr="00AC2E87">
              <w:rPr>
                <w:sz w:val="22"/>
                <w:szCs w:val="22"/>
              </w:rPr>
              <w:t>319,0</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712C3" w:rsidRPr="00AC2E87" w:rsidRDefault="00A712C3" w:rsidP="00020C45">
            <w:pPr>
              <w:contextualSpacing/>
              <w:jc w:val="center"/>
              <w:rPr>
                <w:sz w:val="22"/>
                <w:szCs w:val="22"/>
              </w:rPr>
            </w:pPr>
            <w:r w:rsidRPr="00AC2E87">
              <w:rPr>
                <w:sz w:val="22"/>
                <w:szCs w:val="22"/>
              </w:rPr>
              <w:t>653,5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12C3" w:rsidRPr="00AC2E87" w:rsidRDefault="00A712C3" w:rsidP="00020C45">
            <w:pPr>
              <w:contextualSpacing/>
              <w:jc w:val="center"/>
              <w:rPr>
                <w:sz w:val="22"/>
                <w:szCs w:val="22"/>
              </w:rPr>
            </w:pPr>
            <w:r w:rsidRPr="00AC2E8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2C3" w:rsidRPr="00AC2E87" w:rsidRDefault="00A712C3" w:rsidP="00020C45">
            <w:pPr>
              <w:contextualSpacing/>
              <w:jc w:val="center"/>
              <w:rPr>
                <w:sz w:val="22"/>
                <w:szCs w:val="22"/>
              </w:rPr>
            </w:pPr>
            <w:r w:rsidRPr="00AC2E8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12C3" w:rsidRPr="00AC2E87" w:rsidRDefault="00A712C3" w:rsidP="00020C45">
            <w:pPr>
              <w:contextualSpacing/>
              <w:jc w:val="center"/>
              <w:rPr>
                <w:sz w:val="22"/>
                <w:szCs w:val="22"/>
              </w:rPr>
            </w:pPr>
            <w:r w:rsidRPr="00AC2E87">
              <w:rPr>
                <w:sz w:val="22"/>
                <w:szCs w:val="22"/>
              </w:rPr>
              <w:t>0,0</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A712C3" w:rsidRPr="00AC2E87" w:rsidRDefault="00A712C3" w:rsidP="00020C45">
            <w:pPr>
              <w:contextualSpacing/>
              <w:jc w:val="both"/>
              <w:rPr>
                <w:bCs/>
                <w:color w:val="000000"/>
                <w:sz w:val="22"/>
                <w:szCs w:val="22"/>
              </w:rPr>
            </w:pPr>
            <w:r w:rsidRPr="00AC2E87">
              <w:rPr>
                <w:bCs/>
                <w:color w:val="000000"/>
                <w:sz w:val="22"/>
                <w:szCs w:val="22"/>
              </w:rPr>
              <w:t>Управление образования и дошкольные образовательные учреждения</w:t>
            </w:r>
          </w:p>
        </w:tc>
      </w:tr>
      <w:tr w:rsidR="00020C45" w:rsidRPr="00AC2E87" w:rsidTr="00020C45">
        <w:trPr>
          <w:trHeight w:val="1399"/>
        </w:trPr>
        <w:tc>
          <w:tcPr>
            <w:tcW w:w="709"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t>1.6</w:t>
            </w:r>
          </w:p>
        </w:tc>
        <w:tc>
          <w:tcPr>
            <w:tcW w:w="1843"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rPr>
                <w:rFonts w:ascii="Times New Roman" w:hAnsi="Times New Roman"/>
              </w:rPr>
            </w:pPr>
            <w:r w:rsidRPr="00AC2E87">
              <w:rPr>
                <w:rFonts w:ascii="Times New Roman" w:hAnsi="Times New Roman"/>
              </w:rPr>
              <w:t xml:space="preserve">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w:t>
            </w:r>
            <w:r w:rsidRPr="00AC2E87">
              <w:rPr>
                <w:rFonts w:ascii="Times New Roman" w:hAnsi="Times New Roman"/>
              </w:rPr>
              <w:lastRenderedPageBreak/>
              <w:t>местного значения в рамках  выполнения муниципального задания</w:t>
            </w:r>
          </w:p>
        </w:tc>
        <w:tc>
          <w:tcPr>
            <w:tcW w:w="851"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1698,3</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1698,3</w:t>
            </w:r>
          </w:p>
        </w:tc>
        <w:tc>
          <w:tcPr>
            <w:tcW w:w="992"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both"/>
              <w:rPr>
                <w:bCs/>
                <w:color w:val="000000"/>
                <w:sz w:val="22"/>
                <w:szCs w:val="22"/>
              </w:rPr>
            </w:pPr>
            <w:r w:rsidRPr="00AC2E87">
              <w:rPr>
                <w:bCs/>
                <w:color w:val="000000"/>
                <w:sz w:val="22"/>
                <w:szCs w:val="22"/>
              </w:rPr>
              <w:t>Управление образования и дошкольные образовательные учреждения</w:t>
            </w:r>
          </w:p>
        </w:tc>
      </w:tr>
      <w:tr w:rsidR="00020C45" w:rsidRPr="00AC2E87" w:rsidTr="00020C45">
        <w:trPr>
          <w:trHeight w:val="845"/>
        </w:trPr>
        <w:tc>
          <w:tcPr>
            <w:tcW w:w="709"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lastRenderedPageBreak/>
              <w:t>1.7</w:t>
            </w:r>
          </w:p>
        </w:tc>
        <w:tc>
          <w:tcPr>
            <w:tcW w:w="1843"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rPr>
                <w:rFonts w:ascii="Times New Roman" w:hAnsi="Times New Roman"/>
              </w:rPr>
            </w:pPr>
            <w:r w:rsidRPr="00AC2E87">
              <w:rPr>
                <w:rFonts w:ascii="Times New Roman" w:hAnsi="Times New Roman"/>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851" w:type="dxa"/>
            <w:tcBorders>
              <w:top w:val="single" w:sz="4" w:space="0" w:color="auto"/>
              <w:left w:val="single" w:sz="4" w:space="0" w:color="000000"/>
              <w:bottom w:val="single" w:sz="4" w:space="0" w:color="auto"/>
              <w:right w:val="single" w:sz="4" w:space="0" w:color="000000"/>
            </w:tcBorders>
          </w:tcPr>
          <w:p w:rsidR="00A712C3" w:rsidRPr="00AC2E87" w:rsidRDefault="00020C45" w:rsidP="00020C45">
            <w:pPr>
              <w:pStyle w:val="15"/>
              <w:spacing w:after="0" w:line="240" w:lineRule="auto"/>
              <w:ind w:left="0"/>
              <w:contextualSpacing/>
              <w:jc w:val="both"/>
              <w:rPr>
                <w:rFonts w:ascii="Times New Roman" w:hAnsi="Times New Roman"/>
              </w:rPr>
            </w:pPr>
            <w:r>
              <w:rPr>
                <w:rFonts w:ascii="Times New Roman" w:hAnsi="Times New Roman"/>
              </w:rPr>
              <w:t>2023-2025 г</w:t>
            </w:r>
            <w:r w:rsidR="00A712C3" w:rsidRPr="00AC2E87">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2588,4</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2588,4</w:t>
            </w:r>
          </w:p>
        </w:tc>
        <w:tc>
          <w:tcPr>
            <w:tcW w:w="992"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both"/>
              <w:rPr>
                <w:bCs/>
                <w:color w:val="000000"/>
                <w:sz w:val="22"/>
                <w:szCs w:val="22"/>
              </w:rPr>
            </w:pPr>
            <w:r w:rsidRPr="00AC2E87">
              <w:rPr>
                <w:bCs/>
                <w:color w:val="000000"/>
                <w:sz w:val="22"/>
                <w:szCs w:val="22"/>
              </w:rPr>
              <w:t>Управление образования и дошкольные образовательные учреждения</w:t>
            </w:r>
          </w:p>
        </w:tc>
      </w:tr>
      <w:tr w:rsidR="00020C45" w:rsidRPr="00AC2E87" w:rsidTr="00020C45">
        <w:trPr>
          <w:trHeight w:val="845"/>
        </w:trPr>
        <w:tc>
          <w:tcPr>
            <w:tcW w:w="709"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t>1.8</w:t>
            </w:r>
          </w:p>
        </w:tc>
        <w:tc>
          <w:tcPr>
            <w:tcW w:w="1843"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rPr>
                <w:rFonts w:ascii="Times New Roman" w:hAnsi="Times New Roman"/>
              </w:rPr>
            </w:pPr>
            <w:r w:rsidRPr="00AC2E87">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w:t>
            </w:r>
          </w:p>
        </w:tc>
        <w:tc>
          <w:tcPr>
            <w:tcW w:w="851" w:type="dxa"/>
            <w:tcBorders>
              <w:top w:val="single" w:sz="4" w:space="0" w:color="auto"/>
              <w:left w:val="single" w:sz="4" w:space="0" w:color="000000"/>
              <w:bottom w:val="single" w:sz="4" w:space="0" w:color="auto"/>
              <w:right w:val="single" w:sz="4" w:space="0" w:color="000000"/>
            </w:tcBorders>
          </w:tcPr>
          <w:p w:rsidR="00A712C3" w:rsidRPr="00AC2E87" w:rsidRDefault="00020C45" w:rsidP="00020C45">
            <w:pPr>
              <w:pStyle w:val="15"/>
              <w:spacing w:after="0" w:line="240" w:lineRule="auto"/>
              <w:ind w:left="0"/>
              <w:contextualSpacing/>
              <w:jc w:val="both"/>
              <w:rPr>
                <w:rFonts w:ascii="Times New Roman" w:hAnsi="Times New Roman"/>
              </w:rPr>
            </w:pPr>
            <w:r>
              <w:rPr>
                <w:rFonts w:ascii="Times New Roman" w:hAnsi="Times New Roman"/>
              </w:rPr>
              <w:t>2024-2025 г</w:t>
            </w:r>
            <w:r w:rsidR="00A712C3" w:rsidRPr="00AC2E87">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90,4</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90,4</w:t>
            </w:r>
          </w:p>
        </w:tc>
        <w:tc>
          <w:tcPr>
            <w:tcW w:w="708"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both"/>
              <w:rPr>
                <w:bCs/>
                <w:color w:val="000000"/>
                <w:sz w:val="22"/>
                <w:szCs w:val="22"/>
              </w:rPr>
            </w:pPr>
            <w:r w:rsidRPr="00AC2E87">
              <w:rPr>
                <w:bCs/>
                <w:color w:val="000000"/>
                <w:sz w:val="22"/>
                <w:szCs w:val="22"/>
              </w:rPr>
              <w:t>Управление образования и дошкольные образовательные учреждения</w:t>
            </w:r>
          </w:p>
        </w:tc>
      </w:tr>
      <w:tr w:rsidR="00020C45" w:rsidRPr="00414492" w:rsidTr="00020C45">
        <w:trPr>
          <w:trHeight w:val="845"/>
        </w:trPr>
        <w:tc>
          <w:tcPr>
            <w:tcW w:w="709"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lastRenderedPageBreak/>
              <w:t>1.9</w:t>
            </w:r>
          </w:p>
        </w:tc>
        <w:tc>
          <w:tcPr>
            <w:tcW w:w="1843"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rPr>
                <w:rFonts w:ascii="Times New Roman" w:hAnsi="Times New Roman"/>
              </w:rPr>
            </w:pPr>
            <w:r w:rsidRPr="00AC2E87">
              <w:rPr>
                <w:rFonts w:ascii="Times New Roman" w:hAnsi="Times New Roman"/>
              </w:rPr>
              <w:t>Иные межбюджетные трансферты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 (продукты питания, организация предоставления</w:t>
            </w:r>
            <w:r w:rsidR="00020C45">
              <w:rPr>
                <w:rFonts w:ascii="Times New Roman" w:hAnsi="Times New Roman"/>
              </w:rPr>
              <w:t xml:space="preserve"> </w:t>
            </w:r>
            <w:r w:rsidRPr="00AC2E87">
              <w:rPr>
                <w:rFonts w:ascii="Times New Roman" w:hAnsi="Times New Roman"/>
              </w:rPr>
              <w:t>питания, увеличение стоимости материальных запасов и прочее)</w:t>
            </w:r>
          </w:p>
        </w:tc>
        <w:tc>
          <w:tcPr>
            <w:tcW w:w="851" w:type="dxa"/>
            <w:tcBorders>
              <w:top w:val="single" w:sz="4" w:space="0" w:color="auto"/>
              <w:left w:val="single" w:sz="4" w:space="0" w:color="000000"/>
              <w:bottom w:val="single" w:sz="4" w:space="0" w:color="auto"/>
              <w:right w:val="single" w:sz="4" w:space="0" w:color="000000"/>
            </w:tcBorders>
          </w:tcPr>
          <w:p w:rsidR="00A712C3" w:rsidRPr="00AC2E87" w:rsidRDefault="00020C45" w:rsidP="00020C45">
            <w:pPr>
              <w:pStyle w:val="15"/>
              <w:spacing w:after="0" w:line="240" w:lineRule="auto"/>
              <w:ind w:left="0"/>
              <w:contextualSpacing/>
              <w:jc w:val="both"/>
              <w:rPr>
                <w:rFonts w:ascii="Times New Roman" w:hAnsi="Times New Roman"/>
              </w:rPr>
            </w:pPr>
            <w:r>
              <w:rPr>
                <w:rFonts w:ascii="Times New Roman" w:hAnsi="Times New Roman"/>
              </w:rPr>
              <w:t>2024-2025 г</w:t>
            </w:r>
            <w:r w:rsidR="00A712C3" w:rsidRPr="00AC2E87">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3077,3</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sidRPr="00AC2E87">
              <w:rPr>
                <w:rFonts w:ascii="Times New Roman" w:hAnsi="Times New Roman"/>
              </w:rPr>
              <w:t>1527,1</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1550,2</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both"/>
              <w:rPr>
                <w:bCs/>
                <w:color w:val="000000"/>
                <w:sz w:val="22"/>
                <w:szCs w:val="22"/>
              </w:rPr>
            </w:pPr>
            <w:r w:rsidRPr="00AC2E87">
              <w:rPr>
                <w:bCs/>
                <w:color w:val="000000"/>
                <w:sz w:val="22"/>
                <w:szCs w:val="22"/>
              </w:rPr>
              <w:t>Управление образования и дошкольные образовательные учреждения</w:t>
            </w:r>
          </w:p>
        </w:tc>
      </w:tr>
      <w:tr w:rsidR="00020C45" w:rsidRPr="00414492" w:rsidTr="00020C45">
        <w:trPr>
          <w:trHeight w:val="845"/>
        </w:trPr>
        <w:tc>
          <w:tcPr>
            <w:tcW w:w="709"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Pr>
                <w:rFonts w:ascii="Times New Roman" w:hAnsi="Times New Roman"/>
              </w:rPr>
              <w:t>1.10</w:t>
            </w:r>
          </w:p>
        </w:tc>
        <w:tc>
          <w:tcPr>
            <w:tcW w:w="1843"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rPr>
                <w:rFonts w:ascii="Times New Roman" w:hAnsi="Times New Roman"/>
              </w:rPr>
            </w:pPr>
            <w:r w:rsidRPr="00AC2E87">
              <w:rPr>
                <w:rFonts w:ascii="Times New Roman" w:hAnsi="Times New Roman"/>
              </w:rPr>
              <w:t xml:space="preserve">Иные межбюджетные трансферты за счет средств, выделяемых из резервного фонда </w:t>
            </w:r>
            <w:r w:rsidRPr="00AC2E87">
              <w:rPr>
                <w:rFonts w:ascii="Times New Roman" w:hAnsi="Times New Roman"/>
              </w:rPr>
              <w:lastRenderedPageBreak/>
              <w:t>Правительства Саратовской области, на укрепление материально-технической базы муниципальных образовательных организаций</w:t>
            </w:r>
            <w:r>
              <w:rPr>
                <w:rFonts w:ascii="Times New Roman" w:hAnsi="Times New Roman"/>
              </w:rPr>
              <w:t xml:space="preserve"> (увеличение стоимости основных средств, увеличение стоимости материальных запасов, выполнение работ, оказание услуг, прочие расходы)</w:t>
            </w:r>
          </w:p>
        </w:tc>
        <w:tc>
          <w:tcPr>
            <w:tcW w:w="851"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pStyle w:val="15"/>
              <w:spacing w:after="0" w:line="240" w:lineRule="auto"/>
              <w:ind w:left="0"/>
              <w:contextualSpacing/>
              <w:jc w:val="both"/>
              <w:rPr>
                <w:rFonts w:ascii="Times New Roman" w:hAnsi="Times New Roman"/>
              </w:rPr>
            </w:pPr>
            <w:r w:rsidRPr="00AC2E87">
              <w:rPr>
                <w:rFonts w:ascii="Times New Roman" w:hAnsi="Times New Roman"/>
              </w:rPr>
              <w:lastRenderedPageBreak/>
              <w:t>2025 г.</w:t>
            </w:r>
          </w:p>
        </w:tc>
        <w:tc>
          <w:tcPr>
            <w:tcW w:w="1134"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Pr>
                <w:sz w:val="22"/>
                <w:szCs w:val="22"/>
              </w:rPr>
              <w:t>50,0</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pStyle w:val="15"/>
              <w:spacing w:after="0" w:line="240" w:lineRule="auto"/>
              <w:ind w:left="0"/>
              <w:contextualSpacing/>
              <w:jc w:val="center"/>
              <w:rPr>
                <w:rFonts w:ascii="Times New Roman" w:hAnsi="Times New Roman"/>
              </w:rPr>
            </w:pPr>
            <w:r>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50,</w:t>
            </w: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A712C3" w:rsidRPr="00AC2E87" w:rsidRDefault="00A712C3" w:rsidP="00020C45">
            <w:pPr>
              <w:contextualSpacing/>
              <w:jc w:val="center"/>
              <w:rPr>
                <w:sz w:val="22"/>
                <w:szCs w:val="22"/>
              </w:rPr>
            </w:pPr>
            <w:r w:rsidRPr="00AC2E87">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A712C3" w:rsidRPr="00AC2E87" w:rsidRDefault="00A712C3" w:rsidP="00020C45">
            <w:pPr>
              <w:contextualSpacing/>
              <w:jc w:val="both"/>
              <w:rPr>
                <w:bCs/>
                <w:color w:val="000000"/>
                <w:sz w:val="22"/>
                <w:szCs w:val="22"/>
              </w:rPr>
            </w:pPr>
            <w:r w:rsidRPr="00AC2E87">
              <w:rPr>
                <w:bCs/>
                <w:color w:val="000000"/>
                <w:sz w:val="22"/>
                <w:szCs w:val="22"/>
              </w:rPr>
              <w:t>Управление образования и дошкольные образовательные учреждения</w:t>
            </w:r>
          </w:p>
        </w:tc>
      </w:tr>
    </w:tbl>
    <w:p w:rsidR="00A712C3" w:rsidRPr="00470364" w:rsidRDefault="00A712C3" w:rsidP="00020C45">
      <w:pPr>
        <w:ind w:left="-709" w:right="-456" w:firstLine="567"/>
        <w:contextualSpacing/>
        <w:jc w:val="both"/>
        <w:rPr>
          <w:sz w:val="28"/>
          <w:szCs w:val="28"/>
        </w:rPr>
      </w:pPr>
    </w:p>
    <w:p w:rsidR="00A712C3" w:rsidRDefault="00A712C3" w:rsidP="00020C45">
      <w:pPr>
        <w:ind w:left="-709" w:right="-456" w:firstLine="567"/>
        <w:contextualSpacing/>
        <w:jc w:val="both"/>
        <w:rPr>
          <w:sz w:val="28"/>
          <w:szCs w:val="28"/>
        </w:rPr>
      </w:pPr>
      <w:r w:rsidRPr="00470364">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020C45" w:rsidRDefault="00020C45" w:rsidP="00020C45">
      <w:pPr>
        <w:ind w:left="-709" w:right="-456" w:firstLine="567"/>
        <w:contextualSpacing/>
        <w:jc w:val="both"/>
        <w:rPr>
          <w:sz w:val="28"/>
          <w:szCs w:val="28"/>
        </w:rPr>
      </w:pPr>
    </w:p>
    <w:p w:rsidR="00020C45" w:rsidRDefault="00020C45" w:rsidP="00020C45">
      <w:pPr>
        <w:ind w:left="-709" w:right="-456" w:firstLine="567"/>
        <w:contextualSpacing/>
        <w:jc w:val="both"/>
        <w:rPr>
          <w:sz w:val="28"/>
          <w:szCs w:val="28"/>
        </w:rPr>
      </w:pPr>
    </w:p>
    <w:p w:rsidR="00020C45" w:rsidRPr="00470364" w:rsidRDefault="00020C45" w:rsidP="00020C45">
      <w:pPr>
        <w:ind w:left="-709" w:right="-456" w:firstLine="567"/>
        <w:contextualSpacing/>
        <w:jc w:val="both"/>
        <w:rPr>
          <w:sz w:val="28"/>
          <w:szCs w:val="28"/>
        </w:rPr>
      </w:pPr>
    </w:p>
    <w:p w:rsidR="00A712C3" w:rsidRPr="00470364" w:rsidRDefault="00A712C3" w:rsidP="00020C45">
      <w:pPr>
        <w:ind w:left="-709" w:right="-456" w:firstLine="709"/>
        <w:contextualSpacing/>
        <w:jc w:val="center"/>
        <w:rPr>
          <w:b/>
          <w:color w:val="000000"/>
          <w:sz w:val="28"/>
          <w:szCs w:val="28"/>
        </w:rPr>
      </w:pPr>
      <w:r w:rsidRPr="00470364">
        <w:rPr>
          <w:sz w:val="28"/>
          <w:szCs w:val="28"/>
        </w:rPr>
        <w:t>____________________</w:t>
      </w:r>
    </w:p>
    <w:p w:rsidR="00A712C3" w:rsidRPr="00470364" w:rsidRDefault="00A712C3" w:rsidP="00020C45">
      <w:pPr>
        <w:ind w:firstLine="709"/>
        <w:contextualSpacing/>
        <w:jc w:val="center"/>
        <w:rPr>
          <w:b/>
          <w:color w:val="000000"/>
          <w:sz w:val="28"/>
          <w:szCs w:val="28"/>
        </w:rPr>
      </w:pPr>
    </w:p>
    <w:p w:rsidR="00A712C3" w:rsidRPr="00BA0208" w:rsidRDefault="00A712C3" w:rsidP="00A712C3">
      <w:pPr>
        <w:jc w:val="right"/>
        <w:rPr>
          <w:b/>
          <w:color w:val="000000"/>
          <w:sz w:val="28"/>
          <w:szCs w:val="28"/>
          <w:highlight w:val="yellow"/>
        </w:rPr>
      </w:pPr>
    </w:p>
    <w:p w:rsidR="00A712C3" w:rsidRPr="00BA0208" w:rsidRDefault="00A712C3" w:rsidP="00A712C3">
      <w:pPr>
        <w:jc w:val="right"/>
        <w:rPr>
          <w:b/>
          <w:color w:val="000000"/>
          <w:sz w:val="28"/>
          <w:szCs w:val="28"/>
          <w:highlight w:val="yellow"/>
        </w:rPr>
      </w:pPr>
    </w:p>
    <w:p w:rsidR="00A712C3" w:rsidRPr="00BA0208" w:rsidRDefault="00A712C3" w:rsidP="00A712C3">
      <w:pPr>
        <w:jc w:val="right"/>
        <w:rPr>
          <w:b/>
          <w:color w:val="000000"/>
          <w:sz w:val="28"/>
          <w:szCs w:val="28"/>
          <w:highlight w:val="yellow"/>
        </w:rPr>
      </w:pPr>
    </w:p>
    <w:p w:rsidR="006B6FC9" w:rsidRDefault="006B6FC9" w:rsidP="006B6FC9">
      <w:pPr>
        <w:ind w:left="11340"/>
        <w:rPr>
          <w:b/>
          <w:color w:val="000000"/>
          <w:sz w:val="28"/>
          <w:szCs w:val="28"/>
        </w:rPr>
      </w:pPr>
      <w:r>
        <w:rPr>
          <w:b/>
          <w:color w:val="000000"/>
          <w:sz w:val="28"/>
          <w:szCs w:val="28"/>
        </w:rPr>
        <w:lastRenderedPageBreak/>
        <w:t>Приложение №2</w:t>
      </w:r>
    </w:p>
    <w:p w:rsidR="006B6FC9" w:rsidRDefault="006B6FC9" w:rsidP="006B6FC9">
      <w:pPr>
        <w:ind w:left="11340"/>
        <w:rPr>
          <w:b/>
          <w:color w:val="000000"/>
          <w:sz w:val="28"/>
          <w:szCs w:val="28"/>
        </w:rPr>
      </w:pPr>
      <w:r>
        <w:rPr>
          <w:b/>
          <w:color w:val="000000"/>
          <w:sz w:val="28"/>
          <w:szCs w:val="28"/>
        </w:rPr>
        <w:t xml:space="preserve">к постановлению </w:t>
      </w:r>
    </w:p>
    <w:p w:rsidR="006B6FC9" w:rsidRDefault="006B6FC9" w:rsidP="006B6FC9">
      <w:pPr>
        <w:ind w:left="11340"/>
        <w:rPr>
          <w:b/>
          <w:color w:val="000000"/>
          <w:sz w:val="28"/>
          <w:szCs w:val="28"/>
        </w:rPr>
      </w:pPr>
      <w:r>
        <w:rPr>
          <w:b/>
          <w:color w:val="000000"/>
          <w:sz w:val="28"/>
          <w:szCs w:val="28"/>
        </w:rPr>
        <w:t>администрации МР</w:t>
      </w:r>
    </w:p>
    <w:p w:rsidR="006B6FC9" w:rsidRPr="009D06AA" w:rsidRDefault="006B6FC9" w:rsidP="006B6FC9">
      <w:pPr>
        <w:ind w:left="11340"/>
        <w:rPr>
          <w:b/>
          <w:color w:val="000000"/>
          <w:sz w:val="28"/>
          <w:szCs w:val="28"/>
        </w:rPr>
      </w:pPr>
      <w:r>
        <w:rPr>
          <w:b/>
          <w:color w:val="000000"/>
          <w:sz w:val="28"/>
          <w:szCs w:val="28"/>
        </w:rPr>
        <w:t>от 28.08.2025 года №1202</w:t>
      </w:r>
    </w:p>
    <w:p w:rsidR="00A712C3" w:rsidRPr="009D06AA" w:rsidRDefault="00A712C3" w:rsidP="006B6FC9">
      <w:pPr>
        <w:jc w:val="center"/>
        <w:rPr>
          <w:b/>
          <w:color w:val="000000"/>
          <w:sz w:val="28"/>
          <w:szCs w:val="28"/>
        </w:rPr>
      </w:pPr>
    </w:p>
    <w:p w:rsidR="00A712C3" w:rsidRPr="009D06AA" w:rsidRDefault="00A712C3" w:rsidP="006B6FC9">
      <w:pPr>
        <w:jc w:val="center"/>
        <w:rPr>
          <w:b/>
          <w:bCs/>
          <w:sz w:val="28"/>
          <w:szCs w:val="28"/>
        </w:rPr>
      </w:pPr>
      <w:r w:rsidRPr="009D06AA">
        <w:rPr>
          <w:b/>
          <w:color w:val="000000"/>
          <w:sz w:val="28"/>
          <w:szCs w:val="28"/>
        </w:rPr>
        <w:t xml:space="preserve">6. Перечень программных мероприятий </w:t>
      </w:r>
      <w:r w:rsidRPr="009D06AA">
        <w:rPr>
          <w:b/>
          <w:bCs/>
          <w:color w:val="000000"/>
          <w:sz w:val="28"/>
          <w:szCs w:val="28"/>
        </w:rPr>
        <w:t>по подпрограмме «</w:t>
      </w:r>
      <w:r w:rsidRPr="009D06AA">
        <w:rPr>
          <w:b/>
          <w:bCs/>
          <w:sz w:val="28"/>
          <w:szCs w:val="28"/>
        </w:rPr>
        <w:t>Развитие общеобразовательных учреждений»</w:t>
      </w:r>
    </w:p>
    <w:p w:rsidR="00A712C3" w:rsidRPr="00BA0208" w:rsidRDefault="00A712C3" w:rsidP="006B6FC9">
      <w:pPr>
        <w:jc w:val="center"/>
        <w:rPr>
          <w:b/>
          <w:color w:val="000000"/>
          <w:sz w:val="28"/>
          <w:szCs w:val="28"/>
          <w:highlight w:val="yellow"/>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702"/>
        <w:gridCol w:w="708"/>
        <w:gridCol w:w="1134"/>
        <w:gridCol w:w="993"/>
        <w:gridCol w:w="992"/>
        <w:gridCol w:w="992"/>
        <w:gridCol w:w="567"/>
        <w:gridCol w:w="992"/>
        <w:gridCol w:w="993"/>
        <w:gridCol w:w="992"/>
        <w:gridCol w:w="567"/>
        <w:gridCol w:w="992"/>
        <w:gridCol w:w="992"/>
        <w:gridCol w:w="993"/>
        <w:gridCol w:w="567"/>
        <w:gridCol w:w="1275"/>
      </w:tblGrid>
      <w:tr w:rsidR="00A712C3" w:rsidRPr="00444FCB" w:rsidTr="006B6FC9">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 п/п</w:t>
            </w:r>
          </w:p>
        </w:tc>
        <w:tc>
          <w:tcPr>
            <w:tcW w:w="1702" w:type="dxa"/>
            <w:vMerge w:val="restart"/>
            <w:tcBorders>
              <w:top w:val="single" w:sz="4" w:space="0" w:color="000000"/>
              <w:left w:val="single" w:sz="4" w:space="0" w:color="000000"/>
              <w:bottom w:val="single" w:sz="4" w:space="0" w:color="000000"/>
              <w:right w:val="single" w:sz="4" w:space="0" w:color="000000"/>
            </w:tcBorders>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Наименование мероприятия</w:t>
            </w:r>
          </w:p>
        </w:tc>
        <w:tc>
          <w:tcPr>
            <w:tcW w:w="708" w:type="dxa"/>
            <w:vMerge w:val="restart"/>
            <w:tcBorders>
              <w:top w:val="single" w:sz="4" w:space="0" w:color="000000"/>
              <w:left w:val="single" w:sz="4" w:space="0" w:color="000000"/>
              <w:bottom w:val="single" w:sz="4" w:space="0" w:color="000000"/>
              <w:right w:val="single" w:sz="4" w:space="0" w:color="000000"/>
            </w:tcBorders>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Срок исполнения</w:t>
            </w:r>
          </w:p>
        </w:tc>
        <w:tc>
          <w:tcPr>
            <w:tcW w:w="1134" w:type="dxa"/>
            <w:vMerge w:val="restart"/>
            <w:tcBorders>
              <w:top w:val="single" w:sz="4" w:space="0" w:color="000000"/>
              <w:left w:val="single" w:sz="4" w:space="0" w:color="000000"/>
              <w:right w:val="single" w:sz="4" w:space="0" w:color="auto"/>
            </w:tcBorders>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 xml:space="preserve">Объем финансирования </w:t>
            </w:r>
          </w:p>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(тыс. руб.)</w:t>
            </w:r>
          </w:p>
        </w:tc>
        <w:tc>
          <w:tcPr>
            <w:tcW w:w="3544" w:type="dxa"/>
            <w:gridSpan w:val="4"/>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2023 год</w:t>
            </w:r>
          </w:p>
        </w:tc>
        <w:tc>
          <w:tcPr>
            <w:tcW w:w="3544" w:type="dxa"/>
            <w:gridSpan w:val="4"/>
            <w:tcBorders>
              <w:top w:val="single" w:sz="4" w:space="0" w:color="000000"/>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2024 год</w:t>
            </w:r>
          </w:p>
        </w:tc>
        <w:tc>
          <w:tcPr>
            <w:tcW w:w="3544" w:type="dxa"/>
            <w:gridSpan w:val="4"/>
            <w:tcBorders>
              <w:top w:val="single" w:sz="4" w:space="0" w:color="000000"/>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2025 год</w:t>
            </w:r>
          </w:p>
        </w:tc>
        <w:tc>
          <w:tcPr>
            <w:tcW w:w="1275" w:type="dxa"/>
            <w:vMerge w:val="restart"/>
            <w:tcBorders>
              <w:top w:val="single" w:sz="4" w:space="0" w:color="000000"/>
              <w:left w:val="single" w:sz="4" w:space="0" w:color="auto"/>
              <w:bottom w:val="single" w:sz="4" w:space="0" w:color="000000"/>
              <w:right w:val="single" w:sz="4" w:space="0" w:color="000000"/>
            </w:tcBorders>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Ответственные за исполнение</w:t>
            </w:r>
          </w:p>
        </w:tc>
      </w:tr>
      <w:tr w:rsidR="006B6FC9" w:rsidRPr="00444FCB" w:rsidTr="006B6FC9">
        <w:trPr>
          <w:cantSplit/>
          <w:trHeight w:val="2493"/>
        </w:trPr>
        <w:tc>
          <w:tcPr>
            <w:tcW w:w="567" w:type="dxa"/>
            <w:vMerge/>
            <w:tcBorders>
              <w:top w:val="single" w:sz="4" w:space="0" w:color="000000"/>
              <w:left w:val="single" w:sz="4" w:space="0" w:color="000000"/>
              <w:bottom w:val="single" w:sz="4" w:space="0" w:color="000000"/>
              <w:right w:val="single" w:sz="4" w:space="0" w:color="000000"/>
            </w:tcBorders>
          </w:tcPr>
          <w:p w:rsidR="00A712C3" w:rsidRPr="00444FCB" w:rsidRDefault="00A712C3" w:rsidP="006B6FC9">
            <w:pPr>
              <w:pStyle w:val="15"/>
              <w:spacing w:after="0" w:line="240" w:lineRule="auto"/>
              <w:ind w:left="0"/>
              <w:jc w:val="center"/>
              <w:rPr>
                <w:rFonts w:ascii="Times New Roman" w:hAnsi="Times New Roman"/>
                <w:b/>
                <w:sz w:val="20"/>
                <w:szCs w:val="20"/>
              </w:rPr>
            </w:pPr>
          </w:p>
        </w:tc>
        <w:tc>
          <w:tcPr>
            <w:tcW w:w="1702" w:type="dxa"/>
            <w:vMerge/>
            <w:tcBorders>
              <w:top w:val="single" w:sz="4" w:space="0" w:color="000000"/>
              <w:left w:val="single" w:sz="4" w:space="0" w:color="000000"/>
              <w:bottom w:val="single" w:sz="4" w:space="0" w:color="000000"/>
              <w:right w:val="single" w:sz="4" w:space="0" w:color="000000"/>
            </w:tcBorders>
          </w:tcPr>
          <w:p w:rsidR="00A712C3" w:rsidRPr="00444FCB" w:rsidRDefault="00A712C3" w:rsidP="006B6FC9">
            <w:pPr>
              <w:pStyle w:val="15"/>
              <w:spacing w:after="0" w:line="240" w:lineRule="auto"/>
              <w:ind w:left="0"/>
              <w:jc w:val="center"/>
              <w:rPr>
                <w:rFonts w:ascii="Times New Roman" w:hAnsi="Times New Roman"/>
                <w:b/>
                <w:sz w:val="20"/>
                <w:szCs w:val="20"/>
              </w:rPr>
            </w:pPr>
          </w:p>
        </w:tc>
        <w:tc>
          <w:tcPr>
            <w:tcW w:w="708" w:type="dxa"/>
            <w:vMerge/>
            <w:tcBorders>
              <w:top w:val="single" w:sz="4" w:space="0" w:color="000000"/>
              <w:left w:val="single" w:sz="4" w:space="0" w:color="000000"/>
              <w:bottom w:val="single" w:sz="4" w:space="0" w:color="000000"/>
              <w:right w:val="single" w:sz="4" w:space="0" w:color="000000"/>
            </w:tcBorders>
          </w:tcPr>
          <w:p w:rsidR="00A712C3" w:rsidRPr="00444FCB" w:rsidRDefault="00A712C3" w:rsidP="006B6FC9">
            <w:pPr>
              <w:pStyle w:val="15"/>
              <w:spacing w:after="0" w:line="240" w:lineRule="auto"/>
              <w:ind w:left="0"/>
              <w:jc w:val="center"/>
              <w:rPr>
                <w:rFonts w:ascii="Times New Roman" w:hAnsi="Times New Roman"/>
                <w:b/>
                <w:sz w:val="20"/>
                <w:szCs w:val="20"/>
              </w:rPr>
            </w:pPr>
          </w:p>
        </w:tc>
        <w:tc>
          <w:tcPr>
            <w:tcW w:w="1134" w:type="dxa"/>
            <w:vMerge/>
            <w:tcBorders>
              <w:left w:val="single" w:sz="4" w:space="0" w:color="000000"/>
              <w:bottom w:val="single" w:sz="4" w:space="0" w:color="000000"/>
              <w:right w:val="single" w:sz="4" w:space="0" w:color="auto"/>
            </w:tcBorders>
          </w:tcPr>
          <w:p w:rsidR="00A712C3" w:rsidRPr="00444FCB" w:rsidRDefault="00A712C3" w:rsidP="006B6FC9">
            <w:pPr>
              <w:pStyle w:val="15"/>
              <w:spacing w:after="0" w:line="240" w:lineRule="auto"/>
              <w:ind w:left="0"/>
              <w:jc w:val="center"/>
              <w:rPr>
                <w:rFonts w:ascii="Times New Roman" w:hAnsi="Times New Roman"/>
                <w:b/>
                <w:sz w:val="20"/>
                <w:szCs w:val="20"/>
              </w:rPr>
            </w:pP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extDirection w:val="btLr"/>
            <w:vAlign w:val="center"/>
          </w:tcPr>
          <w:p w:rsidR="00A712C3" w:rsidRPr="00444FCB" w:rsidRDefault="00A712C3" w:rsidP="006B6FC9">
            <w:pPr>
              <w:jc w:val="center"/>
              <w:rPr>
                <w:b/>
              </w:rPr>
            </w:pPr>
            <w:r w:rsidRPr="00444FCB">
              <w:rPr>
                <w:b/>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Внебюджетные источники</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Федеральный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A712C3" w:rsidRPr="00444FCB" w:rsidRDefault="00A712C3" w:rsidP="006B6FC9">
            <w:pPr>
              <w:jc w:val="center"/>
              <w:rPr>
                <w:b/>
              </w:rPr>
            </w:pPr>
            <w:r w:rsidRPr="00444FCB">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Внебюджетные источники</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712C3" w:rsidRPr="00444FCB" w:rsidRDefault="00A712C3" w:rsidP="006B6FC9">
            <w:pPr>
              <w:jc w:val="center"/>
              <w:rPr>
                <w:b/>
              </w:rPr>
            </w:pPr>
            <w:r w:rsidRPr="00444FCB">
              <w:rPr>
                <w:b/>
              </w:rPr>
              <w:t>Областной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712C3" w:rsidRPr="00444FCB" w:rsidRDefault="00A712C3" w:rsidP="006B6FC9">
            <w:pPr>
              <w:pStyle w:val="15"/>
              <w:spacing w:after="0" w:line="240" w:lineRule="auto"/>
              <w:ind w:left="0"/>
              <w:jc w:val="center"/>
              <w:rPr>
                <w:rFonts w:ascii="Times New Roman" w:hAnsi="Times New Roman"/>
                <w:b/>
                <w:sz w:val="20"/>
                <w:szCs w:val="20"/>
              </w:rPr>
            </w:pPr>
            <w:r w:rsidRPr="00444FCB">
              <w:rPr>
                <w:rFonts w:ascii="Times New Roman" w:hAnsi="Times New Roman"/>
                <w:b/>
                <w:sz w:val="20"/>
                <w:szCs w:val="20"/>
              </w:rPr>
              <w:t>Внебюджетные источники</w:t>
            </w:r>
          </w:p>
        </w:tc>
        <w:tc>
          <w:tcPr>
            <w:tcW w:w="1275" w:type="dxa"/>
            <w:vMerge/>
            <w:tcBorders>
              <w:top w:val="single" w:sz="4" w:space="0" w:color="000000"/>
              <w:left w:val="single" w:sz="4" w:space="0" w:color="auto"/>
              <w:bottom w:val="single" w:sz="4" w:space="0" w:color="000000"/>
              <w:right w:val="single" w:sz="4" w:space="0" w:color="000000"/>
            </w:tcBorders>
          </w:tcPr>
          <w:p w:rsidR="00A712C3" w:rsidRPr="00444FCB" w:rsidRDefault="00A712C3" w:rsidP="006B6FC9">
            <w:pPr>
              <w:pStyle w:val="15"/>
              <w:spacing w:after="0" w:line="240" w:lineRule="auto"/>
              <w:ind w:left="0"/>
              <w:jc w:val="center"/>
              <w:rPr>
                <w:rFonts w:ascii="Times New Roman" w:hAnsi="Times New Roman"/>
                <w:b/>
                <w:sz w:val="20"/>
                <w:szCs w:val="20"/>
              </w:rPr>
            </w:pPr>
          </w:p>
        </w:tc>
      </w:tr>
      <w:tr w:rsidR="006B6FC9" w:rsidRPr="00444FCB" w:rsidTr="006B6FC9">
        <w:trPr>
          <w:trHeight w:val="2010"/>
        </w:trPr>
        <w:tc>
          <w:tcPr>
            <w:tcW w:w="567" w:type="dxa"/>
            <w:tcBorders>
              <w:top w:val="single" w:sz="4" w:space="0" w:color="000000"/>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1</w:t>
            </w:r>
          </w:p>
        </w:tc>
        <w:tc>
          <w:tcPr>
            <w:tcW w:w="1702" w:type="dxa"/>
            <w:tcBorders>
              <w:top w:val="single" w:sz="4" w:space="0" w:color="000000"/>
              <w:left w:val="single" w:sz="4" w:space="0" w:color="000000"/>
              <w:bottom w:val="single" w:sz="4" w:space="0" w:color="auto"/>
              <w:right w:val="single" w:sz="4" w:space="0" w:color="000000"/>
            </w:tcBorders>
          </w:tcPr>
          <w:p w:rsidR="00A712C3" w:rsidRPr="00444FCB" w:rsidRDefault="00A712C3" w:rsidP="006B6FC9">
            <w:pPr>
              <w:jc w:val="both"/>
            </w:pPr>
            <w:r w:rsidRPr="00444FCB">
              <w:rPr>
                <w:bCs/>
              </w:rPr>
              <w:t xml:space="preserve"> Подпрограмма «Развитие общеобразовательных учреждений»</w:t>
            </w:r>
          </w:p>
        </w:tc>
        <w:tc>
          <w:tcPr>
            <w:tcW w:w="708" w:type="dxa"/>
            <w:tcBorders>
              <w:top w:val="single" w:sz="4" w:space="0" w:color="000000"/>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A712C3" w:rsidRPr="00444FCB" w:rsidRDefault="00A712C3" w:rsidP="006B6FC9">
            <w:pPr>
              <w:jc w:val="center"/>
            </w:pPr>
            <w:r w:rsidRPr="00444FCB">
              <w:t>1615</w:t>
            </w:r>
            <w:r>
              <w:t>9</w:t>
            </w:r>
            <w:r w:rsidRPr="00444FCB">
              <w:t>83,6</w:t>
            </w:r>
          </w:p>
        </w:tc>
        <w:tc>
          <w:tcPr>
            <w:tcW w:w="993"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snapToGrid w:val="0"/>
              <w:jc w:val="center"/>
            </w:pPr>
            <w:r w:rsidRPr="00444FCB">
              <w:t>40948,8</w:t>
            </w:r>
          </w:p>
        </w:tc>
        <w:tc>
          <w:tcPr>
            <w:tcW w:w="992" w:type="dxa"/>
            <w:tcBorders>
              <w:top w:val="single" w:sz="4" w:space="0" w:color="000000"/>
              <w:left w:val="single" w:sz="4" w:space="0" w:color="auto"/>
              <w:bottom w:val="single" w:sz="4" w:space="0" w:color="auto"/>
              <w:right w:val="single" w:sz="4" w:space="0" w:color="000000"/>
            </w:tcBorders>
          </w:tcPr>
          <w:p w:rsidR="00A712C3" w:rsidRPr="00444FCB" w:rsidRDefault="00A712C3" w:rsidP="006B6FC9">
            <w:pPr>
              <w:jc w:val="center"/>
            </w:pPr>
            <w:r w:rsidRPr="00444FCB">
              <w:t>379016,9</w:t>
            </w:r>
          </w:p>
        </w:tc>
        <w:tc>
          <w:tcPr>
            <w:tcW w:w="992" w:type="dxa"/>
            <w:tcBorders>
              <w:top w:val="single" w:sz="4" w:space="0" w:color="000000"/>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46166,8</w:t>
            </w:r>
          </w:p>
        </w:tc>
        <w:tc>
          <w:tcPr>
            <w:tcW w:w="567" w:type="dxa"/>
            <w:tcBorders>
              <w:top w:val="single" w:sz="4" w:space="0" w:color="000000"/>
              <w:left w:val="single" w:sz="4" w:space="0" w:color="000000"/>
              <w:bottom w:val="single" w:sz="4" w:space="0" w:color="auto"/>
              <w:right w:val="single" w:sz="4" w:space="0" w:color="auto"/>
            </w:tcBorders>
          </w:tcPr>
          <w:p w:rsidR="00A712C3" w:rsidRPr="00444FCB" w:rsidRDefault="00A712C3" w:rsidP="006B6FC9">
            <w:pPr>
              <w:snapToGrid w:val="0"/>
              <w:jc w:val="center"/>
            </w:pPr>
            <w:r w:rsidRPr="00444FCB">
              <w:t>0,0</w:t>
            </w:r>
          </w:p>
        </w:tc>
        <w:tc>
          <w:tcPr>
            <w:tcW w:w="992" w:type="dxa"/>
            <w:tcBorders>
              <w:top w:val="single" w:sz="4" w:space="0" w:color="000000"/>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145835,7</w:t>
            </w:r>
          </w:p>
        </w:tc>
        <w:tc>
          <w:tcPr>
            <w:tcW w:w="993"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jc w:val="center"/>
            </w:pPr>
            <w:r w:rsidRPr="00444FCB">
              <w:t>415755,7</w:t>
            </w:r>
          </w:p>
        </w:tc>
        <w:tc>
          <w:tcPr>
            <w:tcW w:w="992"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53075,7</w:t>
            </w:r>
          </w:p>
        </w:tc>
        <w:tc>
          <w:tcPr>
            <w:tcW w:w="567"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jc w:val="center"/>
            </w:pPr>
            <w:r w:rsidRPr="00444FCB">
              <w:t>85518,9</w:t>
            </w:r>
          </w:p>
        </w:tc>
        <w:tc>
          <w:tcPr>
            <w:tcW w:w="992"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jc w:val="center"/>
            </w:pPr>
            <w:r w:rsidRPr="00444FCB">
              <w:t>405036,2</w:t>
            </w:r>
          </w:p>
        </w:tc>
        <w:tc>
          <w:tcPr>
            <w:tcW w:w="993"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44628,9</w:t>
            </w:r>
          </w:p>
        </w:tc>
        <w:tc>
          <w:tcPr>
            <w:tcW w:w="567"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000000"/>
              <w:left w:val="single" w:sz="4" w:space="0" w:color="auto"/>
              <w:bottom w:val="single" w:sz="4" w:space="0" w:color="auto"/>
              <w:right w:val="single" w:sz="4" w:space="0" w:color="000000"/>
            </w:tcBorders>
          </w:tcPr>
          <w:p w:rsidR="00A712C3" w:rsidRPr="00444FCB" w:rsidRDefault="00A712C3" w:rsidP="006B6FC9">
            <w:pPr>
              <w:jc w:val="both"/>
            </w:pPr>
            <w:r w:rsidRPr="00444FCB">
              <w:rPr>
                <w:bCs/>
              </w:rPr>
              <w:t>Управление образования администрации Калининского муниципального района и общеобразовательные учреждения</w:t>
            </w:r>
          </w:p>
        </w:tc>
      </w:tr>
      <w:tr w:rsidR="006B6FC9" w:rsidRPr="00444FCB" w:rsidTr="006B6FC9">
        <w:trPr>
          <w:trHeight w:val="407"/>
        </w:trPr>
        <w:tc>
          <w:tcPr>
            <w:tcW w:w="567" w:type="dxa"/>
            <w:tcBorders>
              <w:top w:val="single" w:sz="4" w:space="0" w:color="000000"/>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outlineLvl w:val="0"/>
              <w:rPr>
                <w:rFonts w:ascii="Times New Roman" w:hAnsi="Times New Roman"/>
                <w:sz w:val="20"/>
                <w:szCs w:val="20"/>
              </w:rPr>
            </w:pPr>
            <w:r w:rsidRPr="00444FCB">
              <w:rPr>
                <w:rFonts w:ascii="Times New Roman" w:hAnsi="Times New Roman"/>
                <w:sz w:val="20"/>
                <w:szCs w:val="20"/>
              </w:rPr>
              <w:t>1.1</w:t>
            </w:r>
          </w:p>
        </w:tc>
        <w:tc>
          <w:tcPr>
            <w:tcW w:w="1702" w:type="dxa"/>
            <w:tcBorders>
              <w:top w:val="single" w:sz="4" w:space="0" w:color="000000"/>
              <w:left w:val="single" w:sz="4" w:space="0" w:color="000000"/>
              <w:bottom w:val="single" w:sz="4" w:space="0" w:color="auto"/>
              <w:right w:val="single" w:sz="4" w:space="0" w:color="000000"/>
            </w:tcBorders>
          </w:tcPr>
          <w:p w:rsidR="00A712C3" w:rsidRPr="00444FCB" w:rsidRDefault="00A712C3" w:rsidP="006B6FC9">
            <w:pPr>
              <w:jc w:val="both"/>
              <w:rPr>
                <w:bCs/>
              </w:rPr>
            </w:pPr>
            <w:r w:rsidRPr="00444FCB">
              <w:t xml:space="preserve">Расходы на предоставление субсидии на выполнение муниципального задания бюджетными </w:t>
            </w:r>
            <w:r w:rsidRPr="00444FCB">
              <w:lastRenderedPageBreak/>
              <w:t>учреждениями.</w:t>
            </w:r>
          </w:p>
        </w:tc>
        <w:tc>
          <w:tcPr>
            <w:tcW w:w="708" w:type="dxa"/>
            <w:tcBorders>
              <w:top w:val="single" w:sz="4" w:space="0" w:color="000000"/>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2023- 2025 гг.</w:t>
            </w:r>
          </w:p>
        </w:tc>
        <w:tc>
          <w:tcPr>
            <w:tcW w:w="1134" w:type="dxa"/>
            <w:tcBorders>
              <w:top w:val="single" w:sz="4" w:space="0" w:color="000000"/>
              <w:left w:val="single" w:sz="4" w:space="0" w:color="000000"/>
              <w:bottom w:val="single" w:sz="4" w:space="0" w:color="auto"/>
              <w:right w:val="single" w:sz="4" w:space="0" w:color="auto"/>
            </w:tcBorders>
          </w:tcPr>
          <w:p w:rsidR="00A712C3" w:rsidRPr="00444FCB" w:rsidRDefault="00A712C3" w:rsidP="006B6FC9">
            <w:pPr>
              <w:jc w:val="center"/>
            </w:pPr>
            <w:r w:rsidRPr="00444FCB">
              <w:t>1135537,1</w:t>
            </w:r>
          </w:p>
        </w:tc>
        <w:tc>
          <w:tcPr>
            <w:tcW w:w="993"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19922,6</w:t>
            </w:r>
          </w:p>
        </w:tc>
        <w:tc>
          <w:tcPr>
            <w:tcW w:w="992" w:type="dxa"/>
            <w:tcBorders>
              <w:top w:val="single" w:sz="4" w:space="0" w:color="000000"/>
              <w:left w:val="single" w:sz="4" w:space="0" w:color="auto"/>
              <w:bottom w:val="single" w:sz="4" w:space="0" w:color="auto"/>
              <w:right w:val="single" w:sz="4" w:space="0" w:color="000000"/>
            </w:tcBorders>
          </w:tcPr>
          <w:p w:rsidR="00A712C3" w:rsidRPr="00444FCB" w:rsidRDefault="00A712C3" w:rsidP="006B6FC9">
            <w:pPr>
              <w:jc w:val="center"/>
              <w:rPr>
                <w:bCs/>
              </w:rPr>
            </w:pPr>
            <w:r w:rsidRPr="00444FCB">
              <w:rPr>
                <w:bCs/>
              </w:rPr>
              <w:t>314997,9</w:t>
            </w:r>
          </w:p>
        </w:tc>
        <w:tc>
          <w:tcPr>
            <w:tcW w:w="992" w:type="dxa"/>
            <w:tcBorders>
              <w:top w:val="single" w:sz="4" w:space="0" w:color="000000"/>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19541,8</w:t>
            </w:r>
          </w:p>
        </w:tc>
        <w:tc>
          <w:tcPr>
            <w:tcW w:w="567" w:type="dxa"/>
            <w:tcBorders>
              <w:top w:val="single" w:sz="4" w:space="0" w:color="000000"/>
              <w:left w:val="single" w:sz="4" w:space="0" w:color="000000"/>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000000"/>
              <w:left w:val="single" w:sz="4" w:space="0" w:color="000000"/>
              <w:bottom w:val="single" w:sz="4" w:space="0" w:color="auto"/>
              <w:right w:val="single" w:sz="4" w:space="0" w:color="auto"/>
            </w:tcBorders>
          </w:tcPr>
          <w:p w:rsidR="00A712C3" w:rsidRPr="00444FCB" w:rsidRDefault="00A712C3" w:rsidP="006B6FC9">
            <w:pPr>
              <w:snapToGrid w:val="0"/>
              <w:jc w:val="center"/>
            </w:pPr>
            <w:r w:rsidRPr="00444FCB">
              <w:t>33865,4</w:t>
            </w:r>
          </w:p>
        </w:tc>
        <w:tc>
          <w:tcPr>
            <w:tcW w:w="993"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jc w:val="center"/>
              <w:rPr>
                <w:bCs/>
              </w:rPr>
            </w:pPr>
            <w:r w:rsidRPr="00444FCB">
              <w:rPr>
                <w:bCs/>
              </w:rPr>
              <w:t>339900,8</w:t>
            </w:r>
          </w:p>
        </w:tc>
        <w:tc>
          <w:tcPr>
            <w:tcW w:w="992"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22196,2</w:t>
            </w:r>
          </w:p>
        </w:tc>
        <w:tc>
          <w:tcPr>
            <w:tcW w:w="567"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jc w:val="center"/>
              <w:rPr>
                <w:bCs/>
              </w:rPr>
            </w:pPr>
            <w:r w:rsidRPr="00444FCB">
              <w:rPr>
                <w:bCs/>
              </w:rPr>
              <w:t>0,0</w:t>
            </w:r>
          </w:p>
        </w:tc>
        <w:tc>
          <w:tcPr>
            <w:tcW w:w="992"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jc w:val="center"/>
              <w:rPr>
                <w:bCs/>
              </w:rPr>
            </w:pPr>
            <w:r w:rsidRPr="00444FCB">
              <w:rPr>
                <w:bCs/>
              </w:rPr>
              <w:t>0,00</w:t>
            </w:r>
          </w:p>
        </w:tc>
        <w:tc>
          <w:tcPr>
            <w:tcW w:w="992"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jc w:val="center"/>
              <w:rPr>
                <w:bCs/>
              </w:rPr>
            </w:pPr>
            <w:r w:rsidRPr="00444FCB">
              <w:rPr>
                <w:bCs/>
              </w:rPr>
              <w:t>359557,7</w:t>
            </w:r>
          </w:p>
        </w:tc>
        <w:tc>
          <w:tcPr>
            <w:tcW w:w="993"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25554,7</w:t>
            </w:r>
          </w:p>
        </w:tc>
        <w:tc>
          <w:tcPr>
            <w:tcW w:w="567" w:type="dxa"/>
            <w:tcBorders>
              <w:top w:val="single" w:sz="4" w:space="0" w:color="000000"/>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000000"/>
              <w:left w:val="single" w:sz="4" w:space="0" w:color="auto"/>
              <w:bottom w:val="single" w:sz="4" w:space="0" w:color="auto"/>
              <w:right w:val="single" w:sz="4" w:space="0" w:color="000000"/>
            </w:tcBorders>
          </w:tcPr>
          <w:p w:rsidR="00A712C3" w:rsidRPr="00444FCB" w:rsidRDefault="00A712C3" w:rsidP="006B6FC9">
            <w:pPr>
              <w:jc w:val="both"/>
            </w:pPr>
            <w:r w:rsidRPr="00444FCB">
              <w:rPr>
                <w:bCs/>
              </w:rPr>
              <w:t>Управление образования администрации Калининского муниципаль</w:t>
            </w:r>
            <w:r w:rsidRPr="00444FCB">
              <w:rPr>
                <w:bCs/>
              </w:rPr>
              <w:lastRenderedPageBreak/>
              <w:t>ного района и общеобразовательные учреждения</w:t>
            </w:r>
          </w:p>
        </w:tc>
      </w:tr>
      <w:tr w:rsidR="006B6FC9" w:rsidRPr="00444FCB" w:rsidTr="006B6FC9">
        <w:trPr>
          <w:trHeight w:val="551"/>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1.2</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 xml:space="preserve">Общехозяйственные расходы , в том числе: реконструкция зданий, ремонтные работы, приобретение материалов, приобретение оборудования, хозяйственного инвентаря, оргтехники, бытовой техники, спортивного инвентаря, ГСМ, запчасти, тех.осмотр, страхование транспорта, техническое обслуживание транспортных средств, техническое обслуживание оборудования системы «Глонасс», предрейсовый, послерейсовый мед.осмотр, молоко для 1-4 кл., продукты </w:t>
            </w:r>
            <w:r w:rsidRPr="00444FCB">
              <w:lastRenderedPageBreak/>
              <w:t xml:space="preserve">питания, аренда, дератизация, вывоз мусора, нечистот, утилизация ТБО, коммунальные услуги, мед.осмотр, санитарно-эпидемиологические работы, госпошлина, штраф, пени, прочие расходы, аккредитация ОУ, обслуживание и ремонт ОПС, замер сопротивления, программное обеспечение, приобретение основных средств, приобретение и установка мебели, экспертиза здания, страхование имущества, лабораторные исследования, приобретение сосен, медикаменты, игрушки, ремонтные, монтажные работы, </w:t>
            </w:r>
            <w:r w:rsidRPr="00444FCB">
              <w:lastRenderedPageBreak/>
              <w:t xml:space="preserve">установка перегородок, капитальный ремонт, оплата за охрану, тех.инвентаризация здания, тех.консультация по электротех. установке, оплата по трудовому договору, установка забора, изготовление документации, транспортные услуги, противопожарные мероприятия, связанные с содержанием имущества, пусконаладочные работы, платные образовательные услуги, обучение водителя-инструктора, установка модульной котельни, содержание нефинансовых активов в чистоте, комиссия банка, услуги нотариуса, </w:t>
            </w:r>
            <w:r w:rsidRPr="00444FCB">
              <w:lastRenderedPageBreak/>
              <w:t xml:space="preserve">командировочные расходы, дистанционное обучение на курсах, семинарах, внештатные сотрудники, публикация в СМИ ,приобретение и установка счетчиков, проведение радиационного обследования, организация питания, выплата компенсации за питание обучающимся с ограниченными возможностями здоровья, детям-инвалидам, получающим образование на дому ,оценка условий труда, оплата за кадастровые работы, проектно-сметную документацию, ремонт, строительство спортивной площадки, закупка </w:t>
            </w:r>
            <w:r w:rsidRPr="00444FCB">
              <w:lastRenderedPageBreak/>
              <w:t>оборудования для спортивной площадки, погашение кредиторской задолженности, оплата работ, услуг, выплата стипендии, оплата проезда к месту учебы и обратно)</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68526,3</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2631,5</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22282,5</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2897,9</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22098,5</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3129,6</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15486,3</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jc w:val="both"/>
            </w:pPr>
            <w:r w:rsidRPr="00444FCB">
              <w:rPr>
                <w:bCs/>
              </w:rPr>
              <w:t>Управление образования администрации Калининского муниципального района и общеобразовательные учреждения</w:t>
            </w: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1.3</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Расходы за счет 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общеобразовательных организациях  в рамках реализации регионального проекта «Успех каждого ребенка» национального проекта «Образование»</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1639,8</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0, 0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1607,0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32,8</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jc w:val="both"/>
            </w:pPr>
            <w:r w:rsidRPr="00444FCB">
              <w:rPr>
                <w:bCs/>
              </w:rPr>
              <w:t>Управление образования администрации Калининского муниципального района и общеобразовательные учреждения</w:t>
            </w: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1.4</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всего, в т.ч.:</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22176,4</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6401,4</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5909,5</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3058,9</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6806,6</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jc w:val="both"/>
            </w:pPr>
            <w:r w:rsidRPr="00444FCB">
              <w:rPr>
                <w:bCs/>
              </w:rPr>
              <w:t>Управление образования администрации Калининского муниципального района и общеобразовательные учреждения</w:t>
            </w:r>
          </w:p>
        </w:tc>
      </w:tr>
      <w:tr w:rsidR="006B6FC9" w:rsidRPr="00444FCB" w:rsidTr="00162F8C">
        <w:trPr>
          <w:trHeight w:val="278"/>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1.4.1</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 xml:space="preserve">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(расходные материалы, увеличение стоимости основных средств, увеличение стоимости материальных запасов, заработная плата, начисления на заработную плату работникам учреждений, командировочные расходы, участие в соревнованиях и мероприятиях, повышение квалификации педагогических </w:t>
            </w:r>
            <w:r w:rsidRPr="00444FCB">
              <w:lastRenderedPageBreak/>
              <w:t>работников)</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12522,7</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5778,5</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6744,2</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jc w:val="both"/>
            </w:pPr>
            <w:r w:rsidRPr="00444FCB">
              <w:rPr>
                <w:bCs/>
              </w:rPr>
              <w:t>Управление образования администрации Калининского муниципального района и общеобразовательные учреждения</w:t>
            </w: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1.4.2</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(оплата работ, услуг, прочие расходы, увеличение стоимости основных средств, материальных запасов)</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9653,7</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6401,4</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131,0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3058,9</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p w:rsidR="00A712C3" w:rsidRPr="00444FCB" w:rsidRDefault="00A712C3" w:rsidP="006B6FC9">
            <w:pPr>
              <w:rPr>
                <w:bCs/>
              </w:rPr>
            </w:pPr>
          </w:p>
          <w:p w:rsidR="00A712C3" w:rsidRPr="00444FCB" w:rsidRDefault="00A712C3" w:rsidP="006B6FC9">
            <w:pPr>
              <w:rPr>
                <w:bCs/>
              </w:rPr>
            </w:pP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1.5</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 xml:space="preserve">Проведение капитального и текущего  ремонтов муниципальных образовательных организаций </w:t>
            </w:r>
            <w:r w:rsidRPr="00444FCB">
              <w:lastRenderedPageBreak/>
              <w:t>(ремонтные работы, увеличение стоимости основных средств, увеличение стоимости материальных запасов, прочие работы и услуги, прочие расходы, оплата труда рабочих)</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49793,9</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33779,1</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1044,7</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13500,0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417,5</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1000,0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52,6</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jc w:val="both"/>
            </w:pPr>
            <w:r w:rsidRPr="00444FCB">
              <w:rPr>
                <w:bCs/>
              </w:rPr>
              <w:t>Управление образования администрации Калининского муниципаль</w:t>
            </w:r>
            <w:r w:rsidRPr="00444FCB">
              <w:rPr>
                <w:bCs/>
              </w:rPr>
              <w:lastRenderedPageBreak/>
              <w:t>ного района и общеобразовательные учреждения</w:t>
            </w:r>
          </w:p>
        </w:tc>
      </w:tr>
      <w:tr w:rsidR="006B6FC9" w:rsidRPr="00444FCB" w:rsidTr="006B6FC9">
        <w:trPr>
          <w:trHeight w:val="987"/>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1.6</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Расходы за счет 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(оплата работ, услуг, прочие расходы, увеличение стоимости основных средств, материальных запасов)</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jc w:val="both"/>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1.7</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(продукты, организация питания, увеличение стоимости материальных запасов, прочие работы, услуги)</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36829,3</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11119,9</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1374,4</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11048,3</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1365,5</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10609,9</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1311,3</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jc w:val="both"/>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1.8</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 xml:space="preserve">Расходы за счет субвенции на компенсацию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w:t>
            </w:r>
            <w:r w:rsidRPr="00444FCB">
              <w:lastRenderedPageBreak/>
              <w:t>лечении, которые по состоянию здоровья временно или постоянно не могут посещать образовательные организации</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313,8</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86,2</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105,7</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121,9</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jc w:val="both"/>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162F8C">
        <w:trPr>
          <w:trHeight w:val="1128"/>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1.9</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Расходы за счет субсидии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(в рамках достижения соответствующих результатов федерального проекта)</w:t>
            </w:r>
          </w:p>
          <w:p w:rsidR="00A712C3" w:rsidRPr="00444FCB" w:rsidRDefault="00A712C3" w:rsidP="006B6FC9">
            <w:pPr>
              <w:jc w:val="both"/>
            </w:pPr>
            <w:r w:rsidRPr="00444FCB">
              <w:t xml:space="preserve">(прочие работы, услуги, увеличение стоимости основных средств, увеличение стоимости материальных запасов, прочие расходы, </w:t>
            </w:r>
            <w:r w:rsidRPr="00444FCB">
              <w:lastRenderedPageBreak/>
              <w:t>заработная плата, начисления на заработную плату)</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33899,6</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12367,3</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21532,3</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jc w:val="both"/>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1.10</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Расходы за счет субсидии на обеспечение условий для функционирования центров цифровой образовательной среды в общеобразовательных организациях (в рамках достижения соответствующих результатов федерального проекта)</w:t>
            </w:r>
          </w:p>
          <w:p w:rsidR="00A712C3" w:rsidRPr="00444FCB" w:rsidRDefault="00A712C3" w:rsidP="006B6FC9">
            <w:pPr>
              <w:jc w:val="both"/>
            </w:pPr>
            <w:r w:rsidRPr="00444FCB">
              <w:t>(прочие работы, услуги, увеличение стоимости основных средств, увеличение стоимости материальных запасов, прочие расходы)</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125,6</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78,3</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47,3</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jc w:val="both"/>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1.11</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 xml:space="preserve">Экспертное заключение по приему оборудования, приобретаемое в рамках национальных </w:t>
            </w:r>
            <w:r w:rsidRPr="00444FCB">
              <w:lastRenderedPageBreak/>
              <w:t>проектов, прочие работы и услуги, прочие расходы, юридические услуги, нотариальные услуги, оплата услуг на осуществление стройконтроля</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1586,7</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50,0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926,7</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610,0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jc w:val="both"/>
              <w:rPr>
                <w:bCs/>
              </w:rPr>
            </w:pPr>
            <w:r w:rsidRPr="00444FCB">
              <w:rPr>
                <w:bCs/>
              </w:rPr>
              <w:t>Управление образования администрации Калининского муниципаль</w:t>
            </w:r>
            <w:r w:rsidRPr="00444FCB">
              <w:rPr>
                <w:bCs/>
              </w:rPr>
              <w:lastRenderedPageBreak/>
              <w:t>ного района</w:t>
            </w: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1.12</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(общее образование)</w:t>
            </w:r>
          </w:p>
          <w:p w:rsidR="00A712C3" w:rsidRPr="00444FCB" w:rsidRDefault="00A712C3" w:rsidP="006B6FC9">
            <w:pPr>
              <w:jc w:val="both"/>
            </w:pPr>
            <w:r w:rsidRPr="00444FCB">
              <w:t>(оплата работ, услуг, прочие расходы, увеличение стоимости основных средств, материальных запасов)</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18180,0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3155,0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3155,0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3036,0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3036,0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2899,0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2899,0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p w:rsidR="00A712C3" w:rsidRPr="00444FCB" w:rsidRDefault="00A712C3" w:rsidP="006B6FC9">
            <w:pPr>
              <w:rPr>
                <w:bCs/>
              </w:rPr>
            </w:pPr>
          </w:p>
        </w:tc>
      </w:tr>
      <w:tr w:rsidR="006B6FC9" w:rsidRPr="00444FCB" w:rsidTr="006B6FC9">
        <w:trPr>
          <w:trHeight w:val="693"/>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1.13</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Иные межбюджетные трансферты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(оплата труда, начисления на выплаты по оплате труда)</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8333,0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3504,9</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71,5</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2309,2</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47,2</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2352,2</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48,0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p w:rsidR="00A712C3" w:rsidRPr="00444FCB" w:rsidRDefault="00A712C3" w:rsidP="006B6FC9">
            <w:pPr>
              <w:rPr>
                <w:bCs/>
              </w:rPr>
            </w:pP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1.14</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Расходы за счет субсидии на реализацию мероприятий по модернизации школьных систем образования (оплата работ, услуг, прочие расходы, увеличение стоимости основных средств, материальных запасов)</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133567,3</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93383,2</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11840,5</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24942,4</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3401,2</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p w:rsidR="00A712C3" w:rsidRPr="00444FCB" w:rsidRDefault="00A712C3" w:rsidP="006B6FC9">
            <w:pPr>
              <w:rPr>
                <w:bCs/>
              </w:rPr>
            </w:pP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1.15</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Расходы за счет субсидии на проведение капитального и текущего ремонта спортивных залов муниципальных образовательных организаций</w:t>
            </w:r>
          </w:p>
          <w:p w:rsidR="00A712C3" w:rsidRPr="00444FCB" w:rsidRDefault="00A712C3" w:rsidP="006B6FC9">
            <w:pPr>
              <w:jc w:val="both"/>
            </w:pPr>
            <w:r w:rsidRPr="00444FCB">
              <w:t>(оплата работ, услуг, прочие расходы, увеличение стоимости основных средств, материальных запасов)</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5681,0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3000,0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92,8</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2000,0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61,9</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500,0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26,3</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p w:rsidR="00A712C3" w:rsidRPr="00444FCB" w:rsidRDefault="00A712C3" w:rsidP="006B6FC9">
            <w:pPr>
              <w:rPr>
                <w:bCs/>
              </w:rPr>
            </w:pPr>
          </w:p>
        </w:tc>
      </w:tr>
      <w:tr w:rsidR="006B6FC9" w:rsidRPr="00444FCB" w:rsidTr="00162F8C">
        <w:trPr>
          <w:trHeight w:val="703"/>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1.16</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 xml:space="preserve">Иные межбюджетные трансферты на 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 (увеличение стоимости основных средств, увеличение </w:t>
            </w:r>
            <w:r w:rsidRPr="00444FCB">
              <w:lastRenderedPageBreak/>
              <w:t>стоимости материальных запасов)</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p w:rsidR="00A712C3" w:rsidRPr="00444FCB" w:rsidRDefault="00A712C3" w:rsidP="006B6FC9">
            <w:pPr>
              <w:rPr>
                <w:bCs/>
              </w:rPr>
            </w:pP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1.17</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Иные межбюджетные трансферты за счет средств, выделяемых из резервного фонда Правительства Саратовской области, на создание условий по обеспечению образовательных учреждений доброкачественной питьевой водой (увеличение стоимости основных средств, увеличение стоимости материальных запасов, оплата работ, услуг)</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1386,2</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1386,2</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p w:rsidR="00A712C3" w:rsidRPr="00444FCB" w:rsidRDefault="00A712C3" w:rsidP="006B6FC9">
            <w:pPr>
              <w:rPr>
                <w:bCs/>
              </w:rPr>
            </w:pP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1.18</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 xml:space="preserve">Иные межбюджетные трансферты за счет средств, выделяемых из резервного фонда Правительства Саратовской области, на укрепление </w:t>
            </w:r>
            <w:r w:rsidRPr="00444FCB">
              <w:lastRenderedPageBreak/>
              <w:t>материально-технической базы муниципальных образовательных организаций (увеличение стоимости основных средств, увеличение стоимости материальных запасов, оплата работ, услуг)</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470,0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180,0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290,0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 xml:space="preserve">Управление образования администрации Калининского муниципального района, общеобразовательные </w:t>
            </w:r>
            <w:r w:rsidRPr="00444FCB">
              <w:rPr>
                <w:bCs/>
              </w:rPr>
              <w:lastRenderedPageBreak/>
              <w:t>учреждения</w:t>
            </w:r>
          </w:p>
          <w:p w:rsidR="00A712C3" w:rsidRPr="00444FCB" w:rsidRDefault="00A712C3" w:rsidP="006B6FC9">
            <w:pPr>
              <w:rPr>
                <w:bCs/>
              </w:rPr>
            </w:pP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1.19</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 xml:space="preserve">Расходы за счет субсидии на иные цели за счет собственных доходов на погашение кредиторской задолженности прошлых лет </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3038,1</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3038,1</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6B6FC9">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1.20</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1300,8</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1300,8</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6B6FC9">
        <w:trPr>
          <w:trHeight w:val="977"/>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1.21</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Иные межбюджетные трансферты на укрепление материально-технической базы и оснащение музеев боевой славы в муниципальных образовательных организациях (увеличение стоимости основных средств, увеличение стоимости материальных запасов, оплата работ, услуг)</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1500,0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1250,0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250,0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6B6FC9">
        <w:trPr>
          <w:trHeight w:val="977"/>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1.22</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 xml:space="preserve">Иные межбюджетные трансферты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w:t>
            </w:r>
            <w:r w:rsidRPr="00444FCB">
              <w:lastRenderedPageBreak/>
              <w:t>образования (продукты питания, организация предоставленияпитания, увеличение стоимости материальных запасов и прочее)</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2106,8</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937,3</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1169,5</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6B6FC9">
        <w:trPr>
          <w:trHeight w:val="977"/>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1.23</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 xml:space="preserve">Обеспечение условий для реализации мероприятий по модернизации школьных систем образования (средства для достижения показателей результативности) </w:t>
            </w:r>
          </w:p>
          <w:p w:rsidR="00A712C3" w:rsidRPr="00444FCB" w:rsidRDefault="00A712C3" w:rsidP="006B6FC9">
            <w:pPr>
              <w:jc w:val="both"/>
            </w:pPr>
            <w:r w:rsidRPr="00444FCB">
              <w:t>(увеличение стоимости основных средств, увеличение стоимости материальных запасов, прочие работы, услуги, прочие расходы)</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10650,3</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9554,8</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1095,5</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6B6FC9">
        <w:trPr>
          <w:trHeight w:val="977"/>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1.24</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 xml:space="preserve">Иные межбюджетные трансферты на поощрительные выплаты водителям школьных </w:t>
            </w:r>
            <w:r w:rsidRPr="00444FCB">
              <w:lastRenderedPageBreak/>
              <w:t>автобусов муниципальных общеобразовательных организаций (оплата труда и начисления на выплаты по оплате труда)</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1638,0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611,0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1027,0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w:t>
            </w:r>
            <w:r w:rsidRPr="00444FCB">
              <w:rPr>
                <w:bCs/>
              </w:rPr>
              <w:lastRenderedPageBreak/>
              <w:t>ного района, общеобразовательные учреждения</w:t>
            </w:r>
          </w:p>
        </w:tc>
      </w:tr>
      <w:tr w:rsidR="006B6FC9" w:rsidRPr="00444FCB" w:rsidTr="006B6FC9">
        <w:trPr>
          <w:trHeight w:val="977"/>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1.25</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 xml:space="preserve">Иные межбюджетные трансферты из областного бюджета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w:t>
            </w:r>
            <w:r w:rsidRPr="00444FCB">
              <w:lastRenderedPageBreak/>
              <w:t>профессиональных образовательных организаций (оплата труда и начисления на выплаты по оплате труда)</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2262,8</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563,7</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1699,1</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6B6FC9">
        <w:trPr>
          <w:trHeight w:val="977"/>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1.26</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Иные межбюджетные трансферты на 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6B6FC9">
        <w:trPr>
          <w:trHeight w:val="977"/>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1.27</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Иные межбюджетные трансферты бюджетам муниципальных районов области на финансовое обеспечение цифровой образовательной среды в общеобразовательных организациях</w:t>
            </w:r>
          </w:p>
          <w:p w:rsidR="00A712C3" w:rsidRPr="00444FCB" w:rsidRDefault="00A712C3" w:rsidP="006B6FC9">
            <w:pPr>
              <w:jc w:val="both"/>
            </w:pPr>
            <w:r w:rsidRPr="00444FCB">
              <w:t xml:space="preserve">(прочие работы, услуги, увеличение </w:t>
            </w:r>
            <w:r w:rsidRPr="00444FCB">
              <w:lastRenderedPageBreak/>
              <w:t>стоимости основных средств, увеличение стоимости материальных запасов, прочие расходы)</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lastRenderedPageBreak/>
              <w:t>2025 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261,0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261,0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162F8C">
        <w:trPr>
          <w:trHeight w:val="562"/>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1.28</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 xml:space="preserve">Иные межбюджетные трансферты бюджетам муниципальных районов области на финансовое обеспечение центров образования естественно-научной и технологической направленностей, а также цифрового и гуманитарного профилей в муниципальных общеобразовательных организациях (расходные материалы, увеличение стоимости материальных запасов, заработная плата, начисления на заработную плату </w:t>
            </w:r>
            <w:r w:rsidRPr="00444FCB">
              <w:lastRenderedPageBreak/>
              <w:t>работникам учреждений)</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lastRenderedPageBreak/>
              <w:t>2025 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29015,9</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29015,9</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444FCB" w:rsidTr="006B6FC9">
        <w:trPr>
          <w:trHeight w:val="977"/>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lastRenderedPageBreak/>
              <w:t>1.29</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(заработная плата, начисления на заработную плату работникам учреждений)</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2025 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43538,3</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43538,3</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F41AD9" w:rsidTr="006B6FC9">
        <w:trPr>
          <w:trHeight w:val="282"/>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sidRPr="00444FCB">
              <w:rPr>
                <w:rFonts w:ascii="Times New Roman" w:hAnsi="Times New Roman"/>
                <w:sz w:val="20"/>
                <w:szCs w:val="20"/>
              </w:rPr>
              <w:t>1.30</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444FCB">
              <w:t>Оснащение предметных кабинетов общеобразовательных организаций оборудованием, средствами обучения и воспитания (приобретение основных средств, увеличение материальных запасов)</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2025 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rsidRPr="00444FCB">
              <w:t>2425,6</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2377,0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48,6</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A819BA" w:rsidRDefault="00A712C3" w:rsidP="006B6FC9">
            <w:pPr>
              <w:rPr>
                <w:bCs/>
              </w:rPr>
            </w:pPr>
            <w:r w:rsidRPr="00444FCB">
              <w:rPr>
                <w:bCs/>
              </w:rPr>
              <w:t>Управление образования администрации Калининского муниципального района, общеобразовательные учреждения</w:t>
            </w:r>
          </w:p>
        </w:tc>
      </w:tr>
      <w:tr w:rsidR="006B6FC9" w:rsidRPr="00F41AD9" w:rsidTr="006B6FC9">
        <w:trPr>
          <w:trHeight w:val="282"/>
        </w:trPr>
        <w:tc>
          <w:tcPr>
            <w:tcW w:w="567"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both"/>
              <w:rPr>
                <w:rFonts w:ascii="Times New Roman" w:hAnsi="Times New Roman"/>
                <w:sz w:val="20"/>
                <w:szCs w:val="20"/>
              </w:rPr>
            </w:pPr>
            <w:r>
              <w:rPr>
                <w:rFonts w:ascii="Times New Roman" w:hAnsi="Times New Roman"/>
                <w:sz w:val="20"/>
                <w:szCs w:val="20"/>
              </w:rPr>
              <w:t>1.31</w:t>
            </w:r>
          </w:p>
        </w:tc>
        <w:tc>
          <w:tcPr>
            <w:tcW w:w="170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jc w:val="both"/>
            </w:pPr>
            <w:r w:rsidRPr="00A54810">
              <w:t xml:space="preserve">Иные межбюджетные трансферты за </w:t>
            </w:r>
            <w:r w:rsidRPr="00A54810">
              <w:lastRenderedPageBreak/>
              <w:t>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r>
              <w:t xml:space="preserve"> (увеличение стоимости основных средств, увеличение стоимости материальных запасов, выполнение работ, оказание услуг, прочие расходы)</w:t>
            </w:r>
          </w:p>
        </w:tc>
        <w:tc>
          <w:tcPr>
            <w:tcW w:w="708"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lastRenderedPageBreak/>
              <w:t>2025 г</w:t>
            </w:r>
          </w:p>
        </w:tc>
        <w:tc>
          <w:tcPr>
            <w:tcW w:w="1134"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jc w:val="center"/>
            </w:pPr>
            <w:r>
              <w:t>200,0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rPr>
            </w:pPr>
            <w:r w:rsidRPr="00444FC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rsidRPr="00444FCB">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t>0,0</w:t>
            </w:r>
          </w:p>
        </w:tc>
        <w:tc>
          <w:tcPr>
            <w:tcW w:w="992"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jc w:val="center"/>
            </w:pPr>
            <w:r>
              <w:t>200,0</w:t>
            </w:r>
          </w:p>
        </w:tc>
        <w:tc>
          <w:tcPr>
            <w:tcW w:w="993"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ac"/>
              <w:jc w:val="center"/>
              <w:rPr>
                <w:rFonts w:ascii="Times New Roman" w:hAnsi="Times New Roman" w:cs="Times New Roman"/>
                <w:color w:val="000000"/>
              </w:rPr>
            </w:pPr>
            <w:r w:rsidRPr="00444FC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A712C3" w:rsidRPr="00444FCB" w:rsidRDefault="00A712C3" w:rsidP="006B6FC9">
            <w:pPr>
              <w:pStyle w:val="15"/>
              <w:spacing w:after="0" w:line="240" w:lineRule="auto"/>
              <w:ind w:left="0"/>
              <w:jc w:val="center"/>
              <w:rPr>
                <w:rFonts w:ascii="Times New Roman" w:hAnsi="Times New Roman"/>
                <w:sz w:val="20"/>
                <w:szCs w:val="20"/>
              </w:rPr>
            </w:pPr>
            <w:r w:rsidRPr="00444FCB">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000000"/>
            </w:tcBorders>
          </w:tcPr>
          <w:p w:rsidR="00A712C3" w:rsidRPr="00A819BA" w:rsidRDefault="00A712C3" w:rsidP="006B6FC9">
            <w:pPr>
              <w:rPr>
                <w:bCs/>
              </w:rPr>
            </w:pPr>
            <w:r w:rsidRPr="00444FCB">
              <w:rPr>
                <w:bCs/>
              </w:rPr>
              <w:t>Управление образования администра</w:t>
            </w:r>
            <w:r w:rsidRPr="00444FCB">
              <w:rPr>
                <w:bCs/>
              </w:rPr>
              <w:lastRenderedPageBreak/>
              <w:t>ции Калининского муниципального района, общеобразовательные учреждения</w:t>
            </w:r>
          </w:p>
        </w:tc>
      </w:tr>
    </w:tbl>
    <w:p w:rsidR="00162F8C" w:rsidRDefault="00162F8C" w:rsidP="006B6FC9">
      <w:pPr>
        <w:ind w:firstLine="709"/>
        <w:jc w:val="both"/>
        <w:rPr>
          <w:sz w:val="28"/>
          <w:szCs w:val="28"/>
        </w:rPr>
      </w:pPr>
    </w:p>
    <w:p w:rsidR="00A712C3" w:rsidRPr="009D06AA" w:rsidRDefault="00A712C3" w:rsidP="00162F8C">
      <w:pPr>
        <w:ind w:left="-709" w:right="-456" w:firstLine="567"/>
        <w:jc w:val="both"/>
        <w:rPr>
          <w:sz w:val="28"/>
          <w:szCs w:val="28"/>
        </w:rPr>
      </w:pPr>
      <w:r w:rsidRPr="009D06AA">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A712C3" w:rsidRDefault="00A712C3" w:rsidP="00162F8C">
      <w:pPr>
        <w:ind w:left="-709" w:firstLine="567"/>
        <w:jc w:val="both"/>
        <w:rPr>
          <w:sz w:val="28"/>
          <w:szCs w:val="28"/>
        </w:rPr>
      </w:pPr>
    </w:p>
    <w:p w:rsidR="00162F8C" w:rsidRDefault="00162F8C" w:rsidP="00162F8C">
      <w:pPr>
        <w:ind w:left="-709" w:firstLine="567"/>
        <w:jc w:val="both"/>
        <w:rPr>
          <w:sz w:val="28"/>
          <w:szCs w:val="28"/>
        </w:rPr>
      </w:pPr>
    </w:p>
    <w:p w:rsidR="00162F8C" w:rsidRPr="009D06AA" w:rsidRDefault="00162F8C" w:rsidP="00162F8C">
      <w:pPr>
        <w:ind w:left="-709" w:firstLine="567"/>
        <w:jc w:val="both"/>
        <w:rPr>
          <w:sz w:val="28"/>
          <w:szCs w:val="28"/>
        </w:rPr>
      </w:pPr>
    </w:p>
    <w:p w:rsidR="00A712C3" w:rsidRPr="009D06AA" w:rsidRDefault="00A712C3" w:rsidP="00A712C3">
      <w:pPr>
        <w:jc w:val="center"/>
        <w:rPr>
          <w:b/>
          <w:color w:val="000000"/>
          <w:sz w:val="28"/>
          <w:szCs w:val="28"/>
        </w:rPr>
      </w:pPr>
      <w:r w:rsidRPr="009D06AA">
        <w:rPr>
          <w:sz w:val="28"/>
          <w:szCs w:val="28"/>
        </w:rPr>
        <w:t>____________________</w:t>
      </w:r>
    </w:p>
    <w:p w:rsidR="00162F8C" w:rsidRDefault="00162F8C" w:rsidP="00162F8C">
      <w:pPr>
        <w:ind w:left="-709" w:right="-456"/>
        <w:jc w:val="right"/>
        <w:rPr>
          <w:b/>
          <w:color w:val="000000"/>
          <w:sz w:val="28"/>
          <w:szCs w:val="28"/>
        </w:rPr>
      </w:pPr>
    </w:p>
    <w:p w:rsidR="00162F8C" w:rsidRDefault="00162F8C" w:rsidP="00162F8C">
      <w:pPr>
        <w:ind w:left="-709" w:right="-456"/>
        <w:jc w:val="right"/>
        <w:rPr>
          <w:b/>
          <w:color w:val="000000"/>
          <w:sz w:val="28"/>
          <w:szCs w:val="28"/>
        </w:rPr>
      </w:pPr>
    </w:p>
    <w:p w:rsidR="00162F8C" w:rsidRDefault="00162F8C" w:rsidP="00162F8C">
      <w:pPr>
        <w:ind w:left="-709" w:right="-456"/>
        <w:jc w:val="right"/>
        <w:rPr>
          <w:b/>
          <w:color w:val="000000"/>
          <w:sz w:val="28"/>
          <w:szCs w:val="28"/>
        </w:rPr>
      </w:pPr>
    </w:p>
    <w:p w:rsidR="00866412" w:rsidRDefault="00866412" w:rsidP="00866412">
      <w:pPr>
        <w:ind w:left="11340"/>
        <w:rPr>
          <w:b/>
          <w:color w:val="000000"/>
          <w:sz w:val="28"/>
          <w:szCs w:val="28"/>
        </w:rPr>
      </w:pPr>
      <w:r>
        <w:rPr>
          <w:b/>
          <w:color w:val="000000"/>
          <w:sz w:val="28"/>
          <w:szCs w:val="28"/>
        </w:rPr>
        <w:lastRenderedPageBreak/>
        <w:t>Приложение №3</w:t>
      </w:r>
    </w:p>
    <w:p w:rsidR="00866412" w:rsidRDefault="00866412" w:rsidP="00866412">
      <w:pPr>
        <w:ind w:left="11340"/>
        <w:rPr>
          <w:b/>
          <w:color w:val="000000"/>
          <w:sz w:val="28"/>
          <w:szCs w:val="28"/>
        </w:rPr>
      </w:pPr>
      <w:r>
        <w:rPr>
          <w:b/>
          <w:color w:val="000000"/>
          <w:sz w:val="28"/>
          <w:szCs w:val="28"/>
        </w:rPr>
        <w:t xml:space="preserve">к постановлению </w:t>
      </w:r>
    </w:p>
    <w:p w:rsidR="00866412" w:rsidRDefault="00866412" w:rsidP="00866412">
      <w:pPr>
        <w:ind w:left="11340"/>
        <w:rPr>
          <w:b/>
          <w:color w:val="000000"/>
          <w:sz w:val="28"/>
          <w:szCs w:val="28"/>
        </w:rPr>
      </w:pPr>
      <w:r>
        <w:rPr>
          <w:b/>
          <w:color w:val="000000"/>
          <w:sz w:val="28"/>
          <w:szCs w:val="28"/>
        </w:rPr>
        <w:t>администрации МР</w:t>
      </w:r>
    </w:p>
    <w:p w:rsidR="00866412" w:rsidRPr="009D06AA" w:rsidRDefault="00866412" w:rsidP="00866412">
      <w:pPr>
        <w:ind w:left="11340"/>
        <w:rPr>
          <w:b/>
          <w:color w:val="000000"/>
          <w:sz w:val="28"/>
          <w:szCs w:val="28"/>
        </w:rPr>
      </w:pPr>
      <w:r>
        <w:rPr>
          <w:b/>
          <w:color w:val="000000"/>
          <w:sz w:val="28"/>
          <w:szCs w:val="28"/>
        </w:rPr>
        <w:t>от 28.08.2025 года №1202</w:t>
      </w:r>
    </w:p>
    <w:p w:rsidR="00A712C3" w:rsidRPr="0042752B" w:rsidRDefault="00A712C3" w:rsidP="00866412">
      <w:pPr>
        <w:jc w:val="center"/>
        <w:rPr>
          <w:b/>
          <w:color w:val="000000"/>
          <w:sz w:val="28"/>
          <w:szCs w:val="28"/>
        </w:rPr>
      </w:pPr>
    </w:p>
    <w:p w:rsidR="00A712C3" w:rsidRPr="0042752B" w:rsidRDefault="00A712C3" w:rsidP="00866412">
      <w:pPr>
        <w:widowControl w:val="0"/>
        <w:jc w:val="center"/>
        <w:rPr>
          <w:b/>
          <w:bCs/>
          <w:sz w:val="28"/>
          <w:szCs w:val="28"/>
        </w:rPr>
      </w:pPr>
      <w:r w:rsidRPr="0042752B">
        <w:rPr>
          <w:b/>
          <w:sz w:val="28"/>
          <w:szCs w:val="28"/>
        </w:rPr>
        <w:t xml:space="preserve">6. Перечень программных мероприятий </w:t>
      </w:r>
      <w:r w:rsidRPr="0042752B">
        <w:rPr>
          <w:b/>
          <w:bCs/>
          <w:sz w:val="28"/>
          <w:szCs w:val="28"/>
        </w:rPr>
        <w:t>подпрограммы «Развитие дополнительного образования»</w:t>
      </w:r>
    </w:p>
    <w:p w:rsidR="00A712C3" w:rsidRPr="00BA0208" w:rsidRDefault="00A712C3" w:rsidP="00866412">
      <w:pPr>
        <w:jc w:val="center"/>
        <w:rPr>
          <w:b/>
          <w:color w:val="000000"/>
          <w:sz w:val="28"/>
          <w:szCs w:val="28"/>
          <w:highlight w:val="yellow"/>
        </w:rPr>
      </w:pPr>
    </w:p>
    <w:tbl>
      <w:tblPr>
        <w:tblW w:w="1598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877"/>
        <w:gridCol w:w="817"/>
        <w:gridCol w:w="992"/>
        <w:gridCol w:w="850"/>
        <w:gridCol w:w="851"/>
        <w:gridCol w:w="992"/>
        <w:gridCol w:w="567"/>
        <w:gridCol w:w="567"/>
        <w:gridCol w:w="851"/>
        <w:gridCol w:w="992"/>
        <w:gridCol w:w="567"/>
        <w:gridCol w:w="709"/>
        <w:gridCol w:w="850"/>
        <w:gridCol w:w="992"/>
        <w:gridCol w:w="851"/>
        <w:gridCol w:w="1952"/>
      </w:tblGrid>
      <w:tr w:rsidR="00A712C3" w:rsidRPr="006C360D" w:rsidTr="00866412">
        <w:trPr>
          <w:trHeight w:val="281"/>
        </w:trPr>
        <w:tc>
          <w:tcPr>
            <w:tcW w:w="709" w:type="dxa"/>
            <w:vMerge w:val="restart"/>
            <w:tcBorders>
              <w:top w:val="single" w:sz="4" w:space="0" w:color="000000"/>
              <w:left w:val="single" w:sz="4" w:space="0" w:color="000000"/>
              <w:bottom w:val="single" w:sz="4" w:space="0" w:color="000000"/>
              <w:right w:val="single" w:sz="4" w:space="0" w:color="000000"/>
            </w:tcBorders>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 п/п</w:t>
            </w:r>
          </w:p>
        </w:tc>
        <w:tc>
          <w:tcPr>
            <w:tcW w:w="1877" w:type="dxa"/>
            <w:vMerge w:val="restart"/>
            <w:tcBorders>
              <w:top w:val="single" w:sz="4" w:space="0" w:color="000000"/>
              <w:left w:val="single" w:sz="4" w:space="0" w:color="000000"/>
              <w:bottom w:val="single" w:sz="4" w:space="0" w:color="000000"/>
              <w:right w:val="single" w:sz="4" w:space="0" w:color="000000"/>
            </w:tcBorders>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Наименование мероприятия</w:t>
            </w:r>
          </w:p>
        </w:tc>
        <w:tc>
          <w:tcPr>
            <w:tcW w:w="817" w:type="dxa"/>
            <w:vMerge w:val="restart"/>
            <w:tcBorders>
              <w:top w:val="single" w:sz="4" w:space="0" w:color="000000"/>
              <w:left w:val="single" w:sz="4" w:space="0" w:color="000000"/>
              <w:bottom w:val="single" w:sz="4" w:space="0" w:color="000000"/>
              <w:right w:val="single" w:sz="4" w:space="0" w:color="000000"/>
            </w:tcBorders>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Срок исполнения</w:t>
            </w:r>
          </w:p>
        </w:tc>
        <w:tc>
          <w:tcPr>
            <w:tcW w:w="992" w:type="dxa"/>
            <w:vMerge w:val="restart"/>
            <w:tcBorders>
              <w:top w:val="single" w:sz="4" w:space="0" w:color="000000"/>
              <w:left w:val="single" w:sz="4" w:space="0" w:color="000000"/>
              <w:right w:val="single" w:sz="4" w:space="0" w:color="auto"/>
            </w:tcBorders>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Объем финансирования (тыс. руб.)</w:t>
            </w:r>
          </w:p>
        </w:tc>
        <w:tc>
          <w:tcPr>
            <w:tcW w:w="3260" w:type="dxa"/>
            <w:gridSpan w:val="4"/>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2023 год</w:t>
            </w:r>
          </w:p>
        </w:tc>
        <w:tc>
          <w:tcPr>
            <w:tcW w:w="2977" w:type="dxa"/>
            <w:gridSpan w:val="4"/>
            <w:tcBorders>
              <w:top w:val="single" w:sz="4" w:space="0" w:color="000000"/>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2024 год</w:t>
            </w:r>
          </w:p>
        </w:tc>
        <w:tc>
          <w:tcPr>
            <w:tcW w:w="3402" w:type="dxa"/>
            <w:gridSpan w:val="4"/>
            <w:tcBorders>
              <w:top w:val="single" w:sz="4" w:space="0" w:color="000000"/>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2025 год</w:t>
            </w:r>
          </w:p>
        </w:tc>
        <w:tc>
          <w:tcPr>
            <w:tcW w:w="1952" w:type="dxa"/>
            <w:vMerge w:val="restart"/>
            <w:tcBorders>
              <w:top w:val="single" w:sz="4" w:space="0" w:color="000000"/>
              <w:left w:val="single" w:sz="4" w:space="0" w:color="auto"/>
              <w:bottom w:val="single" w:sz="4" w:space="0" w:color="000000"/>
              <w:right w:val="single" w:sz="4" w:space="0" w:color="000000"/>
            </w:tcBorders>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Ответственные за исполнение</w:t>
            </w:r>
          </w:p>
        </w:tc>
      </w:tr>
      <w:tr w:rsidR="00A712C3" w:rsidRPr="006C360D" w:rsidTr="00866412">
        <w:trPr>
          <w:cantSplit/>
          <w:trHeight w:val="2749"/>
        </w:trPr>
        <w:tc>
          <w:tcPr>
            <w:tcW w:w="709" w:type="dxa"/>
            <w:vMerge/>
            <w:tcBorders>
              <w:top w:val="single" w:sz="4" w:space="0" w:color="000000"/>
              <w:left w:val="single" w:sz="4" w:space="0" w:color="000000"/>
              <w:bottom w:val="single" w:sz="4" w:space="0" w:color="000000"/>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p>
        </w:tc>
        <w:tc>
          <w:tcPr>
            <w:tcW w:w="1877" w:type="dxa"/>
            <w:vMerge/>
            <w:tcBorders>
              <w:top w:val="single" w:sz="4" w:space="0" w:color="000000"/>
              <w:left w:val="single" w:sz="4" w:space="0" w:color="000000"/>
              <w:bottom w:val="single" w:sz="4" w:space="0" w:color="000000"/>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p>
        </w:tc>
        <w:tc>
          <w:tcPr>
            <w:tcW w:w="817" w:type="dxa"/>
            <w:vMerge/>
            <w:tcBorders>
              <w:top w:val="single" w:sz="4" w:space="0" w:color="000000"/>
              <w:left w:val="single" w:sz="4" w:space="0" w:color="000000"/>
              <w:bottom w:val="single" w:sz="4" w:space="0" w:color="000000"/>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p>
        </w:tc>
        <w:tc>
          <w:tcPr>
            <w:tcW w:w="992" w:type="dxa"/>
            <w:vMerge/>
            <w:tcBorders>
              <w:left w:val="single" w:sz="4" w:space="0" w:color="000000"/>
              <w:bottom w:val="single" w:sz="4" w:space="0" w:color="000000"/>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Федеральный бюджет (прогнозно)</w:t>
            </w:r>
          </w:p>
        </w:tc>
        <w:tc>
          <w:tcPr>
            <w:tcW w:w="851" w:type="dxa"/>
            <w:tcBorders>
              <w:top w:val="single" w:sz="4" w:space="0" w:color="auto"/>
              <w:left w:val="single" w:sz="4" w:space="0" w:color="auto"/>
              <w:bottom w:val="single" w:sz="4" w:space="0" w:color="000000"/>
              <w:right w:val="single" w:sz="4" w:space="0" w:color="000000"/>
            </w:tcBorders>
            <w:textDirection w:val="btLr"/>
            <w:vAlign w:val="center"/>
          </w:tcPr>
          <w:p w:rsidR="00A712C3" w:rsidRPr="006C360D" w:rsidRDefault="00A712C3" w:rsidP="00F06AE2">
            <w:pPr>
              <w:jc w:val="center"/>
              <w:rPr>
                <w:b/>
                <w:sz w:val="22"/>
                <w:szCs w:val="22"/>
              </w:rPr>
            </w:pPr>
            <w:r w:rsidRPr="006C360D">
              <w:rPr>
                <w:b/>
                <w:sz w:val="22"/>
                <w:szCs w:val="22"/>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Федеральный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A712C3" w:rsidRPr="006C360D" w:rsidRDefault="00A712C3" w:rsidP="00F06AE2">
            <w:pPr>
              <w:jc w:val="center"/>
              <w:rPr>
                <w:b/>
                <w:sz w:val="22"/>
                <w:szCs w:val="22"/>
              </w:rPr>
            </w:pPr>
            <w:r w:rsidRPr="006C360D">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A712C3" w:rsidRPr="006C360D" w:rsidRDefault="00A712C3" w:rsidP="00F06AE2">
            <w:pPr>
              <w:jc w:val="center"/>
              <w:rPr>
                <w:b/>
                <w:sz w:val="22"/>
                <w:szCs w:val="22"/>
              </w:rPr>
            </w:pPr>
            <w:r w:rsidRPr="006C360D">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Местный бюджет</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A712C3" w:rsidRPr="006C360D" w:rsidRDefault="00A712C3" w:rsidP="00F06AE2">
            <w:pPr>
              <w:pStyle w:val="15"/>
              <w:spacing w:after="0" w:line="240" w:lineRule="auto"/>
              <w:ind w:left="0"/>
              <w:jc w:val="center"/>
              <w:rPr>
                <w:rFonts w:ascii="Times New Roman" w:hAnsi="Times New Roman"/>
                <w:b/>
              </w:rPr>
            </w:pPr>
            <w:r w:rsidRPr="006C360D">
              <w:rPr>
                <w:rFonts w:ascii="Times New Roman" w:hAnsi="Times New Roman"/>
                <w:b/>
              </w:rPr>
              <w:t>Внебюджетные источники</w:t>
            </w:r>
          </w:p>
        </w:tc>
        <w:tc>
          <w:tcPr>
            <w:tcW w:w="1952" w:type="dxa"/>
            <w:vMerge/>
            <w:tcBorders>
              <w:top w:val="single" w:sz="4" w:space="0" w:color="000000"/>
              <w:left w:val="single" w:sz="4" w:space="0" w:color="auto"/>
              <w:bottom w:val="single" w:sz="4" w:space="0" w:color="000000"/>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p>
        </w:tc>
      </w:tr>
      <w:tr w:rsidR="00A712C3" w:rsidRPr="006C360D" w:rsidTr="00866412">
        <w:trPr>
          <w:trHeight w:val="2010"/>
        </w:trPr>
        <w:tc>
          <w:tcPr>
            <w:tcW w:w="709" w:type="dxa"/>
            <w:tcBorders>
              <w:top w:val="single" w:sz="4" w:space="0" w:color="000000"/>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1</w:t>
            </w:r>
          </w:p>
        </w:tc>
        <w:tc>
          <w:tcPr>
            <w:tcW w:w="1877" w:type="dxa"/>
            <w:tcBorders>
              <w:top w:val="single" w:sz="4" w:space="0" w:color="000000"/>
              <w:left w:val="single" w:sz="4" w:space="0" w:color="000000"/>
              <w:bottom w:val="single" w:sz="4" w:space="0" w:color="auto"/>
              <w:right w:val="single" w:sz="4" w:space="0" w:color="000000"/>
            </w:tcBorders>
          </w:tcPr>
          <w:p w:rsidR="00A712C3" w:rsidRPr="006C360D" w:rsidRDefault="00A712C3" w:rsidP="00F06AE2">
            <w:pPr>
              <w:jc w:val="both"/>
              <w:rPr>
                <w:sz w:val="22"/>
                <w:szCs w:val="22"/>
              </w:rPr>
            </w:pPr>
            <w:r w:rsidRPr="006C360D">
              <w:rPr>
                <w:bCs/>
                <w:sz w:val="22"/>
                <w:szCs w:val="22"/>
              </w:rPr>
              <w:t>Подпрограмма «Развитие  дополнительного образования»</w:t>
            </w:r>
          </w:p>
        </w:tc>
        <w:tc>
          <w:tcPr>
            <w:tcW w:w="817" w:type="dxa"/>
            <w:tcBorders>
              <w:top w:val="single" w:sz="4" w:space="0" w:color="000000"/>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2023- 2025 гг.</w:t>
            </w:r>
          </w:p>
        </w:tc>
        <w:tc>
          <w:tcPr>
            <w:tcW w:w="992" w:type="dxa"/>
            <w:tcBorders>
              <w:top w:val="single" w:sz="4" w:space="0" w:color="000000"/>
              <w:left w:val="single" w:sz="4" w:space="0" w:color="000000"/>
              <w:bottom w:val="single" w:sz="4" w:space="0" w:color="auto"/>
              <w:right w:val="single" w:sz="4" w:space="0" w:color="auto"/>
            </w:tcBorders>
          </w:tcPr>
          <w:p w:rsidR="00A712C3" w:rsidRPr="006C360D" w:rsidRDefault="00A712C3" w:rsidP="00F06AE2">
            <w:pPr>
              <w:jc w:val="both"/>
              <w:rPr>
                <w:sz w:val="22"/>
                <w:szCs w:val="22"/>
              </w:rPr>
            </w:pPr>
            <w:r w:rsidRPr="006C360D">
              <w:rPr>
                <w:sz w:val="22"/>
                <w:szCs w:val="22"/>
              </w:rPr>
              <w:t>51863,6</w:t>
            </w:r>
          </w:p>
        </w:tc>
        <w:tc>
          <w:tcPr>
            <w:tcW w:w="850"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jc w:val="both"/>
              <w:rPr>
                <w:sz w:val="22"/>
                <w:szCs w:val="22"/>
              </w:rPr>
            </w:pPr>
            <w:r w:rsidRPr="006C360D">
              <w:rPr>
                <w:sz w:val="22"/>
                <w:szCs w:val="22"/>
              </w:rPr>
              <w:t>192,9</w:t>
            </w:r>
          </w:p>
        </w:tc>
        <w:tc>
          <w:tcPr>
            <w:tcW w:w="851" w:type="dxa"/>
            <w:tcBorders>
              <w:top w:val="single" w:sz="4" w:space="0" w:color="000000"/>
              <w:left w:val="single" w:sz="4" w:space="0" w:color="auto"/>
              <w:bottom w:val="single" w:sz="4" w:space="0" w:color="auto"/>
              <w:right w:val="single" w:sz="4" w:space="0" w:color="000000"/>
            </w:tcBorders>
          </w:tcPr>
          <w:p w:rsidR="00A712C3" w:rsidRPr="006C360D" w:rsidRDefault="00A712C3" w:rsidP="00F06AE2">
            <w:pPr>
              <w:jc w:val="both"/>
              <w:rPr>
                <w:sz w:val="22"/>
                <w:szCs w:val="22"/>
              </w:rPr>
            </w:pPr>
            <w:r w:rsidRPr="006C360D">
              <w:rPr>
                <w:sz w:val="22"/>
                <w:szCs w:val="22"/>
              </w:rPr>
              <w:t>1452,2</w:t>
            </w:r>
          </w:p>
        </w:tc>
        <w:tc>
          <w:tcPr>
            <w:tcW w:w="992" w:type="dxa"/>
            <w:tcBorders>
              <w:top w:val="single" w:sz="4" w:space="0" w:color="000000"/>
              <w:left w:val="single" w:sz="4" w:space="0" w:color="000000"/>
              <w:bottom w:val="single" w:sz="4" w:space="0" w:color="auto"/>
              <w:right w:val="single" w:sz="4" w:space="0" w:color="000000"/>
            </w:tcBorders>
          </w:tcPr>
          <w:p w:rsidR="00A712C3" w:rsidRPr="006C360D" w:rsidRDefault="00A712C3" w:rsidP="00F06AE2">
            <w:pPr>
              <w:jc w:val="both"/>
              <w:rPr>
                <w:sz w:val="22"/>
                <w:szCs w:val="22"/>
              </w:rPr>
            </w:pPr>
            <w:r w:rsidRPr="006C360D">
              <w:rPr>
                <w:sz w:val="22"/>
                <w:szCs w:val="22"/>
              </w:rPr>
              <w:t>14038,7</w:t>
            </w:r>
          </w:p>
        </w:tc>
        <w:tc>
          <w:tcPr>
            <w:tcW w:w="567" w:type="dxa"/>
            <w:tcBorders>
              <w:top w:val="single" w:sz="4" w:space="0" w:color="000000"/>
              <w:left w:val="single" w:sz="4" w:space="0" w:color="000000"/>
              <w:bottom w:val="single" w:sz="4" w:space="0" w:color="auto"/>
              <w:right w:val="single" w:sz="4" w:space="0" w:color="auto"/>
            </w:tcBorders>
          </w:tcPr>
          <w:p w:rsidR="00A712C3" w:rsidRPr="006C360D" w:rsidRDefault="00A712C3" w:rsidP="00F06AE2">
            <w:pPr>
              <w:snapToGrid w:val="0"/>
              <w:jc w:val="both"/>
              <w:rPr>
                <w:sz w:val="22"/>
                <w:szCs w:val="22"/>
              </w:rPr>
            </w:pPr>
            <w:r w:rsidRPr="006C360D">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851"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2396,0</w:t>
            </w:r>
          </w:p>
        </w:tc>
        <w:tc>
          <w:tcPr>
            <w:tcW w:w="992"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jc w:val="both"/>
              <w:rPr>
                <w:sz w:val="22"/>
                <w:szCs w:val="22"/>
              </w:rPr>
            </w:pPr>
            <w:r w:rsidRPr="006C360D">
              <w:rPr>
                <w:sz w:val="22"/>
                <w:szCs w:val="22"/>
              </w:rPr>
              <w:t>16159,6</w:t>
            </w:r>
          </w:p>
        </w:tc>
        <w:tc>
          <w:tcPr>
            <w:tcW w:w="567"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709"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1318,0</w:t>
            </w:r>
          </w:p>
        </w:tc>
        <w:tc>
          <w:tcPr>
            <w:tcW w:w="992"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jc w:val="both"/>
              <w:rPr>
                <w:sz w:val="22"/>
                <w:szCs w:val="22"/>
              </w:rPr>
            </w:pPr>
            <w:r w:rsidRPr="006C360D">
              <w:rPr>
                <w:sz w:val="22"/>
                <w:szCs w:val="22"/>
              </w:rPr>
              <w:t>16306,2</w:t>
            </w:r>
          </w:p>
        </w:tc>
        <w:tc>
          <w:tcPr>
            <w:tcW w:w="851"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1952" w:type="dxa"/>
            <w:tcBorders>
              <w:top w:val="single" w:sz="4" w:space="0" w:color="000000"/>
              <w:left w:val="single" w:sz="4" w:space="0" w:color="auto"/>
              <w:bottom w:val="single" w:sz="4" w:space="0" w:color="auto"/>
              <w:right w:val="single" w:sz="4" w:space="0" w:color="000000"/>
            </w:tcBorders>
          </w:tcPr>
          <w:p w:rsidR="00A712C3" w:rsidRPr="006C360D" w:rsidRDefault="00A712C3" w:rsidP="00F06AE2">
            <w:pPr>
              <w:jc w:val="both"/>
              <w:rPr>
                <w:bCs/>
                <w:sz w:val="22"/>
                <w:szCs w:val="22"/>
              </w:rPr>
            </w:pPr>
            <w:r w:rsidRPr="006C360D">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712C3" w:rsidRPr="006C360D" w:rsidTr="00866412">
        <w:trPr>
          <w:trHeight w:val="278"/>
        </w:trPr>
        <w:tc>
          <w:tcPr>
            <w:tcW w:w="709" w:type="dxa"/>
            <w:tcBorders>
              <w:top w:val="single" w:sz="4" w:space="0" w:color="000000"/>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1.1</w:t>
            </w:r>
          </w:p>
        </w:tc>
        <w:tc>
          <w:tcPr>
            <w:tcW w:w="1877" w:type="dxa"/>
            <w:tcBorders>
              <w:top w:val="single" w:sz="4" w:space="0" w:color="000000"/>
              <w:left w:val="single" w:sz="4" w:space="0" w:color="000000"/>
              <w:bottom w:val="single" w:sz="4" w:space="0" w:color="auto"/>
              <w:right w:val="single" w:sz="4" w:space="0" w:color="000000"/>
            </w:tcBorders>
          </w:tcPr>
          <w:p w:rsidR="00A712C3" w:rsidRPr="006C360D" w:rsidRDefault="00A712C3" w:rsidP="00F06AE2">
            <w:pPr>
              <w:jc w:val="both"/>
              <w:rPr>
                <w:bCs/>
                <w:sz w:val="22"/>
                <w:szCs w:val="22"/>
              </w:rPr>
            </w:pPr>
            <w:r w:rsidRPr="006C360D">
              <w:rPr>
                <w:sz w:val="22"/>
                <w:szCs w:val="22"/>
              </w:rPr>
              <w:t>Расходы на предоставление субсидий на выполнение муниципального задания бюджетными учреждениями.</w:t>
            </w:r>
          </w:p>
        </w:tc>
        <w:tc>
          <w:tcPr>
            <w:tcW w:w="817" w:type="dxa"/>
            <w:tcBorders>
              <w:top w:val="single" w:sz="4" w:space="0" w:color="000000"/>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2023- 2025 гг.</w:t>
            </w:r>
          </w:p>
        </w:tc>
        <w:tc>
          <w:tcPr>
            <w:tcW w:w="992" w:type="dxa"/>
            <w:tcBorders>
              <w:top w:val="single" w:sz="4" w:space="0" w:color="000000"/>
              <w:left w:val="single" w:sz="4" w:space="0" w:color="000000"/>
              <w:bottom w:val="single" w:sz="4" w:space="0" w:color="auto"/>
              <w:right w:val="single" w:sz="4" w:space="0" w:color="auto"/>
            </w:tcBorders>
          </w:tcPr>
          <w:p w:rsidR="00A712C3" w:rsidRPr="006C360D" w:rsidRDefault="00A712C3" w:rsidP="00F06AE2">
            <w:pPr>
              <w:jc w:val="both"/>
              <w:rPr>
                <w:sz w:val="22"/>
                <w:szCs w:val="22"/>
              </w:rPr>
            </w:pPr>
            <w:r w:rsidRPr="006C360D">
              <w:rPr>
                <w:sz w:val="22"/>
                <w:szCs w:val="22"/>
              </w:rPr>
              <w:t>33211,3</w:t>
            </w:r>
          </w:p>
        </w:tc>
        <w:tc>
          <w:tcPr>
            <w:tcW w:w="850"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jc w:val="both"/>
              <w:rPr>
                <w:sz w:val="22"/>
                <w:szCs w:val="22"/>
              </w:rPr>
            </w:pPr>
            <w:r w:rsidRPr="006C360D">
              <w:rPr>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A712C3" w:rsidRPr="006C360D" w:rsidRDefault="00A712C3" w:rsidP="00F06AE2">
            <w:pPr>
              <w:jc w:val="both"/>
              <w:rPr>
                <w:sz w:val="22"/>
                <w:szCs w:val="22"/>
              </w:rPr>
            </w:pPr>
            <w:r w:rsidRPr="006C360D">
              <w:rPr>
                <w:sz w:val="22"/>
                <w:szCs w:val="22"/>
              </w:rPr>
              <w:t>0,0</w:t>
            </w:r>
          </w:p>
        </w:tc>
        <w:tc>
          <w:tcPr>
            <w:tcW w:w="992" w:type="dxa"/>
            <w:tcBorders>
              <w:top w:val="single" w:sz="4" w:space="0" w:color="000000"/>
              <w:left w:val="single" w:sz="4" w:space="0" w:color="000000"/>
              <w:bottom w:val="single" w:sz="4" w:space="0" w:color="auto"/>
              <w:right w:val="single" w:sz="4" w:space="0" w:color="000000"/>
            </w:tcBorders>
          </w:tcPr>
          <w:p w:rsidR="00A712C3" w:rsidRPr="006C360D" w:rsidRDefault="00A712C3" w:rsidP="00F06AE2">
            <w:pPr>
              <w:jc w:val="both"/>
              <w:rPr>
                <w:sz w:val="22"/>
                <w:szCs w:val="22"/>
              </w:rPr>
            </w:pPr>
            <w:r w:rsidRPr="006C360D">
              <w:rPr>
                <w:sz w:val="22"/>
                <w:szCs w:val="22"/>
              </w:rPr>
              <w:t>9887,9</w:t>
            </w:r>
          </w:p>
        </w:tc>
        <w:tc>
          <w:tcPr>
            <w:tcW w:w="567" w:type="dxa"/>
            <w:tcBorders>
              <w:top w:val="single" w:sz="4" w:space="0" w:color="000000"/>
              <w:left w:val="single" w:sz="4" w:space="0" w:color="000000"/>
              <w:bottom w:val="single" w:sz="4" w:space="0" w:color="auto"/>
              <w:right w:val="single" w:sz="4" w:space="0" w:color="auto"/>
            </w:tcBorders>
          </w:tcPr>
          <w:p w:rsidR="00A712C3" w:rsidRPr="006C360D" w:rsidRDefault="00A712C3" w:rsidP="00F06AE2">
            <w:pPr>
              <w:snapToGrid w:val="0"/>
              <w:jc w:val="both"/>
              <w:rPr>
                <w:sz w:val="22"/>
                <w:szCs w:val="22"/>
              </w:rPr>
            </w:pPr>
            <w:r w:rsidRPr="006C360D">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A712C3" w:rsidRPr="006C360D" w:rsidRDefault="00A712C3" w:rsidP="00F06AE2">
            <w:pPr>
              <w:snapToGrid w:val="0"/>
              <w:jc w:val="both"/>
              <w:rPr>
                <w:sz w:val="22"/>
                <w:szCs w:val="22"/>
              </w:rPr>
            </w:pPr>
            <w:r w:rsidRPr="006C360D">
              <w:rPr>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snapToGrid w:val="0"/>
              <w:jc w:val="both"/>
              <w:rPr>
                <w:sz w:val="22"/>
                <w:szCs w:val="22"/>
              </w:rPr>
            </w:pPr>
            <w:r w:rsidRPr="006C360D">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jc w:val="both"/>
              <w:rPr>
                <w:sz w:val="22"/>
                <w:szCs w:val="22"/>
              </w:rPr>
            </w:pPr>
            <w:r w:rsidRPr="006C360D">
              <w:rPr>
                <w:sz w:val="22"/>
                <w:szCs w:val="22"/>
              </w:rPr>
              <w:t>11705,6</w:t>
            </w:r>
          </w:p>
        </w:tc>
        <w:tc>
          <w:tcPr>
            <w:tcW w:w="567"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snapToGrid w:val="0"/>
              <w:jc w:val="both"/>
              <w:rPr>
                <w:sz w:val="22"/>
                <w:szCs w:val="22"/>
              </w:rPr>
            </w:pPr>
            <w:r w:rsidRPr="006C360D">
              <w:rPr>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snapToGrid w:val="0"/>
              <w:jc w:val="both"/>
              <w:rPr>
                <w:sz w:val="22"/>
                <w:szCs w:val="22"/>
              </w:rPr>
            </w:pPr>
            <w:r w:rsidRPr="006C360D">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snapToGrid w:val="0"/>
              <w:jc w:val="both"/>
              <w:rPr>
                <w:sz w:val="22"/>
                <w:szCs w:val="22"/>
              </w:rPr>
            </w:pPr>
            <w:r w:rsidRPr="006C360D">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jc w:val="both"/>
              <w:rPr>
                <w:sz w:val="22"/>
                <w:szCs w:val="22"/>
              </w:rPr>
            </w:pPr>
            <w:r w:rsidRPr="006C360D">
              <w:rPr>
                <w:sz w:val="22"/>
                <w:szCs w:val="22"/>
              </w:rPr>
              <w:t>11617,8</w:t>
            </w:r>
          </w:p>
        </w:tc>
        <w:tc>
          <w:tcPr>
            <w:tcW w:w="851" w:type="dxa"/>
            <w:tcBorders>
              <w:top w:val="single" w:sz="4" w:space="0" w:color="000000"/>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1952" w:type="dxa"/>
            <w:tcBorders>
              <w:top w:val="single" w:sz="4" w:space="0" w:color="000000"/>
              <w:left w:val="single" w:sz="4" w:space="0" w:color="auto"/>
              <w:bottom w:val="single" w:sz="4" w:space="0" w:color="auto"/>
              <w:right w:val="single" w:sz="4" w:space="0" w:color="000000"/>
            </w:tcBorders>
          </w:tcPr>
          <w:p w:rsidR="00A712C3" w:rsidRPr="006C360D" w:rsidRDefault="00A712C3" w:rsidP="00F06AE2">
            <w:pPr>
              <w:jc w:val="both"/>
              <w:rPr>
                <w:bCs/>
                <w:sz w:val="22"/>
                <w:szCs w:val="22"/>
              </w:rPr>
            </w:pPr>
            <w:r w:rsidRPr="006C360D">
              <w:rPr>
                <w:bCs/>
                <w:sz w:val="22"/>
                <w:szCs w:val="22"/>
              </w:rPr>
              <w:t xml:space="preserve">Управление образования администрации Калининского муниципального района,  учреждения дополнительного </w:t>
            </w:r>
            <w:r w:rsidRPr="006C360D">
              <w:rPr>
                <w:bCs/>
                <w:sz w:val="22"/>
                <w:szCs w:val="22"/>
              </w:rPr>
              <w:lastRenderedPageBreak/>
              <w:t>образования</w:t>
            </w:r>
          </w:p>
        </w:tc>
      </w:tr>
      <w:tr w:rsidR="00A712C3" w:rsidRPr="006C360D" w:rsidTr="00866412">
        <w:trPr>
          <w:trHeight w:val="1399"/>
        </w:trPr>
        <w:tc>
          <w:tcPr>
            <w:tcW w:w="709"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lastRenderedPageBreak/>
              <w:t>1.2</w:t>
            </w:r>
          </w:p>
        </w:tc>
        <w:tc>
          <w:tcPr>
            <w:tcW w:w="187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jc w:val="both"/>
              <w:rPr>
                <w:sz w:val="22"/>
                <w:szCs w:val="22"/>
              </w:rPr>
            </w:pPr>
            <w:r w:rsidRPr="006C360D">
              <w:rPr>
                <w:sz w:val="22"/>
                <w:szCs w:val="22"/>
              </w:rPr>
              <w:t xml:space="preserve">Общехозяйственные расходы в том числе: (призы, питание спортсменов и судей , оплата командировочных расходов, ремонт оборудования, заправка картриджа, оборудование и хозяйственный инвентарь, мебель, оргтехника, бытовая техника, увеличение материальных запасов, госпошлина, пени, штрафы, прочие расходы, приобретение спортивного инвентаря, дератизация, вывоз мусора, мед.осмотр, текущий и капитальный ремонт имущества, охрана, обслуживание </w:t>
            </w:r>
            <w:r w:rsidRPr="006C360D">
              <w:rPr>
                <w:sz w:val="22"/>
                <w:szCs w:val="22"/>
              </w:rPr>
              <w:lastRenderedPageBreak/>
              <w:t>тревожной кнопки, содержание имущества, прочие работы и услуги, прочие расходы, страхование, внештатные сотрудники, оплата за проектно-сметную документацию, строительство, ремонт спортивной площадки, закупка оборудования для спортивной площадки, погашение кредиторской задолженности прошлых лет, питание (организация питания) участников мероприятий, районные соревнования «Юные патриоты России»)</w:t>
            </w:r>
          </w:p>
        </w:tc>
        <w:tc>
          <w:tcPr>
            <w:tcW w:w="81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lastRenderedPageBreak/>
              <w:t>2023- 2025 гг.</w:t>
            </w:r>
          </w:p>
        </w:tc>
        <w:tc>
          <w:tcPr>
            <w:tcW w:w="992"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2489,6</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631,3</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754,2</w:t>
            </w:r>
          </w:p>
        </w:tc>
        <w:tc>
          <w:tcPr>
            <w:tcW w:w="567"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1104,1</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both"/>
              <w:rPr>
                <w:bCs/>
                <w:sz w:val="22"/>
                <w:szCs w:val="22"/>
              </w:rPr>
            </w:pPr>
            <w:r w:rsidRPr="006C360D">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712C3" w:rsidRPr="006C360D" w:rsidTr="00866412">
        <w:trPr>
          <w:trHeight w:val="420"/>
        </w:trPr>
        <w:tc>
          <w:tcPr>
            <w:tcW w:w="709"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lastRenderedPageBreak/>
              <w:t>1.3</w:t>
            </w:r>
          </w:p>
        </w:tc>
        <w:tc>
          <w:tcPr>
            <w:tcW w:w="187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jc w:val="both"/>
              <w:rPr>
                <w:bCs/>
                <w:sz w:val="22"/>
                <w:szCs w:val="22"/>
              </w:rPr>
            </w:pPr>
            <w:r w:rsidRPr="006C360D">
              <w:rPr>
                <w:sz w:val="22"/>
                <w:szCs w:val="22"/>
              </w:rPr>
              <w:t xml:space="preserve">Расходы за счет субсидии на </w:t>
            </w:r>
            <w:r w:rsidRPr="006C360D">
              <w:rPr>
                <w:sz w:val="22"/>
                <w:szCs w:val="22"/>
              </w:rPr>
              <w:lastRenderedPageBreak/>
              <w:t>обеспечение персонифицированного финансирования дополнительного образования детей</w:t>
            </w:r>
          </w:p>
        </w:tc>
        <w:tc>
          <w:tcPr>
            <w:tcW w:w="81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lastRenderedPageBreak/>
              <w:t xml:space="preserve">2023-2025 </w:t>
            </w:r>
            <w:r w:rsidRPr="006C360D">
              <w:rPr>
                <w:rFonts w:ascii="Times New Roman" w:hAnsi="Times New Roman"/>
              </w:rPr>
              <w:lastRenderedPageBreak/>
              <w:t>гг.</w:t>
            </w:r>
          </w:p>
        </w:tc>
        <w:tc>
          <w:tcPr>
            <w:tcW w:w="992"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lastRenderedPageBreak/>
              <w:t>7761,9</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2395,2</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2566,7</w:t>
            </w:r>
          </w:p>
        </w:tc>
        <w:tc>
          <w:tcPr>
            <w:tcW w:w="567"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2800,0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both"/>
              <w:rPr>
                <w:bCs/>
                <w:sz w:val="22"/>
                <w:szCs w:val="22"/>
              </w:rPr>
            </w:pPr>
            <w:r w:rsidRPr="006C360D">
              <w:rPr>
                <w:bCs/>
                <w:sz w:val="22"/>
                <w:szCs w:val="22"/>
              </w:rPr>
              <w:t xml:space="preserve">Управление образования </w:t>
            </w:r>
            <w:r w:rsidRPr="006C360D">
              <w:rPr>
                <w:bCs/>
                <w:sz w:val="22"/>
                <w:szCs w:val="22"/>
              </w:rPr>
              <w:lastRenderedPageBreak/>
              <w:t>администрации Калининского муниципального района,  учреждения дополнительного образования, общеобразовательные учреждения</w:t>
            </w:r>
          </w:p>
        </w:tc>
      </w:tr>
      <w:tr w:rsidR="00A712C3" w:rsidRPr="006C360D" w:rsidTr="00866412">
        <w:trPr>
          <w:trHeight w:val="845"/>
        </w:trPr>
        <w:tc>
          <w:tcPr>
            <w:tcW w:w="709"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lastRenderedPageBreak/>
              <w:t>1.4</w:t>
            </w:r>
          </w:p>
        </w:tc>
        <w:tc>
          <w:tcPr>
            <w:tcW w:w="187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jc w:val="both"/>
              <w:rPr>
                <w:sz w:val="22"/>
                <w:szCs w:val="22"/>
              </w:rPr>
            </w:pPr>
            <w:r w:rsidRPr="006C360D">
              <w:rPr>
                <w:sz w:val="22"/>
                <w:szCs w:val="22"/>
              </w:rPr>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(дополнительное образование)</w:t>
            </w:r>
          </w:p>
          <w:p w:rsidR="00A712C3" w:rsidRPr="006C360D" w:rsidRDefault="00A712C3" w:rsidP="00F06AE2">
            <w:pPr>
              <w:jc w:val="both"/>
              <w:rPr>
                <w:sz w:val="22"/>
                <w:szCs w:val="22"/>
              </w:rPr>
            </w:pPr>
            <w:r w:rsidRPr="006C360D">
              <w:rPr>
                <w:sz w:val="22"/>
                <w:szCs w:val="22"/>
              </w:rPr>
              <w:t xml:space="preserve">(оплата работ, услуг, прочие расходы, увеличение стоимости основных </w:t>
            </w:r>
            <w:r w:rsidRPr="006C360D">
              <w:rPr>
                <w:sz w:val="22"/>
                <w:szCs w:val="22"/>
              </w:rPr>
              <w:lastRenderedPageBreak/>
              <w:t>средств, материальных запасов)</w:t>
            </w:r>
          </w:p>
        </w:tc>
        <w:tc>
          <w:tcPr>
            <w:tcW w:w="81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lastRenderedPageBreak/>
              <w:t>2023-2025 г.г.</w:t>
            </w:r>
          </w:p>
        </w:tc>
        <w:tc>
          <w:tcPr>
            <w:tcW w:w="992"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4688,0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700,0</w:t>
            </w:r>
          </w:p>
        </w:tc>
        <w:tc>
          <w:tcPr>
            <w:tcW w:w="992"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700,0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886,0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886,0</w:t>
            </w:r>
          </w:p>
        </w:tc>
        <w:tc>
          <w:tcPr>
            <w:tcW w:w="567"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758,0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758,0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both"/>
              <w:rPr>
                <w:bCs/>
                <w:sz w:val="22"/>
                <w:szCs w:val="22"/>
              </w:rPr>
            </w:pPr>
            <w:r w:rsidRPr="006C360D">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712C3" w:rsidRPr="006C360D" w:rsidTr="00866412">
        <w:trPr>
          <w:trHeight w:val="1399"/>
        </w:trPr>
        <w:tc>
          <w:tcPr>
            <w:tcW w:w="709"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lastRenderedPageBreak/>
              <w:t>1.5</w:t>
            </w:r>
          </w:p>
        </w:tc>
        <w:tc>
          <w:tcPr>
            <w:tcW w:w="187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jc w:val="both"/>
              <w:rPr>
                <w:sz w:val="22"/>
                <w:szCs w:val="22"/>
              </w:rPr>
            </w:pPr>
            <w:r w:rsidRPr="006C360D">
              <w:rPr>
                <w:sz w:val="22"/>
                <w:szCs w:val="22"/>
              </w:rPr>
              <w:t xml:space="preserve">Расходы за счет 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A712C3" w:rsidRPr="006C360D" w:rsidRDefault="00A712C3" w:rsidP="00F06AE2">
            <w:pPr>
              <w:jc w:val="both"/>
              <w:rPr>
                <w:sz w:val="22"/>
                <w:szCs w:val="22"/>
              </w:rPr>
            </w:pPr>
            <w:r w:rsidRPr="006C360D">
              <w:rPr>
                <w:sz w:val="22"/>
                <w:szCs w:val="22"/>
              </w:rPr>
              <w:t>(оплата работ, услуг, прочие расходы, увеличение стоимости основных средств, материальных запасов)</w:t>
            </w:r>
          </w:p>
        </w:tc>
        <w:tc>
          <w:tcPr>
            <w:tcW w:w="81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2023-2025 г.г.</w:t>
            </w:r>
          </w:p>
        </w:tc>
        <w:tc>
          <w:tcPr>
            <w:tcW w:w="992"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196,8</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192,9</w:t>
            </w:r>
          </w:p>
        </w:tc>
        <w:tc>
          <w:tcPr>
            <w:tcW w:w="851"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3,9</w:t>
            </w:r>
          </w:p>
        </w:tc>
        <w:tc>
          <w:tcPr>
            <w:tcW w:w="992"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both"/>
              <w:rPr>
                <w:bCs/>
                <w:sz w:val="22"/>
                <w:szCs w:val="22"/>
              </w:rPr>
            </w:pPr>
            <w:r w:rsidRPr="006C360D">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712C3" w:rsidRPr="006C360D" w:rsidTr="00866412">
        <w:trPr>
          <w:trHeight w:val="1399"/>
        </w:trPr>
        <w:tc>
          <w:tcPr>
            <w:tcW w:w="709"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lastRenderedPageBreak/>
              <w:t>1.6</w:t>
            </w:r>
          </w:p>
        </w:tc>
        <w:tc>
          <w:tcPr>
            <w:tcW w:w="187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rPr>
                <w:rFonts w:ascii="Times New Roman" w:hAnsi="Times New Roman"/>
              </w:rPr>
            </w:pPr>
            <w:r w:rsidRPr="006C360D">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81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 xml:space="preserve">2023-2025 г.г. </w:t>
            </w:r>
          </w:p>
        </w:tc>
        <w:tc>
          <w:tcPr>
            <w:tcW w:w="992"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624,0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424,3</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199,7</w:t>
            </w:r>
          </w:p>
        </w:tc>
        <w:tc>
          <w:tcPr>
            <w:tcW w:w="567"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both"/>
              <w:rPr>
                <w:bCs/>
                <w:sz w:val="22"/>
                <w:szCs w:val="22"/>
              </w:rPr>
            </w:pPr>
            <w:r w:rsidRPr="006C360D">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712C3" w:rsidRPr="006C360D" w:rsidTr="00866412">
        <w:trPr>
          <w:trHeight w:val="420"/>
        </w:trPr>
        <w:tc>
          <w:tcPr>
            <w:tcW w:w="709"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1.7</w:t>
            </w:r>
          </w:p>
        </w:tc>
        <w:tc>
          <w:tcPr>
            <w:tcW w:w="187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rPr>
                <w:rFonts w:ascii="Times New Roman" w:hAnsi="Times New Roman"/>
              </w:rPr>
            </w:pPr>
            <w:r w:rsidRPr="006C360D">
              <w:rPr>
                <w:rFonts w:ascii="Times New Roman" w:hAnsi="Times New Roman"/>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81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2023-2025 г.г.</w:t>
            </w:r>
          </w:p>
        </w:tc>
        <w:tc>
          <w:tcPr>
            <w:tcW w:w="992"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471,0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center"/>
              <w:rPr>
                <w:sz w:val="22"/>
                <w:szCs w:val="22"/>
              </w:rPr>
            </w:pPr>
            <w:r w:rsidRPr="006C360D">
              <w:rPr>
                <w:sz w:val="22"/>
                <w:szCs w:val="22"/>
              </w:rPr>
              <w:t>471,0</w:t>
            </w:r>
          </w:p>
        </w:tc>
        <w:tc>
          <w:tcPr>
            <w:tcW w:w="992"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both"/>
              <w:rPr>
                <w:bCs/>
                <w:sz w:val="22"/>
                <w:szCs w:val="22"/>
              </w:rPr>
            </w:pPr>
            <w:r w:rsidRPr="006C360D">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712C3" w:rsidRPr="006C360D" w:rsidTr="00866412">
        <w:trPr>
          <w:trHeight w:val="1399"/>
        </w:trPr>
        <w:tc>
          <w:tcPr>
            <w:tcW w:w="709"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lastRenderedPageBreak/>
              <w:t>1.8</w:t>
            </w:r>
          </w:p>
        </w:tc>
        <w:tc>
          <w:tcPr>
            <w:tcW w:w="187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rPr>
                <w:rFonts w:ascii="Times New Roman" w:hAnsi="Times New Roman"/>
              </w:rPr>
            </w:pPr>
            <w:r w:rsidRPr="006C360D">
              <w:rPr>
                <w:rFonts w:ascii="Times New Roman" w:hAnsi="Times New Roman"/>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81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2023-2025 г.г.</w:t>
            </w:r>
          </w:p>
        </w:tc>
        <w:tc>
          <w:tcPr>
            <w:tcW w:w="992"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277,3</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center"/>
              <w:rPr>
                <w:sz w:val="22"/>
                <w:szCs w:val="22"/>
              </w:rPr>
            </w:pPr>
            <w:r w:rsidRPr="006C360D">
              <w:rPr>
                <w:sz w:val="22"/>
                <w:szCs w:val="22"/>
              </w:rPr>
              <w:t>277,3</w:t>
            </w:r>
          </w:p>
        </w:tc>
        <w:tc>
          <w:tcPr>
            <w:tcW w:w="992"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both"/>
              <w:rPr>
                <w:bCs/>
                <w:sz w:val="22"/>
                <w:szCs w:val="22"/>
              </w:rPr>
            </w:pPr>
            <w:r w:rsidRPr="006C360D">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712C3" w:rsidRPr="006C360D" w:rsidTr="00866412">
        <w:trPr>
          <w:trHeight w:val="1399"/>
        </w:trPr>
        <w:tc>
          <w:tcPr>
            <w:tcW w:w="709"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1.9</w:t>
            </w:r>
          </w:p>
        </w:tc>
        <w:tc>
          <w:tcPr>
            <w:tcW w:w="187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rPr>
                <w:rFonts w:ascii="Times New Roman" w:hAnsi="Times New Roman"/>
              </w:rPr>
            </w:pPr>
            <w:r w:rsidRPr="006C360D">
              <w:rPr>
                <w:rFonts w:ascii="Times New Roman" w:hAnsi="Times New Roman"/>
              </w:rPr>
              <w:t>Расходы за счет субсидии на проведение капитального и текущего ремонтов муниципальных образовательных организаций</w:t>
            </w:r>
          </w:p>
        </w:tc>
        <w:tc>
          <w:tcPr>
            <w:tcW w:w="81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2024-2025 г.г.</w:t>
            </w:r>
          </w:p>
        </w:tc>
        <w:tc>
          <w:tcPr>
            <w:tcW w:w="992"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1969,6</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center"/>
              <w:rPr>
                <w:sz w:val="22"/>
                <w:szCs w:val="22"/>
              </w:rPr>
            </w:pPr>
            <w:r w:rsidRPr="006C360D">
              <w:rPr>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1400,0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43,3</w:t>
            </w:r>
          </w:p>
        </w:tc>
        <w:tc>
          <w:tcPr>
            <w:tcW w:w="567"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500,0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26,3</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both"/>
              <w:rPr>
                <w:bCs/>
                <w:sz w:val="22"/>
                <w:szCs w:val="22"/>
              </w:rPr>
            </w:pPr>
            <w:r w:rsidRPr="006C360D">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712C3" w:rsidRPr="006C360D" w:rsidTr="00866412">
        <w:trPr>
          <w:trHeight w:val="1399"/>
        </w:trPr>
        <w:tc>
          <w:tcPr>
            <w:tcW w:w="709"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1.10</w:t>
            </w:r>
          </w:p>
        </w:tc>
        <w:tc>
          <w:tcPr>
            <w:tcW w:w="187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rPr>
                <w:rFonts w:ascii="Times New Roman" w:hAnsi="Times New Roman"/>
              </w:rPr>
            </w:pPr>
            <w:r w:rsidRPr="006C360D">
              <w:rPr>
                <w:rFonts w:ascii="Times New Roman" w:hAnsi="Times New Roman"/>
              </w:rPr>
              <w:t xml:space="preserve">Расходы за счет субсидии на иные цели за счет собственных доходов на погашение кредиторской </w:t>
            </w:r>
            <w:r w:rsidRPr="006C360D">
              <w:rPr>
                <w:rFonts w:ascii="Times New Roman" w:hAnsi="Times New Roman"/>
              </w:rPr>
              <w:lastRenderedPageBreak/>
              <w:t>задолженности прошлых лет</w:t>
            </w:r>
          </w:p>
        </w:tc>
        <w:tc>
          <w:tcPr>
            <w:tcW w:w="81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lastRenderedPageBreak/>
              <w:t>2024-2025 г.г.</w:t>
            </w:r>
          </w:p>
        </w:tc>
        <w:tc>
          <w:tcPr>
            <w:tcW w:w="992"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4,1</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center"/>
              <w:rPr>
                <w:sz w:val="22"/>
                <w:szCs w:val="22"/>
              </w:rPr>
            </w:pPr>
            <w:r w:rsidRPr="006C360D">
              <w:rPr>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4,1</w:t>
            </w:r>
          </w:p>
        </w:tc>
        <w:tc>
          <w:tcPr>
            <w:tcW w:w="567"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both"/>
              <w:rPr>
                <w:bCs/>
                <w:sz w:val="22"/>
                <w:szCs w:val="22"/>
              </w:rPr>
            </w:pPr>
            <w:r w:rsidRPr="006C360D">
              <w:rPr>
                <w:bCs/>
                <w:sz w:val="22"/>
                <w:szCs w:val="22"/>
              </w:rPr>
              <w:t xml:space="preserve">Управление образования администрации Калининского муниципального района,  учреждения дополнительного </w:t>
            </w:r>
            <w:r w:rsidRPr="006C360D">
              <w:rPr>
                <w:bCs/>
                <w:sz w:val="22"/>
                <w:szCs w:val="22"/>
              </w:rPr>
              <w:lastRenderedPageBreak/>
              <w:t>образования</w:t>
            </w:r>
          </w:p>
        </w:tc>
      </w:tr>
      <w:tr w:rsidR="00A712C3" w:rsidRPr="006C360D" w:rsidTr="00FC7A04">
        <w:trPr>
          <w:trHeight w:val="845"/>
        </w:trPr>
        <w:tc>
          <w:tcPr>
            <w:tcW w:w="709"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lastRenderedPageBreak/>
              <w:t>1.11</w:t>
            </w:r>
          </w:p>
        </w:tc>
        <w:tc>
          <w:tcPr>
            <w:tcW w:w="187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rPr>
                <w:rFonts w:ascii="Times New Roman" w:hAnsi="Times New Roman"/>
              </w:rPr>
            </w:pPr>
            <w:r w:rsidRPr="006C360D">
              <w:rPr>
                <w:rFonts w:ascii="Times New Roman" w:hAnsi="Times New Roman"/>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 (увеличение стоимости основных средств, увеличение стоимости материальных запасов, оплата работ, услуг)</w:t>
            </w:r>
          </w:p>
        </w:tc>
        <w:tc>
          <w:tcPr>
            <w:tcW w:w="81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2024-2025 г.г.</w:t>
            </w:r>
          </w:p>
        </w:tc>
        <w:tc>
          <w:tcPr>
            <w:tcW w:w="992"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110,0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center"/>
              <w:rPr>
                <w:sz w:val="22"/>
                <w:szCs w:val="22"/>
              </w:rPr>
            </w:pPr>
            <w:r w:rsidRPr="006C360D">
              <w:rPr>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110,0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both"/>
              <w:rPr>
                <w:bCs/>
                <w:sz w:val="22"/>
                <w:szCs w:val="22"/>
              </w:rPr>
            </w:pPr>
            <w:r w:rsidRPr="006C360D">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712C3" w:rsidRPr="00E33363" w:rsidTr="00866412">
        <w:trPr>
          <w:trHeight w:val="1399"/>
        </w:trPr>
        <w:tc>
          <w:tcPr>
            <w:tcW w:w="709"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both"/>
              <w:rPr>
                <w:rFonts w:ascii="Times New Roman" w:hAnsi="Times New Roman"/>
              </w:rPr>
            </w:pPr>
            <w:r w:rsidRPr="006C360D">
              <w:rPr>
                <w:rFonts w:ascii="Times New Roman" w:hAnsi="Times New Roman"/>
              </w:rPr>
              <w:t>1.12</w:t>
            </w:r>
          </w:p>
        </w:tc>
        <w:tc>
          <w:tcPr>
            <w:tcW w:w="187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rPr>
                <w:rFonts w:ascii="Times New Roman" w:hAnsi="Times New Roman"/>
              </w:rPr>
            </w:pPr>
            <w:r w:rsidRPr="006C360D">
              <w:rPr>
                <w:rFonts w:ascii="Times New Roman" w:hAnsi="Times New Roman"/>
              </w:rPr>
              <w:t xml:space="preserve">Иные межбюджетные трансферты за счет средств, выделяемых из резервного </w:t>
            </w:r>
            <w:r w:rsidRPr="006C360D">
              <w:rPr>
                <w:rFonts w:ascii="Times New Roman" w:hAnsi="Times New Roman"/>
              </w:rPr>
              <w:lastRenderedPageBreak/>
              <w:t>фонда Правительства Саратовской области, на укрепление материально-технической базы муниципальных образовательных организаций (увеличение стоимости основных средств, увеличение стоимости материальных запасов, выполнение работ, оказание услуг, прочие расходы)</w:t>
            </w:r>
          </w:p>
        </w:tc>
        <w:tc>
          <w:tcPr>
            <w:tcW w:w="817"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lastRenderedPageBreak/>
              <w:t>2025 г.</w:t>
            </w:r>
          </w:p>
        </w:tc>
        <w:tc>
          <w:tcPr>
            <w:tcW w:w="992"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60,0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A712C3" w:rsidRPr="006C360D" w:rsidRDefault="00A712C3" w:rsidP="00F06AE2">
            <w:pPr>
              <w:jc w:val="center"/>
              <w:rPr>
                <w:sz w:val="22"/>
                <w:szCs w:val="22"/>
              </w:rPr>
            </w:pPr>
            <w:r w:rsidRPr="006C360D">
              <w:rPr>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pStyle w:val="15"/>
              <w:spacing w:after="0" w:line="240" w:lineRule="auto"/>
              <w:ind w:left="0"/>
              <w:jc w:val="center"/>
              <w:rPr>
                <w:rFonts w:ascii="Times New Roman" w:hAnsi="Times New Roman"/>
              </w:rPr>
            </w:pPr>
            <w:r w:rsidRPr="006C360D">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60,0</w:t>
            </w:r>
          </w:p>
        </w:tc>
        <w:tc>
          <w:tcPr>
            <w:tcW w:w="992"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6C360D" w:rsidRDefault="00A712C3" w:rsidP="00F06AE2">
            <w:pPr>
              <w:jc w:val="center"/>
              <w:rPr>
                <w:sz w:val="22"/>
                <w:szCs w:val="22"/>
              </w:rPr>
            </w:pPr>
            <w:r w:rsidRPr="006C360D">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A712C3" w:rsidRPr="009E6D2C" w:rsidRDefault="00A712C3" w:rsidP="00F06AE2">
            <w:pPr>
              <w:jc w:val="both"/>
              <w:rPr>
                <w:bCs/>
                <w:sz w:val="22"/>
                <w:szCs w:val="22"/>
              </w:rPr>
            </w:pPr>
            <w:r w:rsidRPr="006C360D">
              <w:rPr>
                <w:bCs/>
                <w:sz w:val="22"/>
                <w:szCs w:val="22"/>
              </w:rPr>
              <w:t xml:space="preserve">Управление образования администрации Калининского муниципального района,  </w:t>
            </w:r>
            <w:r w:rsidRPr="006C360D">
              <w:rPr>
                <w:bCs/>
                <w:sz w:val="22"/>
                <w:szCs w:val="22"/>
              </w:rPr>
              <w:lastRenderedPageBreak/>
              <w:t>учреждения дополнительного образования</w:t>
            </w:r>
          </w:p>
        </w:tc>
      </w:tr>
    </w:tbl>
    <w:p w:rsidR="00A712C3" w:rsidRPr="00BA0208" w:rsidRDefault="00A712C3" w:rsidP="00153578">
      <w:pPr>
        <w:ind w:left="-709" w:right="-456"/>
        <w:jc w:val="right"/>
        <w:rPr>
          <w:b/>
          <w:color w:val="000000"/>
          <w:sz w:val="28"/>
          <w:szCs w:val="28"/>
          <w:highlight w:val="yellow"/>
        </w:rPr>
      </w:pPr>
    </w:p>
    <w:p w:rsidR="00A712C3" w:rsidRDefault="00A712C3" w:rsidP="00153578">
      <w:pPr>
        <w:ind w:left="-709" w:right="-456" w:firstLine="567"/>
        <w:jc w:val="both"/>
        <w:rPr>
          <w:sz w:val="28"/>
          <w:szCs w:val="28"/>
        </w:rPr>
      </w:pPr>
      <w:r w:rsidRPr="00923469">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153578" w:rsidRDefault="00153578" w:rsidP="00153578">
      <w:pPr>
        <w:ind w:left="-709" w:right="-456" w:firstLine="567"/>
        <w:jc w:val="both"/>
        <w:rPr>
          <w:sz w:val="28"/>
          <w:szCs w:val="28"/>
        </w:rPr>
      </w:pPr>
    </w:p>
    <w:p w:rsidR="00153578" w:rsidRDefault="00153578" w:rsidP="00153578">
      <w:pPr>
        <w:ind w:left="-709" w:right="-456" w:firstLine="567"/>
        <w:jc w:val="both"/>
        <w:rPr>
          <w:sz w:val="28"/>
          <w:szCs w:val="28"/>
        </w:rPr>
      </w:pPr>
    </w:p>
    <w:p w:rsidR="00153578" w:rsidRPr="00923469" w:rsidRDefault="00153578" w:rsidP="00153578">
      <w:pPr>
        <w:ind w:left="-709" w:right="-456" w:firstLine="567"/>
        <w:jc w:val="both"/>
        <w:rPr>
          <w:sz w:val="28"/>
          <w:szCs w:val="28"/>
        </w:rPr>
      </w:pPr>
    </w:p>
    <w:p w:rsidR="00A712C3" w:rsidRPr="00923469" w:rsidRDefault="00A712C3" w:rsidP="00A712C3">
      <w:pPr>
        <w:ind w:firstLine="567"/>
        <w:jc w:val="center"/>
        <w:rPr>
          <w:sz w:val="28"/>
          <w:szCs w:val="28"/>
        </w:rPr>
      </w:pPr>
      <w:r w:rsidRPr="00923469">
        <w:rPr>
          <w:sz w:val="28"/>
          <w:szCs w:val="28"/>
        </w:rPr>
        <w:t>____________________</w:t>
      </w:r>
    </w:p>
    <w:p w:rsidR="00A712C3" w:rsidRPr="00923469" w:rsidRDefault="00A712C3" w:rsidP="00A712C3">
      <w:pPr>
        <w:jc w:val="right"/>
        <w:rPr>
          <w:b/>
          <w:color w:val="000000"/>
          <w:sz w:val="28"/>
          <w:szCs w:val="28"/>
        </w:rPr>
      </w:pPr>
    </w:p>
    <w:p w:rsidR="00A712C3" w:rsidRPr="00923469" w:rsidRDefault="00A712C3" w:rsidP="00A712C3">
      <w:pPr>
        <w:jc w:val="right"/>
        <w:rPr>
          <w:b/>
          <w:color w:val="000000"/>
          <w:sz w:val="28"/>
          <w:szCs w:val="28"/>
        </w:rPr>
      </w:pPr>
    </w:p>
    <w:p w:rsidR="00A712C3" w:rsidRPr="00BA0208" w:rsidRDefault="00A712C3" w:rsidP="00A712C3">
      <w:pPr>
        <w:jc w:val="right"/>
        <w:rPr>
          <w:b/>
          <w:color w:val="000000"/>
          <w:sz w:val="28"/>
          <w:szCs w:val="28"/>
          <w:highlight w:val="yellow"/>
        </w:rPr>
      </w:pPr>
    </w:p>
    <w:p w:rsidR="000A79FD" w:rsidRDefault="000A79FD" w:rsidP="000A79FD">
      <w:pPr>
        <w:ind w:left="11340"/>
        <w:rPr>
          <w:b/>
          <w:color w:val="000000"/>
          <w:sz w:val="28"/>
          <w:szCs w:val="28"/>
        </w:rPr>
      </w:pPr>
      <w:r>
        <w:rPr>
          <w:b/>
          <w:color w:val="000000"/>
          <w:sz w:val="28"/>
          <w:szCs w:val="28"/>
        </w:rPr>
        <w:lastRenderedPageBreak/>
        <w:t>Приложение №4</w:t>
      </w:r>
    </w:p>
    <w:p w:rsidR="000A79FD" w:rsidRDefault="000A79FD" w:rsidP="000A79FD">
      <w:pPr>
        <w:ind w:left="11340"/>
        <w:rPr>
          <w:b/>
          <w:color w:val="000000"/>
          <w:sz w:val="28"/>
          <w:szCs w:val="28"/>
        </w:rPr>
      </w:pPr>
      <w:r>
        <w:rPr>
          <w:b/>
          <w:color w:val="000000"/>
          <w:sz w:val="28"/>
          <w:szCs w:val="28"/>
        </w:rPr>
        <w:t xml:space="preserve">к постановлению </w:t>
      </w:r>
    </w:p>
    <w:p w:rsidR="000A79FD" w:rsidRDefault="000A79FD" w:rsidP="000A79FD">
      <w:pPr>
        <w:ind w:left="11340"/>
        <w:rPr>
          <w:b/>
          <w:color w:val="000000"/>
          <w:sz w:val="28"/>
          <w:szCs w:val="28"/>
        </w:rPr>
      </w:pPr>
      <w:r>
        <w:rPr>
          <w:b/>
          <w:color w:val="000000"/>
          <w:sz w:val="28"/>
          <w:szCs w:val="28"/>
        </w:rPr>
        <w:t>администрации МР</w:t>
      </w:r>
    </w:p>
    <w:p w:rsidR="000A79FD" w:rsidRPr="009D06AA" w:rsidRDefault="000A79FD" w:rsidP="000A79FD">
      <w:pPr>
        <w:ind w:left="11340"/>
        <w:rPr>
          <w:b/>
          <w:color w:val="000000"/>
          <w:sz w:val="28"/>
          <w:szCs w:val="28"/>
        </w:rPr>
      </w:pPr>
      <w:r>
        <w:rPr>
          <w:b/>
          <w:color w:val="000000"/>
          <w:sz w:val="28"/>
          <w:szCs w:val="28"/>
        </w:rPr>
        <w:t>от 28.08.2025 года №1202</w:t>
      </w:r>
    </w:p>
    <w:p w:rsidR="00A712C3" w:rsidRDefault="00A712C3" w:rsidP="000A79FD">
      <w:pPr>
        <w:jc w:val="center"/>
        <w:rPr>
          <w:b/>
          <w:color w:val="000000"/>
          <w:sz w:val="28"/>
          <w:szCs w:val="28"/>
          <w:highlight w:val="yellow"/>
        </w:rPr>
      </w:pPr>
    </w:p>
    <w:p w:rsidR="00A712C3" w:rsidRPr="000E7F79" w:rsidRDefault="00A712C3" w:rsidP="000A79FD">
      <w:pPr>
        <w:widowControl w:val="0"/>
        <w:ind w:left="360"/>
        <w:jc w:val="center"/>
        <w:rPr>
          <w:b/>
          <w:bCs/>
          <w:sz w:val="28"/>
          <w:szCs w:val="28"/>
        </w:rPr>
      </w:pPr>
      <w:r w:rsidRPr="000E7F79">
        <w:rPr>
          <w:b/>
          <w:bCs/>
          <w:sz w:val="28"/>
          <w:szCs w:val="28"/>
        </w:rPr>
        <w:t>6.</w:t>
      </w:r>
      <w:r w:rsidR="000A79FD">
        <w:rPr>
          <w:b/>
          <w:bCs/>
          <w:sz w:val="28"/>
          <w:szCs w:val="28"/>
        </w:rPr>
        <w:t xml:space="preserve"> </w:t>
      </w:r>
      <w:r w:rsidRPr="000E7F79">
        <w:rPr>
          <w:b/>
          <w:bCs/>
          <w:sz w:val="28"/>
          <w:szCs w:val="28"/>
        </w:rPr>
        <w:t>Перечень программных мероприятий</w:t>
      </w:r>
    </w:p>
    <w:p w:rsidR="00A712C3" w:rsidRPr="000E7F79" w:rsidRDefault="00A712C3" w:rsidP="000A79FD">
      <w:pPr>
        <w:jc w:val="center"/>
        <w:outlineLvl w:val="0"/>
        <w:rPr>
          <w:b/>
          <w:bCs/>
          <w:sz w:val="28"/>
          <w:szCs w:val="28"/>
        </w:rPr>
      </w:pPr>
      <w:r w:rsidRPr="000E7F79">
        <w:rPr>
          <w:b/>
          <w:bCs/>
          <w:color w:val="000000"/>
          <w:sz w:val="28"/>
          <w:szCs w:val="28"/>
        </w:rPr>
        <w:t>подпрограммы «Организация летнего отдыха, оздоровления, занятости детей и подростков</w:t>
      </w:r>
      <w:r w:rsidRPr="000E7F79">
        <w:rPr>
          <w:b/>
          <w:bCs/>
          <w:sz w:val="28"/>
          <w:szCs w:val="28"/>
        </w:rPr>
        <w:t>»</w:t>
      </w:r>
    </w:p>
    <w:p w:rsidR="00A712C3" w:rsidRPr="000E7F79" w:rsidRDefault="00A712C3" w:rsidP="00A712C3">
      <w:pPr>
        <w:jc w:val="center"/>
        <w:outlineLvl w:val="0"/>
        <w:rPr>
          <w:b/>
          <w:bCs/>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986"/>
        <w:gridCol w:w="850"/>
        <w:gridCol w:w="851"/>
        <w:gridCol w:w="708"/>
        <w:gridCol w:w="709"/>
        <w:gridCol w:w="850"/>
        <w:gridCol w:w="709"/>
        <w:gridCol w:w="709"/>
        <w:gridCol w:w="708"/>
        <w:gridCol w:w="851"/>
        <w:gridCol w:w="850"/>
        <w:gridCol w:w="709"/>
        <w:gridCol w:w="709"/>
        <w:gridCol w:w="850"/>
        <w:gridCol w:w="851"/>
        <w:gridCol w:w="2551"/>
      </w:tblGrid>
      <w:tr w:rsidR="00A712C3" w:rsidRPr="000A79FD" w:rsidTr="000A79FD">
        <w:trPr>
          <w:trHeight w:val="257"/>
        </w:trPr>
        <w:tc>
          <w:tcPr>
            <w:tcW w:w="567" w:type="dxa"/>
            <w:vMerge w:val="restart"/>
            <w:tcBorders>
              <w:top w:val="single" w:sz="4" w:space="0" w:color="000000"/>
              <w:left w:val="single" w:sz="4" w:space="0" w:color="000000"/>
              <w:bottom w:val="single" w:sz="4" w:space="0" w:color="000000"/>
              <w:right w:val="single" w:sz="4" w:space="0" w:color="000000"/>
            </w:tcBorders>
          </w:tcPr>
          <w:p w:rsidR="00A712C3" w:rsidRPr="000A79FD" w:rsidRDefault="00A712C3" w:rsidP="000A79FD">
            <w:pPr>
              <w:pStyle w:val="15"/>
              <w:spacing w:after="0" w:line="240" w:lineRule="auto"/>
              <w:ind w:left="0"/>
              <w:jc w:val="center"/>
              <w:rPr>
                <w:rFonts w:ascii="Times New Roman" w:hAnsi="Times New Roman"/>
                <w:b/>
                <w:color w:val="000000" w:themeColor="text1"/>
              </w:rPr>
            </w:pPr>
            <w:r w:rsidRPr="000A79FD">
              <w:rPr>
                <w:rFonts w:ascii="Times New Roman" w:hAnsi="Times New Roman"/>
                <w:b/>
                <w:color w:val="000000" w:themeColor="text1"/>
              </w:rPr>
              <w:t>№ п/п</w:t>
            </w:r>
          </w:p>
        </w:tc>
        <w:tc>
          <w:tcPr>
            <w:tcW w:w="1986" w:type="dxa"/>
            <w:vMerge w:val="restart"/>
            <w:tcBorders>
              <w:top w:val="single" w:sz="4" w:space="0" w:color="000000"/>
              <w:left w:val="single" w:sz="4" w:space="0" w:color="000000"/>
              <w:bottom w:val="single" w:sz="4" w:space="0" w:color="000000"/>
              <w:right w:val="single" w:sz="4" w:space="0" w:color="000000"/>
            </w:tcBorders>
          </w:tcPr>
          <w:p w:rsidR="00A712C3" w:rsidRPr="000A79FD" w:rsidRDefault="00A712C3" w:rsidP="000A79FD">
            <w:pPr>
              <w:pStyle w:val="15"/>
              <w:spacing w:after="0" w:line="240" w:lineRule="auto"/>
              <w:ind w:left="0"/>
              <w:jc w:val="center"/>
              <w:rPr>
                <w:rFonts w:ascii="Times New Roman" w:hAnsi="Times New Roman"/>
                <w:b/>
                <w:color w:val="000000" w:themeColor="text1"/>
              </w:rPr>
            </w:pPr>
            <w:r w:rsidRPr="000A79FD">
              <w:rPr>
                <w:rFonts w:ascii="Times New Roman" w:hAnsi="Times New Roman"/>
                <w:b/>
                <w:color w:val="000000" w:themeColor="text1"/>
              </w:rPr>
              <w:t>Наименование мероприятия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A712C3" w:rsidRPr="000A79FD" w:rsidRDefault="00A712C3" w:rsidP="000A79FD">
            <w:pPr>
              <w:pStyle w:val="15"/>
              <w:spacing w:after="0" w:line="240" w:lineRule="auto"/>
              <w:ind w:left="0"/>
              <w:jc w:val="center"/>
              <w:rPr>
                <w:rFonts w:ascii="Times New Roman" w:hAnsi="Times New Roman"/>
                <w:b/>
                <w:color w:val="000000" w:themeColor="text1"/>
              </w:rPr>
            </w:pPr>
            <w:r w:rsidRPr="000A79FD">
              <w:rPr>
                <w:rFonts w:ascii="Times New Roman" w:hAnsi="Times New Roman"/>
                <w:b/>
                <w:color w:val="000000" w:themeColor="text1"/>
              </w:rPr>
              <w:t>Срок исполнения</w:t>
            </w:r>
          </w:p>
        </w:tc>
        <w:tc>
          <w:tcPr>
            <w:tcW w:w="851" w:type="dxa"/>
            <w:vMerge w:val="restart"/>
            <w:tcBorders>
              <w:top w:val="single" w:sz="4" w:space="0" w:color="000000"/>
              <w:left w:val="single" w:sz="4" w:space="0" w:color="000000"/>
              <w:right w:val="single" w:sz="4" w:space="0" w:color="auto"/>
            </w:tcBorders>
          </w:tcPr>
          <w:p w:rsidR="00A712C3" w:rsidRPr="000A79FD" w:rsidRDefault="00A712C3" w:rsidP="000A79FD">
            <w:pPr>
              <w:pStyle w:val="15"/>
              <w:spacing w:after="0" w:line="240" w:lineRule="auto"/>
              <w:ind w:left="0"/>
              <w:jc w:val="center"/>
              <w:rPr>
                <w:rFonts w:ascii="Times New Roman" w:hAnsi="Times New Roman"/>
                <w:b/>
                <w:color w:val="000000" w:themeColor="text1"/>
              </w:rPr>
            </w:pPr>
            <w:r w:rsidRPr="000A79FD">
              <w:rPr>
                <w:rFonts w:ascii="Times New Roman" w:hAnsi="Times New Roman"/>
                <w:b/>
                <w:color w:val="000000" w:themeColor="text1"/>
              </w:rPr>
              <w:t>Объем финансирования (тыс. руб.)</w:t>
            </w:r>
          </w:p>
        </w:tc>
        <w:tc>
          <w:tcPr>
            <w:tcW w:w="2976" w:type="dxa"/>
            <w:gridSpan w:val="4"/>
            <w:tcBorders>
              <w:top w:val="single" w:sz="4" w:space="0" w:color="auto"/>
              <w:left w:val="single" w:sz="4" w:space="0" w:color="auto"/>
              <w:bottom w:val="single" w:sz="4" w:space="0" w:color="auto"/>
              <w:right w:val="single" w:sz="4" w:space="0" w:color="auto"/>
            </w:tcBorders>
          </w:tcPr>
          <w:p w:rsidR="00A712C3" w:rsidRPr="000A79FD" w:rsidRDefault="00A712C3" w:rsidP="000A79FD">
            <w:pPr>
              <w:pStyle w:val="15"/>
              <w:spacing w:after="0" w:line="240" w:lineRule="auto"/>
              <w:ind w:left="0"/>
              <w:jc w:val="center"/>
              <w:rPr>
                <w:rFonts w:ascii="Times New Roman" w:hAnsi="Times New Roman"/>
                <w:b/>
                <w:color w:val="000000" w:themeColor="text1"/>
              </w:rPr>
            </w:pPr>
            <w:r w:rsidRPr="000A79FD">
              <w:rPr>
                <w:rFonts w:ascii="Times New Roman" w:hAnsi="Times New Roman"/>
                <w:b/>
                <w:color w:val="000000" w:themeColor="text1"/>
              </w:rPr>
              <w:t>2023 год</w:t>
            </w:r>
          </w:p>
        </w:tc>
        <w:tc>
          <w:tcPr>
            <w:tcW w:w="3118" w:type="dxa"/>
            <w:gridSpan w:val="4"/>
            <w:tcBorders>
              <w:top w:val="single" w:sz="4" w:space="0" w:color="000000"/>
              <w:left w:val="single" w:sz="4" w:space="0" w:color="auto"/>
              <w:bottom w:val="single" w:sz="4" w:space="0" w:color="auto"/>
              <w:right w:val="single" w:sz="4" w:space="0" w:color="auto"/>
            </w:tcBorders>
          </w:tcPr>
          <w:p w:rsidR="00A712C3" w:rsidRPr="000A79FD" w:rsidRDefault="00A712C3" w:rsidP="000A79FD">
            <w:pPr>
              <w:pStyle w:val="15"/>
              <w:spacing w:after="0" w:line="240" w:lineRule="auto"/>
              <w:ind w:left="0"/>
              <w:jc w:val="center"/>
              <w:rPr>
                <w:rFonts w:ascii="Times New Roman" w:hAnsi="Times New Roman"/>
                <w:b/>
                <w:color w:val="000000" w:themeColor="text1"/>
              </w:rPr>
            </w:pPr>
            <w:r w:rsidRPr="000A79FD">
              <w:rPr>
                <w:rFonts w:ascii="Times New Roman" w:hAnsi="Times New Roman"/>
                <w:b/>
                <w:color w:val="000000" w:themeColor="text1"/>
              </w:rPr>
              <w:t>2024 год</w:t>
            </w:r>
          </w:p>
        </w:tc>
        <w:tc>
          <w:tcPr>
            <w:tcW w:w="3119" w:type="dxa"/>
            <w:gridSpan w:val="4"/>
            <w:tcBorders>
              <w:top w:val="single" w:sz="4" w:space="0" w:color="000000"/>
              <w:left w:val="single" w:sz="4" w:space="0" w:color="auto"/>
              <w:bottom w:val="single" w:sz="4" w:space="0" w:color="auto"/>
              <w:right w:val="single" w:sz="4" w:space="0" w:color="auto"/>
            </w:tcBorders>
          </w:tcPr>
          <w:p w:rsidR="00A712C3" w:rsidRPr="000A79FD" w:rsidRDefault="00A712C3" w:rsidP="000A79FD">
            <w:pPr>
              <w:pStyle w:val="15"/>
              <w:spacing w:after="0" w:line="240" w:lineRule="auto"/>
              <w:ind w:left="0"/>
              <w:jc w:val="center"/>
              <w:rPr>
                <w:rFonts w:ascii="Times New Roman" w:hAnsi="Times New Roman"/>
                <w:b/>
                <w:color w:val="000000" w:themeColor="text1"/>
              </w:rPr>
            </w:pPr>
            <w:r w:rsidRPr="000A79FD">
              <w:rPr>
                <w:rFonts w:ascii="Times New Roman" w:hAnsi="Times New Roman"/>
                <w:b/>
                <w:color w:val="000000" w:themeColor="text1"/>
              </w:rPr>
              <w:t>2025 год</w:t>
            </w:r>
          </w:p>
        </w:tc>
        <w:tc>
          <w:tcPr>
            <w:tcW w:w="2551" w:type="dxa"/>
            <w:vMerge w:val="restart"/>
            <w:tcBorders>
              <w:top w:val="single" w:sz="4" w:space="0" w:color="000000"/>
              <w:left w:val="single" w:sz="4" w:space="0" w:color="auto"/>
              <w:right w:val="single" w:sz="4" w:space="0" w:color="auto"/>
            </w:tcBorders>
          </w:tcPr>
          <w:p w:rsidR="00A712C3" w:rsidRPr="000A79FD" w:rsidRDefault="00A712C3" w:rsidP="000A79FD">
            <w:pPr>
              <w:pStyle w:val="15"/>
              <w:spacing w:after="0" w:line="240" w:lineRule="auto"/>
              <w:ind w:left="0"/>
              <w:jc w:val="center"/>
              <w:rPr>
                <w:rFonts w:ascii="Times New Roman" w:hAnsi="Times New Roman"/>
                <w:b/>
                <w:color w:val="000000" w:themeColor="text1"/>
              </w:rPr>
            </w:pPr>
            <w:r w:rsidRPr="000A79FD">
              <w:rPr>
                <w:rFonts w:ascii="Times New Roman" w:hAnsi="Times New Roman"/>
                <w:b/>
                <w:color w:val="000000" w:themeColor="text1"/>
              </w:rPr>
              <w:t>Ответственные за исполнение</w:t>
            </w:r>
          </w:p>
        </w:tc>
      </w:tr>
      <w:tr w:rsidR="000A79FD" w:rsidRPr="000A79FD" w:rsidTr="000A79FD">
        <w:trPr>
          <w:trHeight w:val="2388"/>
        </w:trPr>
        <w:tc>
          <w:tcPr>
            <w:tcW w:w="567" w:type="dxa"/>
            <w:vMerge/>
            <w:tcBorders>
              <w:top w:val="nil"/>
              <w:left w:val="single" w:sz="4" w:space="0" w:color="000000"/>
              <w:bottom w:val="single" w:sz="4" w:space="0" w:color="000000"/>
              <w:right w:val="single" w:sz="4" w:space="0" w:color="000000"/>
            </w:tcBorders>
          </w:tcPr>
          <w:p w:rsidR="00A712C3" w:rsidRPr="000A79FD" w:rsidRDefault="00A712C3" w:rsidP="000A79FD">
            <w:pPr>
              <w:pStyle w:val="15"/>
              <w:spacing w:after="0" w:line="240" w:lineRule="auto"/>
              <w:ind w:left="0"/>
              <w:jc w:val="center"/>
              <w:rPr>
                <w:rFonts w:ascii="Times New Roman" w:hAnsi="Times New Roman"/>
                <w:b/>
                <w:color w:val="000000" w:themeColor="text1"/>
                <w:sz w:val="28"/>
                <w:szCs w:val="28"/>
              </w:rPr>
            </w:pPr>
          </w:p>
        </w:tc>
        <w:tc>
          <w:tcPr>
            <w:tcW w:w="1986" w:type="dxa"/>
            <w:vMerge/>
            <w:tcBorders>
              <w:top w:val="nil"/>
              <w:left w:val="single" w:sz="4" w:space="0" w:color="000000"/>
              <w:bottom w:val="single" w:sz="4" w:space="0" w:color="000000"/>
              <w:right w:val="single" w:sz="4" w:space="0" w:color="000000"/>
            </w:tcBorders>
          </w:tcPr>
          <w:p w:rsidR="00A712C3" w:rsidRPr="000A79FD" w:rsidRDefault="00A712C3" w:rsidP="000A79FD">
            <w:pPr>
              <w:pStyle w:val="15"/>
              <w:spacing w:after="0" w:line="240" w:lineRule="auto"/>
              <w:ind w:left="0"/>
              <w:jc w:val="center"/>
              <w:rPr>
                <w:rFonts w:ascii="Times New Roman" w:hAnsi="Times New Roman"/>
                <w:b/>
                <w:color w:val="000000" w:themeColor="text1"/>
                <w:sz w:val="28"/>
                <w:szCs w:val="28"/>
              </w:rPr>
            </w:pPr>
          </w:p>
        </w:tc>
        <w:tc>
          <w:tcPr>
            <w:tcW w:w="850" w:type="dxa"/>
            <w:vMerge/>
            <w:tcBorders>
              <w:top w:val="nil"/>
              <w:left w:val="single" w:sz="4" w:space="0" w:color="000000"/>
              <w:bottom w:val="single" w:sz="4" w:space="0" w:color="000000"/>
              <w:right w:val="single" w:sz="4" w:space="0" w:color="000000"/>
            </w:tcBorders>
          </w:tcPr>
          <w:p w:rsidR="00A712C3" w:rsidRPr="000A79FD" w:rsidRDefault="00A712C3" w:rsidP="000A79FD">
            <w:pPr>
              <w:pStyle w:val="15"/>
              <w:spacing w:after="0" w:line="240" w:lineRule="auto"/>
              <w:ind w:left="0"/>
              <w:jc w:val="center"/>
              <w:rPr>
                <w:rFonts w:ascii="Times New Roman" w:hAnsi="Times New Roman"/>
                <w:b/>
                <w:color w:val="000000" w:themeColor="text1"/>
                <w:sz w:val="28"/>
                <w:szCs w:val="28"/>
              </w:rPr>
            </w:pPr>
          </w:p>
        </w:tc>
        <w:tc>
          <w:tcPr>
            <w:tcW w:w="851" w:type="dxa"/>
            <w:vMerge/>
            <w:tcBorders>
              <w:top w:val="nil"/>
              <w:left w:val="single" w:sz="4" w:space="0" w:color="000000"/>
              <w:bottom w:val="single" w:sz="4" w:space="0" w:color="000000"/>
              <w:right w:val="single" w:sz="4" w:space="0" w:color="auto"/>
            </w:tcBorders>
          </w:tcPr>
          <w:p w:rsidR="00A712C3" w:rsidRPr="000A79FD" w:rsidRDefault="00A712C3" w:rsidP="000A79FD">
            <w:pPr>
              <w:pStyle w:val="15"/>
              <w:spacing w:after="0" w:line="240" w:lineRule="auto"/>
              <w:ind w:left="0"/>
              <w:jc w:val="center"/>
              <w:rPr>
                <w:rFonts w:ascii="Times New Roman" w:hAnsi="Times New Roman"/>
                <w:b/>
                <w:color w:val="000000" w:themeColor="text1"/>
                <w:sz w:val="28"/>
                <w:szCs w:val="28"/>
              </w:rPr>
            </w:pPr>
          </w:p>
        </w:tc>
        <w:tc>
          <w:tcPr>
            <w:tcW w:w="708" w:type="dxa"/>
            <w:tcBorders>
              <w:top w:val="nil"/>
              <w:left w:val="single" w:sz="4" w:space="0" w:color="auto"/>
              <w:bottom w:val="single" w:sz="4" w:space="0" w:color="000000"/>
              <w:right w:val="single" w:sz="4" w:space="0" w:color="auto"/>
            </w:tcBorders>
            <w:textDirection w:val="btLr"/>
            <w:vAlign w:val="center"/>
          </w:tcPr>
          <w:p w:rsidR="00A712C3" w:rsidRPr="000A79FD" w:rsidRDefault="00A712C3" w:rsidP="000A79FD">
            <w:pPr>
              <w:pStyle w:val="15"/>
              <w:spacing w:after="0" w:line="240" w:lineRule="auto"/>
              <w:ind w:left="0"/>
              <w:jc w:val="center"/>
              <w:rPr>
                <w:rFonts w:ascii="Times New Roman" w:hAnsi="Times New Roman"/>
                <w:b/>
                <w:color w:val="000000" w:themeColor="text1"/>
                <w:sz w:val="28"/>
                <w:szCs w:val="28"/>
              </w:rPr>
            </w:pPr>
            <w:r w:rsidRPr="000A79FD">
              <w:rPr>
                <w:rFonts w:ascii="Times New Roman" w:hAnsi="Times New Roman"/>
                <w:b/>
                <w:color w:val="000000" w:themeColor="text1"/>
              </w:rPr>
              <w:t>Федеральный бюджет (прогнозно)</w:t>
            </w:r>
          </w:p>
        </w:tc>
        <w:tc>
          <w:tcPr>
            <w:tcW w:w="709" w:type="dxa"/>
            <w:tcBorders>
              <w:top w:val="nil"/>
              <w:left w:val="single" w:sz="4" w:space="0" w:color="auto"/>
              <w:bottom w:val="single" w:sz="4" w:space="0" w:color="000000"/>
              <w:right w:val="single" w:sz="4" w:space="0" w:color="000000"/>
            </w:tcBorders>
            <w:textDirection w:val="btLr"/>
            <w:vAlign w:val="center"/>
          </w:tcPr>
          <w:p w:rsidR="00A712C3" w:rsidRPr="000A79FD" w:rsidRDefault="00A712C3" w:rsidP="000A79FD">
            <w:pPr>
              <w:jc w:val="center"/>
              <w:rPr>
                <w:b/>
                <w:color w:val="000000" w:themeColor="text1"/>
                <w:sz w:val="28"/>
                <w:szCs w:val="28"/>
              </w:rPr>
            </w:pPr>
            <w:r w:rsidRPr="000A79FD">
              <w:rPr>
                <w:b/>
                <w:color w:val="000000" w:themeColor="text1"/>
                <w:sz w:val="22"/>
                <w:szCs w:val="22"/>
              </w:rPr>
              <w:t>Областной бюджет (прогнозно)</w:t>
            </w:r>
          </w:p>
        </w:tc>
        <w:tc>
          <w:tcPr>
            <w:tcW w:w="850" w:type="dxa"/>
            <w:tcBorders>
              <w:top w:val="nil"/>
              <w:left w:val="single" w:sz="4" w:space="0" w:color="000000"/>
              <w:bottom w:val="single" w:sz="4" w:space="0" w:color="000000"/>
              <w:right w:val="single" w:sz="4" w:space="0" w:color="auto"/>
            </w:tcBorders>
            <w:textDirection w:val="btLr"/>
            <w:vAlign w:val="center"/>
          </w:tcPr>
          <w:p w:rsidR="00A712C3" w:rsidRPr="000A79FD" w:rsidRDefault="00A712C3" w:rsidP="000A79FD">
            <w:pPr>
              <w:pStyle w:val="15"/>
              <w:spacing w:after="0" w:line="240" w:lineRule="auto"/>
              <w:ind w:left="0"/>
              <w:jc w:val="center"/>
              <w:rPr>
                <w:rFonts w:ascii="Times New Roman" w:hAnsi="Times New Roman"/>
                <w:b/>
                <w:color w:val="000000" w:themeColor="text1"/>
                <w:sz w:val="28"/>
                <w:szCs w:val="28"/>
              </w:rPr>
            </w:pPr>
            <w:r w:rsidRPr="000A79FD">
              <w:rPr>
                <w:rFonts w:ascii="Times New Roman" w:hAnsi="Times New Roman"/>
                <w:b/>
                <w:color w:val="000000" w:themeColor="text1"/>
              </w:rPr>
              <w:t>Местный бюджет</w:t>
            </w:r>
          </w:p>
        </w:tc>
        <w:tc>
          <w:tcPr>
            <w:tcW w:w="709" w:type="dxa"/>
            <w:tcBorders>
              <w:top w:val="nil"/>
              <w:left w:val="single" w:sz="4" w:space="0" w:color="auto"/>
              <w:bottom w:val="single" w:sz="4" w:space="0" w:color="000000"/>
              <w:right w:val="single" w:sz="4" w:space="0" w:color="auto"/>
            </w:tcBorders>
            <w:textDirection w:val="btLr"/>
            <w:vAlign w:val="center"/>
          </w:tcPr>
          <w:p w:rsidR="00A712C3" w:rsidRPr="000A79FD" w:rsidRDefault="00A712C3" w:rsidP="000A79FD">
            <w:pPr>
              <w:pStyle w:val="15"/>
              <w:spacing w:after="0" w:line="240" w:lineRule="auto"/>
              <w:ind w:left="0"/>
              <w:jc w:val="center"/>
              <w:rPr>
                <w:rFonts w:ascii="Times New Roman" w:hAnsi="Times New Roman"/>
                <w:b/>
                <w:color w:val="000000" w:themeColor="text1"/>
              </w:rPr>
            </w:pPr>
            <w:r w:rsidRPr="000A79FD">
              <w:rPr>
                <w:rFonts w:ascii="Times New Roman" w:hAnsi="Times New Roman"/>
                <w:b/>
                <w:color w:val="000000" w:themeColor="text1"/>
              </w:rPr>
              <w:t>Внебюджетные источники</w:t>
            </w:r>
          </w:p>
        </w:tc>
        <w:tc>
          <w:tcPr>
            <w:tcW w:w="709" w:type="dxa"/>
            <w:tcBorders>
              <w:top w:val="nil"/>
              <w:left w:val="single" w:sz="4" w:space="0" w:color="auto"/>
              <w:bottom w:val="single" w:sz="4" w:space="0" w:color="000000"/>
              <w:right w:val="single" w:sz="4" w:space="0" w:color="auto"/>
            </w:tcBorders>
            <w:textDirection w:val="btLr"/>
            <w:vAlign w:val="center"/>
          </w:tcPr>
          <w:p w:rsidR="00A712C3" w:rsidRPr="000A79FD" w:rsidRDefault="00A712C3" w:rsidP="000A79FD">
            <w:pPr>
              <w:pStyle w:val="15"/>
              <w:spacing w:after="0" w:line="240" w:lineRule="auto"/>
              <w:ind w:left="0"/>
              <w:jc w:val="center"/>
              <w:rPr>
                <w:rFonts w:ascii="Times New Roman" w:hAnsi="Times New Roman"/>
                <w:b/>
                <w:color w:val="000000" w:themeColor="text1"/>
              </w:rPr>
            </w:pPr>
            <w:r w:rsidRPr="000A79FD">
              <w:rPr>
                <w:rFonts w:ascii="Times New Roman" w:hAnsi="Times New Roman"/>
                <w:b/>
                <w:color w:val="000000" w:themeColor="text1"/>
              </w:rPr>
              <w:t>Федеральный бюджет (прогнозно)</w:t>
            </w:r>
          </w:p>
        </w:tc>
        <w:tc>
          <w:tcPr>
            <w:tcW w:w="708" w:type="dxa"/>
            <w:tcBorders>
              <w:top w:val="nil"/>
              <w:left w:val="single" w:sz="4" w:space="0" w:color="auto"/>
              <w:bottom w:val="single" w:sz="4" w:space="0" w:color="000000"/>
              <w:right w:val="single" w:sz="4" w:space="0" w:color="auto"/>
            </w:tcBorders>
            <w:textDirection w:val="btLr"/>
            <w:vAlign w:val="center"/>
          </w:tcPr>
          <w:p w:rsidR="00A712C3" w:rsidRPr="000A79FD" w:rsidRDefault="00A712C3" w:rsidP="000A79FD">
            <w:pPr>
              <w:jc w:val="center"/>
              <w:rPr>
                <w:b/>
                <w:color w:val="000000" w:themeColor="text1"/>
                <w:sz w:val="28"/>
                <w:szCs w:val="28"/>
              </w:rPr>
            </w:pPr>
            <w:r w:rsidRPr="000A79FD">
              <w:rPr>
                <w:b/>
                <w:color w:val="000000" w:themeColor="text1"/>
                <w:sz w:val="22"/>
                <w:szCs w:val="22"/>
              </w:rPr>
              <w:t>Областной бюджет (прогнозно)</w:t>
            </w:r>
          </w:p>
        </w:tc>
        <w:tc>
          <w:tcPr>
            <w:tcW w:w="851" w:type="dxa"/>
            <w:tcBorders>
              <w:top w:val="nil"/>
              <w:left w:val="single" w:sz="4" w:space="0" w:color="auto"/>
              <w:bottom w:val="single" w:sz="4" w:space="0" w:color="000000"/>
              <w:right w:val="single" w:sz="4" w:space="0" w:color="auto"/>
            </w:tcBorders>
            <w:textDirection w:val="btLr"/>
            <w:vAlign w:val="center"/>
          </w:tcPr>
          <w:p w:rsidR="00A712C3" w:rsidRPr="000A79FD" w:rsidRDefault="00A712C3" w:rsidP="000A79FD">
            <w:pPr>
              <w:pStyle w:val="15"/>
              <w:spacing w:after="0" w:line="240" w:lineRule="auto"/>
              <w:ind w:left="0"/>
              <w:jc w:val="center"/>
              <w:rPr>
                <w:rFonts w:ascii="Times New Roman" w:hAnsi="Times New Roman"/>
                <w:b/>
                <w:color w:val="000000" w:themeColor="text1"/>
                <w:sz w:val="28"/>
                <w:szCs w:val="28"/>
              </w:rPr>
            </w:pPr>
            <w:r w:rsidRPr="000A79FD">
              <w:rPr>
                <w:rFonts w:ascii="Times New Roman" w:hAnsi="Times New Roman"/>
                <w:b/>
                <w:color w:val="000000" w:themeColor="text1"/>
              </w:rPr>
              <w:t>Местный бюджет</w:t>
            </w:r>
          </w:p>
        </w:tc>
        <w:tc>
          <w:tcPr>
            <w:tcW w:w="850" w:type="dxa"/>
            <w:tcBorders>
              <w:top w:val="nil"/>
              <w:left w:val="single" w:sz="4" w:space="0" w:color="auto"/>
              <w:bottom w:val="single" w:sz="4" w:space="0" w:color="000000"/>
              <w:right w:val="single" w:sz="4" w:space="0" w:color="auto"/>
            </w:tcBorders>
            <w:textDirection w:val="btLr"/>
            <w:vAlign w:val="center"/>
          </w:tcPr>
          <w:p w:rsidR="00A712C3" w:rsidRPr="000A79FD" w:rsidRDefault="00A712C3" w:rsidP="000A79FD">
            <w:pPr>
              <w:pStyle w:val="15"/>
              <w:spacing w:after="0" w:line="240" w:lineRule="auto"/>
              <w:ind w:left="0"/>
              <w:jc w:val="center"/>
              <w:rPr>
                <w:rFonts w:ascii="Times New Roman" w:hAnsi="Times New Roman"/>
                <w:b/>
                <w:color w:val="000000" w:themeColor="text1"/>
              </w:rPr>
            </w:pPr>
            <w:r w:rsidRPr="000A79FD">
              <w:rPr>
                <w:rFonts w:ascii="Times New Roman" w:hAnsi="Times New Roman"/>
                <w:b/>
                <w:color w:val="000000" w:themeColor="text1"/>
              </w:rPr>
              <w:t>Внебюджетные источники</w:t>
            </w:r>
          </w:p>
        </w:tc>
        <w:tc>
          <w:tcPr>
            <w:tcW w:w="709" w:type="dxa"/>
            <w:tcBorders>
              <w:top w:val="nil"/>
              <w:left w:val="single" w:sz="4" w:space="0" w:color="auto"/>
              <w:bottom w:val="single" w:sz="4" w:space="0" w:color="000000"/>
              <w:right w:val="single" w:sz="4" w:space="0" w:color="auto"/>
            </w:tcBorders>
            <w:textDirection w:val="btLr"/>
            <w:vAlign w:val="center"/>
          </w:tcPr>
          <w:p w:rsidR="00A712C3" w:rsidRPr="000A79FD" w:rsidRDefault="00A712C3" w:rsidP="000A79FD">
            <w:pPr>
              <w:pStyle w:val="15"/>
              <w:spacing w:after="0" w:line="240" w:lineRule="auto"/>
              <w:ind w:left="0"/>
              <w:jc w:val="center"/>
              <w:rPr>
                <w:rFonts w:ascii="Times New Roman" w:hAnsi="Times New Roman"/>
                <w:b/>
                <w:color w:val="000000" w:themeColor="text1"/>
              </w:rPr>
            </w:pPr>
            <w:r w:rsidRPr="000A79FD">
              <w:rPr>
                <w:rFonts w:ascii="Times New Roman" w:hAnsi="Times New Roman"/>
                <w:b/>
                <w:color w:val="000000" w:themeColor="text1"/>
              </w:rPr>
              <w:t>Федеральный бюджет (прогнозно)</w:t>
            </w:r>
          </w:p>
        </w:tc>
        <w:tc>
          <w:tcPr>
            <w:tcW w:w="709" w:type="dxa"/>
            <w:tcBorders>
              <w:top w:val="nil"/>
              <w:left w:val="single" w:sz="4" w:space="0" w:color="auto"/>
              <w:bottom w:val="single" w:sz="4" w:space="0" w:color="000000"/>
              <w:right w:val="single" w:sz="4" w:space="0" w:color="auto"/>
            </w:tcBorders>
            <w:textDirection w:val="btLr"/>
            <w:vAlign w:val="center"/>
          </w:tcPr>
          <w:p w:rsidR="00A712C3" w:rsidRPr="000A79FD" w:rsidRDefault="00A712C3" w:rsidP="000A79FD">
            <w:pPr>
              <w:jc w:val="center"/>
              <w:rPr>
                <w:b/>
                <w:color w:val="000000" w:themeColor="text1"/>
                <w:sz w:val="28"/>
                <w:szCs w:val="28"/>
              </w:rPr>
            </w:pPr>
            <w:r w:rsidRPr="000A79FD">
              <w:rPr>
                <w:b/>
                <w:color w:val="000000" w:themeColor="text1"/>
                <w:sz w:val="22"/>
                <w:szCs w:val="22"/>
              </w:rPr>
              <w:t>Областной бюджет (прогнозно)</w:t>
            </w:r>
          </w:p>
        </w:tc>
        <w:tc>
          <w:tcPr>
            <w:tcW w:w="850" w:type="dxa"/>
            <w:tcBorders>
              <w:top w:val="nil"/>
              <w:left w:val="single" w:sz="4" w:space="0" w:color="auto"/>
              <w:bottom w:val="single" w:sz="4" w:space="0" w:color="000000"/>
              <w:right w:val="single" w:sz="4" w:space="0" w:color="auto"/>
            </w:tcBorders>
            <w:textDirection w:val="btLr"/>
            <w:vAlign w:val="center"/>
          </w:tcPr>
          <w:p w:rsidR="00A712C3" w:rsidRPr="000A79FD" w:rsidRDefault="00A712C3" w:rsidP="000A79FD">
            <w:pPr>
              <w:pStyle w:val="15"/>
              <w:spacing w:after="0" w:line="240" w:lineRule="auto"/>
              <w:ind w:left="0"/>
              <w:jc w:val="center"/>
              <w:rPr>
                <w:rFonts w:ascii="Times New Roman" w:hAnsi="Times New Roman"/>
                <w:b/>
                <w:color w:val="000000" w:themeColor="text1"/>
                <w:sz w:val="28"/>
                <w:szCs w:val="28"/>
              </w:rPr>
            </w:pPr>
            <w:r w:rsidRPr="000A79FD">
              <w:rPr>
                <w:rFonts w:ascii="Times New Roman" w:hAnsi="Times New Roman"/>
                <w:b/>
                <w:color w:val="000000" w:themeColor="text1"/>
              </w:rPr>
              <w:t>Местный бюджет</w:t>
            </w:r>
          </w:p>
        </w:tc>
        <w:tc>
          <w:tcPr>
            <w:tcW w:w="851" w:type="dxa"/>
            <w:tcBorders>
              <w:top w:val="nil"/>
              <w:left w:val="single" w:sz="4" w:space="0" w:color="auto"/>
              <w:bottom w:val="single" w:sz="4" w:space="0" w:color="000000"/>
              <w:right w:val="single" w:sz="4" w:space="0" w:color="auto"/>
            </w:tcBorders>
            <w:textDirection w:val="btLr"/>
            <w:vAlign w:val="center"/>
          </w:tcPr>
          <w:p w:rsidR="00A712C3" w:rsidRPr="000A79FD" w:rsidRDefault="00A712C3" w:rsidP="000A79FD">
            <w:pPr>
              <w:pStyle w:val="15"/>
              <w:spacing w:after="0" w:line="240" w:lineRule="auto"/>
              <w:ind w:left="0"/>
              <w:jc w:val="center"/>
              <w:rPr>
                <w:rFonts w:ascii="Times New Roman" w:hAnsi="Times New Roman"/>
                <w:b/>
                <w:color w:val="000000" w:themeColor="text1"/>
              </w:rPr>
            </w:pPr>
            <w:r w:rsidRPr="000A79FD">
              <w:rPr>
                <w:rFonts w:ascii="Times New Roman" w:hAnsi="Times New Roman"/>
                <w:b/>
                <w:color w:val="000000" w:themeColor="text1"/>
              </w:rPr>
              <w:t>Внебюджетные источники</w:t>
            </w:r>
          </w:p>
        </w:tc>
        <w:tc>
          <w:tcPr>
            <w:tcW w:w="2551" w:type="dxa"/>
            <w:vMerge/>
            <w:tcBorders>
              <w:left w:val="single" w:sz="4" w:space="0" w:color="auto"/>
              <w:bottom w:val="single" w:sz="4" w:space="0" w:color="000000"/>
              <w:right w:val="single" w:sz="4" w:space="0" w:color="auto"/>
            </w:tcBorders>
          </w:tcPr>
          <w:p w:rsidR="00A712C3" w:rsidRPr="000A79FD" w:rsidRDefault="00A712C3" w:rsidP="000A79FD">
            <w:pPr>
              <w:pStyle w:val="15"/>
              <w:spacing w:after="0" w:line="240" w:lineRule="auto"/>
              <w:ind w:left="0"/>
              <w:jc w:val="center"/>
              <w:rPr>
                <w:rFonts w:ascii="Times New Roman" w:hAnsi="Times New Roman"/>
                <w:b/>
                <w:color w:val="000000" w:themeColor="text1"/>
              </w:rPr>
            </w:pPr>
          </w:p>
        </w:tc>
      </w:tr>
      <w:tr w:rsidR="000A79FD" w:rsidRPr="000A79FD" w:rsidTr="000A79FD">
        <w:trPr>
          <w:trHeight w:val="2010"/>
        </w:trPr>
        <w:tc>
          <w:tcPr>
            <w:tcW w:w="567" w:type="dxa"/>
            <w:tcBorders>
              <w:top w:val="single" w:sz="4" w:space="0" w:color="000000"/>
              <w:left w:val="single" w:sz="4" w:space="0" w:color="000000"/>
              <w:bottom w:val="single" w:sz="4" w:space="0" w:color="auto"/>
              <w:right w:val="single" w:sz="4" w:space="0" w:color="000000"/>
            </w:tcBorders>
          </w:tcPr>
          <w:p w:rsidR="00A712C3" w:rsidRP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1.</w:t>
            </w:r>
          </w:p>
        </w:tc>
        <w:tc>
          <w:tcPr>
            <w:tcW w:w="1986" w:type="dxa"/>
            <w:tcBorders>
              <w:top w:val="single" w:sz="4" w:space="0" w:color="000000"/>
              <w:left w:val="single" w:sz="4" w:space="0" w:color="000000"/>
              <w:bottom w:val="single" w:sz="4" w:space="0" w:color="auto"/>
              <w:right w:val="single" w:sz="4" w:space="0" w:color="000000"/>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Организация отдыха детей и подростков в загородных детских стационарных оздоровительных лагерях области</w:t>
            </w:r>
          </w:p>
        </w:tc>
        <w:tc>
          <w:tcPr>
            <w:tcW w:w="850" w:type="dxa"/>
            <w:tcBorders>
              <w:top w:val="single" w:sz="4" w:space="0" w:color="000000"/>
              <w:left w:val="single" w:sz="4" w:space="0" w:color="000000"/>
              <w:bottom w:val="single" w:sz="4" w:space="0" w:color="auto"/>
              <w:right w:val="single" w:sz="4" w:space="0" w:color="000000"/>
            </w:tcBorders>
          </w:tcPr>
          <w:p w:rsid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2023- 2025</w:t>
            </w:r>
          </w:p>
          <w:p w:rsidR="00A712C3" w:rsidRP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гг.</w:t>
            </w:r>
          </w:p>
        </w:tc>
        <w:tc>
          <w:tcPr>
            <w:tcW w:w="851" w:type="dxa"/>
            <w:tcBorders>
              <w:top w:val="single" w:sz="4" w:space="0" w:color="000000"/>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1556,4</w:t>
            </w:r>
          </w:p>
        </w:tc>
        <w:tc>
          <w:tcPr>
            <w:tcW w:w="708"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000000"/>
              <w:left w:val="single" w:sz="4" w:space="0" w:color="auto"/>
              <w:bottom w:val="single" w:sz="4" w:space="0" w:color="auto"/>
              <w:right w:val="single" w:sz="4" w:space="0" w:color="000000"/>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483,6</w:t>
            </w:r>
          </w:p>
        </w:tc>
        <w:tc>
          <w:tcPr>
            <w:tcW w:w="709" w:type="dxa"/>
            <w:tcBorders>
              <w:top w:val="single" w:sz="4" w:space="0" w:color="000000"/>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A712C3" w:rsidRPr="000A79FD" w:rsidRDefault="00A712C3" w:rsidP="000A79FD">
            <w:pPr>
              <w:pStyle w:val="15"/>
              <w:spacing w:after="0" w:line="240" w:lineRule="auto"/>
              <w:ind w:left="0"/>
              <w:jc w:val="center"/>
              <w:rPr>
                <w:rFonts w:ascii="Times New Roman" w:hAnsi="Times New Roman"/>
                <w:color w:val="000000" w:themeColor="text1"/>
              </w:rPr>
            </w:pPr>
            <w:r w:rsidRPr="000A79FD">
              <w:rPr>
                <w:rFonts w:ascii="Times New Roman" w:hAnsi="Times New Roman"/>
                <w:color w:val="000000" w:themeColor="text1"/>
              </w:rPr>
              <w:t>0,0</w:t>
            </w:r>
          </w:p>
        </w:tc>
        <w:tc>
          <w:tcPr>
            <w:tcW w:w="708"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pStyle w:val="15"/>
              <w:spacing w:after="0" w:line="240" w:lineRule="auto"/>
              <w:ind w:left="0"/>
              <w:jc w:val="center"/>
              <w:rPr>
                <w:rFonts w:ascii="Times New Roman" w:hAnsi="Times New Roman"/>
                <w:color w:val="000000" w:themeColor="text1"/>
              </w:rPr>
            </w:pPr>
            <w:r w:rsidRPr="000A79FD">
              <w:rPr>
                <w:rFonts w:ascii="Times New Roman" w:hAnsi="Times New Roman"/>
                <w:color w:val="000000" w:themeColor="text1"/>
              </w:rPr>
              <w:t>0,0</w:t>
            </w:r>
          </w:p>
        </w:tc>
        <w:tc>
          <w:tcPr>
            <w:tcW w:w="851"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754,8</w:t>
            </w:r>
          </w:p>
        </w:tc>
        <w:tc>
          <w:tcPr>
            <w:tcW w:w="850"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pStyle w:val="15"/>
              <w:spacing w:after="0" w:line="240" w:lineRule="auto"/>
              <w:ind w:left="0"/>
              <w:jc w:val="center"/>
              <w:rPr>
                <w:rFonts w:ascii="Times New Roman" w:hAnsi="Times New Roman"/>
                <w:color w:val="000000" w:themeColor="text1"/>
              </w:rPr>
            </w:pPr>
            <w:r w:rsidRPr="000A79FD">
              <w:rPr>
                <w:rFonts w:ascii="Times New Roman" w:hAnsi="Times New Roman"/>
                <w:color w:val="000000" w:themeColor="text1"/>
              </w:rPr>
              <w:t>0,0</w:t>
            </w:r>
          </w:p>
        </w:tc>
        <w:tc>
          <w:tcPr>
            <w:tcW w:w="709"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pStyle w:val="15"/>
              <w:spacing w:after="0" w:line="240" w:lineRule="auto"/>
              <w:ind w:left="0"/>
              <w:jc w:val="center"/>
              <w:rPr>
                <w:rFonts w:ascii="Times New Roman" w:hAnsi="Times New Roman"/>
                <w:color w:val="000000" w:themeColor="text1"/>
              </w:rPr>
            </w:pPr>
            <w:r w:rsidRPr="000A79FD">
              <w:rPr>
                <w:rFonts w:ascii="Times New Roman" w:hAnsi="Times New Roman"/>
                <w:color w:val="000000" w:themeColor="text1"/>
              </w:rPr>
              <w:t>0,0</w:t>
            </w:r>
          </w:p>
        </w:tc>
        <w:tc>
          <w:tcPr>
            <w:tcW w:w="709"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pStyle w:val="15"/>
              <w:spacing w:after="0" w:line="240" w:lineRule="auto"/>
              <w:ind w:left="0"/>
              <w:jc w:val="center"/>
              <w:rPr>
                <w:rFonts w:ascii="Times New Roman" w:hAnsi="Times New Roman"/>
                <w:color w:val="000000" w:themeColor="text1"/>
              </w:rPr>
            </w:pPr>
            <w:r w:rsidRPr="000A79FD">
              <w:rPr>
                <w:rFonts w:ascii="Times New Roman" w:hAnsi="Times New Roman"/>
                <w:color w:val="000000" w:themeColor="text1"/>
              </w:rPr>
              <w:t>0,0</w:t>
            </w:r>
          </w:p>
        </w:tc>
        <w:tc>
          <w:tcPr>
            <w:tcW w:w="850"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318,0</w:t>
            </w:r>
          </w:p>
        </w:tc>
        <w:tc>
          <w:tcPr>
            <w:tcW w:w="851"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pStyle w:val="15"/>
              <w:spacing w:after="0" w:line="240" w:lineRule="auto"/>
              <w:ind w:left="0"/>
              <w:jc w:val="center"/>
              <w:rPr>
                <w:rFonts w:ascii="Times New Roman" w:hAnsi="Times New Roman"/>
                <w:color w:val="000000" w:themeColor="text1"/>
              </w:rPr>
            </w:pPr>
            <w:r w:rsidRPr="000A79FD">
              <w:rPr>
                <w:rFonts w:ascii="Times New Roman" w:hAnsi="Times New Roman"/>
                <w:color w:val="000000" w:themeColor="text1"/>
              </w:rPr>
              <w:t>0,0</w:t>
            </w:r>
          </w:p>
        </w:tc>
        <w:tc>
          <w:tcPr>
            <w:tcW w:w="2551"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Управление образования, общеобразовательные учреждения, МБУ ДО «Спортивная школа г. Калининска Саратовской области»</w:t>
            </w:r>
          </w:p>
        </w:tc>
      </w:tr>
      <w:tr w:rsidR="000A79FD" w:rsidRPr="000A79FD" w:rsidTr="000A79FD">
        <w:trPr>
          <w:trHeight w:val="407"/>
        </w:trPr>
        <w:tc>
          <w:tcPr>
            <w:tcW w:w="567" w:type="dxa"/>
            <w:tcBorders>
              <w:top w:val="single" w:sz="4" w:space="0" w:color="000000"/>
              <w:left w:val="single" w:sz="4" w:space="0" w:color="000000"/>
              <w:bottom w:val="single" w:sz="4" w:space="0" w:color="auto"/>
              <w:right w:val="single" w:sz="4" w:space="0" w:color="000000"/>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2.</w:t>
            </w:r>
          </w:p>
        </w:tc>
        <w:tc>
          <w:tcPr>
            <w:tcW w:w="1986" w:type="dxa"/>
            <w:tcBorders>
              <w:top w:val="single" w:sz="4" w:space="0" w:color="000000"/>
              <w:left w:val="single" w:sz="4" w:space="0" w:color="000000"/>
              <w:bottom w:val="single" w:sz="4" w:space="0" w:color="auto"/>
              <w:right w:val="single" w:sz="4" w:space="0" w:color="000000"/>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Подвоз организованных групп детей к местам отдыха и обратно</w:t>
            </w:r>
          </w:p>
        </w:tc>
        <w:tc>
          <w:tcPr>
            <w:tcW w:w="850" w:type="dxa"/>
            <w:tcBorders>
              <w:top w:val="single" w:sz="4" w:space="0" w:color="000000"/>
              <w:left w:val="single" w:sz="4" w:space="0" w:color="000000"/>
              <w:bottom w:val="single" w:sz="4" w:space="0" w:color="auto"/>
              <w:right w:val="single" w:sz="4" w:space="0" w:color="000000"/>
            </w:tcBorders>
          </w:tcPr>
          <w:p w:rsid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2023- 2025</w:t>
            </w:r>
          </w:p>
          <w:p w:rsidR="00A712C3" w:rsidRPr="000A79FD" w:rsidRDefault="000A79FD" w:rsidP="000A79FD">
            <w:pPr>
              <w:pStyle w:val="15"/>
              <w:spacing w:after="0" w:line="240" w:lineRule="auto"/>
              <w:ind w:left="0"/>
              <w:rPr>
                <w:rFonts w:ascii="Times New Roman" w:hAnsi="Times New Roman"/>
                <w:color w:val="000000" w:themeColor="text1"/>
              </w:rPr>
            </w:pPr>
            <w:r>
              <w:rPr>
                <w:rFonts w:ascii="Times New Roman" w:hAnsi="Times New Roman"/>
                <w:color w:val="000000" w:themeColor="text1"/>
              </w:rPr>
              <w:t>гг.</w:t>
            </w:r>
          </w:p>
        </w:tc>
        <w:tc>
          <w:tcPr>
            <w:tcW w:w="851" w:type="dxa"/>
            <w:tcBorders>
              <w:top w:val="single" w:sz="4" w:space="0" w:color="000000"/>
              <w:left w:val="single" w:sz="4" w:space="0" w:color="000000"/>
              <w:bottom w:val="single" w:sz="4" w:space="0" w:color="auto"/>
              <w:right w:val="single" w:sz="4" w:space="0" w:color="auto"/>
            </w:tcBorders>
          </w:tcPr>
          <w:p w:rsidR="00A712C3" w:rsidRPr="000A79FD" w:rsidRDefault="00A712C3" w:rsidP="000A79FD">
            <w:pPr>
              <w:tabs>
                <w:tab w:val="center" w:pos="317"/>
              </w:tabs>
              <w:snapToGrid w:val="0"/>
              <w:jc w:val="center"/>
              <w:rPr>
                <w:color w:val="000000" w:themeColor="text1"/>
                <w:sz w:val="22"/>
                <w:szCs w:val="22"/>
              </w:rPr>
            </w:pPr>
            <w:r w:rsidRPr="000A79FD">
              <w:rPr>
                <w:color w:val="000000" w:themeColor="text1"/>
                <w:sz w:val="22"/>
                <w:szCs w:val="22"/>
              </w:rPr>
              <w:t>40,0</w:t>
            </w:r>
          </w:p>
        </w:tc>
        <w:tc>
          <w:tcPr>
            <w:tcW w:w="708"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000000"/>
              <w:left w:val="single" w:sz="4" w:space="0" w:color="auto"/>
              <w:bottom w:val="single" w:sz="4" w:space="0" w:color="auto"/>
              <w:right w:val="single" w:sz="4" w:space="0" w:color="000000"/>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0,00</w:t>
            </w:r>
          </w:p>
        </w:tc>
        <w:tc>
          <w:tcPr>
            <w:tcW w:w="850"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40,0</w:t>
            </w:r>
          </w:p>
        </w:tc>
        <w:tc>
          <w:tcPr>
            <w:tcW w:w="851"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2551" w:type="dxa"/>
            <w:tcBorders>
              <w:top w:val="single" w:sz="4" w:space="0" w:color="000000"/>
              <w:left w:val="single" w:sz="4" w:space="0" w:color="auto"/>
              <w:bottom w:val="single" w:sz="4" w:space="0" w:color="auto"/>
              <w:right w:val="single" w:sz="4" w:space="0" w:color="auto"/>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Управление образования, общеобразовательные учреждения, МБУ ДО «Спортивная школа г. Калининска Саратовской области»</w:t>
            </w:r>
          </w:p>
        </w:tc>
      </w:tr>
      <w:tr w:rsidR="000A79FD" w:rsidRPr="000A79FD" w:rsidTr="000A79FD">
        <w:trPr>
          <w:trHeight w:val="1399"/>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lastRenderedPageBreak/>
              <w:t>3.</w:t>
            </w:r>
          </w:p>
        </w:tc>
        <w:tc>
          <w:tcPr>
            <w:tcW w:w="1986" w:type="dxa"/>
            <w:tcBorders>
              <w:top w:val="single" w:sz="4" w:space="0" w:color="auto"/>
              <w:left w:val="single" w:sz="4" w:space="0" w:color="000000"/>
              <w:bottom w:val="single" w:sz="4" w:space="0" w:color="auto"/>
              <w:right w:val="single" w:sz="4" w:space="0" w:color="000000"/>
            </w:tcBorders>
            <w:shd w:val="clear" w:color="auto" w:fill="auto"/>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Сопровождение организованных групп детей к местам отдыха и обратно медицинскими работниками ГУЗ СО «Калининская РБ»</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A712C3" w:rsidRP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2023- 2025 гг.</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ГУЗ СО Калининская РБ», общеобразовательные учреждения, учреждения дополнительного образования, учреждения культуры</w:t>
            </w:r>
          </w:p>
        </w:tc>
      </w:tr>
      <w:tr w:rsidR="000A79FD" w:rsidRPr="000A79FD" w:rsidTr="000A79FD">
        <w:trPr>
          <w:trHeight w:val="1399"/>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4.</w:t>
            </w:r>
          </w:p>
        </w:tc>
        <w:tc>
          <w:tcPr>
            <w:tcW w:w="1986" w:type="dxa"/>
            <w:tcBorders>
              <w:top w:val="single" w:sz="4" w:space="0" w:color="auto"/>
              <w:left w:val="single" w:sz="4" w:space="0" w:color="000000"/>
              <w:bottom w:val="single" w:sz="4" w:space="0" w:color="auto"/>
              <w:right w:val="single" w:sz="4" w:space="0" w:color="000000"/>
            </w:tcBorders>
            <w:shd w:val="clear" w:color="auto" w:fill="auto"/>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Сопровождение организованных групп детей к местам отдыха и обратно машиной ОГИБДД МО МВД РФ «Калининский»</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2023- 2025</w:t>
            </w:r>
          </w:p>
          <w:p w:rsidR="00A712C3" w:rsidRP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ОГИБДД МО МВД РФ «Калининский»</w:t>
            </w:r>
          </w:p>
          <w:p w:rsidR="00A712C3" w:rsidRPr="000A79FD" w:rsidRDefault="00A712C3" w:rsidP="000A79FD">
            <w:pPr>
              <w:rPr>
                <w:color w:val="000000" w:themeColor="text1"/>
                <w:sz w:val="22"/>
                <w:szCs w:val="22"/>
              </w:rPr>
            </w:pPr>
            <w:r w:rsidRPr="000A79FD">
              <w:rPr>
                <w:color w:val="000000" w:themeColor="text1"/>
                <w:sz w:val="22"/>
                <w:szCs w:val="22"/>
              </w:rPr>
              <w:t>(по согласованию)</w:t>
            </w:r>
          </w:p>
          <w:p w:rsidR="00A712C3" w:rsidRPr="000A79FD" w:rsidRDefault="00A712C3" w:rsidP="000A79FD">
            <w:pPr>
              <w:pStyle w:val="ac"/>
              <w:rPr>
                <w:rFonts w:ascii="Times New Roman" w:hAnsi="Times New Roman" w:cs="Times New Roman"/>
                <w:color w:val="000000" w:themeColor="text1"/>
                <w:sz w:val="22"/>
                <w:szCs w:val="22"/>
              </w:rPr>
            </w:pPr>
          </w:p>
        </w:tc>
      </w:tr>
      <w:tr w:rsidR="000A79FD" w:rsidRPr="000A79FD" w:rsidTr="000A79FD">
        <w:trPr>
          <w:trHeight w:val="699"/>
        </w:trPr>
        <w:tc>
          <w:tcPr>
            <w:tcW w:w="567"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5.</w:t>
            </w:r>
          </w:p>
        </w:tc>
        <w:tc>
          <w:tcPr>
            <w:tcW w:w="1986"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 xml:space="preserve">Организация работы детских оздоровительных лагерей при образовательных учреждениях </w:t>
            </w:r>
          </w:p>
        </w:tc>
        <w:tc>
          <w:tcPr>
            <w:tcW w:w="850" w:type="dxa"/>
            <w:tcBorders>
              <w:top w:val="single" w:sz="4" w:space="0" w:color="auto"/>
              <w:left w:val="single" w:sz="4" w:space="0" w:color="000000"/>
              <w:bottom w:val="single" w:sz="4" w:space="0" w:color="auto"/>
              <w:right w:val="single" w:sz="4" w:space="0" w:color="000000"/>
            </w:tcBorders>
          </w:tcPr>
          <w:p w:rsidR="00A712C3" w:rsidRPr="000A79FD" w:rsidRDefault="000A79FD" w:rsidP="000A79FD">
            <w:pPr>
              <w:pStyle w:val="15"/>
              <w:spacing w:after="0" w:line="240" w:lineRule="auto"/>
              <w:ind w:left="0"/>
              <w:rPr>
                <w:rFonts w:ascii="Times New Roman" w:hAnsi="Times New Roman"/>
                <w:color w:val="000000" w:themeColor="text1"/>
              </w:rPr>
            </w:pPr>
            <w:r>
              <w:rPr>
                <w:rFonts w:ascii="Times New Roman" w:hAnsi="Times New Roman"/>
                <w:color w:val="000000" w:themeColor="text1"/>
              </w:rPr>
              <w:t>2023-2025 г</w:t>
            </w:r>
            <w:r w:rsidR="00A712C3" w:rsidRPr="000A79FD">
              <w:rPr>
                <w:rFonts w:ascii="Times New Roman" w:hAnsi="Times New Roman"/>
                <w:color w:val="000000" w:themeColor="text1"/>
              </w:rPr>
              <w:t>г.</w:t>
            </w:r>
          </w:p>
        </w:tc>
        <w:tc>
          <w:tcPr>
            <w:tcW w:w="851"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pStyle w:val="15"/>
              <w:spacing w:after="0" w:line="240" w:lineRule="auto"/>
              <w:ind w:left="0"/>
              <w:jc w:val="center"/>
              <w:rPr>
                <w:rFonts w:ascii="Times New Roman" w:hAnsi="Times New Roman"/>
                <w:color w:val="000000" w:themeColor="text1"/>
              </w:rPr>
            </w:pPr>
            <w:r w:rsidRPr="000A79FD">
              <w:rPr>
                <w:rFonts w:ascii="Times New Roman" w:hAnsi="Times New Roman"/>
                <w:color w:val="000000" w:themeColor="text1"/>
              </w:rPr>
              <w:t>6175,1</w:t>
            </w:r>
          </w:p>
        </w:tc>
        <w:tc>
          <w:tcPr>
            <w:tcW w:w="708"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000000"/>
            </w:tcBorders>
          </w:tcPr>
          <w:p w:rsidR="00A712C3" w:rsidRPr="000A79FD" w:rsidRDefault="00A712C3" w:rsidP="000A79FD">
            <w:pPr>
              <w:pStyle w:val="15"/>
              <w:spacing w:after="0" w:line="240" w:lineRule="auto"/>
              <w:ind w:left="0"/>
              <w:jc w:val="center"/>
              <w:rPr>
                <w:rFonts w:ascii="Times New Roman" w:hAnsi="Times New Roman"/>
                <w:color w:val="000000" w:themeColor="text1"/>
              </w:rPr>
            </w:pPr>
            <w:r w:rsidRPr="000A79FD">
              <w:rPr>
                <w:rFonts w:ascii="Times New Roman" w:hAnsi="Times New Roman"/>
                <w:color w:val="000000" w:themeColor="text1"/>
              </w:rPr>
              <w:t>0,00</w:t>
            </w:r>
          </w:p>
        </w:tc>
        <w:tc>
          <w:tcPr>
            <w:tcW w:w="850"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pStyle w:val="15"/>
              <w:spacing w:after="0" w:line="240" w:lineRule="auto"/>
              <w:ind w:left="0"/>
              <w:jc w:val="center"/>
              <w:rPr>
                <w:rFonts w:ascii="Times New Roman" w:hAnsi="Times New Roman"/>
                <w:color w:val="000000" w:themeColor="text1"/>
              </w:rPr>
            </w:pPr>
            <w:r w:rsidRPr="000A79FD">
              <w:rPr>
                <w:rFonts w:ascii="Times New Roman" w:hAnsi="Times New Roman"/>
                <w:color w:val="000000" w:themeColor="text1"/>
              </w:rPr>
              <w:t>1804,2</w:t>
            </w:r>
          </w:p>
        </w:tc>
        <w:tc>
          <w:tcPr>
            <w:tcW w:w="709"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pStyle w:val="15"/>
              <w:spacing w:after="0" w:line="240" w:lineRule="auto"/>
              <w:ind w:left="0"/>
              <w:jc w:val="center"/>
              <w:rPr>
                <w:rFonts w:ascii="Times New Roman" w:hAnsi="Times New Roman"/>
                <w:color w:val="000000" w:themeColor="text1"/>
              </w:rPr>
            </w:pPr>
            <w:r w:rsidRPr="000A79FD">
              <w:rPr>
                <w:rFonts w:ascii="Times New Roman" w:hAnsi="Times New Roman"/>
                <w:color w:val="000000" w:themeColor="text1"/>
              </w:rPr>
              <w:t>2055,9</w:t>
            </w:r>
          </w:p>
        </w:tc>
        <w:tc>
          <w:tcPr>
            <w:tcW w:w="850"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pStyle w:val="15"/>
              <w:spacing w:after="0" w:line="240" w:lineRule="auto"/>
              <w:ind w:left="0"/>
              <w:jc w:val="center"/>
              <w:rPr>
                <w:rFonts w:ascii="Times New Roman" w:hAnsi="Times New Roman"/>
                <w:color w:val="000000" w:themeColor="text1"/>
              </w:rPr>
            </w:pPr>
            <w:r w:rsidRPr="000A79FD">
              <w:rPr>
                <w:rFonts w:ascii="Times New Roman" w:hAnsi="Times New Roman"/>
                <w:color w:val="000000" w:themeColor="text1"/>
              </w:rPr>
              <w:t>2315,0</w:t>
            </w:r>
          </w:p>
        </w:tc>
        <w:tc>
          <w:tcPr>
            <w:tcW w:w="8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25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Управление образования, общеобразовательные учреждения, МБУ ДО «Спортивная школа г. Калининска Саратовской области»</w:t>
            </w:r>
          </w:p>
        </w:tc>
      </w:tr>
      <w:tr w:rsidR="000A79FD" w:rsidRPr="000A79FD" w:rsidTr="000A79FD">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6.</w:t>
            </w:r>
          </w:p>
        </w:tc>
        <w:tc>
          <w:tcPr>
            <w:tcW w:w="1986"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Организованное прохождение медицинского осмотра работниками детских оздоровительных лагерей</w:t>
            </w:r>
          </w:p>
        </w:tc>
        <w:tc>
          <w:tcPr>
            <w:tcW w:w="850" w:type="dxa"/>
            <w:tcBorders>
              <w:top w:val="single" w:sz="4" w:space="0" w:color="auto"/>
              <w:left w:val="single" w:sz="4" w:space="0" w:color="000000"/>
              <w:bottom w:val="single" w:sz="4" w:space="0" w:color="auto"/>
              <w:right w:val="single" w:sz="4" w:space="0" w:color="000000"/>
            </w:tcBorders>
          </w:tcPr>
          <w:p w:rsid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2023- 2025</w:t>
            </w:r>
          </w:p>
          <w:p w:rsidR="00A712C3" w:rsidRP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000000"/>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25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ГУЗ СО «Калининская РБ»</w:t>
            </w:r>
          </w:p>
        </w:tc>
      </w:tr>
      <w:tr w:rsidR="000A79FD" w:rsidRPr="000A79FD" w:rsidTr="000A79FD">
        <w:trPr>
          <w:trHeight w:val="278"/>
        </w:trPr>
        <w:tc>
          <w:tcPr>
            <w:tcW w:w="567"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7.</w:t>
            </w:r>
          </w:p>
        </w:tc>
        <w:tc>
          <w:tcPr>
            <w:tcW w:w="1986"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 xml:space="preserve">Организация работы трудовых ремонтных бригад на базе образовательных </w:t>
            </w:r>
            <w:r w:rsidRPr="000A79FD">
              <w:rPr>
                <w:rFonts w:ascii="Times New Roman" w:hAnsi="Times New Roman" w:cs="Times New Roman"/>
                <w:color w:val="000000" w:themeColor="text1"/>
                <w:sz w:val="22"/>
                <w:szCs w:val="22"/>
              </w:rPr>
              <w:lastRenderedPageBreak/>
              <w:t>учреждений</w:t>
            </w:r>
          </w:p>
        </w:tc>
        <w:tc>
          <w:tcPr>
            <w:tcW w:w="850" w:type="dxa"/>
            <w:tcBorders>
              <w:top w:val="single" w:sz="4" w:space="0" w:color="auto"/>
              <w:left w:val="single" w:sz="4" w:space="0" w:color="000000"/>
              <w:bottom w:val="single" w:sz="4" w:space="0" w:color="auto"/>
              <w:right w:val="single" w:sz="4" w:space="0" w:color="000000"/>
            </w:tcBorders>
          </w:tcPr>
          <w:p w:rsid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lastRenderedPageBreak/>
              <w:t>2023- 2025</w:t>
            </w:r>
          </w:p>
          <w:p w:rsidR="00A712C3" w:rsidRP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000000"/>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25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 xml:space="preserve">Управление образования </w:t>
            </w:r>
          </w:p>
        </w:tc>
      </w:tr>
      <w:tr w:rsidR="000A79FD" w:rsidRPr="000A79FD" w:rsidTr="000A79FD">
        <w:trPr>
          <w:trHeight w:val="1399"/>
        </w:trPr>
        <w:tc>
          <w:tcPr>
            <w:tcW w:w="567"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lastRenderedPageBreak/>
              <w:t>8.</w:t>
            </w:r>
          </w:p>
        </w:tc>
        <w:tc>
          <w:tcPr>
            <w:tcW w:w="1986"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Организация оздоровления детей диспансерной группы на базе отделения реабилитации детского отделения ГУЗ СО «Калининская РБ»</w:t>
            </w:r>
          </w:p>
        </w:tc>
        <w:tc>
          <w:tcPr>
            <w:tcW w:w="850" w:type="dxa"/>
            <w:tcBorders>
              <w:top w:val="single" w:sz="4" w:space="0" w:color="auto"/>
              <w:left w:val="single" w:sz="4" w:space="0" w:color="000000"/>
              <w:bottom w:val="single" w:sz="4" w:space="0" w:color="auto"/>
              <w:right w:val="single" w:sz="4" w:space="0" w:color="000000"/>
            </w:tcBorders>
          </w:tcPr>
          <w:p w:rsid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2023- 2025</w:t>
            </w:r>
          </w:p>
          <w:p w:rsidR="00A712C3" w:rsidRP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000000"/>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25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ГУЗ СО «Калининская РБ»</w:t>
            </w:r>
          </w:p>
        </w:tc>
      </w:tr>
      <w:tr w:rsidR="000A79FD" w:rsidRPr="000A79FD" w:rsidTr="000A79FD">
        <w:trPr>
          <w:trHeight w:val="2543"/>
        </w:trPr>
        <w:tc>
          <w:tcPr>
            <w:tcW w:w="567"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9.</w:t>
            </w:r>
          </w:p>
        </w:tc>
        <w:tc>
          <w:tcPr>
            <w:tcW w:w="1986"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 xml:space="preserve">Обеспечение санаторно-курортными путевками детей-инвалидов, детей, состоящих на диспансерном учете в ГУЗ СО«Калининская РБ» </w:t>
            </w:r>
          </w:p>
        </w:tc>
        <w:tc>
          <w:tcPr>
            <w:tcW w:w="850" w:type="dxa"/>
            <w:tcBorders>
              <w:top w:val="single" w:sz="4" w:space="0" w:color="auto"/>
              <w:left w:val="single" w:sz="4" w:space="0" w:color="000000"/>
              <w:bottom w:val="single" w:sz="4" w:space="0" w:color="auto"/>
              <w:right w:val="single" w:sz="4" w:space="0" w:color="000000"/>
            </w:tcBorders>
          </w:tcPr>
          <w:p w:rsid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2023- 2025</w:t>
            </w:r>
          </w:p>
          <w:p w:rsidR="00A712C3" w:rsidRPr="000A79FD" w:rsidRDefault="00A712C3" w:rsidP="000A79FD">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000000"/>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snapToGrid w:val="0"/>
              <w:jc w:val="center"/>
              <w:rPr>
                <w:color w:val="000000" w:themeColor="text1"/>
                <w:sz w:val="22"/>
                <w:szCs w:val="22"/>
              </w:rPr>
            </w:pPr>
            <w:r w:rsidRPr="000A79FD">
              <w:rPr>
                <w:color w:val="000000" w:themeColor="text1"/>
                <w:sz w:val="22"/>
                <w:szCs w:val="22"/>
              </w:rPr>
              <w:t>0,0</w:t>
            </w:r>
          </w:p>
        </w:tc>
        <w:tc>
          <w:tcPr>
            <w:tcW w:w="2551" w:type="dxa"/>
            <w:tcBorders>
              <w:top w:val="single" w:sz="4" w:space="0" w:color="auto"/>
              <w:left w:val="single" w:sz="4" w:space="0" w:color="auto"/>
              <w:bottom w:val="single" w:sz="4" w:space="0" w:color="auto"/>
              <w:right w:val="single" w:sz="4" w:space="0" w:color="auto"/>
            </w:tcBorders>
          </w:tcPr>
          <w:p w:rsidR="00A712C3" w:rsidRPr="000A79FD" w:rsidRDefault="00A712C3" w:rsidP="000A79FD">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ГБУ ЦСЗН Калининского района (по согласованию)</w:t>
            </w:r>
          </w:p>
          <w:p w:rsidR="00A712C3" w:rsidRPr="000A79FD" w:rsidRDefault="00A712C3" w:rsidP="000A79FD">
            <w:pPr>
              <w:pStyle w:val="ac"/>
              <w:rPr>
                <w:rFonts w:ascii="Times New Roman" w:hAnsi="Times New Roman" w:cs="Times New Roman"/>
                <w:color w:val="000000" w:themeColor="text1"/>
                <w:sz w:val="22"/>
                <w:szCs w:val="22"/>
              </w:rPr>
            </w:pPr>
          </w:p>
        </w:tc>
      </w:tr>
      <w:tr w:rsidR="000A79FD" w:rsidRPr="000A79FD" w:rsidTr="001362EE">
        <w:trPr>
          <w:trHeight w:val="1979"/>
        </w:trPr>
        <w:tc>
          <w:tcPr>
            <w:tcW w:w="567"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10.</w:t>
            </w:r>
          </w:p>
        </w:tc>
        <w:tc>
          <w:tcPr>
            <w:tcW w:w="1986"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 xml:space="preserve">Обеспечение оздоровительными путевками детей-сирот, детей, оставшихся без попечения родителей, детей из малообеспеченных семей, в т.ч. многодетных, неполных, находящихся в социально-опасном положении; детей </w:t>
            </w:r>
            <w:r w:rsidRPr="000A79FD">
              <w:rPr>
                <w:rFonts w:ascii="Times New Roman" w:hAnsi="Times New Roman"/>
                <w:color w:val="000000" w:themeColor="text1"/>
              </w:rPr>
              <w:lastRenderedPageBreak/>
              <w:t>военнослужащих, погибших, ставших инвалидами при исполнении задач в</w:t>
            </w:r>
            <w:r>
              <w:rPr>
                <w:rFonts w:ascii="Times New Roman" w:hAnsi="Times New Roman"/>
                <w:color w:val="000000" w:themeColor="text1"/>
              </w:rPr>
              <w:t xml:space="preserve"> </w:t>
            </w:r>
            <w:r w:rsidRPr="000A79FD">
              <w:rPr>
                <w:rFonts w:ascii="Times New Roman" w:hAnsi="Times New Roman"/>
                <w:color w:val="000000" w:themeColor="text1"/>
              </w:rPr>
              <w:t>Северо-Кавказском регионе</w:t>
            </w:r>
          </w:p>
        </w:tc>
        <w:tc>
          <w:tcPr>
            <w:tcW w:w="850"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lastRenderedPageBreak/>
              <w:t>2023- 2025гг.</w:t>
            </w:r>
          </w:p>
          <w:p w:rsidR="000A79FD" w:rsidRPr="000A79FD" w:rsidRDefault="000A79FD" w:rsidP="006C354B">
            <w:pPr>
              <w:pStyle w:val="15"/>
              <w:spacing w:after="0" w:line="240" w:lineRule="auto"/>
              <w:ind w:left="0"/>
              <w:rPr>
                <w:rFonts w:ascii="Times New Roman" w:hAnsi="Times New Roman"/>
                <w:color w:val="000000" w:themeColor="text1"/>
              </w:rPr>
            </w:pPr>
          </w:p>
        </w:tc>
        <w:tc>
          <w:tcPr>
            <w:tcW w:w="851"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000000"/>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25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ГБУ ЦСЗН Калининского района (по согласованию)</w:t>
            </w:r>
          </w:p>
        </w:tc>
      </w:tr>
      <w:tr w:rsidR="000A79FD" w:rsidRPr="000A79FD" w:rsidTr="000A79FD">
        <w:trPr>
          <w:trHeight w:val="2543"/>
        </w:trPr>
        <w:tc>
          <w:tcPr>
            <w:tcW w:w="567"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lastRenderedPageBreak/>
              <w:t>11.</w:t>
            </w:r>
          </w:p>
        </w:tc>
        <w:tc>
          <w:tcPr>
            <w:tcW w:w="1986"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Организация трудоустройства несовершеннолетних граждан от 14 до 18 лет в свободное от учебы время</w:t>
            </w:r>
          </w:p>
        </w:tc>
        <w:tc>
          <w:tcPr>
            <w:tcW w:w="850"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2023-2025 гг.</w:t>
            </w:r>
          </w:p>
        </w:tc>
        <w:tc>
          <w:tcPr>
            <w:tcW w:w="851"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706,7</w:t>
            </w:r>
          </w:p>
        </w:tc>
        <w:tc>
          <w:tcPr>
            <w:tcW w:w="708"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0,0</w:t>
            </w:r>
          </w:p>
        </w:tc>
        <w:tc>
          <w:tcPr>
            <w:tcW w:w="709" w:type="dxa"/>
            <w:tcBorders>
              <w:top w:val="single" w:sz="4" w:space="0" w:color="auto"/>
              <w:left w:val="single" w:sz="4" w:space="0" w:color="auto"/>
              <w:bottom w:val="single" w:sz="4" w:space="0" w:color="auto"/>
              <w:right w:val="single" w:sz="4" w:space="0" w:color="000000"/>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0,0</w:t>
            </w:r>
          </w:p>
        </w:tc>
        <w:tc>
          <w:tcPr>
            <w:tcW w:w="850"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158,6</w:t>
            </w:r>
          </w:p>
        </w:tc>
        <w:tc>
          <w:tcPr>
            <w:tcW w:w="709"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0,0</w:t>
            </w:r>
          </w:p>
        </w:tc>
        <w:tc>
          <w:tcPr>
            <w:tcW w:w="709"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0,0</w:t>
            </w:r>
          </w:p>
        </w:tc>
        <w:tc>
          <w:tcPr>
            <w:tcW w:w="708"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248,1</w:t>
            </w:r>
          </w:p>
        </w:tc>
        <w:tc>
          <w:tcPr>
            <w:tcW w:w="850"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0,0</w:t>
            </w:r>
          </w:p>
        </w:tc>
        <w:tc>
          <w:tcPr>
            <w:tcW w:w="709"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0,0</w:t>
            </w:r>
          </w:p>
        </w:tc>
        <w:tc>
          <w:tcPr>
            <w:tcW w:w="709"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320,0</w:t>
            </w:r>
          </w:p>
        </w:tc>
        <w:tc>
          <w:tcPr>
            <w:tcW w:w="8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0,0</w:t>
            </w:r>
          </w:p>
        </w:tc>
        <w:tc>
          <w:tcPr>
            <w:tcW w:w="25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ГКУ Саратовской области «Центр занятости населения г.Калининска» (по согласованию), дошкольные образовательные учреждения, общеобразовательные учреждения, учреждения дополнительного образования, учреждения культуры</w:t>
            </w:r>
          </w:p>
        </w:tc>
      </w:tr>
      <w:tr w:rsidR="000A79FD" w:rsidRPr="000A79FD" w:rsidTr="000A79FD">
        <w:trPr>
          <w:trHeight w:val="1966"/>
        </w:trPr>
        <w:tc>
          <w:tcPr>
            <w:tcW w:w="567"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12.</w:t>
            </w:r>
          </w:p>
        </w:tc>
        <w:tc>
          <w:tcPr>
            <w:tcW w:w="1986"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 xml:space="preserve">Организация досуга детей в детских оздоровительных лагерях </w:t>
            </w:r>
          </w:p>
        </w:tc>
        <w:tc>
          <w:tcPr>
            <w:tcW w:w="850" w:type="dxa"/>
            <w:tcBorders>
              <w:top w:val="single" w:sz="4" w:space="0" w:color="auto"/>
              <w:left w:val="single" w:sz="4" w:space="0" w:color="000000"/>
              <w:bottom w:val="single" w:sz="4" w:space="0" w:color="auto"/>
              <w:right w:val="single" w:sz="4" w:space="0" w:color="000000"/>
            </w:tcBorders>
          </w:tcPr>
          <w:p w:rsid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2023- 2025</w:t>
            </w:r>
          </w:p>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000000"/>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25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МБУК «Калининский РДК» МБУК «ЦТиД» МО город Калининск,МБУК «КМЦБ», филиал Саратовского музея краеведения (по согласованию)</w:t>
            </w:r>
          </w:p>
        </w:tc>
      </w:tr>
      <w:tr w:rsidR="000A79FD" w:rsidRPr="000A79FD" w:rsidTr="000A79FD">
        <w:trPr>
          <w:trHeight w:val="562"/>
        </w:trPr>
        <w:tc>
          <w:tcPr>
            <w:tcW w:w="567"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13.</w:t>
            </w:r>
          </w:p>
        </w:tc>
        <w:tc>
          <w:tcPr>
            <w:tcW w:w="1986"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Погашение кредиторской задолженности</w:t>
            </w:r>
          </w:p>
        </w:tc>
        <w:tc>
          <w:tcPr>
            <w:tcW w:w="850" w:type="dxa"/>
            <w:tcBorders>
              <w:top w:val="single" w:sz="4" w:space="0" w:color="auto"/>
              <w:left w:val="single" w:sz="4" w:space="0" w:color="000000"/>
              <w:bottom w:val="single" w:sz="4" w:space="0" w:color="auto"/>
              <w:right w:val="single" w:sz="4" w:space="0" w:color="000000"/>
            </w:tcBorders>
          </w:tcPr>
          <w:p w:rsid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2023- 2025</w:t>
            </w:r>
          </w:p>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000000"/>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25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Управление образования</w:t>
            </w:r>
          </w:p>
        </w:tc>
      </w:tr>
      <w:tr w:rsidR="000A79FD" w:rsidRPr="000A79FD" w:rsidTr="000A79FD">
        <w:trPr>
          <w:trHeight w:val="278"/>
        </w:trPr>
        <w:tc>
          <w:tcPr>
            <w:tcW w:w="2553" w:type="dxa"/>
            <w:gridSpan w:val="2"/>
            <w:tcBorders>
              <w:top w:val="single" w:sz="4" w:space="0" w:color="auto"/>
              <w:left w:val="single" w:sz="4" w:space="0" w:color="000000"/>
              <w:bottom w:val="single" w:sz="4" w:space="0" w:color="auto"/>
              <w:right w:val="single" w:sz="4" w:space="0" w:color="000000"/>
            </w:tcBorders>
          </w:tcPr>
          <w:p w:rsidR="000A79FD" w:rsidRPr="000A79FD" w:rsidRDefault="000A79FD" w:rsidP="006C354B">
            <w:pPr>
              <w:pStyle w:val="ac"/>
              <w:rPr>
                <w:rFonts w:ascii="Times New Roman" w:hAnsi="Times New Roman" w:cs="Times New Roman"/>
                <w:color w:val="000000" w:themeColor="text1"/>
                <w:sz w:val="22"/>
                <w:szCs w:val="22"/>
              </w:rPr>
            </w:pPr>
            <w:r w:rsidRPr="000A79FD">
              <w:rPr>
                <w:rFonts w:ascii="Times New Roman" w:hAnsi="Times New Roman" w:cs="Times New Roman"/>
                <w:color w:val="000000" w:themeColor="text1"/>
                <w:sz w:val="22"/>
                <w:szCs w:val="22"/>
              </w:rPr>
              <w:t>ИТОГО:</w:t>
            </w:r>
          </w:p>
        </w:tc>
        <w:tc>
          <w:tcPr>
            <w:tcW w:w="850" w:type="dxa"/>
            <w:tcBorders>
              <w:top w:val="single" w:sz="4" w:space="0" w:color="auto"/>
              <w:left w:val="single" w:sz="4" w:space="0" w:color="000000"/>
              <w:bottom w:val="single" w:sz="4" w:space="0" w:color="auto"/>
              <w:right w:val="single" w:sz="4" w:space="0" w:color="000000"/>
            </w:tcBorders>
          </w:tcPr>
          <w:p w:rsid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2023- 2025</w:t>
            </w:r>
          </w:p>
          <w:p w:rsidR="000A79FD" w:rsidRPr="000A79FD" w:rsidRDefault="000A79FD" w:rsidP="006C354B">
            <w:pPr>
              <w:pStyle w:val="15"/>
              <w:spacing w:after="0" w:line="240" w:lineRule="auto"/>
              <w:ind w:left="0"/>
              <w:rPr>
                <w:rFonts w:ascii="Times New Roman" w:hAnsi="Times New Roman"/>
                <w:color w:val="000000" w:themeColor="text1"/>
              </w:rPr>
            </w:pPr>
            <w:r w:rsidRPr="000A79FD">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8505,2</w:t>
            </w:r>
          </w:p>
        </w:tc>
        <w:tc>
          <w:tcPr>
            <w:tcW w:w="708"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000000"/>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0A79FD" w:rsidRPr="000A79FD" w:rsidRDefault="000A79FD" w:rsidP="006C354B">
            <w:pPr>
              <w:tabs>
                <w:tab w:val="center" w:pos="317"/>
              </w:tabs>
              <w:snapToGrid w:val="0"/>
              <w:rPr>
                <w:color w:val="000000" w:themeColor="text1"/>
                <w:sz w:val="22"/>
                <w:szCs w:val="22"/>
              </w:rPr>
            </w:pPr>
            <w:r w:rsidRPr="000A79FD">
              <w:rPr>
                <w:color w:val="000000" w:themeColor="text1"/>
                <w:sz w:val="22"/>
                <w:szCs w:val="22"/>
              </w:rPr>
              <w:t>2446,4</w:t>
            </w:r>
          </w:p>
        </w:tc>
        <w:tc>
          <w:tcPr>
            <w:tcW w:w="709"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3058,8</w:t>
            </w:r>
          </w:p>
        </w:tc>
        <w:tc>
          <w:tcPr>
            <w:tcW w:w="850"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3000,0</w:t>
            </w:r>
          </w:p>
        </w:tc>
        <w:tc>
          <w:tcPr>
            <w:tcW w:w="8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snapToGrid w:val="0"/>
              <w:jc w:val="center"/>
              <w:rPr>
                <w:color w:val="000000" w:themeColor="text1"/>
                <w:sz w:val="22"/>
                <w:szCs w:val="22"/>
              </w:rPr>
            </w:pPr>
            <w:r w:rsidRPr="000A79FD">
              <w:rPr>
                <w:color w:val="000000" w:themeColor="text1"/>
                <w:sz w:val="22"/>
                <w:szCs w:val="22"/>
              </w:rPr>
              <w:t>0,0</w:t>
            </w:r>
          </w:p>
        </w:tc>
        <w:tc>
          <w:tcPr>
            <w:tcW w:w="2551" w:type="dxa"/>
            <w:tcBorders>
              <w:top w:val="single" w:sz="4" w:space="0" w:color="auto"/>
              <w:left w:val="single" w:sz="4" w:space="0" w:color="auto"/>
              <w:bottom w:val="single" w:sz="4" w:space="0" w:color="auto"/>
              <w:right w:val="single" w:sz="4" w:space="0" w:color="auto"/>
            </w:tcBorders>
          </w:tcPr>
          <w:p w:rsidR="000A79FD" w:rsidRPr="000A79FD" w:rsidRDefault="000A79FD" w:rsidP="006C354B">
            <w:pPr>
              <w:pStyle w:val="ac"/>
              <w:rPr>
                <w:rFonts w:ascii="Times New Roman" w:hAnsi="Times New Roman" w:cs="Times New Roman"/>
                <w:color w:val="000000" w:themeColor="text1"/>
                <w:sz w:val="22"/>
                <w:szCs w:val="22"/>
              </w:rPr>
            </w:pPr>
          </w:p>
        </w:tc>
      </w:tr>
    </w:tbl>
    <w:p w:rsidR="00A712C3" w:rsidRPr="000A79FD" w:rsidRDefault="00A712C3" w:rsidP="000A79FD">
      <w:pPr>
        <w:ind w:firstLine="567"/>
        <w:jc w:val="both"/>
        <w:rPr>
          <w:color w:val="000000" w:themeColor="text1"/>
          <w:sz w:val="28"/>
          <w:szCs w:val="28"/>
        </w:rPr>
      </w:pPr>
    </w:p>
    <w:p w:rsidR="00A712C3" w:rsidRPr="000A79FD" w:rsidRDefault="00A712C3" w:rsidP="000A79FD">
      <w:pPr>
        <w:ind w:left="-709" w:right="-456" w:firstLine="567"/>
        <w:jc w:val="both"/>
        <w:rPr>
          <w:bCs/>
          <w:sz w:val="28"/>
          <w:szCs w:val="28"/>
        </w:rPr>
      </w:pPr>
      <w:r w:rsidRPr="000A79FD">
        <w:rPr>
          <w:color w:val="000000"/>
          <w:sz w:val="28"/>
          <w:szCs w:val="28"/>
        </w:rPr>
        <w:lastRenderedPageBreak/>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A712C3" w:rsidRPr="000A79FD" w:rsidRDefault="00A712C3" w:rsidP="000A79FD">
      <w:pPr>
        <w:widowControl w:val="0"/>
        <w:ind w:left="-709" w:right="-456" w:firstLine="567"/>
        <w:jc w:val="both"/>
        <w:outlineLvl w:val="0"/>
        <w:rPr>
          <w:bCs/>
          <w:sz w:val="28"/>
          <w:szCs w:val="28"/>
        </w:rPr>
      </w:pPr>
    </w:p>
    <w:p w:rsidR="00A712C3" w:rsidRPr="000A79FD" w:rsidRDefault="00A712C3" w:rsidP="000A79FD">
      <w:pPr>
        <w:widowControl w:val="0"/>
        <w:jc w:val="both"/>
        <w:outlineLvl w:val="0"/>
        <w:rPr>
          <w:bCs/>
          <w:sz w:val="28"/>
          <w:szCs w:val="28"/>
        </w:rPr>
      </w:pPr>
    </w:p>
    <w:p w:rsidR="00A712C3" w:rsidRPr="000A79FD" w:rsidRDefault="00A712C3" w:rsidP="000A79FD">
      <w:pPr>
        <w:widowControl w:val="0"/>
        <w:outlineLvl w:val="0"/>
        <w:rPr>
          <w:b/>
          <w:bCs/>
          <w:sz w:val="28"/>
          <w:szCs w:val="28"/>
        </w:rPr>
      </w:pPr>
    </w:p>
    <w:p w:rsidR="001362EE" w:rsidRPr="00923469" w:rsidRDefault="001362EE" w:rsidP="001362EE">
      <w:pPr>
        <w:ind w:left="-709" w:right="-456" w:firstLine="567"/>
        <w:jc w:val="center"/>
        <w:rPr>
          <w:sz w:val="28"/>
          <w:szCs w:val="28"/>
        </w:rPr>
      </w:pPr>
      <w:r w:rsidRPr="00923469">
        <w:rPr>
          <w:sz w:val="28"/>
          <w:szCs w:val="28"/>
        </w:rPr>
        <w:t>____________________</w:t>
      </w:r>
    </w:p>
    <w:p w:rsidR="00A712C3" w:rsidRPr="00E35506" w:rsidRDefault="00A712C3" w:rsidP="00A712C3">
      <w:pPr>
        <w:tabs>
          <w:tab w:val="left" w:pos="13050"/>
        </w:tabs>
        <w:rPr>
          <w:sz w:val="28"/>
          <w:szCs w:val="28"/>
        </w:rPr>
      </w:pPr>
    </w:p>
    <w:p w:rsidR="00A712C3" w:rsidRDefault="00A712C3" w:rsidP="00AB5A2E">
      <w:pPr>
        <w:jc w:val="both"/>
        <w:rPr>
          <w:color w:val="000000" w:themeColor="text1"/>
        </w:rPr>
      </w:pPr>
    </w:p>
    <w:sectPr w:rsidR="00A712C3" w:rsidSect="00A712C3">
      <w:pgSz w:w="16838" w:h="11906" w:orient="landscape"/>
      <w:pgMar w:top="1701" w:right="851" w:bottom="567" w:left="1134"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32A" w:rsidRDefault="00A1532A">
      <w:r>
        <w:separator/>
      </w:r>
    </w:p>
  </w:endnote>
  <w:endnote w:type="continuationSeparator" w:id="1">
    <w:p w:rsidR="00A1532A" w:rsidRDefault="00A15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32A" w:rsidRDefault="00A1532A">
      <w:r>
        <w:separator/>
      </w:r>
    </w:p>
  </w:footnote>
  <w:footnote w:type="continuationSeparator" w:id="1">
    <w:p w:rsidR="00A1532A" w:rsidRDefault="00A153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3">
    <w:nsid w:val="6AEA6C67"/>
    <w:multiLevelType w:val="multilevel"/>
    <w:tmpl w:val="FD1A7424"/>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9113FB"/>
    <w:multiLevelType w:val="hybridMultilevel"/>
    <w:tmpl w:val="39806B44"/>
    <w:lvl w:ilvl="0" w:tplc="6B8E9134">
      <w:start w:val="1"/>
      <w:numFmt w:val="decimal"/>
      <w:lvlText w:val="%1."/>
      <w:lvlJc w:val="left"/>
      <w:pPr>
        <w:ind w:left="1080" w:hanging="555"/>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17"/>
  </w:num>
  <w:num w:numId="10">
    <w:abstractNumId w:val="6"/>
  </w:num>
  <w:num w:numId="11">
    <w:abstractNumId w:val="8"/>
  </w:num>
  <w:num w:numId="12">
    <w:abstractNumId w:val="11"/>
  </w:num>
  <w:num w:numId="13">
    <w:abstractNumId w:val="9"/>
  </w:num>
  <w:num w:numId="14">
    <w:abstractNumId w:val="1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15"/>
  </w:num>
  <w:num w:numId="20">
    <w:abstractNumId w:val="18"/>
  </w:num>
  <w:num w:numId="21">
    <w:abstractNumId w:val="25"/>
  </w:num>
  <w:num w:numId="22">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B95"/>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848"/>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45"/>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C68"/>
    <w:rsid w:val="00023EF9"/>
    <w:rsid w:val="00024243"/>
    <w:rsid w:val="000243E7"/>
    <w:rsid w:val="0002450B"/>
    <w:rsid w:val="00024859"/>
    <w:rsid w:val="00024D28"/>
    <w:rsid w:val="00024EE1"/>
    <w:rsid w:val="0002539D"/>
    <w:rsid w:val="000253D9"/>
    <w:rsid w:val="0002585A"/>
    <w:rsid w:val="00025C4B"/>
    <w:rsid w:val="00025EF6"/>
    <w:rsid w:val="0002625E"/>
    <w:rsid w:val="000268D4"/>
    <w:rsid w:val="00026BBE"/>
    <w:rsid w:val="00026DA2"/>
    <w:rsid w:val="000270E3"/>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4EA3"/>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59A"/>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775"/>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345"/>
    <w:rsid w:val="0007374D"/>
    <w:rsid w:val="00073915"/>
    <w:rsid w:val="00073919"/>
    <w:rsid w:val="000739C1"/>
    <w:rsid w:val="000739EA"/>
    <w:rsid w:val="00073B6D"/>
    <w:rsid w:val="00073F9E"/>
    <w:rsid w:val="00074232"/>
    <w:rsid w:val="000744E4"/>
    <w:rsid w:val="0007450B"/>
    <w:rsid w:val="00074582"/>
    <w:rsid w:val="0007505B"/>
    <w:rsid w:val="000751BB"/>
    <w:rsid w:val="0007552C"/>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64F"/>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BBE"/>
    <w:rsid w:val="00097E08"/>
    <w:rsid w:val="000A0F7F"/>
    <w:rsid w:val="000A120E"/>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2"/>
    <w:rsid w:val="000A413A"/>
    <w:rsid w:val="000A42A6"/>
    <w:rsid w:val="000A469E"/>
    <w:rsid w:val="000A46B8"/>
    <w:rsid w:val="000A4D42"/>
    <w:rsid w:val="000A51BF"/>
    <w:rsid w:val="000A538C"/>
    <w:rsid w:val="000A5637"/>
    <w:rsid w:val="000A587F"/>
    <w:rsid w:val="000A5A26"/>
    <w:rsid w:val="000A5B1D"/>
    <w:rsid w:val="000A5C0F"/>
    <w:rsid w:val="000A5E41"/>
    <w:rsid w:val="000A6421"/>
    <w:rsid w:val="000A667E"/>
    <w:rsid w:val="000A6D78"/>
    <w:rsid w:val="000A74A1"/>
    <w:rsid w:val="000A75E1"/>
    <w:rsid w:val="000A780F"/>
    <w:rsid w:val="000A78BF"/>
    <w:rsid w:val="000A79FD"/>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6D0"/>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4F99"/>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82"/>
    <w:rsid w:val="00110BB1"/>
    <w:rsid w:val="00110C6D"/>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4B"/>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2EE"/>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0A1"/>
    <w:rsid w:val="0015314C"/>
    <w:rsid w:val="0015316E"/>
    <w:rsid w:val="00153259"/>
    <w:rsid w:val="001532BE"/>
    <w:rsid w:val="0015342A"/>
    <w:rsid w:val="00153447"/>
    <w:rsid w:val="0015349C"/>
    <w:rsid w:val="00153578"/>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D3A"/>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2F8C"/>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2F"/>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470"/>
    <w:rsid w:val="00195630"/>
    <w:rsid w:val="00195943"/>
    <w:rsid w:val="001959B7"/>
    <w:rsid w:val="00195A64"/>
    <w:rsid w:val="00195B26"/>
    <w:rsid w:val="00195E15"/>
    <w:rsid w:val="00195E24"/>
    <w:rsid w:val="00195F1B"/>
    <w:rsid w:val="0019610D"/>
    <w:rsid w:val="00196506"/>
    <w:rsid w:val="00196634"/>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5B12"/>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6C8D"/>
    <w:rsid w:val="001B7289"/>
    <w:rsid w:val="001B73D9"/>
    <w:rsid w:val="001B74AB"/>
    <w:rsid w:val="001B74FF"/>
    <w:rsid w:val="001B76FF"/>
    <w:rsid w:val="001B7A6F"/>
    <w:rsid w:val="001B7B47"/>
    <w:rsid w:val="001B7CDF"/>
    <w:rsid w:val="001B7FD7"/>
    <w:rsid w:val="001C05E6"/>
    <w:rsid w:val="001C05FF"/>
    <w:rsid w:val="001C0AD6"/>
    <w:rsid w:val="001C0CE1"/>
    <w:rsid w:val="001C0FEF"/>
    <w:rsid w:val="001C110B"/>
    <w:rsid w:val="001C11FE"/>
    <w:rsid w:val="001C12E5"/>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A8A"/>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9C8"/>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2EE"/>
    <w:rsid w:val="002054C2"/>
    <w:rsid w:val="0020572C"/>
    <w:rsid w:val="002059F3"/>
    <w:rsid w:val="00205E8A"/>
    <w:rsid w:val="00205F48"/>
    <w:rsid w:val="00206133"/>
    <w:rsid w:val="0020649C"/>
    <w:rsid w:val="002065EC"/>
    <w:rsid w:val="002068BB"/>
    <w:rsid w:val="00206C09"/>
    <w:rsid w:val="00206F83"/>
    <w:rsid w:val="002071D6"/>
    <w:rsid w:val="00207541"/>
    <w:rsid w:val="002075B4"/>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96E"/>
    <w:rsid w:val="00225AC6"/>
    <w:rsid w:val="00225CEC"/>
    <w:rsid w:val="00225D24"/>
    <w:rsid w:val="00225D8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BAB"/>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2A2"/>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4CB"/>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4EA"/>
    <w:rsid w:val="0027282D"/>
    <w:rsid w:val="002730F7"/>
    <w:rsid w:val="002733E5"/>
    <w:rsid w:val="002734C8"/>
    <w:rsid w:val="00273582"/>
    <w:rsid w:val="00273963"/>
    <w:rsid w:val="00273A82"/>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8E4"/>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719"/>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6CA"/>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0E08"/>
    <w:rsid w:val="002D1140"/>
    <w:rsid w:val="002D164D"/>
    <w:rsid w:val="002D16A3"/>
    <w:rsid w:val="002D176C"/>
    <w:rsid w:val="002D18FE"/>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670"/>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12B2"/>
    <w:rsid w:val="002F13C6"/>
    <w:rsid w:val="002F1536"/>
    <w:rsid w:val="002F1A2F"/>
    <w:rsid w:val="002F1D2C"/>
    <w:rsid w:val="002F23F2"/>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2E2"/>
    <w:rsid w:val="003013D8"/>
    <w:rsid w:val="00301D53"/>
    <w:rsid w:val="00301F65"/>
    <w:rsid w:val="003023C6"/>
    <w:rsid w:val="00302750"/>
    <w:rsid w:val="003027B9"/>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7FB"/>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24E"/>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4E5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23"/>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1BC"/>
    <w:rsid w:val="00363281"/>
    <w:rsid w:val="00363380"/>
    <w:rsid w:val="003636B4"/>
    <w:rsid w:val="003637A6"/>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44C"/>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2B5"/>
    <w:rsid w:val="003A03D8"/>
    <w:rsid w:val="003A08BD"/>
    <w:rsid w:val="003A0C96"/>
    <w:rsid w:val="003A0ED3"/>
    <w:rsid w:val="003A1327"/>
    <w:rsid w:val="003A1979"/>
    <w:rsid w:val="003A1AD9"/>
    <w:rsid w:val="003A1B06"/>
    <w:rsid w:val="003A1BA5"/>
    <w:rsid w:val="003A1F86"/>
    <w:rsid w:val="003A21CC"/>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BB"/>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ADF"/>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D7"/>
    <w:rsid w:val="004048F8"/>
    <w:rsid w:val="00404E81"/>
    <w:rsid w:val="00405085"/>
    <w:rsid w:val="00405090"/>
    <w:rsid w:val="00405323"/>
    <w:rsid w:val="00405947"/>
    <w:rsid w:val="00405DAD"/>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3B"/>
    <w:rsid w:val="004251A5"/>
    <w:rsid w:val="004252A4"/>
    <w:rsid w:val="004253C9"/>
    <w:rsid w:val="004254E7"/>
    <w:rsid w:val="004257D8"/>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1EA"/>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21E"/>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80"/>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3A1"/>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397"/>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13"/>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32D"/>
    <w:rsid w:val="0048465A"/>
    <w:rsid w:val="00484701"/>
    <w:rsid w:val="0048494A"/>
    <w:rsid w:val="00484A40"/>
    <w:rsid w:val="00484AFA"/>
    <w:rsid w:val="00485221"/>
    <w:rsid w:val="004854C8"/>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DCB"/>
    <w:rsid w:val="004A0E45"/>
    <w:rsid w:val="004A1041"/>
    <w:rsid w:val="004A12D4"/>
    <w:rsid w:val="004A15B5"/>
    <w:rsid w:val="004A15ED"/>
    <w:rsid w:val="004A1807"/>
    <w:rsid w:val="004A1943"/>
    <w:rsid w:val="004A2888"/>
    <w:rsid w:val="004A2CA7"/>
    <w:rsid w:val="004A2E1F"/>
    <w:rsid w:val="004A2E35"/>
    <w:rsid w:val="004A2F2B"/>
    <w:rsid w:val="004A2FB0"/>
    <w:rsid w:val="004A3446"/>
    <w:rsid w:val="004A3474"/>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D7C"/>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7DE"/>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5C"/>
    <w:rsid w:val="004E0DA5"/>
    <w:rsid w:val="004E1063"/>
    <w:rsid w:val="004E137D"/>
    <w:rsid w:val="004E13A4"/>
    <w:rsid w:val="004E14D5"/>
    <w:rsid w:val="004E1506"/>
    <w:rsid w:val="004E1C5C"/>
    <w:rsid w:val="004E20B9"/>
    <w:rsid w:val="004E2230"/>
    <w:rsid w:val="004E24EA"/>
    <w:rsid w:val="004E2521"/>
    <w:rsid w:val="004E259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4A1"/>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383"/>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9C5"/>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7DF"/>
    <w:rsid w:val="005518EE"/>
    <w:rsid w:val="00551B22"/>
    <w:rsid w:val="00551D9C"/>
    <w:rsid w:val="00551F43"/>
    <w:rsid w:val="00552082"/>
    <w:rsid w:val="00552169"/>
    <w:rsid w:val="00552176"/>
    <w:rsid w:val="005521F1"/>
    <w:rsid w:val="00552384"/>
    <w:rsid w:val="00552616"/>
    <w:rsid w:val="0055284B"/>
    <w:rsid w:val="005528F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1A"/>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63"/>
    <w:rsid w:val="005B0285"/>
    <w:rsid w:val="005B0722"/>
    <w:rsid w:val="005B07BD"/>
    <w:rsid w:val="005B0951"/>
    <w:rsid w:val="005B0C5F"/>
    <w:rsid w:val="005B12C7"/>
    <w:rsid w:val="005B131B"/>
    <w:rsid w:val="005B196F"/>
    <w:rsid w:val="005B1F2D"/>
    <w:rsid w:val="005B238C"/>
    <w:rsid w:val="005B2443"/>
    <w:rsid w:val="005B24AA"/>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1D"/>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3E"/>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0EF6"/>
    <w:rsid w:val="005F1512"/>
    <w:rsid w:val="005F1581"/>
    <w:rsid w:val="005F17C7"/>
    <w:rsid w:val="005F194B"/>
    <w:rsid w:val="005F1A55"/>
    <w:rsid w:val="005F1B6E"/>
    <w:rsid w:val="005F1C45"/>
    <w:rsid w:val="005F1C47"/>
    <w:rsid w:val="005F1D4D"/>
    <w:rsid w:val="005F1DC5"/>
    <w:rsid w:val="005F1F49"/>
    <w:rsid w:val="005F20AB"/>
    <w:rsid w:val="005F22A9"/>
    <w:rsid w:val="005F283D"/>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565"/>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703"/>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83F"/>
    <w:rsid w:val="00661A5A"/>
    <w:rsid w:val="00661A89"/>
    <w:rsid w:val="00661ABC"/>
    <w:rsid w:val="00661AC0"/>
    <w:rsid w:val="00661B44"/>
    <w:rsid w:val="00661F33"/>
    <w:rsid w:val="00662969"/>
    <w:rsid w:val="00662B6D"/>
    <w:rsid w:val="00662D31"/>
    <w:rsid w:val="00662DC1"/>
    <w:rsid w:val="00663187"/>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00"/>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569B"/>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7B2"/>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189"/>
    <w:rsid w:val="006B220F"/>
    <w:rsid w:val="006B2283"/>
    <w:rsid w:val="006B2456"/>
    <w:rsid w:val="006B25F6"/>
    <w:rsid w:val="006B2A13"/>
    <w:rsid w:val="006B2A55"/>
    <w:rsid w:val="006B2AA9"/>
    <w:rsid w:val="006B2D2F"/>
    <w:rsid w:val="006B3403"/>
    <w:rsid w:val="006B3778"/>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6B06"/>
    <w:rsid w:val="006B6FC9"/>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08"/>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01"/>
    <w:rsid w:val="006D47F4"/>
    <w:rsid w:val="006D4C1F"/>
    <w:rsid w:val="006D4C3C"/>
    <w:rsid w:val="006D4CFD"/>
    <w:rsid w:val="006D573F"/>
    <w:rsid w:val="006D5AFE"/>
    <w:rsid w:val="006D5C93"/>
    <w:rsid w:val="006D5E66"/>
    <w:rsid w:val="006D5EB7"/>
    <w:rsid w:val="006D615B"/>
    <w:rsid w:val="006D6333"/>
    <w:rsid w:val="006D681F"/>
    <w:rsid w:val="006D7021"/>
    <w:rsid w:val="006D703A"/>
    <w:rsid w:val="006D7146"/>
    <w:rsid w:val="006D71D7"/>
    <w:rsid w:val="006D7230"/>
    <w:rsid w:val="006D73C5"/>
    <w:rsid w:val="006D769A"/>
    <w:rsid w:val="006D76D0"/>
    <w:rsid w:val="006D7C0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1C55"/>
    <w:rsid w:val="006F2150"/>
    <w:rsid w:val="006F21CC"/>
    <w:rsid w:val="006F271C"/>
    <w:rsid w:val="006F287B"/>
    <w:rsid w:val="006F2914"/>
    <w:rsid w:val="006F3177"/>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598"/>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57A"/>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C37"/>
    <w:rsid w:val="00716D75"/>
    <w:rsid w:val="00716F12"/>
    <w:rsid w:val="00717267"/>
    <w:rsid w:val="0071759C"/>
    <w:rsid w:val="00717A51"/>
    <w:rsid w:val="00717D20"/>
    <w:rsid w:val="0072018B"/>
    <w:rsid w:val="00720311"/>
    <w:rsid w:val="00720725"/>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27FE5"/>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750"/>
    <w:rsid w:val="007339F6"/>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AEB"/>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3EA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8CE"/>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6B3"/>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77C48"/>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E4A"/>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B7F"/>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198"/>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1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A95"/>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694"/>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91A"/>
    <w:rsid w:val="007D7A60"/>
    <w:rsid w:val="007D7B2C"/>
    <w:rsid w:val="007D7BA6"/>
    <w:rsid w:val="007D7DBE"/>
    <w:rsid w:val="007D7EC6"/>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EFB"/>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355E"/>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CDE"/>
    <w:rsid w:val="00814ECF"/>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4E5A"/>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4C0"/>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46F"/>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057"/>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12"/>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0F5B"/>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7E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8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1E1D"/>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230"/>
    <w:rsid w:val="00891421"/>
    <w:rsid w:val="008916F7"/>
    <w:rsid w:val="00891703"/>
    <w:rsid w:val="00891841"/>
    <w:rsid w:val="008918C0"/>
    <w:rsid w:val="00891CEB"/>
    <w:rsid w:val="008921DF"/>
    <w:rsid w:val="00892789"/>
    <w:rsid w:val="008928C2"/>
    <w:rsid w:val="008928F2"/>
    <w:rsid w:val="00892985"/>
    <w:rsid w:val="00892BDD"/>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B8E"/>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267"/>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D41"/>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6A6"/>
    <w:rsid w:val="008C0B75"/>
    <w:rsid w:val="008C0E6E"/>
    <w:rsid w:val="008C173F"/>
    <w:rsid w:val="008C18A1"/>
    <w:rsid w:val="008C1954"/>
    <w:rsid w:val="008C1958"/>
    <w:rsid w:val="008C1990"/>
    <w:rsid w:val="008C1CC6"/>
    <w:rsid w:val="008C1D7D"/>
    <w:rsid w:val="008C24FA"/>
    <w:rsid w:val="008C2704"/>
    <w:rsid w:val="008C2BE2"/>
    <w:rsid w:val="008C2D0A"/>
    <w:rsid w:val="008C2EA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6EE4"/>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62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82"/>
    <w:rsid w:val="008F5CD0"/>
    <w:rsid w:val="008F5DF6"/>
    <w:rsid w:val="008F6243"/>
    <w:rsid w:val="008F6252"/>
    <w:rsid w:val="008F6969"/>
    <w:rsid w:val="008F6A71"/>
    <w:rsid w:val="008F6D7E"/>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02F"/>
    <w:rsid w:val="0090310E"/>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0FC"/>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56E"/>
    <w:rsid w:val="00927970"/>
    <w:rsid w:val="00927975"/>
    <w:rsid w:val="00927DB8"/>
    <w:rsid w:val="00927DDC"/>
    <w:rsid w:val="00930654"/>
    <w:rsid w:val="009307C7"/>
    <w:rsid w:val="00930B3C"/>
    <w:rsid w:val="00930DAE"/>
    <w:rsid w:val="00931348"/>
    <w:rsid w:val="00931702"/>
    <w:rsid w:val="00931811"/>
    <w:rsid w:val="0093198E"/>
    <w:rsid w:val="009319D3"/>
    <w:rsid w:val="00931B4B"/>
    <w:rsid w:val="00931C6D"/>
    <w:rsid w:val="00931C83"/>
    <w:rsid w:val="00931CA3"/>
    <w:rsid w:val="00931CE3"/>
    <w:rsid w:val="00932262"/>
    <w:rsid w:val="009323D8"/>
    <w:rsid w:val="009325FB"/>
    <w:rsid w:val="009329B7"/>
    <w:rsid w:val="00932C0D"/>
    <w:rsid w:val="00932C9B"/>
    <w:rsid w:val="00932E3E"/>
    <w:rsid w:val="00932EA8"/>
    <w:rsid w:val="0093301A"/>
    <w:rsid w:val="0093340D"/>
    <w:rsid w:val="00933437"/>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B0B"/>
    <w:rsid w:val="00936DF4"/>
    <w:rsid w:val="00936FD3"/>
    <w:rsid w:val="009374CA"/>
    <w:rsid w:val="0093752D"/>
    <w:rsid w:val="009375C2"/>
    <w:rsid w:val="00937708"/>
    <w:rsid w:val="00937BB3"/>
    <w:rsid w:val="00937C58"/>
    <w:rsid w:val="00937CF6"/>
    <w:rsid w:val="00937DB7"/>
    <w:rsid w:val="009400C8"/>
    <w:rsid w:val="0094024B"/>
    <w:rsid w:val="0094060D"/>
    <w:rsid w:val="0094066D"/>
    <w:rsid w:val="00940820"/>
    <w:rsid w:val="0094082D"/>
    <w:rsid w:val="00940A65"/>
    <w:rsid w:val="00940ADE"/>
    <w:rsid w:val="00940B17"/>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67A"/>
    <w:rsid w:val="00952D4C"/>
    <w:rsid w:val="00952EA7"/>
    <w:rsid w:val="00953063"/>
    <w:rsid w:val="009532C1"/>
    <w:rsid w:val="0095368A"/>
    <w:rsid w:val="00954312"/>
    <w:rsid w:val="009544A8"/>
    <w:rsid w:val="009545AC"/>
    <w:rsid w:val="009547F0"/>
    <w:rsid w:val="00954832"/>
    <w:rsid w:val="00954922"/>
    <w:rsid w:val="00954AAA"/>
    <w:rsid w:val="00954AC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1C6"/>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36"/>
    <w:rsid w:val="009A2AA4"/>
    <w:rsid w:val="009A2B92"/>
    <w:rsid w:val="009A3128"/>
    <w:rsid w:val="009A315A"/>
    <w:rsid w:val="009A31F1"/>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B56"/>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2A"/>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1EB"/>
    <w:rsid w:val="009D5440"/>
    <w:rsid w:val="009D5597"/>
    <w:rsid w:val="009D55EA"/>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8F"/>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E7DC4"/>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24"/>
    <w:rsid w:val="00A15061"/>
    <w:rsid w:val="00A1512B"/>
    <w:rsid w:val="00A15285"/>
    <w:rsid w:val="00A1532A"/>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299"/>
    <w:rsid w:val="00A252F0"/>
    <w:rsid w:val="00A25B07"/>
    <w:rsid w:val="00A25B73"/>
    <w:rsid w:val="00A25E73"/>
    <w:rsid w:val="00A26385"/>
    <w:rsid w:val="00A26426"/>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9F4"/>
    <w:rsid w:val="00A30AEA"/>
    <w:rsid w:val="00A311CC"/>
    <w:rsid w:val="00A313F5"/>
    <w:rsid w:val="00A31863"/>
    <w:rsid w:val="00A31869"/>
    <w:rsid w:val="00A31B81"/>
    <w:rsid w:val="00A31BF0"/>
    <w:rsid w:val="00A321A6"/>
    <w:rsid w:val="00A321C1"/>
    <w:rsid w:val="00A322AD"/>
    <w:rsid w:val="00A3252C"/>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5C6"/>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9DA"/>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34"/>
    <w:rsid w:val="00A56366"/>
    <w:rsid w:val="00A56465"/>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16"/>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2C3"/>
    <w:rsid w:val="00A7133C"/>
    <w:rsid w:val="00A7151A"/>
    <w:rsid w:val="00A71533"/>
    <w:rsid w:val="00A716B6"/>
    <w:rsid w:val="00A71E7E"/>
    <w:rsid w:val="00A71F05"/>
    <w:rsid w:val="00A71FA4"/>
    <w:rsid w:val="00A72018"/>
    <w:rsid w:val="00A72033"/>
    <w:rsid w:val="00A723D6"/>
    <w:rsid w:val="00A72626"/>
    <w:rsid w:val="00A726F1"/>
    <w:rsid w:val="00A729A6"/>
    <w:rsid w:val="00A72CA1"/>
    <w:rsid w:val="00A73317"/>
    <w:rsid w:val="00A735DF"/>
    <w:rsid w:val="00A73D45"/>
    <w:rsid w:val="00A7405E"/>
    <w:rsid w:val="00A741C0"/>
    <w:rsid w:val="00A74366"/>
    <w:rsid w:val="00A74593"/>
    <w:rsid w:val="00A74895"/>
    <w:rsid w:val="00A74998"/>
    <w:rsid w:val="00A749EE"/>
    <w:rsid w:val="00A74AA1"/>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A4"/>
    <w:rsid w:val="00A91AC2"/>
    <w:rsid w:val="00A91BDF"/>
    <w:rsid w:val="00A91C10"/>
    <w:rsid w:val="00A923E7"/>
    <w:rsid w:val="00A92585"/>
    <w:rsid w:val="00A92742"/>
    <w:rsid w:val="00A92A74"/>
    <w:rsid w:val="00A92B04"/>
    <w:rsid w:val="00A92D94"/>
    <w:rsid w:val="00A93022"/>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0DE"/>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7F4"/>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811"/>
    <w:rsid w:val="00AD0CAC"/>
    <w:rsid w:val="00AD10C9"/>
    <w:rsid w:val="00AD10E7"/>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6F36"/>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95F"/>
    <w:rsid w:val="00AE3A62"/>
    <w:rsid w:val="00AE3B15"/>
    <w:rsid w:val="00AE3EF2"/>
    <w:rsid w:val="00AE4050"/>
    <w:rsid w:val="00AE47D2"/>
    <w:rsid w:val="00AE4A95"/>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EC6"/>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0E56"/>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0D3"/>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C"/>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4"/>
    <w:rsid w:val="00B50688"/>
    <w:rsid w:val="00B50893"/>
    <w:rsid w:val="00B50B0D"/>
    <w:rsid w:val="00B50B8A"/>
    <w:rsid w:val="00B50D36"/>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240"/>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3D4"/>
    <w:rsid w:val="00B75465"/>
    <w:rsid w:val="00B756EA"/>
    <w:rsid w:val="00B76372"/>
    <w:rsid w:val="00B76CBA"/>
    <w:rsid w:val="00B76FE8"/>
    <w:rsid w:val="00B77557"/>
    <w:rsid w:val="00B77AB2"/>
    <w:rsid w:val="00B77F66"/>
    <w:rsid w:val="00B800CB"/>
    <w:rsid w:val="00B80208"/>
    <w:rsid w:val="00B80247"/>
    <w:rsid w:val="00B8027F"/>
    <w:rsid w:val="00B8049E"/>
    <w:rsid w:val="00B8058D"/>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3C26"/>
    <w:rsid w:val="00B83CC1"/>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0A5"/>
    <w:rsid w:val="00B931F9"/>
    <w:rsid w:val="00B93368"/>
    <w:rsid w:val="00B93721"/>
    <w:rsid w:val="00B937D4"/>
    <w:rsid w:val="00B93ADA"/>
    <w:rsid w:val="00B93EB1"/>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279"/>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104"/>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5F3"/>
    <w:rsid w:val="00BC4B8A"/>
    <w:rsid w:val="00BC4CC8"/>
    <w:rsid w:val="00BC4DF7"/>
    <w:rsid w:val="00BC51AF"/>
    <w:rsid w:val="00BC523A"/>
    <w:rsid w:val="00BC5350"/>
    <w:rsid w:val="00BC556E"/>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DD6"/>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1EF8"/>
    <w:rsid w:val="00C120E3"/>
    <w:rsid w:val="00C12705"/>
    <w:rsid w:val="00C12A80"/>
    <w:rsid w:val="00C12AE0"/>
    <w:rsid w:val="00C12E88"/>
    <w:rsid w:val="00C12F66"/>
    <w:rsid w:val="00C13558"/>
    <w:rsid w:val="00C1374D"/>
    <w:rsid w:val="00C13A76"/>
    <w:rsid w:val="00C13B24"/>
    <w:rsid w:val="00C14D15"/>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0E3"/>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3C02"/>
    <w:rsid w:val="00C34280"/>
    <w:rsid w:val="00C3443D"/>
    <w:rsid w:val="00C3493A"/>
    <w:rsid w:val="00C34975"/>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6F63"/>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9AF"/>
    <w:rsid w:val="00C87AF5"/>
    <w:rsid w:val="00C87EDB"/>
    <w:rsid w:val="00C90653"/>
    <w:rsid w:val="00C909E8"/>
    <w:rsid w:val="00C90A90"/>
    <w:rsid w:val="00C90B87"/>
    <w:rsid w:val="00C90E7E"/>
    <w:rsid w:val="00C91156"/>
    <w:rsid w:val="00C91368"/>
    <w:rsid w:val="00C91951"/>
    <w:rsid w:val="00C919E1"/>
    <w:rsid w:val="00C91CBE"/>
    <w:rsid w:val="00C91CEA"/>
    <w:rsid w:val="00C91DED"/>
    <w:rsid w:val="00C922A9"/>
    <w:rsid w:val="00C92334"/>
    <w:rsid w:val="00C926B5"/>
    <w:rsid w:val="00C92B75"/>
    <w:rsid w:val="00C92E22"/>
    <w:rsid w:val="00C931F5"/>
    <w:rsid w:val="00C9321E"/>
    <w:rsid w:val="00C934F2"/>
    <w:rsid w:val="00C93566"/>
    <w:rsid w:val="00C93A81"/>
    <w:rsid w:val="00C93BB6"/>
    <w:rsid w:val="00C93C45"/>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96A"/>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04D"/>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1E2"/>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5E01"/>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DE1"/>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D40"/>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A9B"/>
    <w:rsid w:val="00D02C0F"/>
    <w:rsid w:val="00D02F53"/>
    <w:rsid w:val="00D030C7"/>
    <w:rsid w:val="00D035C1"/>
    <w:rsid w:val="00D03C29"/>
    <w:rsid w:val="00D03D1C"/>
    <w:rsid w:val="00D03FFB"/>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72"/>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0FB"/>
    <w:rsid w:val="00D332FC"/>
    <w:rsid w:val="00D33A2C"/>
    <w:rsid w:val="00D33EE9"/>
    <w:rsid w:val="00D34377"/>
    <w:rsid w:val="00D34697"/>
    <w:rsid w:val="00D347E3"/>
    <w:rsid w:val="00D34A93"/>
    <w:rsid w:val="00D34C60"/>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09EF"/>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9A6"/>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D17"/>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344"/>
    <w:rsid w:val="00DA485B"/>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EAA"/>
    <w:rsid w:val="00DF4FBB"/>
    <w:rsid w:val="00DF5380"/>
    <w:rsid w:val="00DF5538"/>
    <w:rsid w:val="00DF5730"/>
    <w:rsid w:val="00DF57B9"/>
    <w:rsid w:val="00DF5896"/>
    <w:rsid w:val="00DF598E"/>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1C5"/>
    <w:rsid w:val="00E042DE"/>
    <w:rsid w:val="00E04492"/>
    <w:rsid w:val="00E044D1"/>
    <w:rsid w:val="00E04793"/>
    <w:rsid w:val="00E04903"/>
    <w:rsid w:val="00E04A04"/>
    <w:rsid w:val="00E04B15"/>
    <w:rsid w:val="00E050E2"/>
    <w:rsid w:val="00E05A4A"/>
    <w:rsid w:val="00E05EE7"/>
    <w:rsid w:val="00E05F6B"/>
    <w:rsid w:val="00E06100"/>
    <w:rsid w:val="00E06381"/>
    <w:rsid w:val="00E06A1F"/>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173"/>
    <w:rsid w:val="00E234AD"/>
    <w:rsid w:val="00E23566"/>
    <w:rsid w:val="00E237CB"/>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7F5"/>
    <w:rsid w:val="00E379D8"/>
    <w:rsid w:val="00E37C07"/>
    <w:rsid w:val="00E37DBB"/>
    <w:rsid w:val="00E4017B"/>
    <w:rsid w:val="00E40355"/>
    <w:rsid w:val="00E403ED"/>
    <w:rsid w:val="00E4065B"/>
    <w:rsid w:val="00E41B7D"/>
    <w:rsid w:val="00E41ED1"/>
    <w:rsid w:val="00E42681"/>
    <w:rsid w:val="00E4270D"/>
    <w:rsid w:val="00E427AA"/>
    <w:rsid w:val="00E42834"/>
    <w:rsid w:val="00E42850"/>
    <w:rsid w:val="00E42A76"/>
    <w:rsid w:val="00E42D7E"/>
    <w:rsid w:val="00E42DF4"/>
    <w:rsid w:val="00E42FB9"/>
    <w:rsid w:val="00E432E0"/>
    <w:rsid w:val="00E437EE"/>
    <w:rsid w:val="00E43A41"/>
    <w:rsid w:val="00E43D5A"/>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8E5"/>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241"/>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7D"/>
    <w:rsid w:val="00E76E9E"/>
    <w:rsid w:val="00E771DC"/>
    <w:rsid w:val="00E77296"/>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177"/>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51B"/>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B33"/>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134"/>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0F"/>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680"/>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61D"/>
    <w:rsid w:val="00EF191F"/>
    <w:rsid w:val="00EF19B3"/>
    <w:rsid w:val="00EF1C4B"/>
    <w:rsid w:val="00EF2033"/>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AE2"/>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01F"/>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4CEF"/>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9AB"/>
    <w:rsid w:val="00F20BEB"/>
    <w:rsid w:val="00F20EFD"/>
    <w:rsid w:val="00F2138C"/>
    <w:rsid w:val="00F214BC"/>
    <w:rsid w:val="00F2170D"/>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3B6"/>
    <w:rsid w:val="00F247BD"/>
    <w:rsid w:val="00F24F0A"/>
    <w:rsid w:val="00F251AC"/>
    <w:rsid w:val="00F25325"/>
    <w:rsid w:val="00F253F3"/>
    <w:rsid w:val="00F25B11"/>
    <w:rsid w:val="00F25F73"/>
    <w:rsid w:val="00F26025"/>
    <w:rsid w:val="00F26602"/>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1E3"/>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1FEC"/>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992"/>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9BB"/>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956"/>
    <w:rsid w:val="00F70BA6"/>
    <w:rsid w:val="00F70D0F"/>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1E5"/>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079"/>
    <w:rsid w:val="00F823CF"/>
    <w:rsid w:val="00F8245D"/>
    <w:rsid w:val="00F82A48"/>
    <w:rsid w:val="00F82BCD"/>
    <w:rsid w:val="00F82BD9"/>
    <w:rsid w:val="00F82CD8"/>
    <w:rsid w:val="00F82CFC"/>
    <w:rsid w:val="00F82F8C"/>
    <w:rsid w:val="00F832F3"/>
    <w:rsid w:val="00F83BAE"/>
    <w:rsid w:val="00F83BF6"/>
    <w:rsid w:val="00F83D55"/>
    <w:rsid w:val="00F83F50"/>
    <w:rsid w:val="00F840AB"/>
    <w:rsid w:val="00F841A2"/>
    <w:rsid w:val="00F842B0"/>
    <w:rsid w:val="00F843CE"/>
    <w:rsid w:val="00F8441B"/>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590"/>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6B6"/>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B05"/>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E9"/>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325"/>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5DE5"/>
    <w:rsid w:val="00FC60D7"/>
    <w:rsid w:val="00FC624D"/>
    <w:rsid w:val="00FC6293"/>
    <w:rsid w:val="00FC6550"/>
    <w:rsid w:val="00FC699B"/>
    <w:rsid w:val="00FC6AA7"/>
    <w:rsid w:val="00FC6C9A"/>
    <w:rsid w:val="00FC70A8"/>
    <w:rsid w:val="00FC7303"/>
    <w:rsid w:val="00FC758E"/>
    <w:rsid w:val="00FC7692"/>
    <w:rsid w:val="00FC7A04"/>
    <w:rsid w:val="00FC7B5F"/>
    <w:rsid w:val="00FC7BF9"/>
    <w:rsid w:val="00FC7DA5"/>
    <w:rsid w:val="00FC7EC9"/>
    <w:rsid w:val="00FC7F3B"/>
    <w:rsid w:val="00FD0516"/>
    <w:rsid w:val="00FD0523"/>
    <w:rsid w:val="00FD0669"/>
    <w:rsid w:val="00FD09C8"/>
    <w:rsid w:val="00FD0A48"/>
    <w:rsid w:val="00FD0CD6"/>
    <w:rsid w:val="00FD0DF9"/>
    <w:rsid w:val="00FD1243"/>
    <w:rsid w:val="00FD1B67"/>
    <w:rsid w:val="00FD267D"/>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C14"/>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3FF8"/>
    <w:rsid w:val="00FF42E2"/>
    <w:rsid w:val="00FF43A5"/>
    <w:rsid w:val="00FF4BFD"/>
    <w:rsid w:val="00FF4C05"/>
    <w:rsid w:val="00FF4C2F"/>
    <w:rsid w:val="00FF531B"/>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99"/>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 w:type="paragraph" w:customStyle="1" w:styleId="afffffc">
    <w:name w:val="Заголовок"/>
    <w:basedOn w:val="a"/>
    <w:rsid w:val="00A712C3"/>
    <w:pPr>
      <w:overflowPunct/>
      <w:autoSpaceDE/>
      <w:autoSpaceDN/>
      <w:adjustRightInd/>
      <w:ind w:right="3232"/>
      <w:jc w:val="both"/>
      <w:textAlignment w:val="auto"/>
    </w:pPr>
    <w:rPr>
      <w:b/>
      <w:bCs/>
      <w:sz w:val="28"/>
      <w:szCs w:val="28"/>
    </w:rPr>
  </w:style>
  <w:style w:type="paragraph" w:customStyle="1" w:styleId="NoSpacing1">
    <w:name w:val="No Spacing1"/>
    <w:rsid w:val="00A712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Microsoft/Windows/Temporary%20Internet%20Files/Content.IE5/&#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51</Pages>
  <Words>6437</Words>
  <Characters>36696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20</cp:revision>
  <cp:lastPrinted>2025-08-28T11:55:00Z</cp:lastPrinted>
  <dcterms:created xsi:type="dcterms:W3CDTF">2025-08-28T10:53:00Z</dcterms:created>
  <dcterms:modified xsi:type="dcterms:W3CDTF">2025-08-29T11:58:00Z</dcterms:modified>
</cp:coreProperties>
</file>