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54314A">
        <w:t>19</w:t>
      </w:r>
      <w:r w:rsidR="00285FE1">
        <w:t xml:space="preserve"> декабря</w:t>
      </w:r>
      <w:r w:rsidR="00AF534F">
        <w:t xml:space="preserve"> 202</w:t>
      </w:r>
      <w:r w:rsidR="00340D71">
        <w:t>3</w:t>
      </w:r>
      <w:r w:rsidR="001C79B7">
        <w:t xml:space="preserve"> года № </w:t>
      </w:r>
      <w:r w:rsidR="00331CF1">
        <w:t>1683</w:t>
      </w:r>
    </w:p>
    <w:p w:rsidR="00170376" w:rsidRDefault="00170376" w:rsidP="00FA7F89">
      <w:pPr>
        <w:jc w:val="center"/>
      </w:pPr>
    </w:p>
    <w:p w:rsidR="008B1D60" w:rsidRDefault="00A9752B" w:rsidP="00EE134D">
      <w:pPr>
        <w:jc w:val="center"/>
      </w:pPr>
      <w:r>
        <w:t>г. Калининск</w:t>
      </w:r>
    </w:p>
    <w:p w:rsidR="007F4A4B" w:rsidRPr="007F4A4B" w:rsidRDefault="007F4A4B" w:rsidP="007F4A4B">
      <w:pPr>
        <w:ind w:firstLine="567"/>
        <w:jc w:val="both"/>
        <w:rPr>
          <w:sz w:val="28"/>
        </w:rPr>
      </w:pPr>
    </w:p>
    <w:p w:rsidR="007F4A4B" w:rsidRDefault="007F4A4B" w:rsidP="007F4A4B">
      <w:pPr>
        <w:jc w:val="both"/>
        <w:rPr>
          <w:b/>
          <w:sz w:val="28"/>
        </w:rPr>
      </w:pPr>
      <w:r w:rsidRPr="007F4A4B">
        <w:rPr>
          <w:b/>
          <w:sz w:val="28"/>
        </w:rPr>
        <w:t xml:space="preserve">О подготовке населения Калининского </w:t>
      </w:r>
    </w:p>
    <w:p w:rsidR="007F4A4B" w:rsidRDefault="007F4A4B" w:rsidP="007F4A4B">
      <w:pPr>
        <w:jc w:val="both"/>
        <w:rPr>
          <w:b/>
          <w:sz w:val="28"/>
        </w:rPr>
      </w:pPr>
      <w:r w:rsidRPr="007F4A4B">
        <w:rPr>
          <w:b/>
          <w:sz w:val="28"/>
        </w:rPr>
        <w:t xml:space="preserve">муниципального района Саратовской </w:t>
      </w:r>
    </w:p>
    <w:p w:rsidR="007F4A4B" w:rsidRPr="007F4A4B" w:rsidRDefault="007F4A4B" w:rsidP="007F4A4B">
      <w:pPr>
        <w:jc w:val="both"/>
        <w:rPr>
          <w:b/>
          <w:sz w:val="28"/>
        </w:rPr>
      </w:pPr>
      <w:r w:rsidRPr="007F4A4B">
        <w:rPr>
          <w:b/>
          <w:sz w:val="28"/>
        </w:rPr>
        <w:t xml:space="preserve">области в области гражданской обороны </w:t>
      </w:r>
    </w:p>
    <w:p w:rsidR="007F4A4B" w:rsidRPr="007F4A4B" w:rsidRDefault="007F4A4B" w:rsidP="007F4A4B">
      <w:pPr>
        <w:ind w:firstLine="567"/>
        <w:jc w:val="both"/>
        <w:rPr>
          <w:sz w:val="28"/>
        </w:rPr>
      </w:pPr>
    </w:p>
    <w:p w:rsidR="007F4A4B" w:rsidRDefault="007F4A4B" w:rsidP="007F4A4B">
      <w:pPr>
        <w:ind w:firstLine="567"/>
        <w:jc w:val="both"/>
        <w:rPr>
          <w:sz w:val="28"/>
        </w:rPr>
      </w:pPr>
      <w:r w:rsidRPr="007F4A4B">
        <w:rPr>
          <w:sz w:val="28"/>
        </w:rPr>
        <w:t xml:space="preserve">В соответствии с Федеральным законом от </w:t>
      </w:r>
      <w:r>
        <w:rPr>
          <w:sz w:val="28"/>
        </w:rPr>
        <w:t>12 февраля 1998 года</w:t>
      </w:r>
      <w:r w:rsidRPr="007F4A4B">
        <w:rPr>
          <w:sz w:val="28"/>
        </w:rPr>
        <w:t xml:space="preserve"> № 28-ФЗ «О гражданской обороне», постановлениями Правительства Российской </w:t>
      </w:r>
      <w:r w:rsidR="000D6804">
        <w:rPr>
          <w:sz w:val="28"/>
        </w:rPr>
        <w:t>Федерации от 2 ноября 2000 года</w:t>
      </w:r>
      <w:r w:rsidRPr="007F4A4B">
        <w:rPr>
          <w:sz w:val="28"/>
        </w:rPr>
        <w:t xml:space="preserve"> № 841 «Об утверждении Положения о подготовке населения в области гражданской обороны», от 21 января 2023 года №</w:t>
      </w:r>
      <w:r w:rsidR="000D6804">
        <w:rPr>
          <w:sz w:val="28"/>
        </w:rPr>
        <w:t xml:space="preserve"> </w:t>
      </w:r>
      <w:r w:rsidRPr="007F4A4B">
        <w:rPr>
          <w:sz w:val="28"/>
        </w:rPr>
        <w:t>51 «О внесении изменений в постановление Правительства Российск</w:t>
      </w:r>
      <w:r w:rsidR="000D6804">
        <w:rPr>
          <w:sz w:val="28"/>
        </w:rPr>
        <w:t>ой федерации от 2 ноября 2000 года</w:t>
      </w:r>
      <w:r w:rsidRPr="007F4A4B">
        <w:rPr>
          <w:sz w:val="28"/>
        </w:rPr>
        <w:t xml:space="preserve"> № 841», Постановлением Правительства Саратовс</w:t>
      </w:r>
      <w:r w:rsidR="000D6804">
        <w:rPr>
          <w:sz w:val="28"/>
        </w:rPr>
        <w:t>кой области от 25 июля 2019 года</w:t>
      </w:r>
      <w:r w:rsidRPr="007F4A4B">
        <w:rPr>
          <w:sz w:val="28"/>
        </w:rPr>
        <w:t xml:space="preserve"> № 516-П «О подготовке населения Саратовской области в области гражданской обороны», руководствуясь Уставом Калининского муниципального района Саратовской области и в целях организации обучения населения Калининского муниципального района в области гражданской обороны</w:t>
      </w:r>
      <w:r w:rsidR="000D6804">
        <w:rPr>
          <w:sz w:val="28"/>
        </w:rPr>
        <w:t>,</w:t>
      </w:r>
      <w:r w:rsidRPr="007F4A4B">
        <w:rPr>
          <w:sz w:val="28"/>
        </w:rPr>
        <w:t xml:space="preserve"> ПОСТАНОВЛЯЕТ:</w:t>
      </w:r>
    </w:p>
    <w:p w:rsidR="000D6804" w:rsidRPr="007F4A4B" w:rsidRDefault="000D6804" w:rsidP="007F4A4B">
      <w:pPr>
        <w:ind w:firstLine="567"/>
        <w:jc w:val="both"/>
        <w:rPr>
          <w:sz w:val="28"/>
        </w:rPr>
      </w:pPr>
    </w:p>
    <w:p w:rsidR="007F4A4B" w:rsidRPr="007F4A4B" w:rsidRDefault="007F4A4B" w:rsidP="007F4A4B">
      <w:pPr>
        <w:ind w:firstLine="567"/>
        <w:jc w:val="both"/>
        <w:rPr>
          <w:sz w:val="28"/>
        </w:rPr>
      </w:pPr>
      <w:r w:rsidRPr="007F4A4B">
        <w:rPr>
          <w:sz w:val="28"/>
        </w:rPr>
        <w:t xml:space="preserve">1. Подготовку населения осуществлять согласно Положению о подготовке населения в области гражданской обороны утвержденному </w:t>
      </w:r>
      <w:hyperlink r:id="rId9" w:history="1">
        <w:r w:rsidRPr="000D6804">
          <w:rPr>
            <w:rStyle w:val="ad"/>
            <w:rFonts w:eastAsia="Calibri"/>
            <w:color w:val="000000" w:themeColor="text1"/>
            <w:sz w:val="28"/>
            <w:u w:val="none"/>
          </w:rPr>
          <w:t>постановлениями</w:t>
        </w:r>
      </w:hyperlink>
      <w:r w:rsidRPr="000D6804">
        <w:rPr>
          <w:color w:val="000000" w:themeColor="text1"/>
          <w:sz w:val="28"/>
        </w:rPr>
        <w:t xml:space="preserve"> </w:t>
      </w:r>
      <w:r w:rsidRPr="007F4A4B">
        <w:rPr>
          <w:sz w:val="28"/>
        </w:rPr>
        <w:t xml:space="preserve">Правительства Российской Федерации от </w:t>
      </w:r>
      <w:r w:rsidR="000D6804">
        <w:rPr>
          <w:sz w:val="28"/>
        </w:rPr>
        <w:t>2 ноября 2000 года</w:t>
      </w:r>
      <w:r w:rsidRPr="007F4A4B">
        <w:rPr>
          <w:sz w:val="28"/>
        </w:rPr>
        <w:t xml:space="preserve"> № 841 «Об утверждении Положения о подготовке населения в области гражданской обороны», от 21 января 2023 года №</w:t>
      </w:r>
      <w:r w:rsidR="000D6804">
        <w:rPr>
          <w:sz w:val="28"/>
        </w:rPr>
        <w:t xml:space="preserve"> </w:t>
      </w:r>
      <w:r w:rsidRPr="007F4A4B">
        <w:rPr>
          <w:sz w:val="28"/>
        </w:rPr>
        <w:t>51 «О внесении изменений в постановление Правительства Российск</w:t>
      </w:r>
      <w:r w:rsidR="000D6804">
        <w:rPr>
          <w:sz w:val="28"/>
        </w:rPr>
        <w:t>ой федерации от 2 ноября 2000 года</w:t>
      </w:r>
      <w:r w:rsidRPr="007F4A4B">
        <w:rPr>
          <w:sz w:val="28"/>
        </w:rPr>
        <w:t xml:space="preserve"> № 841».</w:t>
      </w:r>
    </w:p>
    <w:p w:rsidR="007F4A4B" w:rsidRPr="007F4A4B" w:rsidRDefault="007F4A4B" w:rsidP="007F4A4B">
      <w:pPr>
        <w:ind w:firstLine="567"/>
        <w:jc w:val="both"/>
        <w:rPr>
          <w:sz w:val="28"/>
        </w:rPr>
      </w:pPr>
      <w:r w:rsidRPr="007F4A4B">
        <w:rPr>
          <w:sz w:val="28"/>
        </w:rPr>
        <w:t>2. В целях организации и осуществления подготовки населения в области гражданской обороны администрация Калининского муниципального района:</w:t>
      </w:r>
    </w:p>
    <w:p w:rsidR="007F4A4B" w:rsidRPr="007F4A4B" w:rsidRDefault="000D6804" w:rsidP="007F4A4B">
      <w:pPr>
        <w:ind w:firstLine="567"/>
        <w:jc w:val="both"/>
        <w:rPr>
          <w:sz w:val="28"/>
        </w:rPr>
      </w:pPr>
      <w:r>
        <w:rPr>
          <w:sz w:val="28"/>
        </w:rPr>
        <w:t xml:space="preserve">- </w:t>
      </w:r>
      <w:r w:rsidR="007F4A4B" w:rsidRPr="007F4A4B">
        <w:rPr>
          <w:sz w:val="28"/>
        </w:rPr>
        <w:t>осуществляет организационно-методическое руководство и контроль за подготовкой работников, личного состава формирований и служб организаций, находящихся на территории района;</w:t>
      </w:r>
    </w:p>
    <w:p w:rsidR="007F4A4B" w:rsidRPr="007F4A4B" w:rsidRDefault="007F4A4B" w:rsidP="007F4A4B">
      <w:pPr>
        <w:ind w:firstLine="567"/>
        <w:jc w:val="both"/>
        <w:rPr>
          <w:sz w:val="28"/>
        </w:rPr>
      </w:pPr>
      <w:r w:rsidRPr="007F4A4B">
        <w:rPr>
          <w:sz w:val="28"/>
        </w:rPr>
        <w:tab/>
      </w:r>
      <w:r w:rsidR="000D6804">
        <w:rPr>
          <w:sz w:val="28"/>
        </w:rPr>
        <w:t xml:space="preserve">- </w:t>
      </w:r>
      <w:r w:rsidRPr="007F4A4B">
        <w:rPr>
          <w:sz w:val="28"/>
        </w:rPr>
        <w:t xml:space="preserve">организовывает и проводит подготовку населения к защите от опасностей, возникающих при военных конфликтах или вследствие этих конфликтов, осуществляет подготовку личного состава формирований и служб </w:t>
      </w:r>
      <w:r w:rsidRPr="007F4A4B">
        <w:rPr>
          <w:sz w:val="28"/>
        </w:rPr>
        <w:lastRenderedPageBreak/>
        <w:t>района в области гражданской обороны с соблюдением периодичности, установленной законодательством Российской Федерации;</w:t>
      </w:r>
    </w:p>
    <w:p w:rsidR="007F4A4B" w:rsidRPr="007F4A4B" w:rsidRDefault="007F4A4B" w:rsidP="007F4A4B">
      <w:pPr>
        <w:ind w:firstLine="567"/>
        <w:jc w:val="both"/>
        <w:rPr>
          <w:sz w:val="28"/>
        </w:rPr>
      </w:pPr>
      <w:r w:rsidRPr="007F4A4B">
        <w:rPr>
          <w:sz w:val="28"/>
        </w:rPr>
        <w:tab/>
      </w:r>
      <w:r w:rsidR="00332EAE">
        <w:rPr>
          <w:sz w:val="28"/>
        </w:rPr>
        <w:t xml:space="preserve">- </w:t>
      </w:r>
      <w:r w:rsidRPr="007F4A4B">
        <w:rPr>
          <w:sz w:val="28"/>
        </w:rPr>
        <w:t>проводит учения и тренировки по гражданской обороне;</w:t>
      </w:r>
    </w:p>
    <w:p w:rsidR="007F4A4B" w:rsidRPr="007F4A4B" w:rsidRDefault="007F4A4B" w:rsidP="007F4A4B">
      <w:pPr>
        <w:ind w:firstLine="567"/>
        <w:jc w:val="both"/>
        <w:rPr>
          <w:sz w:val="28"/>
        </w:rPr>
      </w:pPr>
      <w:r w:rsidRPr="007F4A4B">
        <w:rPr>
          <w:sz w:val="28"/>
        </w:rPr>
        <w:tab/>
      </w:r>
      <w:r w:rsidR="00332EAE">
        <w:rPr>
          <w:sz w:val="28"/>
        </w:rPr>
        <w:t xml:space="preserve">- </w:t>
      </w:r>
      <w:r w:rsidRPr="007F4A4B">
        <w:rPr>
          <w:sz w:val="28"/>
        </w:rPr>
        <w:t>обеспечивает участие руководителей (работников) структурных подразделений, уполномоченных на решение задач в области гражданской обороны в тематических и проблемных обучающих семинарах (вебинарах) по гражданской обороне, проводимых под руководством вышестоящих органов, осуществляющих управление гражданской обороной;</w:t>
      </w:r>
    </w:p>
    <w:p w:rsidR="007F4A4B" w:rsidRPr="007F4A4B" w:rsidRDefault="00332EAE" w:rsidP="007F4A4B">
      <w:pPr>
        <w:ind w:firstLine="567"/>
        <w:jc w:val="both"/>
        <w:rPr>
          <w:sz w:val="28"/>
        </w:rPr>
      </w:pPr>
      <w:r>
        <w:rPr>
          <w:sz w:val="28"/>
        </w:rPr>
        <w:t xml:space="preserve">- </w:t>
      </w:r>
      <w:r w:rsidR="007F4A4B" w:rsidRPr="007F4A4B">
        <w:rPr>
          <w:sz w:val="28"/>
        </w:rPr>
        <w:t>создает и оснащает учебно-консультационные пункты гражданской обороне для подготовки неработающего населения;</w:t>
      </w:r>
    </w:p>
    <w:p w:rsidR="007F4A4B" w:rsidRPr="007F4A4B" w:rsidRDefault="007F4A4B" w:rsidP="007F4A4B">
      <w:pPr>
        <w:ind w:firstLine="567"/>
        <w:jc w:val="both"/>
        <w:rPr>
          <w:sz w:val="28"/>
        </w:rPr>
      </w:pPr>
      <w:r w:rsidRPr="007F4A4B">
        <w:rPr>
          <w:sz w:val="28"/>
        </w:rPr>
        <w:tab/>
      </w:r>
      <w:r w:rsidR="00332EAE">
        <w:rPr>
          <w:sz w:val="28"/>
        </w:rPr>
        <w:t xml:space="preserve">- </w:t>
      </w:r>
      <w:r w:rsidRPr="007F4A4B">
        <w:rPr>
          <w:sz w:val="28"/>
        </w:rPr>
        <w:t>ежегодно проводит актуализацию реестра учебно-консультационных пунктов по гражданской обороне по состоянию на 1 января текущего года.</w:t>
      </w:r>
    </w:p>
    <w:p w:rsidR="007F4A4B" w:rsidRPr="007F4A4B" w:rsidRDefault="007F4A4B" w:rsidP="007F4A4B">
      <w:pPr>
        <w:ind w:firstLine="567"/>
        <w:jc w:val="both"/>
        <w:rPr>
          <w:sz w:val="28"/>
        </w:rPr>
      </w:pPr>
      <w:r w:rsidRPr="007F4A4B">
        <w:rPr>
          <w:sz w:val="28"/>
        </w:rPr>
        <w:t>3. Признать утратившим сил</w:t>
      </w:r>
      <w:r w:rsidR="00BC012E">
        <w:rPr>
          <w:sz w:val="28"/>
        </w:rPr>
        <w:t>у постановление</w:t>
      </w:r>
      <w:r w:rsidR="00332EAE">
        <w:rPr>
          <w:sz w:val="28"/>
        </w:rPr>
        <w:t xml:space="preserve"> администрации Калининского муниципального района</w:t>
      </w:r>
      <w:r w:rsidRPr="007F4A4B">
        <w:rPr>
          <w:sz w:val="28"/>
        </w:rPr>
        <w:t xml:space="preserve"> </w:t>
      </w:r>
      <w:r w:rsidR="00332EAE">
        <w:rPr>
          <w:sz w:val="28"/>
        </w:rPr>
        <w:t xml:space="preserve">Саратовской области </w:t>
      </w:r>
      <w:r w:rsidRPr="007F4A4B">
        <w:rPr>
          <w:sz w:val="28"/>
        </w:rPr>
        <w:t>от 16.06.2020 года № 548 «О подготовке населения Калининского муниципального района Саратовской области в области гражданской обороны».</w:t>
      </w:r>
    </w:p>
    <w:p w:rsidR="007F4A4B" w:rsidRPr="007F4A4B" w:rsidRDefault="007F4A4B" w:rsidP="007F4A4B">
      <w:pPr>
        <w:ind w:firstLine="567"/>
        <w:jc w:val="both"/>
        <w:rPr>
          <w:sz w:val="28"/>
        </w:rPr>
      </w:pPr>
      <w:r w:rsidRPr="007F4A4B">
        <w:rPr>
          <w:sz w:val="28"/>
        </w:rPr>
        <w:t>4. И.о. начальника управления по вопросам культуры, информации и общественных отно</w:t>
      </w:r>
      <w:r w:rsidR="00332EAE">
        <w:rPr>
          <w:sz w:val="28"/>
        </w:rPr>
        <w:t>шений администрации</w:t>
      </w:r>
      <w:r w:rsidRPr="007F4A4B">
        <w:rPr>
          <w:sz w:val="28"/>
        </w:rPr>
        <w:t xml:space="preserve"> муниципального района Шевченко </w:t>
      </w:r>
      <w:r w:rsidR="00332EAE" w:rsidRPr="007F4A4B">
        <w:rPr>
          <w:sz w:val="28"/>
        </w:rPr>
        <w:t xml:space="preserve">Е.П. </w:t>
      </w:r>
      <w:r w:rsidRPr="007F4A4B">
        <w:rPr>
          <w:sz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7F4A4B" w:rsidRPr="007F4A4B" w:rsidRDefault="007F4A4B" w:rsidP="007F4A4B">
      <w:pPr>
        <w:ind w:firstLine="567"/>
        <w:jc w:val="both"/>
        <w:rPr>
          <w:sz w:val="28"/>
        </w:rPr>
      </w:pPr>
      <w:r w:rsidRPr="007F4A4B">
        <w:rPr>
          <w:sz w:val="28"/>
        </w:rPr>
        <w:t>5</w:t>
      </w:r>
      <w:r w:rsidR="00332EAE">
        <w:rPr>
          <w:sz w:val="28"/>
        </w:rPr>
        <w:t>. Директору -</w:t>
      </w:r>
      <w:r w:rsidRPr="007F4A4B">
        <w:rPr>
          <w:sz w:val="28"/>
        </w:rPr>
        <w:t xml:space="preserve"> главному редактору МУП «Редакция</w:t>
      </w:r>
      <w:r w:rsidR="00332EAE">
        <w:rPr>
          <w:sz w:val="28"/>
        </w:rPr>
        <w:t xml:space="preserve"> газеты «Народная трибуна» </w:t>
      </w:r>
      <w:r w:rsidRPr="007F4A4B">
        <w:rPr>
          <w:sz w:val="28"/>
        </w:rPr>
        <w:t xml:space="preserve">Сафоновой </w:t>
      </w:r>
      <w:r w:rsidR="00332EAE">
        <w:rPr>
          <w:sz w:val="28"/>
        </w:rPr>
        <w:t xml:space="preserve">Л.Н. </w:t>
      </w:r>
      <w:r w:rsidRPr="007F4A4B">
        <w:rPr>
          <w:sz w:val="28"/>
        </w:rPr>
        <w:t>опубликовать настоящее постановление в районной газете «Народная трибуна», а та</w:t>
      </w:r>
      <w:r w:rsidR="00332EAE">
        <w:rPr>
          <w:sz w:val="28"/>
        </w:rPr>
        <w:t>кже разместить в информационно -</w:t>
      </w:r>
      <w:r w:rsidRPr="007F4A4B">
        <w:rPr>
          <w:sz w:val="28"/>
        </w:rPr>
        <w:t xml:space="preserve"> телекоммуникационной сети «Интернет» газеты Калининского района «Народная трибуна.</w:t>
      </w:r>
    </w:p>
    <w:p w:rsidR="007F4A4B" w:rsidRPr="007F4A4B" w:rsidRDefault="007F4A4B" w:rsidP="007F4A4B">
      <w:pPr>
        <w:ind w:firstLine="567"/>
        <w:jc w:val="both"/>
        <w:rPr>
          <w:sz w:val="28"/>
        </w:rPr>
      </w:pPr>
      <w:r w:rsidRPr="007F4A4B">
        <w:rPr>
          <w:sz w:val="28"/>
        </w:rPr>
        <w:t>6. Настоящее постановление вступает в силу после его официального опубликования (обнародования).</w:t>
      </w:r>
    </w:p>
    <w:p w:rsidR="007F4A4B" w:rsidRPr="007F4A4B" w:rsidRDefault="007F4A4B" w:rsidP="007F4A4B">
      <w:pPr>
        <w:ind w:firstLine="567"/>
        <w:jc w:val="both"/>
        <w:rPr>
          <w:sz w:val="28"/>
        </w:rPr>
      </w:pPr>
      <w:r w:rsidRPr="007F4A4B">
        <w:rPr>
          <w:sz w:val="28"/>
        </w:rPr>
        <w:t>7. Контроль за исполнением настоящего постановления оставляю за собой.</w:t>
      </w:r>
    </w:p>
    <w:p w:rsidR="00490BD3" w:rsidRPr="007F4A4B" w:rsidRDefault="00490BD3" w:rsidP="007F4A4B">
      <w:pPr>
        <w:ind w:firstLine="567"/>
        <w:jc w:val="both"/>
        <w:rPr>
          <w:sz w:val="28"/>
        </w:rPr>
      </w:pPr>
    </w:p>
    <w:p w:rsidR="00490BD3" w:rsidRPr="007F4A4B" w:rsidRDefault="00490BD3" w:rsidP="007F4A4B">
      <w:pPr>
        <w:ind w:firstLine="567"/>
        <w:jc w:val="both"/>
        <w:rPr>
          <w:sz w:val="28"/>
        </w:rPr>
      </w:pPr>
    </w:p>
    <w:p w:rsidR="00490BD3" w:rsidRPr="009528F8" w:rsidRDefault="00490BD3" w:rsidP="009528F8">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2D3E95" w:rsidRDefault="00093788" w:rsidP="001548D3">
      <w:pPr>
        <w:jc w:val="both"/>
      </w:pPr>
      <w:r>
        <w:t>Исп</w:t>
      </w:r>
      <w:r w:rsidR="00170376">
        <w:t>.:</w:t>
      </w:r>
      <w:r w:rsidR="00CE62DB">
        <w:t xml:space="preserve"> </w:t>
      </w:r>
      <w:r w:rsidR="00332EAE">
        <w:t>Курочкина А.В.</w:t>
      </w:r>
    </w:p>
    <w:sectPr w:rsidR="002D3E95" w:rsidSect="00223FE0">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2ED" w:rsidRDefault="008F62ED">
      <w:r>
        <w:separator/>
      </w:r>
    </w:p>
  </w:endnote>
  <w:endnote w:type="continuationSeparator" w:id="1">
    <w:p w:rsidR="008F62ED" w:rsidRDefault="008F6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2ED" w:rsidRDefault="008F62ED">
      <w:r>
        <w:separator/>
      </w:r>
    </w:p>
  </w:footnote>
  <w:footnote w:type="continuationSeparator" w:id="1">
    <w:p w:rsidR="008F62ED" w:rsidRDefault="008F6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3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323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570</Words>
  <Characters>3252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2023-12-19T09:53:00Z</cp:lastPrinted>
  <dcterms:created xsi:type="dcterms:W3CDTF">2023-12-19T09:53:00Z</dcterms:created>
  <dcterms:modified xsi:type="dcterms:W3CDTF">2023-12-19T09:55:00Z</dcterms:modified>
</cp:coreProperties>
</file>