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DA34BA">
        <w:t>11</w:t>
      </w:r>
      <w:r w:rsidR="0030375B">
        <w:t xml:space="preserve"> июня</w:t>
      </w:r>
      <w:r w:rsidR="009D7A78" w:rsidRPr="009D19B7">
        <w:t xml:space="preserve"> 2025</w:t>
      </w:r>
      <w:r w:rsidR="00877329" w:rsidRPr="009D19B7">
        <w:t xml:space="preserve"> года № </w:t>
      </w:r>
      <w:r w:rsidR="00CC2A31">
        <w:t>854</w:t>
      </w:r>
    </w:p>
    <w:p w:rsidR="00877329" w:rsidRPr="009D19B7" w:rsidRDefault="00877329" w:rsidP="0007374D"/>
    <w:p w:rsidR="00877329" w:rsidRPr="009D19B7" w:rsidRDefault="00877329" w:rsidP="00877329">
      <w:pPr>
        <w:jc w:val="center"/>
      </w:pPr>
      <w:r w:rsidRPr="009D19B7">
        <w:t>г. Калининск</w:t>
      </w:r>
    </w:p>
    <w:p w:rsidR="005A333E" w:rsidRPr="00421445" w:rsidRDefault="005A333E" w:rsidP="00421445">
      <w:pPr>
        <w:ind w:firstLine="567"/>
        <w:jc w:val="both"/>
        <w:rPr>
          <w:sz w:val="28"/>
        </w:rPr>
      </w:pPr>
      <w:bookmarkStart w:id="0" w:name="_GoBack"/>
      <w:bookmarkEnd w:id="0"/>
    </w:p>
    <w:p w:rsidR="00421445" w:rsidRPr="00421445" w:rsidRDefault="00421445" w:rsidP="00421445">
      <w:pPr>
        <w:jc w:val="both"/>
        <w:rPr>
          <w:b/>
          <w:bCs/>
          <w:color w:val="000000"/>
          <w:sz w:val="28"/>
          <w:szCs w:val="26"/>
        </w:rPr>
      </w:pPr>
      <w:r w:rsidRPr="00421445">
        <w:rPr>
          <w:b/>
          <w:bCs/>
          <w:color w:val="000000"/>
          <w:sz w:val="28"/>
          <w:szCs w:val="26"/>
        </w:rPr>
        <w:t xml:space="preserve">О внесении изменений в постановление </w:t>
      </w:r>
    </w:p>
    <w:p w:rsidR="00421445" w:rsidRPr="00421445" w:rsidRDefault="00421445" w:rsidP="00421445">
      <w:pPr>
        <w:jc w:val="both"/>
        <w:rPr>
          <w:b/>
          <w:bCs/>
          <w:color w:val="000000"/>
          <w:sz w:val="28"/>
          <w:szCs w:val="26"/>
        </w:rPr>
      </w:pPr>
      <w:r w:rsidRPr="00421445">
        <w:rPr>
          <w:b/>
          <w:bCs/>
          <w:color w:val="000000"/>
          <w:sz w:val="28"/>
          <w:szCs w:val="26"/>
        </w:rPr>
        <w:t xml:space="preserve">администрации Калининского </w:t>
      </w:r>
    </w:p>
    <w:p w:rsidR="00421445" w:rsidRPr="00421445" w:rsidRDefault="00421445" w:rsidP="00421445">
      <w:pPr>
        <w:jc w:val="both"/>
        <w:rPr>
          <w:b/>
          <w:bCs/>
          <w:color w:val="000000"/>
          <w:sz w:val="28"/>
          <w:szCs w:val="26"/>
        </w:rPr>
      </w:pPr>
      <w:r w:rsidRPr="00421445">
        <w:rPr>
          <w:b/>
          <w:bCs/>
          <w:color w:val="000000"/>
          <w:sz w:val="28"/>
          <w:szCs w:val="26"/>
        </w:rPr>
        <w:t xml:space="preserve">муниципального района Саратовской </w:t>
      </w:r>
    </w:p>
    <w:p w:rsidR="00421445" w:rsidRPr="00421445" w:rsidRDefault="00421445" w:rsidP="00421445">
      <w:pPr>
        <w:jc w:val="both"/>
        <w:rPr>
          <w:b/>
          <w:bCs/>
          <w:color w:val="000000"/>
          <w:sz w:val="28"/>
          <w:szCs w:val="26"/>
        </w:rPr>
      </w:pPr>
      <w:r w:rsidRPr="00421445">
        <w:rPr>
          <w:b/>
          <w:bCs/>
          <w:color w:val="000000"/>
          <w:sz w:val="28"/>
          <w:szCs w:val="26"/>
        </w:rPr>
        <w:t xml:space="preserve">области от 07.02.2017 года № 96 </w:t>
      </w:r>
    </w:p>
    <w:p w:rsidR="00421445" w:rsidRPr="00421445" w:rsidRDefault="00421445" w:rsidP="00421445">
      <w:pPr>
        <w:ind w:firstLine="567"/>
        <w:jc w:val="both"/>
        <w:rPr>
          <w:sz w:val="28"/>
          <w:szCs w:val="26"/>
        </w:rPr>
      </w:pPr>
    </w:p>
    <w:p w:rsidR="00421445" w:rsidRDefault="00421445" w:rsidP="00421445">
      <w:pPr>
        <w:ind w:firstLine="567"/>
        <w:jc w:val="both"/>
        <w:rPr>
          <w:sz w:val="28"/>
          <w:szCs w:val="26"/>
        </w:rPr>
      </w:pPr>
      <w:r w:rsidRPr="00421445">
        <w:rPr>
          <w:sz w:val="28"/>
          <w:szCs w:val="26"/>
        </w:rPr>
        <w:t>В соответствии с Федера</w:t>
      </w:r>
      <w:r>
        <w:rPr>
          <w:sz w:val="28"/>
          <w:szCs w:val="26"/>
        </w:rPr>
        <w:t>льным законом от 27 июля 2010 года № 210-ФЗ «</w:t>
      </w:r>
      <w:r w:rsidRPr="00421445">
        <w:rPr>
          <w:sz w:val="28"/>
          <w:szCs w:val="26"/>
        </w:rPr>
        <w:t>Об организации предоставления государственных и муниципальных услуг</w:t>
      </w:r>
      <w:r>
        <w:rPr>
          <w:sz w:val="28"/>
          <w:szCs w:val="26"/>
        </w:rPr>
        <w:t>»</w:t>
      </w:r>
      <w:r w:rsidRPr="00421445">
        <w:rPr>
          <w:sz w:val="28"/>
          <w:szCs w:val="26"/>
        </w:rPr>
        <w:t>, Феде</w:t>
      </w:r>
      <w:r>
        <w:rPr>
          <w:sz w:val="28"/>
          <w:szCs w:val="26"/>
        </w:rPr>
        <w:t>ральным законом от 06.10.2003 года</w:t>
      </w:r>
      <w:r w:rsidRPr="00421445">
        <w:rPr>
          <w:sz w:val="28"/>
          <w:szCs w:val="26"/>
        </w:rPr>
        <w:t xml:space="preserve"> № 131-ФЗ «Об общих принципах организации местного самоуправления в РФ», Уставом Калининского муниципально</w:t>
      </w:r>
      <w:r>
        <w:rPr>
          <w:sz w:val="28"/>
          <w:szCs w:val="26"/>
        </w:rPr>
        <w:t xml:space="preserve">го района Саратовской области, </w:t>
      </w:r>
      <w:r w:rsidRPr="00421445">
        <w:rPr>
          <w:sz w:val="28"/>
          <w:szCs w:val="26"/>
        </w:rPr>
        <w:t>ПОСТАНОВЛЯЕТ:</w:t>
      </w:r>
    </w:p>
    <w:p w:rsidR="00421445" w:rsidRPr="00421445" w:rsidRDefault="00421445" w:rsidP="00421445">
      <w:pPr>
        <w:ind w:firstLine="567"/>
        <w:jc w:val="both"/>
        <w:rPr>
          <w:sz w:val="28"/>
          <w:szCs w:val="26"/>
        </w:rPr>
      </w:pPr>
    </w:p>
    <w:p w:rsidR="00421445" w:rsidRPr="00421445" w:rsidRDefault="00421445" w:rsidP="00421445">
      <w:pPr>
        <w:ind w:firstLine="567"/>
        <w:jc w:val="both"/>
        <w:rPr>
          <w:bCs/>
          <w:color w:val="000000"/>
          <w:sz w:val="28"/>
          <w:szCs w:val="26"/>
        </w:rPr>
      </w:pPr>
      <w:r w:rsidRPr="00421445">
        <w:rPr>
          <w:sz w:val="28"/>
          <w:szCs w:val="26"/>
        </w:rPr>
        <w:t xml:space="preserve">1. Внести в </w:t>
      </w:r>
      <w:r w:rsidRPr="00421445">
        <w:rPr>
          <w:bCs/>
          <w:color w:val="000000"/>
          <w:sz w:val="28"/>
          <w:szCs w:val="26"/>
        </w:rPr>
        <w:t>постановление администрации Калининского муниципального района Саратовской области от 07.02.2017 года № 96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(с изменениями от 14.12.2021 года №</w:t>
      </w:r>
      <w:r>
        <w:rPr>
          <w:bCs/>
          <w:color w:val="000000"/>
          <w:sz w:val="28"/>
          <w:szCs w:val="26"/>
        </w:rPr>
        <w:t xml:space="preserve"> </w:t>
      </w:r>
      <w:r w:rsidRPr="00421445">
        <w:rPr>
          <w:bCs/>
          <w:color w:val="000000"/>
          <w:sz w:val="28"/>
          <w:szCs w:val="26"/>
        </w:rPr>
        <w:t xml:space="preserve">1510), следующие изменения: </w:t>
      </w:r>
      <w:r>
        <w:rPr>
          <w:bCs/>
          <w:color w:val="000000"/>
          <w:sz w:val="28"/>
          <w:szCs w:val="26"/>
        </w:rPr>
        <w:t>п</w:t>
      </w:r>
      <w:r w:rsidRPr="00421445">
        <w:rPr>
          <w:color w:val="000000"/>
          <w:sz w:val="28"/>
          <w:szCs w:val="26"/>
        </w:rPr>
        <w:t>риложение к постановлению изложить в новой редакции согласно прило</w:t>
      </w:r>
      <w:r>
        <w:rPr>
          <w:color w:val="000000"/>
          <w:sz w:val="28"/>
          <w:szCs w:val="26"/>
        </w:rPr>
        <w:t>жению</w:t>
      </w:r>
      <w:r w:rsidRPr="00421445">
        <w:rPr>
          <w:color w:val="000000"/>
          <w:sz w:val="28"/>
          <w:szCs w:val="26"/>
        </w:rPr>
        <w:t>.</w:t>
      </w:r>
    </w:p>
    <w:p w:rsidR="00421445" w:rsidRPr="00421445" w:rsidRDefault="00421445" w:rsidP="00421445">
      <w:pPr>
        <w:pStyle w:val="af"/>
        <w:tabs>
          <w:tab w:val="left" w:pos="1134"/>
        </w:tabs>
        <w:spacing w:after="0" w:line="240" w:lineRule="auto"/>
        <w:ind w:left="0" w:firstLine="567"/>
        <w:contextualSpacing w:val="0"/>
        <w:jc w:val="both"/>
        <w:rPr>
          <w:rFonts w:ascii="Times New Roman" w:hAnsi="Times New Roman"/>
          <w:color w:val="000000"/>
          <w:sz w:val="28"/>
          <w:szCs w:val="26"/>
        </w:rPr>
      </w:pPr>
      <w:r w:rsidRPr="00421445">
        <w:rPr>
          <w:rFonts w:ascii="Times New Roman" w:hAnsi="Times New Roman"/>
          <w:color w:val="000000"/>
          <w:sz w:val="28"/>
          <w:szCs w:val="26"/>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http//kalininsk.sarmo.ru.</w:t>
      </w:r>
    </w:p>
    <w:p w:rsidR="00421445" w:rsidRPr="00421445" w:rsidRDefault="00421445" w:rsidP="00421445">
      <w:pPr>
        <w:ind w:firstLine="567"/>
        <w:jc w:val="both"/>
        <w:rPr>
          <w:color w:val="000000"/>
          <w:sz w:val="28"/>
          <w:szCs w:val="26"/>
        </w:rPr>
      </w:pPr>
      <w:r>
        <w:rPr>
          <w:color w:val="000000"/>
          <w:sz w:val="28"/>
          <w:szCs w:val="26"/>
        </w:rPr>
        <w:t>3.</w:t>
      </w:r>
      <w:r w:rsidRPr="00421445">
        <w:rPr>
          <w:color w:val="000000"/>
          <w:sz w:val="28"/>
          <w:szCs w:val="26"/>
        </w:rPr>
        <w:t xml:space="preserve">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 </w:t>
      </w:r>
    </w:p>
    <w:p w:rsidR="00421445" w:rsidRPr="00421445" w:rsidRDefault="00421445" w:rsidP="00421445">
      <w:pPr>
        <w:ind w:firstLine="567"/>
        <w:jc w:val="both"/>
        <w:rPr>
          <w:color w:val="000000"/>
          <w:sz w:val="28"/>
          <w:szCs w:val="26"/>
        </w:rPr>
      </w:pPr>
      <w:r w:rsidRPr="00421445">
        <w:rPr>
          <w:color w:val="000000"/>
          <w:sz w:val="28"/>
          <w:szCs w:val="26"/>
        </w:rPr>
        <w:t>4. Настоящее постановление вступает в силу с момента его официального опубликования (обнародования).</w:t>
      </w:r>
    </w:p>
    <w:p w:rsidR="00421445" w:rsidRPr="00421445" w:rsidRDefault="00421445" w:rsidP="00421445">
      <w:pPr>
        <w:ind w:firstLine="567"/>
        <w:jc w:val="both"/>
        <w:rPr>
          <w:color w:val="000000"/>
          <w:sz w:val="28"/>
          <w:szCs w:val="26"/>
        </w:rPr>
      </w:pPr>
      <w:r w:rsidRPr="00421445">
        <w:rPr>
          <w:color w:val="000000"/>
          <w:sz w:val="28"/>
          <w:szCs w:val="26"/>
        </w:rPr>
        <w:lastRenderedPageBreak/>
        <w:t>5. Контроль за исполнением настоящего постановления возложить на первого заместителя главы администрации муниципального района Кузину Т.Г.</w:t>
      </w:r>
    </w:p>
    <w:p w:rsidR="000425EC" w:rsidRPr="00941DEC" w:rsidRDefault="000425EC" w:rsidP="00941DEC">
      <w:pPr>
        <w:ind w:firstLine="567"/>
        <w:jc w:val="both"/>
        <w:rPr>
          <w:sz w:val="28"/>
        </w:rPr>
      </w:pPr>
    </w:p>
    <w:p w:rsidR="00731262" w:rsidRDefault="00731262" w:rsidP="00731262">
      <w:pPr>
        <w:ind w:firstLine="567"/>
        <w:jc w:val="both"/>
        <w:rPr>
          <w:sz w:val="28"/>
          <w:szCs w:val="28"/>
        </w:rPr>
      </w:pPr>
    </w:p>
    <w:p w:rsidR="00941DEC" w:rsidRPr="00731262" w:rsidRDefault="00941DEC" w:rsidP="00731262">
      <w:pPr>
        <w:ind w:firstLine="567"/>
        <w:jc w:val="both"/>
        <w:rPr>
          <w:sz w:val="28"/>
          <w:szCs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C331AE" w:rsidRDefault="00C331AE"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8659E" w:rsidRDefault="0098659E" w:rsidP="00AB5A2E">
      <w:pPr>
        <w:jc w:val="both"/>
        <w:rPr>
          <w:color w:val="000000" w:themeColor="text1"/>
        </w:rPr>
      </w:pPr>
    </w:p>
    <w:p w:rsidR="0098659E" w:rsidRDefault="0098659E" w:rsidP="00AB5A2E">
      <w:pPr>
        <w:jc w:val="both"/>
        <w:rPr>
          <w:color w:val="000000" w:themeColor="text1"/>
        </w:rPr>
      </w:pPr>
    </w:p>
    <w:p w:rsidR="0098659E" w:rsidRDefault="0098659E" w:rsidP="00AB5A2E">
      <w:pPr>
        <w:jc w:val="both"/>
        <w:rPr>
          <w:color w:val="000000" w:themeColor="text1"/>
        </w:rPr>
      </w:pPr>
    </w:p>
    <w:p w:rsidR="0098659E" w:rsidRDefault="0098659E" w:rsidP="00AB5A2E">
      <w:pPr>
        <w:jc w:val="both"/>
        <w:rPr>
          <w:color w:val="000000" w:themeColor="text1"/>
        </w:rPr>
      </w:pPr>
    </w:p>
    <w:p w:rsidR="00421445" w:rsidRDefault="00421445" w:rsidP="00AB5A2E">
      <w:pPr>
        <w:jc w:val="both"/>
        <w:rPr>
          <w:color w:val="000000" w:themeColor="text1"/>
        </w:rPr>
      </w:pPr>
    </w:p>
    <w:p w:rsidR="00421445" w:rsidRDefault="00421445" w:rsidP="00AB5A2E">
      <w:pPr>
        <w:jc w:val="both"/>
        <w:rPr>
          <w:color w:val="000000" w:themeColor="text1"/>
        </w:rPr>
      </w:pPr>
    </w:p>
    <w:p w:rsidR="00421445" w:rsidRDefault="00421445" w:rsidP="00AB5A2E">
      <w:pPr>
        <w:jc w:val="both"/>
        <w:rPr>
          <w:color w:val="000000" w:themeColor="text1"/>
        </w:rPr>
      </w:pPr>
    </w:p>
    <w:p w:rsidR="00421445" w:rsidRDefault="00421445" w:rsidP="00AB5A2E">
      <w:pPr>
        <w:jc w:val="both"/>
        <w:rPr>
          <w:color w:val="000000" w:themeColor="text1"/>
        </w:rPr>
      </w:pPr>
    </w:p>
    <w:p w:rsidR="00421445" w:rsidRDefault="00421445" w:rsidP="00AB5A2E">
      <w:pPr>
        <w:jc w:val="both"/>
        <w:rPr>
          <w:color w:val="000000" w:themeColor="text1"/>
        </w:rPr>
      </w:pPr>
    </w:p>
    <w:p w:rsidR="00421445" w:rsidRDefault="00421445" w:rsidP="00AB5A2E">
      <w:pPr>
        <w:jc w:val="both"/>
        <w:rPr>
          <w:color w:val="000000" w:themeColor="text1"/>
        </w:rPr>
      </w:pPr>
    </w:p>
    <w:p w:rsidR="00421445" w:rsidRDefault="00421445" w:rsidP="00AB5A2E">
      <w:pPr>
        <w:jc w:val="both"/>
        <w:rPr>
          <w:color w:val="000000" w:themeColor="text1"/>
        </w:rPr>
      </w:pPr>
    </w:p>
    <w:p w:rsidR="00421445" w:rsidRDefault="00421445" w:rsidP="00AB5A2E">
      <w:pPr>
        <w:jc w:val="both"/>
        <w:rPr>
          <w:color w:val="000000" w:themeColor="text1"/>
        </w:rPr>
      </w:pPr>
    </w:p>
    <w:p w:rsidR="00421445" w:rsidRDefault="00421445" w:rsidP="00AB5A2E">
      <w:pPr>
        <w:jc w:val="both"/>
        <w:rPr>
          <w:color w:val="000000" w:themeColor="text1"/>
        </w:rPr>
      </w:pPr>
    </w:p>
    <w:p w:rsidR="00421445" w:rsidRDefault="00421445" w:rsidP="00AB5A2E">
      <w:pPr>
        <w:jc w:val="both"/>
        <w:rPr>
          <w:color w:val="000000" w:themeColor="text1"/>
        </w:rPr>
      </w:pPr>
    </w:p>
    <w:p w:rsidR="00421445" w:rsidRDefault="00421445" w:rsidP="00AB5A2E">
      <w:pPr>
        <w:jc w:val="both"/>
        <w:rPr>
          <w:color w:val="000000" w:themeColor="text1"/>
        </w:rPr>
      </w:pPr>
    </w:p>
    <w:p w:rsidR="00421445" w:rsidRDefault="00421445" w:rsidP="00AB5A2E">
      <w:pPr>
        <w:jc w:val="both"/>
        <w:rPr>
          <w:color w:val="000000" w:themeColor="text1"/>
        </w:rPr>
      </w:pPr>
    </w:p>
    <w:p w:rsidR="00421445" w:rsidRDefault="00421445" w:rsidP="00AB5A2E">
      <w:pPr>
        <w:jc w:val="both"/>
        <w:rPr>
          <w:color w:val="000000" w:themeColor="text1"/>
        </w:rPr>
      </w:pPr>
    </w:p>
    <w:p w:rsidR="00421445" w:rsidRDefault="00421445" w:rsidP="00AB5A2E">
      <w:pPr>
        <w:jc w:val="both"/>
        <w:rPr>
          <w:color w:val="000000" w:themeColor="text1"/>
        </w:rPr>
      </w:pPr>
    </w:p>
    <w:p w:rsidR="00421445" w:rsidRDefault="00421445" w:rsidP="00AB5A2E">
      <w:pPr>
        <w:jc w:val="both"/>
        <w:rPr>
          <w:color w:val="000000" w:themeColor="text1"/>
        </w:rPr>
      </w:pPr>
    </w:p>
    <w:p w:rsidR="00421445" w:rsidRDefault="00421445" w:rsidP="00AB5A2E">
      <w:pPr>
        <w:jc w:val="both"/>
        <w:rPr>
          <w:color w:val="000000" w:themeColor="text1"/>
        </w:rPr>
      </w:pPr>
    </w:p>
    <w:p w:rsidR="00421445" w:rsidRDefault="00421445" w:rsidP="00AB5A2E">
      <w:pPr>
        <w:jc w:val="both"/>
        <w:rPr>
          <w:color w:val="000000" w:themeColor="text1"/>
        </w:rPr>
      </w:pPr>
    </w:p>
    <w:p w:rsidR="00421445" w:rsidRDefault="00421445" w:rsidP="00AB5A2E">
      <w:pPr>
        <w:jc w:val="both"/>
        <w:rPr>
          <w:color w:val="000000" w:themeColor="text1"/>
        </w:rPr>
      </w:pPr>
    </w:p>
    <w:p w:rsidR="00421445" w:rsidRDefault="00421445" w:rsidP="00AB5A2E">
      <w:pPr>
        <w:jc w:val="both"/>
        <w:rPr>
          <w:color w:val="000000" w:themeColor="text1"/>
        </w:rPr>
      </w:pPr>
    </w:p>
    <w:p w:rsidR="00421445" w:rsidRDefault="00421445" w:rsidP="00AB5A2E">
      <w:pPr>
        <w:jc w:val="both"/>
        <w:rPr>
          <w:color w:val="000000" w:themeColor="text1"/>
        </w:rPr>
      </w:pPr>
    </w:p>
    <w:p w:rsidR="00421445" w:rsidRDefault="00421445" w:rsidP="00AB5A2E">
      <w:pPr>
        <w:jc w:val="both"/>
        <w:rPr>
          <w:color w:val="000000" w:themeColor="text1"/>
        </w:rPr>
      </w:pPr>
    </w:p>
    <w:p w:rsidR="00421445" w:rsidRDefault="00421445" w:rsidP="00AB5A2E">
      <w:pPr>
        <w:jc w:val="both"/>
        <w:rPr>
          <w:color w:val="000000" w:themeColor="text1"/>
        </w:rPr>
      </w:pPr>
    </w:p>
    <w:p w:rsidR="00421445" w:rsidRDefault="00421445" w:rsidP="00AB5A2E">
      <w:pPr>
        <w:jc w:val="both"/>
        <w:rPr>
          <w:color w:val="000000" w:themeColor="text1"/>
        </w:rPr>
      </w:pPr>
    </w:p>
    <w:p w:rsidR="00421445" w:rsidRDefault="00421445" w:rsidP="00AB5A2E">
      <w:pPr>
        <w:jc w:val="both"/>
        <w:rPr>
          <w:color w:val="000000" w:themeColor="text1"/>
        </w:rPr>
      </w:pP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421445">
        <w:rPr>
          <w:color w:val="000000" w:themeColor="text1"/>
        </w:rPr>
        <w:t>Лазарева С.Г.</w:t>
      </w:r>
    </w:p>
    <w:p w:rsidR="00421445" w:rsidRDefault="00421445" w:rsidP="00421445">
      <w:pPr>
        <w:ind w:left="6096"/>
        <w:rPr>
          <w:b/>
          <w:bCs/>
          <w:sz w:val="28"/>
          <w:szCs w:val="28"/>
        </w:rPr>
      </w:pPr>
      <w:r w:rsidRPr="001808E0">
        <w:rPr>
          <w:b/>
          <w:bCs/>
          <w:sz w:val="28"/>
          <w:szCs w:val="28"/>
        </w:rPr>
        <w:lastRenderedPageBreak/>
        <w:t xml:space="preserve">Приложение </w:t>
      </w:r>
    </w:p>
    <w:p w:rsidR="00421445" w:rsidRDefault="00421445" w:rsidP="00421445">
      <w:pPr>
        <w:ind w:left="6096"/>
        <w:rPr>
          <w:b/>
          <w:bCs/>
          <w:sz w:val="28"/>
          <w:szCs w:val="28"/>
        </w:rPr>
      </w:pPr>
      <w:r w:rsidRPr="001808E0">
        <w:rPr>
          <w:b/>
          <w:bCs/>
          <w:sz w:val="28"/>
          <w:szCs w:val="28"/>
        </w:rPr>
        <w:t>к постано</w:t>
      </w:r>
      <w:r>
        <w:rPr>
          <w:b/>
          <w:bCs/>
          <w:sz w:val="28"/>
          <w:szCs w:val="28"/>
        </w:rPr>
        <w:t xml:space="preserve">влению </w:t>
      </w:r>
    </w:p>
    <w:p w:rsidR="00421445" w:rsidRDefault="00421445" w:rsidP="00421445">
      <w:pPr>
        <w:ind w:left="6096"/>
        <w:rPr>
          <w:b/>
          <w:bCs/>
          <w:sz w:val="28"/>
          <w:szCs w:val="28"/>
        </w:rPr>
      </w:pPr>
      <w:r w:rsidRPr="001808E0">
        <w:rPr>
          <w:b/>
          <w:bCs/>
          <w:sz w:val="28"/>
          <w:szCs w:val="28"/>
        </w:rPr>
        <w:t xml:space="preserve">администрации МР </w:t>
      </w:r>
    </w:p>
    <w:p w:rsidR="00421445" w:rsidRPr="001808E0" w:rsidRDefault="006D36D9" w:rsidP="00421445">
      <w:pPr>
        <w:ind w:left="6096"/>
        <w:rPr>
          <w:b/>
          <w:bCs/>
          <w:sz w:val="28"/>
          <w:szCs w:val="28"/>
        </w:rPr>
      </w:pPr>
      <w:r>
        <w:rPr>
          <w:b/>
          <w:bCs/>
          <w:sz w:val="28"/>
          <w:szCs w:val="28"/>
        </w:rPr>
        <w:t>от 11.06.2025 года №854</w:t>
      </w:r>
    </w:p>
    <w:p w:rsidR="00421445" w:rsidRPr="003742DF" w:rsidRDefault="00421445" w:rsidP="006D36D9">
      <w:pPr>
        <w:ind w:firstLine="567"/>
        <w:jc w:val="both"/>
        <w:rPr>
          <w:color w:val="000000"/>
          <w:sz w:val="27"/>
          <w:szCs w:val="27"/>
        </w:rPr>
      </w:pPr>
    </w:p>
    <w:p w:rsidR="00421445" w:rsidRPr="003742DF" w:rsidRDefault="006D36D9" w:rsidP="006D36D9">
      <w:pPr>
        <w:jc w:val="center"/>
        <w:rPr>
          <w:b/>
          <w:sz w:val="27"/>
          <w:szCs w:val="27"/>
        </w:rPr>
      </w:pPr>
      <w:bookmarkStart w:id="1" w:name="Par34"/>
      <w:bookmarkEnd w:id="1"/>
      <w:r w:rsidRPr="003742DF">
        <w:rPr>
          <w:b/>
          <w:sz w:val="27"/>
          <w:szCs w:val="27"/>
        </w:rPr>
        <w:t>Административный регламент</w:t>
      </w:r>
    </w:p>
    <w:p w:rsidR="006D36D9" w:rsidRPr="003742DF" w:rsidRDefault="00421445" w:rsidP="006D36D9">
      <w:pPr>
        <w:jc w:val="center"/>
        <w:rPr>
          <w:b/>
          <w:sz w:val="27"/>
          <w:szCs w:val="27"/>
        </w:rPr>
      </w:pPr>
      <w:r w:rsidRPr="003742DF">
        <w:rPr>
          <w:b/>
          <w:sz w:val="27"/>
          <w:szCs w:val="27"/>
        </w:rPr>
        <w:t xml:space="preserve">предоставления муниципальной услуги </w:t>
      </w:r>
    </w:p>
    <w:p w:rsidR="006D36D9" w:rsidRPr="003742DF" w:rsidRDefault="00421445" w:rsidP="006D36D9">
      <w:pPr>
        <w:jc w:val="center"/>
        <w:rPr>
          <w:b/>
          <w:sz w:val="27"/>
          <w:szCs w:val="27"/>
        </w:rPr>
      </w:pPr>
      <w:r w:rsidRPr="003742DF">
        <w:rPr>
          <w:rStyle w:val="FontStyle47"/>
          <w:b/>
          <w:sz w:val="27"/>
          <w:szCs w:val="27"/>
        </w:rPr>
        <w:t>«</w:t>
      </w:r>
      <w:r w:rsidRPr="003742DF">
        <w:rPr>
          <w:b/>
          <w:sz w:val="27"/>
          <w:szCs w:val="27"/>
        </w:rPr>
        <w:t xml:space="preserve">Предоставление разрешения на отклонение от предельных параметров разрешенного строительства, реконструкции объектов </w:t>
      </w:r>
    </w:p>
    <w:p w:rsidR="00421445" w:rsidRPr="003742DF" w:rsidRDefault="00421445" w:rsidP="006D36D9">
      <w:pPr>
        <w:jc w:val="center"/>
        <w:rPr>
          <w:b/>
          <w:sz w:val="27"/>
          <w:szCs w:val="27"/>
        </w:rPr>
      </w:pPr>
      <w:r w:rsidRPr="003742DF">
        <w:rPr>
          <w:b/>
          <w:sz w:val="27"/>
          <w:szCs w:val="27"/>
        </w:rPr>
        <w:t>капитального строительства»</w:t>
      </w:r>
    </w:p>
    <w:p w:rsidR="00421445" w:rsidRPr="003742DF" w:rsidRDefault="00421445" w:rsidP="006D36D9">
      <w:pPr>
        <w:ind w:firstLine="567"/>
        <w:jc w:val="both"/>
        <w:rPr>
          <w:sz w:val="27"/>
          <w:szCs w:val="27"/>
        </w:rPr>
      </w:pPr>
    </w:p>
    <w:p w:rsidR="00421445" w:rsidRPr="003742DF" w:rsidRDefault="00421445" w:rsidP="006D36D9">
      <w:pPr>
        <w:jc w:val="center"/>
        <w:rPr>
          <w:b/>
          <w:sz w:val="27"/>
          <w:szCs w:val="27"/>
        </w:rPr>
      </w:pPr>
      <w:r w:rsidRPr="003742DF">
        <w:rPr>
          <w:b/>
          <w:sz w:val="27"/>
          <w:szCs w:val="27"/>
        </w:rPr>
        <w:t>1. Общие положения</w:t>
      </w:r>
    </w:p>
    <w:p w:rsidR="00421445" w:rsidRPr="003742DF" w:rsidRDefault="00421445" w:rsidP="006D36D9">
      <w:pPr>
        <w:ind w:firstLine="567"/>
        <w:jc w:val="both"/>
        <w:rPr>
          <w:sz w:val="27"/>
          <w:szCs w:val="27"/>
        </w:rPr>
      </w:pPr>
      <w:r w:rsidRPr="003742DF">
        <w:rPr>
          <w:sz w:val="27"/>
          <w:szCs w:val="27"/>
        </w:rPr>
        <w:t>1.1.</w:t>
      </w:r>
      <w:r w:rsidR="006D36D9" w:rsidRPr="003742DF">
        <w:rPr>
          <w:sz w:val="27"/>
          <w:szCs w:val="27"/>
        </w:rPr>
        <w:t xml:space="preserve"> </w:t>
      </w:r>
      <w:r w:rsidRPr="003742DF">
        <w:rPr>
          <w:sz w:val="27"/>
          <w:szCs w:val="27"/>
        </w:rPr>
        <w:t>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w:t>
      </w:r>
      <w:r w:rsidR="006D36D9" w:rsidRPr="003742DF">
        <w:rPr>
          <w:sz w:val="27"/>
          <w:szCs w:val="27"/>
        </w:rPr>
        <w:t>тального строительства» (далее -</w:t>
      </w:r>
      <w:r w:rsidRPr="003742DF">
        <w:rPr>
          <w:sz w:val="27"/>
          <w:szCs w:val="27"/>
        </w:rPr>
        <w:t xml:space="preserve"> административный регламент) разработан в целях повышения к</w:t>
      </w:r>
      <w:r w:rsidR="006D36D9" w:rsidRPr="003742DF">
        <w:rPr>
          <w:sz w:val="27"/>
          <w:szCs w:val="27"/>
        </w:rPr>
        <w:t xml:space="preserve">ачества оказания и доступности </w:t>
      </w:r>
      <w:r w:rsidRPr="003742DF">
        <w:rPr>
          <w:sz w:val="27"/>
          <w:szCs w:val="27"/>
        </w:rPr>
        <w:t>муниципальной услуги, создания комф</w:t>
      </w:r>
      <w:r w:rsidR="006D36D9" w:rsidRPr="003742DF">
        <w:rPr>
          <w:sz w:val="27"/>
          <w:szCs w:val="27"/>
        </w:rPr>
        <w:t>ортных условий для потребителей</w:t>
      </w:r>
      <w:r w:rsidRPr="003742DF">
        <w:rPr>
          <w:sz w:val="27"/>
          <w:szCs w:val="27"/>
        </w:rPr>
        <w:t xml:space="preserve"> муниципальной услуги и устанавливает сроки и последовательность действий уполномоченного органа администрации Кали</w:t>
      </w:r>
      <w:r w:rsidR="006D36D9" w:rsidRPr="003742DF">
        <w:rPr>
          <w:sz w:val="27"/>
          <w:szCs w:val="27"/>
        </w:rPr>
        <w:t xml:space="preserve">нинского муниципального района </w:t>
      </w:r>
      <w:r w:rsidRPr="003742DF">
        <w:rPr>
          <w:sz w:val="27"/>
          <w:szCs w:val="27"/>
        </w:rPr>
        <w:t xml:space="preserve">при предоставлении муниципальной услуги. </w:t>
      </w:r>
    </w:p>
    <w:p w:rsidR="00421445" w:rsidRPr="003742DF" w:rsidRDefault="00421445" w:rsidP="006D36D9">
      <w:pPr>
        <w:pStyle w:val="ConsPlusNormal0"/>
        <w:ind w:firstLine="567"/>
        <w:jc w:val="both"/>
        <w:rPr>
          <w:rFonts w:ascii="Times New Roman" w:hAnsi="Times New Roman"/>
          <w:color w:val="000000" w:themeColor="text1"/>
          <w:sz w:val="27"/>
          <w:szCs w:val="27"/>
        </w:rPr>
      </w:pPr>
      <w:r w:rsidRPr="003742DF">
        <w:rPr>
          <w:rFonts w:ascii="Times New Roman" w:hAnsi="Times New Roman"/>
          <w:color w:val="000000" w:themeColor="text1"/>
          <w:sz w:val="27"/>
          <w:szCs w:val="27"/>
        </w:rPr>
        <w:t>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rsidR="00421445" w:rsidRPr="003742DF" w:rsidRDefault="00421445" w:rsidP="006D36D9">
      <w:pPr>
        <w:ind w:firstLine="567"/>
        <w:jc w:val="both"/>
        <w:outlineLvl w:val="1"/>
        <w:rPr>
          <w:sz w:val="27"/>
          <w:szCs w:val="27"/>
        </w:rPr>
      </w:pPr>
      <w:r w:rsidRPr="003742DF">
        <w:rPr>
          <w:sz w:val="27"/>
          <w:szCs w:val="27"/>
        </w:rPr>
        <w:t>1.2. Предметом настоящего административного регламента являются правоотношения, складывающиеся между получателем муниципальной услуги и администрацией Калининского муниципального района в процессе принятия разрешения на отклонение от предельных параметров разрешенного строительства, реконструкции объектов капитального строительства.</w:t>
      </w:r>
    </w:p>
    <w:p w:rsidR="00421445" w:rsidRPr="003742DF" w:rsidRDefault="00421445" w:rsidP="006D36D9">
      <w:pPr>
        <w:ind w:firstLine="567"/>
        <w:jc w:val="both"/>
        <w:outlineLvl w:val="1"/>
        <w:rPr>
          <w:sz w:val="27"/>
          <w:szCs w:val="27"/>
        </w:rPr>
      </w:pPr>
      <w:r w:rsidRPr="003742DF">
        <w:rPr>
          <w:sz w:val="27"/>
          <w:szCs w:val="27"/>
        </w:rPr>
        <w:t>1.3.</w:t>
      </w:r>
      <w:r w:rsidR="006D36D9" w:rsidRPr="003742DF">
        <w:rPr>
          <w:sz w:val="27"/>
          <w:szCs w:val="27"/>
        </w:rPr>
        <w:t xml:space="preserve"> </w:t>
      </w:r>
      <w:r w:rsidRPr="003742DF">
        <w:rPr>
          <w:sz w:val="27"/>
          <w:szCs w:val="27"/>
        </w:rPr>
        <w:t xml:space="preserve">Получателем муниципальной услуги является физическое,  юридическое лицо, индивидуальный предприниматель - правообладатель земельного участка, расположенного на территории поселения, входящего в состав Калининского муниципального района, размеры которого меньше установленных </w:t>
      </w:r>
      <w:r w:rsidRPr="003742DF">
        <w:rPr>
          <w:rStyle w:val="af6"/>
          <w:b w:val="0"/>
          <w:color w:val="auto"/>
          <w:sz w:val="27"/>
          <w:szCs w:val="27"/>
        </w:rPr>
        <w:t>градостроительным регламентом</w:t>
      </w:r>
      <w:r w:rsidRPr="003742DF">
        <w:rPr>
          <w:sz w:val="27"/>
          <w:szCs w:val="27"/>
        </w:rPr>
        <w:t xml:space="preserve"> минимальных размеров земельных участков либо конфигурация, инженерно-геологические или иные характеристики которого неблагоприятны для застройки (далее</w:t>
      </w:r>
      <w:r w:rsidR="006D36D9" w:rsidRPr="003742DF">
        <w:rPr>
          <w:sz w:val="27"/>
          <w:szCs w:val="27"/>
        </w:rPr>
        <w:t xml:space="preserve"> </w:t>
      </w:r>
      <w:r w:rsidRPr="003742DF">
        <w:rPr>
          <w:sz w:val="27"/>
          <w:szCs w:val="27"/>
        </w:rPr>
        <w:t>- заявитель).</w:t>
      </w:r>
    </w:p>
    <w:p w:rsidR="00421445" w:rsidRPr="003742DF" w:rsidRDefault="00421445" w:rsidP="006D36D9">
      <w:pPr>
        <w:pStyle w:val="ConsPlusNormal0"/>
        <w:ind w:firstLine="567"/>
        <w:jc w:val="both"/>
        <w:rPr>
          <w:rFonts w:ascii="Times New Roman" w:hAnsi="Times New Roman"/>
          <w:color w:val="000000" w:themeColor="text1"/>
          <w:sz w:val="27"/>
          <w:szCs w:val="27"/>
        </w:rPr>
      </w:pPr>
      <w:r w:rsidRPr="003742DF">
        <w:rPr>
          <w:rFonts w:ascii="Times New Roman" w:hAnsi="Times New Roman"/>
          <w:color w:val="000000" w:themeColor="text1"/>
          <w:sz w:val="27"/>
          <w:szCs w:val="27"/>
        </w:rPr>
        <w:lastRenderedPageBreak/>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аутентификации в органе, предоставляющем муниципальную услугу, многофункциональных центрах с использованием информационных технологий, предусмотренных статьями 9,</w:t>
      </w:r>
      <w:r w:rsidR="006D36D9" w:rsidRPr="003742DF">
        <w:rPr>
          <w:rFonts w:ascii="Times New Roman" w:hAnsi="Times New Roman"/>
          <w:color w:val="000000" w:themeColor="text1"/>
          <w:sz w:val="27"/>
          <w:szCs w:val="27"/>
        </w:rPr>
        <w:t xml:space="preserve"> </w:t>
      </w:r>
      <w:r w:rsidRPr="003742DF">
        <w:rPr>
          <w:rFonts w:ascii="Times New Roman" w:hAnsi="Times New Roman"/>
          <w:color w:val="000000" w:themeColor="text1"/>
          <w:sz w:val="27"/>
          <w:szCs w:val="27"/>
        </w:rPr>
        <w:t>10 и 14 Федерального закона от 29 декабря 2022 года №</w:t>
      </w:r>
      <w:r w:rsidR="006D36D9" w:rsidRPr="003742DF">
        <w:rPr>
          <w:rFonts w:ascii="Times New Roman" w:hAnsi="Times New Roman"/>
          <w:color w:val="000000" w:themeColor="text1"/>
          <w:sz w:val="27"/>
          <w:szCs w:val="27"/>
        </w:rPr>
        <w:t xml:space="preserve"> </w:t>
      </w:r>
      <w:r w:rsidRPr="003742DF">
        <w:rPr>
          <w:rFonts w:ascii="Times New Roman" w:hAnsi="Times New Roman"/>
          <w:color w:val="000000" w:themeColor="text1"/>
          <w:sz w:val="27"/>
          <w:szCs w:val="27"/>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421445" w:rsidRPr="003742DF" w:rsidRDefault="00421445" w:rsidP="006D36D9">
      <w:pPr>
        <w:pStyle w:val="ConsPlusNormal0"/>
        <w:ind w:firstLine="567"/>
        <w:jc w:val="both"/>
        <w:rPr>
          <w:rFonts w:ascii="Times New Roman" w:hAnsi="Times New Roman"/>
          <w:color w:val="000000" w:themeColor="text1"/>
          <w:sz w:val="27"/>
          <w:szCs w:val="27"/>
        </w:rPr>
      </w:pPr>
      <w:r w:rsidRPr="003742DF">
        <w:rPr>
          <w:rFonts w:ascii="Times New Roman" w:hAnsi="Times New Roman"/>
          <w:color w:val="000000" w:themeColor="text1"/>
          <w:sz w:val="27"/>
          <w:szCs w:val="27"/>
        </w:rPr>
        <w:t>При предоставлении муниципальной услуги в электронной форме идентификации и аутентификация могут осуществляться посредством:</w:t>
      </w:r>
    </w:p>
    <w:p w:rsidR="00421445" w:rsidRPr="003742DF" w:rsidRDefault="006D36D9" w:rsidP="006D36D9">
      <w:pPr>
        <w:pStyle w:val="ConsPlusNormal0"/>
        <w:numPr>
          <w:ilvl w:val="0"/>
          <w:numId w:val="50"/>
        </w:numPr>
        <w:ind w:left="0" w:firstLine="567"/>
        <w:jc w:val="both"/>
        <w:rPr>
          <w:rFonts w:ascii="Times New Roman" w:hAnsi="Times New Roman"/>
          <w:color w:val="000000" w:themeColor="text1"/>
          <w:sz w:val="27"/>
          <w:szCs w:val="27"/>
        </w:rPr>
      </w:pPr>
      <w:r w:rsidRPr="003742DF">
        <w:rPr>
          <w:rFonts w:ascii="Times New Roman" w:hAnsi="Times New Roman"/>
          <w:color w:val="000000" w:themeColor="text1"/>
          <w:sz w:val="27"/>
          <w:szCs w:val="27"/>
        </w:rPr>
        <w:t xml:space="preserve"> Единой системы идентификации</w:t>
      </w:r>
      <w:r w:rsidR="00421445" w:rsidRPr="003742DF">
        <w:rPr>
          <w:rFonts w:ascii="Times New Roman" w:hAnsi="Times New Roman"/>
          <w:color w:val="000000" w:themeColor="text1"/>
          <w:sz w:val="27"/>
          <w:szCs w:val="27"/>
        </w:rPr>
        <w:t xml:space="preserve"> или и</w:t>
      </w:r>
      <w:r w:rsidRPr="003742DF">
        <w:rPr>
          <w:rFonts w:ascii="Times New Roman" w:hAnsi="Times New Roman"/>
          <w:color w:val="000000" w:themeColor="text1"/>
          <w:sz w:val="27"/>
          <w:szCs w:val="27"/>
        </w:rPr>
        <w:t>ных государственных информационн</w:t>
      </w:r>
      <w:r w:rsidR="00421445" w:rsidRPr="003742DF">
        <w:rPr>
          <w:rFonts w:ascii="Times New Roman" w:hAnsi="Times New Roman"/>
          <w:color w:val="000000" w:themeColor="text1"/>
          <w:sz w:val="27"/>
          <w:szCs w:val="27"/>
        </w:rPr>
        <w:t>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идентификации и аутентификации, при условии совпадения о физическом лице в указанных информационных системах;</w:t>
      </w:r>
    </w:p>
    <w:p w:rsidR="00421445" w:rsidRPr="003742DF" w:rsidRDefault="00421445" w:rsidP="006D36D9">
      <w:pPr>
        <w:pStyle w:val="ConsPlusNormal0"/>
        <w:numPr>
          <w:ilvl w:val="0"/>
          <w:numId w:val="50"/>
        </w:numPr>
        <w:ind w:left="0" w:firstLine="567"/>
        <w:jc w:val="both"/>
        <w:rPr>
          <w:rFonts w:ascii="Times New Roman" w:hAnsi="Times New Roman"/>
          <w:color w:val="000000" w:themeColor="text1"/>
          <w:sz w:val="27"/>
          <w:szCs w:val="27"/>
        </w:rPr>
      </w:pPr>
      <w:r w:rsidRPr="003742DF">
        <w:rPr>
          <w:rFonts w:ascii="Times New Roman" w:hAnsi="Times New Roman"/>
          <w:color w:val="000000" w:themeColor="text1"/>
          <w:sz w:val="27"/>
          <w:szCs w:val="27"/>
        </w:rPr>
        <w:t xml:space="preserve"> Информационных технологий, предусмотренных статьями 9, 10 и 14 Федерального закона от 29 декабря 2022 года №</w:t>
      </w:r>
      <w:r w:rsidR="006D36D9" w:rsidRPr="003742DF">
        <w:rPr>
          <w:rFonts w:ascii="Times New Roman" w:hAnsi="Times New Roman"/>
          <w:color w:val="000000" w:themeColor="text1"/>
          <w:sz w:val="27"/>
          <w:szCs w:val="27"/>
        </w:rPr>
        <w:t xml:space="preserve"> </w:t>
      </w:r>
      <w:r w:rsidRPr="003742DF">
        <w:rPr>
          <w:rFonts w:ascii="Times New Roman" w:hAnsi="Times New Roman"/>
          <w:color w:val="000000" w:themeColor="text1"/>
          <w:sz w:val="27"/>
          <w:szCs w:val="27"/>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421445" w:rsidRPr="003742DF" w:rsidRDefault="00421445" w:rsidP="006D36D9">
      <w:pPr>
        <w:ind w:firstLine="567"/>
        <w:jc w:val="both"/>
        <w:rPr>
          <w:sz w:val="27"/>
          <w:szCs w:val="27"/>
        </w:rPr>
      </w:pPr>
      <w:r w:rsidRPr="003742DF">
        <w:rPr>
          <w:sz w:val="27"/>
          <w:szCs w:val="27"/>
        </w:rPr>
        <w:t>1.4.</w:t>
      </w:r>
      <w:bookmarkStart w:id="2" w:name="sub_3703"/>
      <w:r w:rsidR="006D36D9" w:rsidRPr="003742DF">
        <w:rPr>
          <w:sz w:val="27"/>
          <w:szCs w:val="27"/>
        </w:rPr>
        <w:t xml:space="preserve"> </w:t>
      </w:r>
      <w:r w:rsidRPr="003742DF">
        <w:rPr>
          <w:sz w:val="27"/>
          <w:szCs w:val="27"/>
        </w:rPr>
        <w:t xml:space="preserve">В соответствии с частью 2 статьи 40 Градостроительного кодекса Российской Федерации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расположенного на территории поселения, входящего в состав Калининского муниципального района, при условии соблюдения технических регламентов. </w:t>
      </w:r>
    </w:p>
    <w:bookmarkEnd w:id="2"/>
    <w:p w:rsidR="00421445" w:rsidRPr="003742DF" w:rsidRDefault="00421445" w:rsidP="006D36D9">
      <w:pPr>
        <w:ind w:firstLine="567"/>
        <w:jc w:val="both"/>
        <w:rPr>
          <w:sz w:val="27"/>
          <w:szCs w:val="27"/>
        </w:rPr>
      </w:pPr>
      <w:r w:rsidRPr="003742DF">
        <w:rPr>
          <w:sz w:val="27"/>
          <w:szCs w:val="27"/>
        </w:rPr>
        <w:t>1.5.</w:t>
      </w:r>
      <w:r w:rsidR="006D36D9" w:rsidRPr="003742DF">
        <w:rPr>
          <w:sz w:val="27"/>
          <w:szCs w:val="27"/>
        </w:rPr>
        <w:t xml:space="preserve"> </w:t>
      </w:r>
      <w:r w:rsidRPr="003742DF">
        <w:rPr>
          <w:sz w:val="27"/>
          <w:szCs w:val="27"/>
        </w:rPr>
        <w:t>В соответствии с частью 4 статьи 40 Градостроительного кодекса Российской Федерации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отдельного земельного участка, расположенного на территории поселения, входящего в состав Калининского муниципального района, подлежит обсуждению на публичных сл</w:t>
      </w:r>
      <w:r w:rsidR="006D36D9" w:rsidRPr="003742DF">
        <w:rPr>
          <w:sz w:val="27"/>
          <w:szCs w:val="27"/>
        </w:rPr>
        <w:t xml:space="preserve">ушаниях, проводимых в порядке, </w:t>
      </w:r>
      <w:r w:rsidRPr="003742DF">
        <w:rPr>
          <w:sz w:val="27"/>
          <w:szCs w:val="27"/>
        </w:rPr>
        <w:t>установленном Положением о порядке организации и проведения публичных слушаний в Калининском муниципальном районе, с учётом положений, предусмотренных статьей 39 Градостроительного кодекса Российской Федерации.</w:t>
      </w:r>
    </w:p>
    <w:p w:rsidR="00421445" w:rsidRPr="003742DF" w:rsidRDefault="00421445" w:rsidP="006D36D9">
      <w:pPr>
        <w:ind w:firstLine="567"/>
        <w:jc w:val="both"/>
        <w:rPr>
          <w:sz w:val="27"/>
          <w:szCs w:val="27"/>
        </w:rPr>
      </w:pPr>
      <w:r w:rsidRPr="003742DF">
        <w:rPr>
          <w:sz w:val="27"/>
          <w:szCs w:val="27"/>
        </w:rPr>
        <w:t>1.6.</w:t>
      </w:r>
      <w:r w:rsidR="006D36D9" w:rsidRPr="003742DF">
        <w:rPr>
          <w:sz w:val="27"/>
          <w:szCs w:val="27"/>
        </w:rPr>
        <w:t xml:space="preserve"> </w:t>
      </w:r>
      <w:r w:rsidRPr="003742DF">
        <w:rPr>
          <w:sz w:val="27"/>
          <w:szCs w:val="27"/>
        </w:rPr>
        <w:t xml:space="preserve">С учетом положений части 3 статьи 39 Градостроительного кодекса Российской Федерации 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для отдельного земельного участка, расположенного на территории поселения, входящего в состав Калининского муниципального района, проводятся с участием граждан, проживающих в пределах территориальной зоны, в границах которой </w:t>
      </w:r>
      <w:r w:rsidRPr="003742DF">
        <w:rPr>
          <w:sz w:val="27"/>
          <w:szCs w:val="27"/>
        </w:rPr>
        <w:lastRenderedPageBreak/>
        <w:t>расположен земельный участок, применительно к которому запрашивается разрешение. В случае если отклонение от параметров разрешенного строительства, реконструкции объектов капитального строительства на отдельном земельном участке, расположенном на территории поселения, входящего в состав Калининского муниципального района,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21445" w:rsidRPr="003742DF" w:rsidRDefault="00421445" w:rsidP="006D36D9">
      <w:pPr>
        <w:ind w:firstLine="567"/>
        <w:jc w:val="both"/>
        <w:rPr>
          <w:sz w:val="27"/>
          <w:szCs w:val="27"/>
        </w:rPr>
      </w:pPr>
    </w:p>
    <w:p w:rsidR="00421445" w:rsidRPr="003742DF" w:rsidRDefault="00421445" w:rsidP="006D36D9">
      <w:pPr>
        <w:mirrorIndents/>
        <w:jc w:val="center"/>
        <w:rPr>
          <w:b/>
          <w:sz w:val="27"/>
          <w:szCs w:val="27"/>
        </w:rPr>
      </w:pPr>
      <w:r w:rsidRPr="003742DF">
        <w:rPr>
          <w:b/>
          <w:sz w:val="27"/>
          <w:szCs w:val="27"/>
        </w:rPr>
        <w:t>2. Стандарт предоставления муниципальной услуги</w:t>
      </w:r>
    </w:p>
    <w:p w:rsidR="00421445" w:rsidRPr="003742DF" w:rsidRDefault="00421445" w:rsidP="006D36D9">
      <w:pPr>
        <w:pStyle w:val="ConsPlusNormal0"/>
        <w:widowControl/>
        <w:ind w:firstLine="567"/>
        <w:mirrorIndents/>
        <w:jc w:val="both"/>
        <w:rPr>
          <w:rFonts w:ascii="Times New Roman" w:hAnsi="Times New Roman"/>
          <w:sz w:val="27"/>
          <w:szCs w:val="27"/>
        </w:rPr>
      </w:pPr>
      <w:r w:rsidRPr="003742DF">
        <w:rPr>
          <w:rFonts w:ascii="Times New Roman" w:hAnsi="Times New Roman"/>
          <w:b/>
          <w:color w:val="000000" w:themeColor="text1"/>
          <w:sz w:val="27"/>
          <w:szCs w:val="27"/>
        </w:rPr>
        <w:t>2.1.</w:t>
      </w:r>
      <w:r w:rsidR="006D36D9" w:rsidRPr="003742DF">
        <w:rPr>
          <w:rFonts w:ascii="Times New Roman" w:hAnsi="Times New Roman"/>
          <w:b/>
          <w:color w:val="000000" w:themeColor="text1"/>
          <w:sz w:val="27"/>
          <w:szCs w:val="27"/>
        </w:rPr>
        <w:t xml:space="preserve"> </w:t>
      </w:r>
      <w:r w:rsidRPr="003742DF">
        <w:rPr>
          <w:rFonts w:ascii="Times New Roman" w:hAnsi="Times New Roman"/>
          <w:b/>
          <w:color w:val="000000" w:themeColor="text1"/>
          <w:sz w:val="27"/>
          <w:szCs w:val="27"/>
        </w:rPr>
        <w:t>Наименование муниципальной услуги</w:t>
      </w:r>
      <w:r w:rsidR="006D36D9" w:rsidRPr="003742DF">
        <w:rPr>
          <w:rFonts w:ascii="Times New Roman" w:hAnsi="Times New Roman"/>
          <w:sz w:val="27"/>
          <w:szCs w:val="27"/>
        </w:rPr>
        <w:t xml:space="preserve"> </w:t>
      </w:r>
      <w:r w:rsidRPr="003742DF">
        <w:rPr>
          <w:rFonts w:ascii="Times New Roman" w:hAnsi="Times New Roman"/>
          <w:sz w:val="27"/>
          <w:szCs w:val="27"/>
        </w:rPr>
        <w:t xml:space="preserve">- 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rsidR="00421445" w:rsidRPr="003742DF" w:rsidRDefault="00421445" w:rsidP="006D36D9">
      <w:pPr>
        <w:ind w:firstLine="567"/>
        <w:mirrorIndents/>
        <w:jc w:val="both"/>
        <w:rPr>
          <w:b/>
          <w:sz w:val="27"/>
          <w:szCs w:val="27"/>
        </w:rPr>
      </w:pPr>
      <w:r w:rsidRPr="003742DF">
        <w:rPr>
          <w:b/>
          <w:sz w:val="27"/>
          <w:szCs w:val="27"/>
        </w:rPr>
        <w:t>2.2.</w:t>
      </w:r>
      <w:r w:rsidR="00B8075D" w:rsidRPr="003742DF">
        <w:rPr>
          <w:b/>
          <w:sz w:val="27"/>
          <w:szCs w:val="27"/>
        </w:rPr>
        <w:t xml:space="preserve"> </w:t>
      </w:r>
      <w:r w:rsidRPr="003742DF">
        <w:rPr>
          <w:b/>
          <w:sz w:val="27"/>
          <w:szCs w:val="27"/>
        </w:rPr>
        <w:t>Наименование органа, предоставляющего муниципальную услугу</w:t>
      </w:r>
    </w:p>
    <w:p w:rsidR="00421445" w:rsidRPr="003742DF" w:rsidRDefault="00421445" w:rsidP="006D36D9">
      <w:pPr>
        <w:ind w:firstLine="567"/>
        <w:mirrorIndents/>
        <w:jc w:val="both"/>
        <w:rPr>
          <w:sz w:val="27"/>
          <w:szCs w:val="27"/>
        </w:rPr>
      </w:pPr>
      <w:r w:rsidRPr="003742DF">
        <w:rPr>
          <w:sz w:val="27"/>
          <w:szCs w:val="27"/>
        </w:rPr>
        <w:t xml:space="preserve">Муниципальная услуга предоставляется администрацией Калининского муниципального района. </w:t>
      </w:r>
    </w:p>
    <w:p w:rsidR="00421445" w:rsidRPr="003742DF" w:rsidRDefault="00421445" w:rsidP="006D36D9">
      <w:pPr>
        <w:ind w:firstLine="567"/>
        <w:mirrorIndents/>
        <w:jc w:val="both"/>
        <w:rPr>
          <w:sz w:val="27"/>
          <w:szCs w:val="27"/>
        </w:rPr>
      </w:pPr>
      <w:r w:rsidRPr="003742DF">
        <w:rPr>
          <w:sz w:val="27"/>
          <w:szCs w:val="27"/>
        </w:rPr>
        <w:t>Решение по вопросу п</w:t>
      </w:r>
      <w:r w:rsidRPr="003742DF">
        <w:rPr>
          <w:rStyle w:val="FontStyle47"/>
          <w:sz w:val="27"/>
          <w:szCs w:val="27"/>
        </w:rPr>
        <w:t xml:space="preserve">редоставления разрешения на отклонение от предельных параметров разрешенного строительства, реконструкции объектов капитального строительства </w:t>
      </w:r>
      <w:r w:rsidRPr="003742DF">
        <w:rPr>
          <w:sz w:val="27"/>
          <w:szCs w:val="27"/>
        </w:rPr>
        <w:t>от имени администрации Калининского муниципального района принимает глава Калининского муниципального района.</w:t>
      </w:r>
    </w:p>
    <w:p w:rsidR="00421445" w:rsidRPr="003742DF" w:rsidRDefault="00421445" w:rsidP="006D36D9">
      <w:pPr>
        <w:ind w:firstLine="567"/>
        <w:mirrorIndents/>
        <w:jc w:val="both"/>
        <w:rPr>
          <w:sz w:val="27"/>
          <w:szCs w:val="27"/>
        </w:rPr>
      </w:pPr>
      <w:r w:rsidRPr="003742DF">
        <w:rPr>
          <w:sz w:val="27"/>
          <w:szCs w:val="27"/>
        </w:rPr>
        <w:t>Организацию, проведение публичных слушаний по вопросу п</w:t>
      </w:r>
      <w:r w:rsidRPr="003742DF">
        <w:rPr>
          <w:rStyle w:val="FontStyle47"/>
          <w:sz w:val="27"/>
          <w:szCs w:val="27"/>
        </w:rPr>
        <w:t xml:space="preserve">редоставления разрешения на отклонение от предельных параметров разрешенного строительства, реконструкции объектов капитального строительства, </w:t>
      </w:r>
      <w:r w:rsidRPr="003742DF">
        <w:rPr>
          <w:sz w:val="27"/>
          <w:szCs w:val="27"/>
        </w:rPr>
        <w:t>подготовку рекомендаций главе Калининского муниципального района на основании заключения по результатам публичных слушаний осуществляет комиссия по подготовке проектов правил землепользования и застройки  территорий поселений, входящих в состав Калининского муниципального района (далее - Комиссия).</w:t>
      </w:r>
    </w:p>
    <w:p w:rsidR="00421445" w:rsidRPr="003742DF" w:rsidRDefault="00421445" w:rsidP="006D36D9">
      <w:pPr>
        <w:ind w:firstLine="567"/>
        <w:mirrorIndents/>
        <w:jc w:val="both"/>
        <w:rPr>
          <w:sz w:val="27"/>
          <w:szCs w:val="27"/>
        </w:rPr>
      </w:pPr>
      <w:r w:rsidRPr="003742DF">
        <w:rPr>
          <w:sz w:val="27"/>
          <w:szCs w:val="27"/>
        </w:rPr>
        <w:t>Организационное и документационное обеспечение деятельности Комиссии, подготовку и направление заявителю уведомлений, предусмотренных настоящим регламентом, подготовку проектов решений по вопросу о п</w:t>
      </w:r>
      <w:r w:rsidRPr="003742DF">
        <w:rPr>
          <w:rStyle w:val="FontStyle47"/>
          <w:sz w:val="27"/>
          <w:szCs w:val="27"/>
        </w:rPr>
        <w:t xml:space="preserve">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3742DF">
        <w:rPr>
          <w:sz w:val="27"/>
          <w:szCs w:val="27"/>
        </w:rPr>
        <w:t>и выдачу (направление) их заявителю осуществляет управление ЖКХ администрации Калининского муниципального района (далее – Управление).</w:t>
      </w:r>
    </w:p>
    <w:p w:rsidR="00421445" w:rsidRPr="003742DF" w:rsidRDefault="00421445" w:rsidP="006D36D9">
      <w:pPr>
        <w:ind w:firstLine="567"/>
        <w:mirrorIndents/>
        <w:jc w:val="both"/>
        <w:rPr>
          <w:sz w:val="27"/>
          <w:szCs w:val="27"/>
        </w:rPr>
      </w:pPr>
      <w:r w:rsidRPr="003742DF">
        <w:rPr>
          <w:sz w:val="27"/>
          <w:szCs w:val="27"/>
        </w:rPr>
        <w:t>Председателем комиссии является первый заместитель главы администрации Калининского муниципального района.</w:t>
      </w:r>
    </w:p>
    <w:p w:rsidR="00421445" w:rsidRPr="003742DF" w:rsidRDefault="00421445" w:rsidP="006D36D9">
      <w:pPr>
        <w:ind w:firstLine="567"/>
        <w:mirrorIndents/>
        <w:jc w:val="both"/>
        <w:rPr>
          <w:sz w:val="27"/>
          <w:szCs w:val="27"/>
        </w:rPr>
      </w:pPr>
      <w:r w:rsidRPr="003742DF">
        <w:rPr>
          <w:sz w:val="27"/>
          <w:szCs w:val="27"/>
        </w:rPr>
        <w:t>Функции секретаря Комиссии осуществляет член Комиссии из числа сотрудников Управления (далее – секретарь Комиссии).</w:t>
      </w:r>
    </w:p>
    <w:p w:rsidR="00421445" w:rsidRPr="003742DF" w:rsidRDefault="00421445" w:rsidP="006D36D9">
      <w:pPr>
        <w:ind w:firstLine="567"/>
        <w:mirrorIndents/>
        <w:jc w:val="both"/>
        <w:rPr>
          <w:sz w:val="27"/>
          <w:szCs w:val="27"/>
        </w:rPr>
      </w:pPr>
      <w:r w:rsidRPr="003742DF">
        <w:rPr>
          <w:sz w:val="27"/>
          <w:szCs w:val="27"/>
        </w:rPr>
        <w:t>Прием заявления о предоставлении муниципальной услуги на имя председателя Комиссии осуществляет секретарь Комиссии.</w:t>
      </w:r>
    </w:p>
    <w:p w:rsidR="00421445" w:rsidRPr="003742DF" w:rsidRDefault="00421445" w:rsidP="006D36D9">
      <w:pPr>
        <w:pStyle w:val="af5"/>
        <w:spacing w:before="0" w:beforeAutospacing="0"/>
        <w:ind w:firstLine="567"/>
        <w:mirrorIndents/>
        <w:rPr>
          <w:b/>
          <w:sz w:val="27"/>
          <w:szCs w:val="27"/>
        </w:rPr>
      </w:pPr>
      <w:r w:rsidRPr="003742DF">
        <w:rPr>
          <w:b/>
          <w:sz w:val="27"/>
          <w:szCs w:val="27"/>
        </w:rPr>
        <w:t>2.3. Результат предоставления муниципальной услуги</w:t>
      </w:r>
    </w:p>
    <w:p w:rsidR="00421445" w:rsidRPr="003742DF" w:rsidRDefault="00421445" w:rsidP="006D36D9">
      <w:pPr>
        <w:pStyle w:val="ConsPlusNormal0"/>
        <w:ind w:firstLine="567"/>
        <w:mirrorIndents/>
        <w:jc w:val="both"/>
        <w:rPr>
          <w:rFonts w:ascii="Times New Roman" w:hAnsi="Times New Roman"/>
          <w:sz w:val="27"/>
          <w:szCs w:val="27"/>
        </w:rPr>
      </w:pPr>
      <w:r w:rsidRPr="003742DF">
        <w:rPr>
          <w:rFonts w:ascii="Times New Roman" w:hAnsi="Times New Roman"/>
          <w:sz w:val="27"/>
          <w:szCs w:val="27"/>
        </w:rPr>
        <w:t>Конечным результатом предоставления муниципальной услуги заявителю является одно из следующих действий:</w:t>
      </w:r>
    </w:p>
    <w:p w:rsidR="00421445" w:rsidRPr="003742DF" w:rsidRDefault="00421445" w:rsidP="006D36D9">
      <w:pPr>
        <w:pStyle w:val="ConsPlusNormal0"/>
        <w:ind w:firstLine="567"/>
        <w:mirrorIndents/>
        <w:jc w:val="both"/>
        <w:rPr>
          <w:rFonts w:ascii="Times New Roman" w:hAnsi="Times New Roman"/>
          <w:sz w:val="27"/>
          <w:szCs w:val="27"/>
        </w:rPr>
      </w:pPr>
      <w:r w:rsidRPr="003742DF">
        <w:rPr>
          <w:rFonts w:ascii="Times New Roman" w:hAnsi="Times New Roman"/>
          <w:sz w:val="27"/>
          <w:szCs w:val="27"/>
        </w:rPr>
        <w:t>- направление непосредственно заявителю, уведомления об отказе в приеме документов;</w:t>
      </w:r>
    </w:p>
    <w:p w:rsidR="00421445" w:rsidRPr="003742DF" w:rsidRDefault="00421445" w:rsidP="006D36D9">
      <w:pPr>
        <w:pStyle w:val="ConsPlusNormal0"/>
        <w:ind w:firstLine="567"/>
        <w:mirrorIndents/>
        <w:jc w:val="both"/>
        <w:rPr>
          <w:rFonts w:ascii="Times New Roman" w:hAnsi="Times New Roman"/>
          <w:sz w:val="27"/>
          <w:szCs w:val="27"/>
        </w:rPr>
      </w:pPr>
      <w:r w:rsidRPr="003742DF">
        <w:rPr>
          <w:rFonts w:ascii="Times New Roman" w:hAnsi="Times New Roman"/>
          <w:sz w:val="27"/>
          <w:szCs w:val="27"/>
        </w:rPr>
        <w:t xml:space="preserve">- выдача (направление) заверенной копии постановления администрации </w:t>
      </w:r>
      <w:r w:rsidRPr="003742DF">
        <w:rPr>
          <w:rFonts w:ascii="Times New Roman" w:hAnsi="Times New Roman"/>
          <w:sz w:val="27"/>
          <w:szCs w:val="27"/>
        </w:rPr>
        <w:lastRenderedPageBreak/>
        <w:t>Калининского муниципального района о п</w:t>
      </w:r>
      <w:r w:rsidRPr="003742DF">
        <w:rPr>
          <w:rStyle w:val="FontStyle47"/>
          <w:sz w:val="27"/>
          <w:szCs w:val="27"/>
        </w:rPr>
        <w:t>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3742DF">
        <w:rPr>
          <w:rFonts w:ascii="Times New Roman" w:hAnsi="Times New Roman"/>
          <w:sz w:val="27"/>
          <w:szCs w:val="27"/>
        </w:rPr>
        <w:t>;</w:t>
      </w:r>
    </w:p>
    <w:p w:rsidR="00421445" w:rsidRPr="003742DF" w:rsidRDefault="00421445" w:rsidP="006D36D9">
      <w:pPr>
        <w:pStyle w:val="ConsPlusNormal0"/>
        <w:widowControl/>
        <w:ind w:firstLine="567"/>
        <w:mirrorIndents/>
        <w:jc w:val="both"/>
        <w:rPr>
          <w:rFonts w:ascii="Times New Roman" w:hAnsi="Times New Roman"/>
          <w:sz w:val="27"/>
          <w:szCs w:val="27"/>
        </w:rPr>
      </w:pPr>
      <w:r w:rsidRPr="003742DF">
        <w:rPr>
          <w:rFonts w:ascii="Times New Roman" w:hAnsi="Times New Roman"/>
          <w:sz w:val="27"/>
          <w:szCs w:val="27"/>
        </w:rPr>
        <w:t>-</w:t>
      </w:r>
      <w:r w:rsidR="00B8075D" w:rsidRPr="003742DF">
        <w:rPr>
          <w:rFonts w:ascii="Times New Roman" w:hAnsi="Times New Roman"/>
          <w:sz w:val="27"/>
          <w:szCs w:val="27"/>
        </w:rPr>
        <w:t xml:space="preserve"> </w:t>
      </w:r>
      <w:r w:rsidRPr="003742DF">
        <w:rPr>
          <w:rFonts w:ascii="Times New Roman" w:hAnsi="Times New Roman"/>
          <w:sz w:val="27"/>
          <w:szCs w:val="27"/>
        </w:rPr>
        <w:t>выдача (направление) заверенной копии постановления администрации Калининского муниципального района об отказе в п</w:t>
      </w:r>
      <w:r w:rsidRPr="003742DF">
        <w:rPr>
          <w:rStyle w:val="FontStyle47"/>
          <w:sz w:val="27"/>
          <w:szCs w:val="27"/>
        </w:rPr>
        <w:t>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3742DF">
        <w:rPr>
          <w:rFonts w:ascii="Times New Roman" w:hAnsi="Times New Roman"/>
          <w:sz w:val="27"/>
          <w:szCs w:val="27"/>
        </w:rPr>
        <w:t>.</w:t>
      </w:r>
    </w:p>
    <w:p w:rsidR="00421445" w:rsidRPr="003742DF" w:rsidRDefault="00421445" w:rsidP="006D36D9">
      <w:pPr>
        <w:pStyle w:val="ConsPlusNormal0"/>
        <w:widowControl/>
        <w:ind w:firstLine="567"/>
        <w:mirrorIndents/>
        <w:jc w:val="both"/>
        <w:rPr>
          <w:rFonts w:ascii="Times New Roman" w:hAnsi="Times New Roman"/>
          <w:color w:val="000000"/>
          <w:sz w:val="27"/>
          <w:szCs w:val="27"/>
        </w:rPr>
      </w:pPr>
      <w:r w:rsidRPr="003742DF">
        <w:rPr>
          <w:rFonts w:ascii="Times New Roman" w:hAnsi="Times New Roman"/>
          <w:b/>
          <w:color w:val="000000"/>
          <w:sz w:val="27"/>
          <w:szCs w:val="27"/>
        </w:rPr>
        <w:t>2.4. Срок предоставления муниципальной услуги</w:t>
      </w:r>
      <w:r w:rsidRPr="003742DF">
        <w:rPr>
          <w:rFonts w:ascii="Times New Roman" w:hAnsi="Times New Roman"/>
          <w:color w:val="000000"/>
          <w:sz w:val="27"/>
          <w:szCs w:val="27"/>
        </w:rPr>
        <w:t>.</w:t>
      </w:r>
    </w:p>
    <w:p w:rsidR="00421445" w:rsidRPr="003742DF" w:rsidRDefault="00421445" w:rsidP="006D36D9">
      <w:pPr>
        <w:ind w:firstLine="567"/>
        <w:mirrorIndents/>
        <w:jc w:val="both"/>
        <w:rPr>
          <w:color w:val="000000"/>
          <w:sz w:val="27"/>
          <w:szCs w:val="27"/>
        </w:rPr>
      </w:pPr>
      <w:r w:rsidRPr="003742DF">
        <w:rPr>
          <w:color w:val="000000"/>
          <w:sz w:val="27"/>
          <w:szCs w:val="27"/>
        </w:rPr>
        <w:t>2.4.1. Срок предоставления муниципальной услуги по правилам статьи 191 Гражданского кодекса Р</w:t>
      </w:r>
      <w:r w:rsidR="00B8075D" w:rsidRPr="003742DF">
        <w:rPr>
          <w:color w:val="000000"/>
          <w:sz w:val="27"/>
          <w:szCs w:val="27"/>
        </w:rPr>
        <w:t xml:space="preserve">Ф начинает исчисляться со дня, </w:t>
      </w:r>
      <w:r w:rsidRPr="003742DF">
        <w:rPr>
          <w:color w:val="000000"/>
          <w:sz w:val="27"/>
          <w:szCs w:val="27"/>
        </w:rPr>
        <w:t>следующего после дня приема заявления. Днем приема заявления в соответствии с Инструкцией по делопроизводств</w:t>
      </w:r>
      <w:r w:rsidR="00B8075D" w:rsidRPr="003742DF">
        <w:rPr>
          <w:color w:val="000000"/>
          <w:sz w:val="27"/>
          <w:szCs w:val="27"/>
        </w:rPr>
        <w:t xml:space="preserve">у в администрации Калининского </w:t>
      </w:r>
      <w:r w:rsidRPr="003742DF">
        <w:rPr>
          <w:color w:val="000000"/>
          <w:sz w:val="27"/>
          <w:szCs w:val="27"/>
        </w:rPr>
        <w:t>муниципального района и ее структурных подразделениях считается дата регистрации поступившего заявления. Если последний день срока исполнения муниципальной услуги приходится на нерабочий праздничный или выходной день, днем окончания срока исполнения муниципальной услуги считается ближайший следующий за ним рабочий день.</w:t>
      </w:r>
    </w:p>
    <w:p w:rsidR="00421445" w:rsidRPr="003742DF" w:rsidRDefault="00421445" w:rsidP="006D36D9">
      <w:pPr>
        <w:shd w:val="clear" w:color="auto" w:fill="FFFFFF"/>
        <w:ind w:firstLine="567"/>
        <w:mirrorIndents/>
        <w:jc w:val="both"/>
        <w:rPr>
          <w:color w:val="000000"/>
          <w:sz w:val="27"/>
          <w:szCs w:val="27"/>
        </w:rPr>
      </w:pPr>
      <w:r w:rsidRPr="003742DF">
        <w:rPr>
          <w:color w:val="000000"/>
          <w:sz w:val="27"/>
          <w:szCs w:val="27"/>
        </w:rPr>
        <w:t>2.4.2.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421445" w:rsidRPr="003742DF" w:rsidRDefault="00421445" w:rsidP="006D36D9">
      <w:pPr>
        <w:shd w:val="clear" w:color="auto" w:fill="FFFFFF"/>
        <w:ind w:firstLine="567"/>
        <w:mirrorIndents/>
        <w:jc w:val="both"/>
        <w:rPr>
          <w:color w:val="000000"/>
          <w:sz w:val="27"/>
          <w:szCs w:val="27"/>
        </w:rPr>
      </w:pPr>
      <w:bookmarkStart w:id="3" w:name="dst3127"/>
      <w:bookmarkEnd w:id="3"/>
      <w:r w:rsidRPr="003742DF">
        <w:rPr>
          <w:color w:val="000000"/>
          <w:sz w:val="27"/>
          <w:szCs w:val="27"/>
        </w:rPr>
        <w:t>2.4.3.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421445" w:rsidRPr="003742DF" w:rsidRDefault="00421445" w:rsidP="006D36D9">
      <w:pPr>
        <w:shd w:val="clear" w:color="auto" w:fill="FFFFFF"/>
        <w:ind w:firstLine="567"/>
        <w:mirrorIndents/>
        <w:jc w:val="both"/>
        <w:rPr>
          <w:color w:val="000000"/>
          <w:sz w:val="27"/>
          <w:szCs w:val="27"/>
        </w:rPr>
      </w:pPr>
      <w:r w:rsidRPr="003742DF">
        <w:rPr>
          <w:color w:val="000000"/>
          <w:sz w:val="27"/>
          <w:szCs w:val="27"/>
        </w:rPr>
        <w:t>2.4.4.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421445" w:rsidRPr="003742DF" w:rsidRDefault="00421445" w:rsidP="006D36D9">
      <w:pPr>
        <w:shd w:val="clear" w:color="auto" w:fill="FFFFFF"/>
        <w:ind w:firstLine="567"/>
        <w:mirrorIndents/>
        <w:jc w:val="both"/>
        <w:rPr>
          <w:color w:val="000000"/>
          <w:sz w:val="27"/>
          <w:szCs w:val="27"/>
        </w:rPr>
      </w:pPr>
      <w:r w:rsidRPr="003742DF">
        <w:rPr>
          <w:color w:val="000000"/>
          <w:sz w:val="27"/>
          <w:szCs w:val="27"/>
        </w:rPr>
        <w:t>2.4.5.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421445" w:rsidRPr="003742DF" w:rsidRDefault="00421445" w:rsidP="006D36D9">
      <w:pPr>
        <w:shd w:val="clear" w:color="auto" w:fill="FFFFFF"/>
        <w:ind w:firstLine="567"/>
        <w:mirrorIndents/>
        <w:jc w:val="both"/>
        <w:rPr>
          <w:color w:val="000000"/>
          <w:sz w:val="27"/>
          <w:szCs w:val="27"/>
        </w:rPr>
      </w:pPr>
      <w:r w:rsidRPr="003742DF">
        <w:rPr>
          <w:color w:val="000000"/>
          <w:sz w:val="27"/>
          <w:szCs w:val="27"/>
        </w:rPr>
        <w:t xml:space="preserve">2.4.6. Проект решения о предоставлении разрешения на отклонение от предельных параметров разрешенного строительства, реконструкции объектов </w:t>
      </w:r>
      <w:r w:rsidRPr="003742DF">
        <w:rPr>
          <w:color w:val="000000"/>
          <w:sz w:val="27"/>
          <w:szCs w:val="27"/>
        </w:rPr>
        <w:lastRenderedPageBreak/>
        <w:t xml:space="preserve">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9" w:anchor="dst2104" w:history="1">
        <w:r w:rsidRPr="003742DF">
          <w:rPr>
            <w:color w:val="000000"/>
            <w:sz w:val="27"/>
            <w:szCs w:val="27"/>
          </w:rPr>
          <w:t>статьей 5.1</w:t>
        </w:r>
      </w:hyperlink>
      <w:r w:rsidRPr="003742DF">
        <w:rPr>
          <w:color w:val="000000"/>
          <w:sz w:val="27"/>
          <w:szCs w:val="27"/>
        </w:rPr>
        <w:t xml:space="preserve">. Градостроительного Кодекса, с учетом положений </w:t>
      </w:r>
      <w:hyperlink r:id="rId10" w:anchor="dst100615" w:history="1">
        <w:r w:rsidRPr="003742DF">
          <w:rPr>
            <w:color w:val="000000"/>
            <w:sz w:val="27"/>
            <w:szCs w:val="27"/>
          </w:rPr>
          <w:t>статьи 39</w:t>
        </w:r>
      </w:hyperlink>
      <w:r w:rsidRPr="003742DF">
        <w:rPr>
          <w:color w:val="000000"/>
          <w:sz w:val="27"/>
          <w:szCs w:val="27"/>
        </w:rPr>
        <w:t xml:space="preserve"> Градостроительного кодекса, за исключением случая, указанного в </w:t>
      </w:r>
      <w:hyperlink r:id="rId11" w:anchor="dst3127" w:history="1">
        <w:r w:rsidRPr="003742DF">
          <w:rPr>
            <w:color w:val="000000"/>
            <w:sz w:val="27"/>
            <w:szCs w:val="27"/>
          </w:rPr>
          <w:t xml:space="preserve">части </w:t>
        </w:r>
      </w:hyperlink>
      <w:r w:rsidRPr="003742DF">
        <w:rPr>
          <w:color w:val="000000"/>
          <w:sz w:val="27"/>
          <w:szCs w:val="27"/>
        </w:rPr>
        <w:t>2.4.3.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421445" w:rsidRPr="003742DF" w:rsidRDefault="00421445" w:rsidP="006D36D9">
      <w:pPr>
        <w:shd w:val="clear" w:color="auto" w:fill="FFFFFF"/>
        <w:ind w:firstLine="567"/>
        <w:mirrorIndents/>
        <w:jc w:val="both"/>
        <w:rPr>
          <w:color w:val="000000"/>
          <w:sz w:val="27"/>
          <w:szCs w:val="27"/>
        </w:rPr>
      </w:pPr>
      <w:r w:rsidRPr="003742DF">
        <w:rPr>
          <w:color w:val="000000"/>
          <w:sz w:val="27"/>
          <w:szCs w:val="27"/>
        </w:rPr>
        <w:t>2.4.7.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421445" w:rsidRPr="003742DF" w:rsidRDefault="00421445" w:rsidP="006D36D9">
      <w:pPr>
        <w:shd w:val="clear" w:color="auto" w:fill="FFFFFF"/>
        <w:ind w:firstLine="567"/>
        <w:mirrorIndents/>
        <w:jc w:val="both"/>
        <w:rPr>
          <w:color w:val="000000"/>
          <w:sz w:val="27"/>
          <w:szCs w:val="27"/>
        </w:rPr>
      </w:pPr>
      <w:r w:rsidRPr="003742DF">
        <w:rPr>
          <w:color w:val="000000"/>
          <w:sz w:val="27"/>
          <w:szCs w:val="27"/>
        </w:rPr>
        <w:t xml:space="preserve">2.4.8. Глава местной администрации в течение семи дней со дня поступления указанных в </w:t>
      </w:r>
      <w:hyperlink r:id="rId12" w:anchor="dst3306" w:history="1">
        <w:r w:rsidRPr="003742DF">
          <w:rPr>
            <w:color w:val="000000"/>
            <w:sz w:val="27"/>
            <w:szCs w:val="27"/>
          </w:rPr>
          <w:t xml:space="preserve">части </w:t>
        </w:r>
      </w:hyperlink>
      <w:r w:rsidRPr="003742DF">
        <w:rPr>
          <w:color w:val="000000"/>
          <w:sz w:val="27"/>
          <w:szCs w:val="27"/>
        </w:rPr>
        <w:t>2.4.7.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21445" w:rsidRPr="003742DF" w:rsidRDefault="00421445" w:rsidP="006D36D9">
      <w:pPr>
        <w:shd w:val="clear" w:color="auto" w:fill="FFFFFF"/>
        <w:ind w:firstLine="567"/>
        <w:mirrorIndents/>
        <w:jc w:val="both"/>
        <w:rPr>
          <w:color w:val="000000"/>
          <w:sz w:val="27"/>
          <w:szCs w:val="27"/>
        </w:rPr>
      </w:pPr>
      <w:r w:rsidRPr="003742DF">
        <w:rPr>
          <w:color w:val="000000"/>
          <w:sz w:val="27"/>
          <w:szCs w:val="27"/>
        </w:rPr>
        <w:t xml:space="preserve">2.4.9.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3" w:anchor="dst2783" w:history="1">
        <w:r w:rsidRPr="003742DF">
          <w:rPr>
            <w:color w:val="000000"/>
            <w:sz w:val="27"/>
            <w:szCs w:val="27"/>
          </w:rPr>
          <w:t>части 2 статьи 55.32</w:t>
        </w:r>
      </w:hyperlink>
      <w:r w:rsidRPr="003742DF">
        <w:rPr>
          <w:color w:val="000000"/>
          <w:sz w:val="27"/>
          <w:szCs w:val="27"/>
        </w:rPr>
        <w:t xml:space="preserve">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4" w:anchor="dst2783" w:history="1">
        <w:r w:rsidRPr="003742DF">
          <w:rPr>
            <w:color w:val="000000"/>
            <w:sz w:val="27"/>
            <w:szCs w:val="27"/>
          </w:rPr>
          <w:t>части 2 статьи 55.32</w:t>
        </w:r>
      </w:hyperlink>
      <w:r w:rsidRPr="003742DF">
        <w:rPr>
          <w:color w:val="000000"/>
          <w:sz w:val="27"/>
          <w:szCs w:val="27"/>
        </w:rP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21445" w:rsidRPr="003742DF" w:rsidRDefault="00421445" w:rsidP="006D36D9">
      <w:pPr>
        <w:shd w:val="clear" w:color="auto" w:fill="FFFFFF"/>
        <w:ind w:firstLine="567"/>
        <w:mirrorIndents/>
        <w:jc w:val="both"/>
        <w:rPr>
          <w:color w:val="000000"/>
          <w:sz w:val="27"/>
          <w:szCs w:val="27"/>
        </w:rPr>
      </w:pPr>
      <w:r w:rsidRPr="003742DF">
        <w:rPr>
          <w:color w:val="000000"/>
          <w:sz w:val="27"/>
          <w:szCs w:val="27"/>
        </w:rPr>
        <w:t>2.4.10.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21445" w:rsidRPr="003742DF" w:rsidRDefault="00421445" w:rsidP="006D36D9">
      <w:pPr>
        <w:shd w:val="clear" w:color="auto" w:fill="FFFFFF"/>
        <w:ind w:firstLine="567"/>
        <w:mirrorIndents/>
        <w:jc w:val="both"/>
        <w:rPr>
          <w:color w:val="000000"/>
          <w:sz w:val="27"/>
          <w:szCs w:val="27"/>
        </w:rPr>
      </w:pPr>
      <w:bookmarkStart w:id="4" w:name="dst1972"/>
      <w:bookmarkEnd w:id="4"/>
      <w:r w:rsidRPr="003742DF">
        <w:rPr>
          <w:color w:val="000000"/>
          <w:sz w:val="27"/>
          <w:szCs w:val="27"/>
        </w:rPr>
        <w:lastRenderedPageBreak/>
        <w:t>2.4.11.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bookmarkStart w:id="5" w:name="dst1301"/>
      <w:bookmarkStart w:id="6" w:name="dst100630"/>
      <w:bookmarkStart w:id="7" w:name="dst102026"/>
      <w:bookmarkStart w:id="8" w:name="dst100631"/>
      <w:bookmarkEnd w:id="5"/>
      <w:bookmarkEnd w:id="6"/>
      <w:bookmarkEnd w:id="7"/>
      <w:bookmarkEnd w:id="8"/>
      <w:r w:rsidRPr="003742DF">
        <w:rPr>
          <w:color w:val="000000"/>
          <w:sz w:val="27"/>
          <w:szCs w:val="27"/>
        </w:rPr>
        <w:t>.</w:t>
      </w:r>
    </w:p>
    <w:p w:rsidR="00421445" w:rsidRPr="003742DF" w:rsidRDefault="00421445" w:rsidP="006D36D9">
      <w:pPr>
        <w:ind w:firstLine="567"/>
        <w:mirrorIndents/>
        <w:jc w:val="both"/>
        <w:rPr>
          <w:b/>
          <w:sz w:val="27"/>
          <w:szCs w:val="27"/>
        </w:rPr>
      </w:pPr>
      <w:r w:rsidRPr="003742DF">
        <w:rPr>
          <w:b/>
          <w:sz w:val="27"/>
          <w:szCs w:val="27"/>
        </w:rPr>
        <w:t>2.6. Перечень документов, необходимых для предоставления муниципальной услуги</w:t>
      </w:r>
    </w:p>
    <w:p w:rsidR="00421445" w:rsidRPr="003742DF" w:rsidRDefault="00421445" w:rsidP="006D36D9">
      <w:pPr>
        <w:ind w:firstLine="567"/>
        <w:mirrorIndents/>
        <w:jc w:val="both"/>
        <w:rPr>
          <w:sz w:val="27"/>
          <w:szCs w:val="27"/>
        </w:rPr>
      </w:pPr>
      <w:r w:rsidRPr="003742DF">
        <w:rPr>
          <w:sz w:val="27"/>
          <w:szCs w:val="27"/>
        </w:rPr>
        <w:t>2.6.1.</w:t>
      </w:r>
      <w:r w:rsidR="00B8075D" w:rsidRPr="003742DF">
        <w:rPr>
          <w:sz w:val="27"/>
          <w:szCs w:val="27"/>
        </w:rPr>
        <w:t xml:space="preserve"> </w:t>
      </w:r>
      <w:r w:rsidRPr="003742DF">
        <w:rPr>
          <w:sz w:val="27"/>
          <w:szCs w:val="27"/>
        </w:rPr>
        <w:t>Для предоставления муниципальной услуги необходимы следующие документы:</w:t>
      </w:r>
    </w:p>
    <w:p w:rsidR="00421445" w:rsidRPr="003742DF" w:rsidRDefault="00421445" w:rsidP="006D36D9">
      <w:pPr>
        <w:ind w:firstLine="567"/>
        <w:mirrorIndents/>
        <w:jc w:val="both"/>
        <w:rPr>
          <w:sz w:val="27"/>
          <w:szCs w:val="27"/>
        </w:rPr>
      </w:pPr>
      <w:r w:rsidRPr="003742DF">
        <w:rPr>
          <w:sz w:val="27"/>
          <w:szCs w:val="27"/>
        </w:rPr>
        <w:t>1) заявление о п</w:t>
      </w:r>
      <w:r w:rsidRPr="003742DF">
        <w:rPr>
          <w:rStyle w:val="FontStyle47"/>
          <w:sz w:val="27"/>
          <w:szCs w:val="27"/>
        </w:rPr>
        <w:t>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3742DF">
        <w:rPr>
          <w:sz w:val="27"/>
          <w:szCs w:val="27"/>
        </w:rPr>
        <w:t xml:space="preserve"> по форме, предусмотренной приложением 1 к настоящему административному регламенту (далее - заявление);</w:t>
      </w:r>
    </w:p>
    <w:p w:rsidR="00421445" w:rsidRPr="003742DF" w:rsidRDefault="00421445" w:rsidP="006D36D9">
      <w:pPr>
        <w:ind w:firstLine="567"/>
        <w:mirrorIndents/>
        <w:jc w:val="both"/>
        <w:rPr>
          <w:sz w:val="27"/>
          <w:szCs w:val="27"/>
        </w:rPr>
      </w:pPr>
      <w:bookmarkStart w:id="9" w:name="sub_51071"/>
      <w:r w:rsidRPr="003742DF">
        <w:rPr>
          <w:sz w:val="27"/>
          <w:szCs w:val="27"/>
        </w:rPr>
        <w:t>2) копия документа, удостоверяющего личность заявителя (для заявителя - физического лица), копия документа, удостоверяющего личность, и доверенность, удостоверенная нотариально (для представителя заявителя - физического лица), документ, удостоверяющий полномочия представителя заявителя - юридического лица;</w:t>
      </w:r>
    </w:p>
    <w:bookmarkEnd w:id="9"/>
    <w:p w:rsidR="00421445" w:rsidRPr="003742DF" w:rsidRDefault="00421445" w:rsidP="006D36D9">
      <w:pPr>
        <w:ind w:firstLine="567"/>
        <w:mirrorIndents/>
        <w:jc w:val="both"/>
        <w:rPr>
          <w:sz w:val="27"/>
          <w:szCs w:val="27"/>
        </w:rPr>
      </w:pPr>
      <w:r w:rsidRPr="003742DF">
        <w:rPr>
          <w:sz w:val="27"/>
          <w:szCs w:val="27"/>
        </w:rPr>
        <w:t>3)</w:t>
      </w:r>
      <w:r w:rsidR="00B8075D" w:rsidRPr="003742DF">
        <w:rPr>
          <w:sz w:val="27"/>
          <w:szCs w:val="27"/>
        </w:rPr>
        <w:t xml:space="preserve"> </w:t>
      </w:r>
      <w:r w:rsidRPr="003742DF">
        <w:rPr>
          <w:sz w:val="27"/>
          <w:szCs w:val="27"/>
        </w:rPr>
        <w:t>копия технического паспорта объекта капитального строительства, в целях реконструкции которого запрашивается разрешение на отклонение от предельных параметров реконструкции объектов капитального строительства, расположенного в границах земельного участка, или копия декларации об объекте недвижимого имущества (если для строительства, реконструкции такого объекта недвижимого имущества не требуется в соответствии с законодательством Российской Федерации выдача разрешения на строительство),или справка органа, осуществляющего технический учет объектов недвижимости, подтверждающая отсутствие строений на земельном участке (при их отсутствии);</w:t>
      </w:r>
    </w:p>
    <w:p w:rsidR="00421445" w:rsidRPr="003742DF" w:rsidRDefault="00421445" w:rsidP="006D36D9">
      <w:pPr>
        <w:ind w:firstLine="567"/>
        <w:mirrorIndents/>
        <w:jc w:val="both"/>
        <w:rPr>
          <w:sz w:val="27"/>
          <w:szCs w:val="27"/>
        </w:rPr>
      </w:pPr>
      <w:r w:rsidRPr="003742DF">
        <w:rPr>
          <w:sz w:val="27"/>
          <w:szCs w:val="27"/>
        </w:rPr>
        <w:t>4) эскиз планируемого к проектированию объекта капитального строительства на земельном участке, в отношении которого запрашивается разрешение на отклонение от предельных параметров разрешенного строительства, реконструкции объектов капитального строительства, включающий сведения:</w:t>
      </w:r>
    </w:p>
    <w:p w:rsidR="00421445" w:rsidRPr="003742DF" w:rsidRDefault="00421445" w:rsidP="006D36D9">
      <w:pPr>
        <w:ind w:firstLine="567"/>
        <w:mirrorIndents/>
        <w:jc w:val="both"/>
        <w:rPr>
          <w:sz w:val="27"/>
          <w:szCs w:val="27"/>
        </w:rPr>
      </w:pPr>
      <w:r w:rsidRPr="003742DF">
        <w:rPr>
          <w:sz w:val="27"/>
          <w:szCs w:val="27"/>
        </w:rPr>
        <w:t>- о м</w:t>
      </w:r>
      <w:r w:rsidR="00B8075D" w:rsidRPr="003742DF">
        <w:rPr>
          <w:sz w:val="27"/>
          <w:szCs w:val="27"/>
        </w:rPr>
        <w:t>естах расположения существующих</w:t>
      </w:r>
      <w:r w:rsidRPr="003742DF">
        <w:rPr>
          <w:sz w:val="27"/>
          <w:szCs w:val="27"/>
        </w:rPr>
        <w:t xml:space="preserve"> (при их наличии) и проектируемых объектов с описанием их характеристик; </w:t>
      </w:r>
    </w:p>
    <w:p w:rsidR="00421445" w:rsidRPr="003742DF" w:rsidRDefault="00421445" w:rsidP="006D36D9">
      <w:pPr>
        <w:ind w:firstLine="567"/>
        <w:mirrorIndents/>
        <w:jc w:val="both"/>
        <w:rPr>
          <w:sz w:val="27"/>
          <w:szCs w:val="27"/>
        </w:rPr>
      </w:pPr>
      <w:r w:rsidRPr="003742DF">
        <w:rPr>
          <w:sz w:val="27"/>
          <w:szCs w:val="27"/>
        </w:rPr>
        <w:t xml:space="preserve">- о площади застройки, общей площади объекта, этажности; </w:t>
      </w:r>
    </w:p>
    <w:p w:rsidR="00421445" w:rsidRPr="003742DF" w:rsidRDefault="00421445" w:rsidP="006D36D9">
      <w:pPr>
        <w:ind w:firstLine="567"/>
        <w:mirrorIndents/>
        <w:jc w:val="both"/>
        <w:rPr>
          <w:sz w:val="27"/>
          <w:szCs w:val="27"/>
        </w:rPr>
      </w:pPr>
      <w:r w:rsidRPr="003742DF">
        <w:rPr>
          <w:sz w:val="27"/>
          <w:szCs w:val="27"/>
        </w:rPr>
        <w:t>- о существующих и планируемых местах парковки автомобилей;</w:t>
      </w:r>
    </w:p>
    <w:p w:rsidR="00421445" w:rsidRPr="003742DF" w:rsidRDefault="00421445" w:rsidP="006D36D9">
      <w:pPr>
        <w:ind w:firstLine="567"/>
        <w:mirrorIndents/>
        <w:jc w:val="both"/>
        <w:rPr>
          <w:sz w:val="27"/>
          <w:szCs w:val="27"/>
        </w:rPr>
      </w:pPr>
      <w:r w:rsidRPr="003742DF">
        <w:rPr>
          <w:sz w:val="27"/>
          <w:szCs w:val="27"/>
        </w:rPr>
        <w:t>- о наличии подземных и наземных коммуникаций;</w:t>
      </w:r>
    </w:p>
    <w:p w:rsidR="00421445" w:rsidRPr="003742DF" w:rsidRDefault="00421445" w:rsidP="006D36D9">
      <w:pPr>
        <w:ind w:firstLine="567"/>
        <w:mirrorIndents/>
        <w:jc w:val="both"/>
        <w:rPr>
          <w:sz w:val="27"/>
          <w:szCs w:val="27"/>
        </w:rPr>
      </w:pPr>
      <w:r w:rsidRPr="003742DF">
        <w:rPr>
          <w:sz w:val="27"/>
          <w:szCs w:val="27"/>
        </w:rPr>
        <w:t xml:space="preserve">5) список лиц (правообладателей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 и правообладателей помещений, являющихся частью объекта капитального строительства, расположенного на земельном участке, </w:t>
      </w:r>
      <w:r w:rsidRPr="003742DF">
        <w:rPr>
          <w:sz w:val="27"/>
          <w:szCs w:val="27"/>
        </w:rPr>
        <w:lastRenderedPageBreak/>
        <w:t xml:space="preserve">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 права которых могут быть нарушены при предоставлении </w:t>
      </w:r>
      <w:r w:rsidRPr="003742DF">
        <w:rPr>
          <w:rStyle w:val="FontStyle47"/>
          <w:sz w:val="27"/>
          <w:szCs w:val="27"/>
        </w:rPr>
        <w:t>разрешения на отклонение от предельных параметров разрешенного строительства, реконструкции объектов капитального строительства</w:t>
      </w:r>
      <w:r w:rsidRPr="003742DF">
        <w:rPr>
          <w:sz w:val="27"/>
          <w:szCs w:val="27"/>
        </w:rPr>
        <w:t>;</w:t>
      </w:r>
    </w:p>
    <w:p w:rsidR="00421445" w:rsidRPr="003742DF" w:rsidRDefault="00421445" w:rsidP="006D36D9">
      <w:pPr>
        <w:ind w:firstLine="567"/>
        <w:mirrorIndents/>
        <w:jc w:val="both"/>
        <w:rPr>
          <w:b/>
          <w:sz w:val="27"/>
          <w:szCs w:val="27"/>
        </w:rPr>
      </w:pPr>
      <w:r w:rsidRPr="003742DF">
        <w:rPr>
          <w:b/>
          <w:sz w:val="27"/>
          <w:szCs w:val="27"/>
        </w:rPr>
        <w:t xml:space="preserve">В рамках межведомственного электронного взаимодействия </w:t>
      </w:r>
    </w:p>
    <w:p w:rsidR="00421445" w:rsidRPr="003742DF" w:rsidRDefault="00421445" w:rsidP="006D36D9">
      <w:pPr>
        <w:ind w:firstLine="567"/>
        <w:mirrorIndents/>
        <w:jc w:val="both"/>
        <w:rPr>
          <w:sz w:val="27"/>
          <w:szCs w:val="27"/>
        </w:rPr>
      </w:pPr>
      <w:r w:rsidRPr="003742DF">
        <w:rPr>
          <w:sz w:val="27"/>
          <w:szCs w:val="27"/>
        </w:rPr>
        <w:t xml:space="preserve">1) копии документов, подтверждающих права </w:t>
      </w:r>
      <w:r w:rsidR="00B8075D" w:rsidRPr="003742DF">
        <w:rPr>
          <w:sz w:val="27"/>
          <w:szCs w:val="27"/>
        </w:rPr>
        <w:t>заявителя на земельный участок,</w:t>
      </w:r>
      <w:r w:rsidRPr="003742DF">
        <w:rPr>
          <w:sz w:val="27"/>
          <w:szCs w:val="27"/>
        </w:rPr>
        <w:t xml:space="preserve"> применительно к которому запрашивается предоставление разрешения на отклонение от предельных параметров разрешенного строительства, реконструкции, и объекты капитального строительства (при наличии таковых на земельном участке);</w:t>
      </w:r>
    </w:p>
    <w:p w:rsidR="00421445" w:rsidRPr="003742DF" w:rsidRDefault="00421445" w:rsidP="006D36D9">
      <w:pPr>
        <w:ind w:firstLine="567"/>
        <w:mirrorIndents/>
        <w:jc w:val="both"/>
        <w:rPr>
          <w:sz w:val="27"/>
          <w:szCs w:val="27"/>
        </w:rPr>
      </w:pPr>
      <w:r w:rsidRPr="003742DF">
        <w:rPr>
          <w:sz w:val="27"/>
          <w:szCs w:val="27"/>
        </w:rPr>
        <w:t>2) кадастровая выписка о земельном участке (выписка из государственного кадастра недвижимости) (в составе разделов КВ.1-КВ.6);</w:t>
      </w:r>
    </w:p>
    <w:p w:rsidR="00421445" w:rsidRPr="003742DF" w:rsidRDefault="00421445" w:rsidP="006D36D9">
      <w:pPr>
        <w:ind w:firstLine="567"/>
        <w:mirrorIndents/>
        <w:jc w:val="both"/>
        <w:rPr>
          <w:sz w:val="27"/>
          <w:szCs w:val="27"/>
        </w:rPr>
      </w:pPr>
      <w:r w:rsidRPr="003742DF">
        <w:rPr>
          <w:sz w:val="27"/>
          <w:szCs w:val="27"/>
        </w:rPr>
        <w:t>3) письменная информация от территориального отдела Управления Роспотре</w:t>
      </w:r>
      <w:r w:rsidR="00B8075D" w:rsidRPr="003742DF">
        <w:rPr>
          <w:sz w:val="27"/>
          <w:szCs w:val="27"/>
        </w:rPr>
        <w:t>бнадзора по Саратовской области</w:t>
      </w:r>
      <w:r w:rsidRPr="003742DF">
        <w:rPr>
          <w:sz w:val="27"/>
          <w:szCs w:val="27"/>
        </w:rPr>
        <w:t xml:space="preserve"> о соблюдении требований технических регламентов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среду обитания и здоровье человека);</w:t>
      </w:r>
    </w:p>
    <w:p w:rsidR="00421445" w:rsidRPr="003742DF" w:rsidRDefault="00421445" w:rsidP="006D36D9">
      <w:pPr>
        <w:ind w:firstLine="567"/>
        <w:mirrorIndents/>
        <w:jc w:val="both"/>
        <w:rPr>
          <w:sz w:val="27"/>
          <w:szCs w:val="27"/>
        </w:rPr>
      </w:pPr>
      <w:r w:rsidRPr="003742DF">
        <w:rPr>
          <w:sz w:val="27"/>
          <w:szCs w:val="27"/>
        </w:rPr>
        <w:t>4) письменная информация от отдела Государственного пожарного надзора о соблюдении требований техничес</w:t>
      </w:r>
      <w:r w:rsidR="00B8075D" w:rsidRPr="003742DF">
        <w:rPr>
          <w:sz w:val="27"/>
          <w:szCs w:val="27"/>
        </w:rPr>
        <w:t xml:space="preserve">ких регламентов (в случае если </w:t>
      </w:r>
      <w:r w:rsidRPr="003742DF">
        <w:rPr>
          <w:sz w:val="27"/>
          <w:szCs w:val="27"/>
        </w:rPr>
        <w:t>отклонение от предельных параметров разрешенного строительства, реконструкции объекта капитального строительства может повлечь нарушение требований пожарной безопасности);</w:t>
      </w:r>
    </w:p>
    <w:p w:rsidR="00421445" w:rsidRPr="003742DF" w:rsidRDefault="00421445" w:rsidP="006D36D9">
      <w:pPr>
        <w:ind w:firstLine="567"/>
        <w:mirrorIndents/>
        <w:jc w:val="both"/>
        <w:rPr>
          <w:sz w:val="27"/>
          <w:szCs w:val="27"/>
        </w:rPr>
      </w:pPr>
      <w:r w:rsidRPr="003742DF">
        <w:rPr>
          <w:sz w:val="27"/>
          <w:szCs w:val="27"/>
        </w:rPr>
        <w:t>5) письменное согласие владельца автомобильной (железной) дороги на использование придорожной полосы, полосы отвода в соответствии с условно разрешенным видом использования земельного участка, на которое испрашивается разрешение, содержащее требования технических регламентов (в случае если такое условное разрешенное использование предполагает  строительство (реконструкцию) объектов капитального строительства в границах придорожной полосы, полосы отвода объекта транспортной инфраструктуры);</w:t>
      </w:r>
    </w:p>
    <w:p w:rsidR="00421445" w:rsidRPr="003742DF" w:rsidRDefault="00421445" w:rsidP="006D36D9">
      <w:pPr>
        <w:ind w:firstLine="567"/>
        <w:mirrorIndents/>
        <w:jc w:val="both"/>
        <w:rPr>
          <w:b/>
          <w:sz w:val="27"/>
          <w:szCs w:val="27"/>
        </w:rPr>
      </w:pPr>
      <w:r w:rsidRPr="003742DF">
        <w:rPr>
          <w:sz w:val="27"/>
          <w:szCs w:val="27"/>
        </w:rPr>
        <w:tab/>
      </w:r>
      <w:r w:rsidRPr="003742DF">
        <w:rPr>
          <w:sz w:val="27"/>
          <w:szCs w:val="27"/>
        </w:rPr>
        <w:tab/>
      </w:r>
      <w:r w:rsidRPr="003742DF">
        <w:rPr>
          <w:b/>
          <w:sz w:val="27"/>
          <w:szCs w:val="27"/>
        </w:rPr>
        <w:t xml:space="preserve">2.7. Перечень оснований для отказа в приеме документов, необходимых для предоставления муниципальной услуги </w:t>
      </w:r>
    </w:p>
    <w:p w:rsidR="00421445" w:rsidRPr="003742DF" w:rsidRDefault="00421445" w:rsidP="006D36D9">
      <w:pPr>
        <w:ind w:firstLine="567"/>
        <w:mirrorIndents/>
        <w:jc w:val="both"/>
        <w:rPr>
          <w:sz w:val="27"/>
          <w:szCs w:val="27"/>
        </w:rPr>
      </w:pPr>
      <w:r w:rsidRPr="003742DF">
        <w:rPr>
          <w:sz w:val="27"/>
          <w:szCs w:val="27"/>
        </w:rPr>
        <w:t xml:space="preserve">Основанием для отказа в приеме документов, необходимых для предоставления муниципальной услуги, является: </w:t>
      </w:r>
    </w:p>
    <w:p w:rsidR="00421445" w:rsidRPr="003742DF" w:rsidRDefault="00421445" w:rsidP="006D36D9">
      <w:pPr>
        <w:ind w:firstLine="567"/>
        <w:mirrorIndents/>
        <w:jc w:val="both"/>
        <w:rPr>
          <w:sz w:val="27"/>
          <w:szCs w:val="27"/>
        </w:rPr>
      </w:pPr>
      <w:r w:rsidRPr="003742DF">
        <w:rPr>
          <w:sz w:val="27"/>
          <w:szCs w:val="27"/>
        </w:rPr>
        <w:t>-</w:t>
      </w:r>
      <w:r w:rsidR="00B8075D" w:rsidRPr="003742DF">
        <w:rPr>
          <w:sz w:val="27"/>
          <w:szCs w:val="27"/>
        </w:rPr>
        <w:t xml:space="preserve"> </w:t>
      </w:r>
      <w:r w:rsidRPr="003742DF">
        <w:rPr>
          <w:sz w:val="27"/>
          <w:szCs w:val="27"/>
        </w:rPr>
        <w:t>несоответствие заявления форме, предусмотренной приложением 1 к настоящему административному регламенту;</w:t>
      </w:r>
    </w:p>
    <w:p w:rsidR="00421445" w:rsidRPr="003742DF" w:rsidRDefault="00421445" w:rsidP="006D36D9">
      <w:pPr>
        <w:ind w:firstLine="567"/>
        <w:mirrorIndents/>
        <w:jc w:val="both"/>
        <w:rPr>
          <w:b/>
          <w:sz w:val="27"/>
          <w:szCs w:val="27"/>
        </w:rPr>
      </w:pPr>
      <w:r w:rsidRPr="003742DF">
        <w:rPr>
          <w:b/>
          <w:sz w:val="27"/>
          <w:szCs w:val="27"/>
        </w:rPr>
        <w:t>2.8. Перечень оснований для отказа в предоставлении муниципальной услуги</w:t>
      </w:r>
    </w:p>
    <w:p w:rsidR="00421445" w:rsidRPr="003742DF" w:rsidRDefault="00421445" w:rsidP="006D36D9">
      <w:pPr>
        <w:pStyle w:val="Style7"/>
        <w:widowControl/>
        <w:tabs>
          <w:tab w:val="left" w:pos="567"/>
          <w:tab w:val="left" w:leader="underscore" w:pos="7949"/>
        </w:tabs>
        <w:spacing w:line="240" w:lineRule="auto"/>
        <w:ind w:firstLine="567"/>
        <w:mirrorIndents/>
        <w:rPr>
          <w:sz w:val="27"/>
          <w:szCs w:val="27"/>
        </w:rPr>
      </w:pPr>
      <w:r w:rsidRPr="003742DF">
        <w:rPr>
          <w:sz w:val="27"/>
          <w:szCs w:val="27"/>
        </w:rPr>
        <w:t>2.8.1. На любом из этапов осуществления административных процедур предоставления муниципальной услуги они могут быть прекращены, а заявителю может быть отказано в предоставлении муниципальной услуги по следующим основаниям:</w:t>
      </w:r>
    </w:p>
    <w:p w:rsidR="00421445" w:rsidRPr="003742DF" w:rsidRDefault="00421445" w:rsidP="006D36D9">
      <w:pPr>
        <w:pStyle w:val="Style7"/>
        <w:widowControl/>
        <w:tabs>
          <w:tab w:val="left" w:pos="1354"/>
          <w:tab w:val="left" w:leader="underscore" w:pos="7949"/>
        </w:tabs>
        <w:spacing w:line="240" w:lineRule="auto"/>
        <w:ind w:firstLine="567"/>
        <w:mirrorIndents/>
        <w:rPr>
          <w:sz w:val="27"/>
          <w:szCs w:val="27"/>
        </w:rPr>
      </w:pPr>
      <w:r w:rsidRPr="003742DF">
        <w:rPr>
          <w:rStyle w:val="FontStyle47"/>
          <w:sz w:val="27"/>
          <w:szCs w:val="27"/>
        </w:rPr>
        <w:t xml:space="preserve">1) </w:t>
      </w:r>
      <w:r w:rsidRPr="003742DF">
        <w:rPr>
          <w:sz w:val="27"/>
          <w:szCs w:val="27"/>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w:t>
      </w:r>
      <w:r w:rsidRPr="003742DF">
        <w:rPr>
          <w:sz w:val="27"/>
          <w:szCs w:val="27"/>
        </w:rPr>
        <w:lastRenderedPageBreak/>
        <w:t>отсутствии документа и (или) информации, необходимых для предоставления муниципальной услуги;</w:t>
      </w:r>
    </w:p>
    <w:p w:rsidR="00421445" w:rsidRPr="003742DF" w:rsidRDefault="00421445" w:rsidP="006D36D9">
      <w:pPr>
        <w:pStyle w:val="Style7"/>
        <w:widowControl/>
        <w:tabs>
          <w:tab w:val="left" w:pos="1354"/>
          <w:tab w:val="left" w:leader="underscore" w:pos="7949"/>
        </w:tabs>
        <w:spacing w:line="240" w:lineRule="auto"/>
        <w:ind w:firstLine="567"/>
        <w:mirrorIndents/>
        <w:rPr>
          <w:rStyle w:val="FontStyle47"/>
          <w:sz w:val="27"/>
          <w:szCs w:val="27"/>
        </w:rPr>
      </w:pPr>
      <w:r w:rsidRPr="003742DF">
        <w:rPr>
          <w:rStyle w:val="FontStyle47"/>
          <w:sz w:val="27"/>
          <w:szCs w:val="27"/>
        </w:rPr>
        <w:t>2) в представленных документах содержатся недостоверные сведения;</w:t>
      </w:r>
    </w:p>
    <w:p w:rsidR="00421445" w:rsidRPr="003742DF" w:rsidRDefault="00421445" w:rsidP="006D36D9">
      <w:pPr>
        <w:pStyle w:val="Style7"/>
        <w:widowControl/>
        <w:tabs>
          <w:tab w:val="left" w:pos="0"/>
          <w:tab w:val="left" w:leader="underscore" w:pos="7949"/>
        </w:tabs>
        <w:spacing w:line="240" w:lineRule="auto"/>
        <w:ind w:firstLine="567"/>
        <w:mirrorIndents/>
        <w:rPr>
          <w:rStyle w:val="FontStyle47"/>
          <w:sz w:val="27"/>
          <w:szCs w:val="27"/>
        </w:rPr>
      </w:pPr>
      <w:r w:rsidRPr="003742DF">
        <w:rPr>
          <w:rStyle w:val="FontStyle47"/>
          <w:sz w:val="27"/>
          <w:szCs w:val="27"/>
        </w:rPr>
        <w:t>3) правилами землепользования и застройки поселения, входящего в состав Калининского муниципального района, не установлены предельные параметры разрешенного строительства, реконструкции объектов капитального строительства для территориальной зоны, в границах которой расположен земельный участок, в отношении которого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421445" w:rsidRPr="003742DF" w:rsidRDefault="00421445" w:rsidP="006D36D9">
      <w:pPr>
        <w:pStyle w:val="Style7"/>
        <w:widowControl/>
        <w:tabs>
          <w:tab w:val="left" w:pos="0"/>
          <w:tab w:val="left" w:leader="underscore" w:pos="7949"/>
        </w:tabs>
        <w:spacing w:line="240" w:lineRule="auto"/>
        <w:ind w:firstLine="567"/>
        <w:mirrorIndents/>
        <w:rPr>
          <w:rStyle w:val="FontStyle47"/>
          <w:sz w:val="27"/>
          <w:szCs w:val="27"/>
        </w:rPr>
      </w:pPr>
      <w:r w:rsidRPr="003742DF">
        <w:rPr>
          <w:rStyle w:val="FontStyle47"/>
          <w:sz w:val="27"/>
          <w:szCs w:val="27"/>
        </w:rPr>
        <w:t>4) запрашиваемое заявителем разрешение на отклонение от предельных параметров разрешенного строительства, реконструкции объектов капитального строительства не соответствует требованиям технических регламентов;</w:t>
      </w:r>
    </w:p>
    <w:p w:rsidR="00421445" w:rsidRPr="003742DF" w:rsidRDefault="00421445" w:rsidP="006D36D9">
      <w:pPr>
        <w:pStyle w:val="Style7"/>
        <w:widowControl/>
        <w:tabs>
          <w:tab w:val="left" w:pos="0"/>
          <w:tab w:val="left" w:leader="underscore" w:pos="7949"/>
        </w:tabs>
        <w:spacing w:line="240" w:lineRule="auto"/>
        <w:ind w:firstLine="567"/>
        <w:mirrorIndents/>
        <w:rPr>
          <w:rStyle w:val="FontStyle47"/>
          <w:sz w:val="27"/>
          <w:szCs w:val="27"/>
        </w:rPr>
      </w:pPr>
      <w:r w:rsidRPr="003742DF">
        <w:rPr>
          <w:rStyle w:val="FontStyle47"/>
          <w:sz w:val="27"/>
          <w:szCs w:val="27"/>
        </w:rPr>
        <w:t>5) заявление противоречит требованиям законодательства Российской Федерации, Саратовской области, муниципальных правовых актов Калининского муниципального района.</w:t>
      </w:r>
    </w:p>
    <w:p w:rsidR="00421445" w:rsidRPr="003742DF" w:rsidRDefault="00421445" w:rsidP="006D36D9">
      <w:pPr>
        <w:ind w:firstLine="567"/>
        <w:mirrorIndents/>
        <w:jc w:val="both"/>
        <w:rPr>
          <w:sz w:val="27"/>
          <w:szCs w:val="27"/>
        </w:rPr>
      </w:pPr>
      <w:r w:rsidRPr="003742DF">
        <w:rPr>
          <w:rStyle w:val="FontStyle47"/>
          <w:sz w:val="27"/>
          <w:szCs w:val="27"/>
        </w:rPr>
        <w:t>2.8.2. В соответствии с положениями частей 5,6</w:t>
      </w:r>
      <w:r w:rsidRPr="003742DF">
        <w:rPr>
          <w:sz w:val="27"/>
          <w:szCs w:val="27"/>
        </w:rPr>
        <w:t xml:space="preserve"> статьи 40 </w:t>
      </w:r>
      <w:r w:rsidRPr="003742DF">
        <w:rPr>
          <w:rStyle w:val="FontStyle47"/>
          <w:sz w:val="27"/>
          <w:szCs w:val="27"/>
        </w:rPr>
        <w:t xml:space="preserve">Градостроительного кодекса Российской Федерации заявителю может быть отказано </w:t>
      </w:r>
      <w:r w:rsidRPr="003742DF">
        <w:rPr>
          <w:sz w:val="27"/>
          <w:szCs w:val="27"/>
        </w:rPr>
        <w:t>в предоставлении муниципальной услуги на основании рекомендаций Комиссии, подготовленных на основании заключения о результатах публичных слушаний.</w:t>
      </w:r>
    </w:p>
    <w:p w:rsidR="00421445" w:rsidRPr="003742DF" w:rsidRDefault="00421445" w:rsidP="006D36D9">
      <w:pPr>
        <w:tabs>
          <w:tab w:val="left" w:pos="1440"/>
        </w:tabs>
        <w:ind w:firstLine="567"/>
        <w:mirrorIndents/>
        <w:jc w:val="both"/>
        <w:rPr>
          <w:sz w:val="27"/>
          <w:szCs w:val="27"/>
        </w:rPr>
      </w:pPr>
      <w:r w:rsidRPr="003742DF">
        <w:rPr>
          <w:sz w:val="27"/>
          <w:szCs w:val="27"/>
        </w:rPr>
        <w:t>Отказ в предоставлении муниципальной услуги по иным основаниям не допускается.</w:t>
      </w:r>
    </w:p>
    <w:p w:rsidR="00421445" w:rsidRPr="003742DF" w:rsidRDefault="00421445" w:rsidP="006D36D9">
      <w:pPr>
        <w:pStyle w:val="Style7"/>
        <w:widowControl/>
        <w:tabs>
          <w:tab w:val="left" w:pos="0"/>
        </w:tabs>
        <w:spacing w:line="240" w:lineRule="auto"/>
        <w:ind w:firstLine="567"/>
        <w:mirrorIndents/>
        <w:rPr>
          <w:rStyle w:val="FontStyle47"/>
          <w:sz w:val="27"/>
          <w:szCs w:val="27"/>
        </w:rPr>
      </w:pPr>
      <w:r w:rsidRPr="003742DF">
        <w:rPr>
          <w:rStyle w:val="FontStyle47"/>
          <w:sz w:val="27"/>
          <w:szCs w:val="27"/>
        </w:rPr>
        <w:tab/>
        <w:t>Неполучение (несвоевременное получение) Управлением документов, запрошенных в порядке межведомственного информационного взаимодействия, не является основанием для отказа в предоставлении муниципальной услуги.</w:t>
      </w:r>
    </w:p>
    <w:p w:rsidR="00421445" w:rsidRPr="003742DF" w:rsidRDefault="00421445" w:rsidP="006D36D9">
      <w:pPr>
        <w:ind w:firstLine="567"/>
        <w:mirrorIndents/>
        <w:jc w:val="both"/>
        <w:rPr>
          <w:sz w:val="27"/>
          <w:szCs w:val="27"/>
        </w:rPr>
      </w:pPr>
      <w:r w:rsidRPr="003742DF">
        <w:rPr>
          <w:sz w:val="27"/>
          <w:szCs w:val="27"/>
        </w:rPr>
        <w:t>На любой стадии административных процедур предоставление муниципальной услуги может быть прекращено по добровольному волеизъявлению заявителя на основании его письменного заявления об отказе в рассмотрении заявления.</w:t>
      </w:r>
    </w:p>
    <w:p w:rsidR="00421445" w:rsidRPr="003742DF" w:rsidRDefault="00421445" w:rsidP="006D36D9">
      <w:pPr>
        <w:pStyle w:val="ConsPlusNormal0"/>
        <w:widowControl/>
        <w:ind w:firstLine="567"/>
        <w:mirrorIndents/>
        <w:jc w:val="both"/>
        <w:rPr>
          <w:rFonts w:ascii="Times New Roman" w:hAnsi="Times New Roman"/>
          <w:b/>
          <w:sz w:val="27"/>
          <w:szCs w:val="27"/>
        </w:rPr>
      </w:pPr>
      <w:r w:rsidRPr="003742DF">
        <w:rPr>
          <w:rFonts w:ascii="Times New Roman" w:hAnsi="Times New Roman"/>
          <w:b/>
          <w:sz w:val="27"/>
          <w:szCs w:val="27"/>
        </w:rPr>
        <w:t>2.9. Размер платы, взимаемой с заявителя при предоставлении муниципальной услуги</w:t>
      </w:r>
    </w:p>
    <w:p w:rsidR="00421445" w:rsidRPr="003742DF" w:rsidRDefault="00421445" w:rsidP="006D36D9">
      <w:pPr>
        <w:pStyle w:val="ConsPlusNormal0"/>
        <w:widowControl/>
        <w:ind w:firstLine="567"/>
        <w:mirrorIndents/>
        <w:jc w:val="both"/>
        <w:rPr>
          <w:rFonts w:ascii="Times New Roman" w:hAnsi="Times New Roman"/>
          <w:sz w:val="27"/>
          <w:szCs w:val="27"/>
        </w:rPr>
      </w:pPr>
      <w:r w:rsidRPr="003742DF">
        <w:rPr>
          <w:rFonts w:ascii="Times New Roman" w:hAnsi="Times New Roman"/>
          <w:sz w:val="27"/>
          <w:szCs w:val="27"/>
        </w:rPr>
        <w:t>Плата за предоставление муниципальной услуги не взимается.</w:t>
      </w:r>
    </w:p>
    <w:p w:rsidR="00421445" w:rsidRPr="003742DF" w:rsidRDefault="00421445" w:rsidP="006D36D9">
      <w:pPr>
        <w:ind w:firstLine="567"/>
        <w:mirrorIndents/>
        <w:jc w:val="both"/>
        <w:outlineLvl w:val="2"/>
        <w:rPr>
          <w:b/>
          <w:sz w:val="27"/>
          <w:szCs w:val="27"/>
        </w:rPr>
      </w:pPr>
      <w:r w:rsidRPr="003742DF">
        <w:rPr>
          <w:b/>
          <w:sz w:val="27"/>
          <w:szCs w:val="27"/>
        </w:rPr>
        <w:t>2.10. Максимальный срок ожидания в очереди при подаче запроса о предоставлении муниципальной услуги</w:t>
      </w:r>
    </w:p>
    <w:p w:rsidR="00421445" w:rsidRPr="003742DF" w:rsidRDefault="00421445" w:rsidP="006D36D9">
      <w:pPr>
        <w:ind w:firstLine="567"/>
        <w:mirrorIndents/>
        <w:jc w:val="both"/>
        <w:rPr>
          <w:sz w:val="27"/>
          <w:szCs w:val="27"/>
        </w:rPr>
      </w:pPr>
      <w:r w:rsidRPr="003742DF">
        <w:rPr>
          <w:sz w:val="27"/>
          <w:szCs w:val="27"/>
        </w:rPr>
        <w:t>Максимальный срок ожидания в очереди составляет 15 минут.</w:t>
      </w:r>
    </w:p>
    <w:p w:rsidR="00421445" w:rsidRPr="003742DF" w:rsidRDefault="00421445" w:rsidP="006D36D9">
      <w:pPr>
        <w:ind w:firstLine="567"/>
        <w:mirrorIndents/>
        <w:jc w:val="both"/>
        <w:outlineLvl w:val="2"/>
        <w:rPr>
          <w:b/>
          <w:sz w:val="27"/>
          <w:szCs w:val="27"/>
        </w:rPr>
      </w:pPr>
      <w:r w:rsidRPr="003742DF">
        <w:rPr>
          <w:b/>
          <w:sz w:val="27"/>
          <w:szCs w:val="27"/>
        </w:rPr>
        <w:t>2.11. Срок регистрации запроса заявителя о предоставлении муниципальной услуги</w:t>
      </w:r>
    </w:p>
    <w:p w:rsidR="00421445" w:rsidRPr="003742DF" w:rsidRDefault="00B8075D" w:rsidP="006D36D9">
      <w:pPr>
        <w:ind w:firstLine="567"/>
        <w:mirrorIndents/>
        <w:jc w:val="both"/>
        <w:rPr>
          <w:sz w:val="27"/>
          <w:szCs w:val="27"/>
        </w:rPr>
      </w:pPr>
      <w:r w:rsidRPr="003742DF">
        <w:rPr>
          <w:sz w:val="27"/>
          <w:szCs w:val="27"/>
        </w:rPr>
        <w:t>- при подаче лично -</w:t>
      </w:r>
      <w:r w:rsidR="00421445" w:rsidRPr="003742DF">
        <w:rPr>
          <w:sz w:val="27"/>
          <w:szCs w:val="27"/>
        </w:rPr>
        <w:t xml:space="preserve"> в течение 10 минут;</w:t>
      </w:r>
    </w:p>
    <w:p w:rsidR="00421445" w:rsidRPr="003742DF" w:rsidRDefault="00421445" w:rsidP="006D36D9">
      <w:pPr>
        <w:ind w:firstLine="567"/>
        <w:mirrorIndents/>
        <w:jc w:val="both"/>
        <w:rPr>
          <w:sz w:val="27"/>
          <w:szCs w:val="27"/>
        </w:rPr>
      </w:pPr>
      <w:r w:rsidRPr="003742DF">
        <w:rPr>
          <w:sz w:val="27"/>
          <w:szCs w:val="27"/>
        </w:rPr>
        <w:t>- при направлении по почте (электронной почте) – в течение одного рабочего дня.</w:t>
      </w:r>
    </w:p>
    <w:p w:rsidR="00421445" w:rsidRPr="003742DF" w:rsidRDefault="00421445" w:rsidP="006D36D9">
      <w:pPr>
        <w:ind w:firstLine="567"/>
        <w:mirrorIndents/>
        <w:jc w:val="both"/>
        <w:outlineLvl w:val="2"/>
        <w:rPr>
          <w:b/>
          <w:sz w:val="27"/>
          <w:szCs w:val="27"/>
        </w:rPr>
      </w:pPr>
      <w:r w:rsidRPr="003742DF">
        <w:rPr>
          <w:b/>
          <w:sz w:val="27"/>
          <w:szCs w:val="27"/>
        </w:rPr>
        <w:t>2.12. 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21445" w:rsidRPr="003742DF" w:rsidRDefault="00421445" w:rsidP="006D36D9">
      <w:pPr>
        <w:ind w:firstLine="567"/>
        <w:mirrorIndents/>
        <w:jc w:val="both"/>
        <w:outlineLvl w:val="2"/>
        <w:rPr>
          <w:sz w:val="27"/>
          <w:szCs w:val="27"/>
        </w:rPr>
      </w:pPr>
      <w:r w:rsidRPr="003742DF">
        <w:rPr>
          <w:sz w:val="27"/>
          <w:szCs w:val="27"/>
        </w:rPr>
        <w:lastRenderedPageBreak/>
        <w:t>Для ожидания приема посетителям отводятся места, оборудованные стульями, столами, необходимыми для оформления документов. В помещении для работы с посетителями размещаются информационные стенды со следующей информацией:</w:t>
      </w:r>
    </w:p>
    <w:p w:rsidR="00421445" w:rsidRPr="003742DF" w:rsidRDefault="00421445" w:rsidP="006D36D9">
      <w:pPr>
        <w:ind w:firstLine="567"/>
        <w:mirrorIndents/>
        <w:jc w:val="both"/>
        <w:outlineLvl w:val="2"/>
        <w:rPr>
          <w:sz w:val="27"/>
          <w:szCs w:val="27"/>
        </w:rPr>
      </w:pPr>
      <w:r w:rsidRPr="003742DF">
        <w:rPr>
          <w:sz w:val="27"/>
          <w:szCs w:val="27"/>
        </w:rPr>
        <w:t>- о порядке предоставления муниципальной услуги;</w:t>
      </w:r>
    </w:p>
    <w:p w:rsidR="00421445" w:rsidRPr="003742DF" w:rsidRDefault="00421445" w:rsidP="006D36D9">
      <w:pPr>
        <w:ind w:firstLine="567"/>
        <w:mirrorIndents/>
        <w:jc w:val="both"/>
        <w:outlineLvl w:val="2"/>
        <w:rPr>
          <w:sz w:val="27"/>
          <w:szCs w:val="27"/>
        </w:rPr>
      </w:pPr>
      <w:r w:rsidRPr="003742DF">
        <w:rPr>
          <w:sz w:val="27"/>
          <w:szCs w:val="27"/>
        </w:rPr>
        <w:t>- о перечне, формах документов для заполнения, образцах заполнения документов;</w:t>
      </w:r>
    </w:p>
    <w:p w:rsidR="00421445" w:rsidRPr="003742DF" w:rsidRDefault="00421445" w:rsidP="006D36D9">
      <w:pPr>
        <w:ind w:firstLine="567"/>
        <w:mirrorIndents/>
        <w:jc w:val="both"/>
        <w:outlineLvl w:val="2"/>
        <w:rPr>
          <w:sz w:val="27"/>
          <w:szCs w:val="27"/>
        </w:rPr>
      </w:pPr>
      <w:r w:rsidRPr="003742DF">
        <w:rPr>
          <w:sz w:val="27"/>
          <w:szCs w:val="27"/>
        </w:rPr>
        <w:t>- об адресах организаций, в которые необходимо обратиться заявителю с целью получения документов, входящих в перечень, предусмотренный частью 6 статьи 7 Федерального закона от 27 июля 2010 года № 210-ФЗ «Об организации предоставления государственных и муниципальных услуг», с описанием конечного результата обращения в каждую из указанных организаций.</w:t>
      </w:r>
    </w:p>
    <w:p w:rsidR="00421445" w:rsidRPr="003742DF" w:rsidRDefault="00421445" w:rsidP="006D36D9">
      <w:pPr>
        <w:pStyle w:val="af5"/>
        <w:tabs>
          <w:tab w:val="num" w:pos="927"/>
          <w:tab w:val="num" w:pos="1276"/>
        </w:tabs>
        <w:spacing w:before="0" w:beforeAutospacing="0"/>
        <w:ind w:firstLine="567"/>
        <w:mirrorIndents/>
        <w:rPr>
          <w:sz w:val="27"/>
          <w:szCs w:val="27"/>
        </w:rPr>
      </w:pPr>
      <w:r w:rsidRPr="003742DF">
        <w:rPr>
          <w:sz w:val="27"/>
          <w:szCs w:val="27"/>
        </w:rPr>
        <w:t>2.12.1 Помещения должны соответствовать Санитарно-эпидемиологическим  правилам и нормативам, а также требованиям законодательства Российской Федерации о социальной защите инвалидов.</w:t>
      </w:r>
    </w:p>
    <w:p w:rsidR="00421445" w:rsidRPr="003742DF" w:rsidRDefault="00421445" w:rsidP="006D36D9">
      <w:pPr>
        <w:tabs>
          <w:tab w:val="num" w:pos="927"/>
          <w:tab w:val="num" w:pos="1276"/>
        </w:tabs>
        <w:ind w:firstLine="567"/>
        <w:mirrorIndents/>
        <w:jc w:val="both"/>
        <w:rPr>
          <w:color w:val="000000"/>
          <w:sz w:val="27"/>
          <w:szCs w:val="27"/>
        </w:rPr>
      </w:pPr>
      <w:r w:rsidRPr="003742DF">
        <w:rPr>
          <w:color w:val="000000"/>
          <w:sz w:val="27"/>
          <w:szCs w:val="27"/>
        </w:rPr>
        <w:t>Помещения оснащаются:</w:t>
      </w:r>
    </w:p>
    <w:p w:rsidR="00421445" w:rsidRPr="003742DF" w:rsidRDefault="00421445" w:rsidP="006D36D9">
      <w:pPr>
        <w:ind w:firstLine="567"/>
        <w:mirrorIndents/>
        <w:jc w:val="both"/>
        <w:rPr>
          <w:color w:val="000000"/>
          <w:sz w:val="27"/>
          <w:szCs w:val="27"/>
        </w:rPr>
      </w:pPr>
      <w:r w:rsidRPr="003742DF">
        <w:rPr>
          <w:color w:val="000000"/>
          <w:sz w:val="27"/>
          <w:szCs w:val="27"/>
        </w:rPr>
        <w:t>противопожарной системой и средствами пожаротушения;</w:t>
      </w:r>
    </w:p>
    <w:p w:rsidR="00421445" w:rsidRPr="003742DF" w:rsidRDefault="00421445" w:rsidP="006D36D9">
      <w:pPr>
        <w:ind w:firstLine="567"/>
        <w:mirrorIndents/>
        <w:jc w:val="both"/>
        <w:rPr>
          <w:color w:val="000000"/>
          <w:sz w:val="27"/>
          <w:szCs w:val="27"/>
        </w:rPr>
      </w:pPr>
      <w:r w:rsidRPr="003742DF">
        <w:rPr>
          <w:color w:val="000000"/>
          <w:sz w:val="27"/>
          <w:szCs w:val="27"/>
        </w:rPr>
        <w:t>системой оповещения о возникновении чрезвычайной ситуации;</w:t>
      </w:r>
    </w:p>
    <w:p w:rsidR="00421445" w:rsidRPr="003742DF" w:rsidRDefault="00421445" w:rsidP="006D36D9">
      <w:pPr>
        <w:ind w:firstLine="567"/>
        <w:mirrorIndents/>
        <w:jc w:val="both"/>
        <w:rPr>
          <w:color w:val="000000"/>
          <w:sz w:val="27"/>
          <w:szCs w:val="27"/>
        </w:rPr>
      </w:pPr>
      <w:r w:rsidRPr="003742DF">
        <w:rPr>
          <w:color w:val="000000"/>
          <w:sz w:val="27"/>
          <w:szCs w:val="27"/>
        </w:rPr>
        <w:t>системой охранной сигнализации;</w:t>
      </w:r>
    </w:p>
    <w:p w:rsidR="00421445" w:rsidRPr="003742DF" w:rsidRDefault="00421445" w:rsidP="006D36D9">
      <w:pPr>
        <w:ind w:firstLine="567"/>
        <w:mirrorIndents/>
        <w:jc w:val="both"/>
        <w:rPr>
          <w:color w:val="000000"/>
          <w:sz w:val="27"/>
          <w:szCs w:val="27"/>
        </w:rPr>
      </w:pPr>
      <w:r w:rsidRPr="003742DF">
        <w:rPr>
          <w:color w:val="000000"/>
          <w:sz w:val="27"/>
          <w:szCs w:val="27"/>
        </w:rPr>
        <w:t>средствами оказания первой медицинской помощи;</w:t>
      </w:r>
    </w:p>
    <w:p w:rsidR="00421445" w:rsidRPr="003742DF" w:rsidRDefault="00421445" w:rsidP="006D36D9">
      <w:pPr>
        <w:ind w:firstLine="567"/>
        <w:mirrorIndents/>
        <w:jc w:val="both"/>
        <w:rPr>
          <w:color w:val="000000"/>
          <w:sz w:val="27"/>
          <w:szCs w:val="27"/>
        </w:rPr>
      </w:pPr>
      <w:r w:rsidRPr="003742DF">
        <w:rPr>
          <w:color w:val="000000"/>
          <w:sz w:val="27"/>
          <w:szCs w:val="27"/>
        </w:rPr>
        <w:t>туалетными комнатами для посетителей.</w:t>
      </w:r>
    </w:p>
    <w:p w:rsidR="00421445" w:rsidRPr="003742DF" w:rsidRDefault="00421445" w:rsidP="006D36D9">
      <w:pPr>
        <w:tabs>
          <w:tab w:val="num" w:pos="927"/>
          <w:tab w:val="num" w:pos="1276"/>
        </w:tabs>
        <w:ind w:firstLine="567"/>
        <w:mirrorIndents/>
        <w:jc w:val="both"/>
        <w:rPr>
          <w:color w:val="000000"/>
          <w:sz w:val="27"/>
          <w:szCs w:val="27"/>
        </w:rPr>
      </w:pPr>
      <w:r w:rsidRPr="003742DF">
        <w:rPr>
          <w:color w:val="000000"/>
          <w:sz w:val="27"/>
          <w:szCs w:val="27"/>
        </w:rPr>
        <w:t>Входы в туалетные комнаты оснащаются условными обозначениями и, при необходимости, разъясняющими надписями.</w:t>
      </w:r>
    </w:p>
    <w:p w:rsidR="00421445" w:rsidRPr="003742DF" w:rsidRDefault="00421445" w:rsidP="006D36D9">
      <w:pPr>
        <w:tabs>
          <w:tab w:val="num" w:pos="927"/>
          <w:tab w:val="num" w:pos="1276"/>
        </w:tabs>
        <w:ind w:firstLine="567"/>
        <w:mirrorIndents/>
        <w:jc w:val="both"/>
        <w:rPr>
          <w:color w:val="000000"/>
          <w:sz w:val="27"/>
          <w:szCs w:val="27"/>
        </w:rPr>
      </w:pPr>
      <w:r w:rsidRPr="003742DF">
        <w:rPr>
          <w:color w:val="000000"/>
          <w:sz w:val="27"/>
          <w:szCs w:val="27"/>
        </w:rPr>
        <w:t>Входы в помещения посетителям с животными (кроме собаки-проводника), в том числе с птицей, запрещается.</w:t>
      </w:r>
    </w:p>
    <w:p w:rsidR="00421445" w:rsidRPr="003742DF" w:rsidRDefault="00421445" w:rsidP="006D36D9">
      <w:pPr>
        <w:tabs>
          <w:tab w:val="num" w:pos="927"/>
          <w:tab w:val="num" w:pos="1276"/>
        </w:tabs>
        <w:ind w:firstLine="567"/>
        <w:mirrorIndents/>
        <w:jc w:val="both"/>
        <w:rPr>
          <w:color w:val="000000"/>
          <w:sz w:val="27"/>
          <w:szCs w:val="27"/>
        </w:rPr>
      </w:pPr>
      <w:r w:rsidRPr="003742DF">
        <w:rPr>
          <w:color w:val="000000"/>
          <w:sz w:val="27"/>
          <w:szCs w:val="27"/>
        </w:rPr>
        <w:t>2.12.2. Требования к обеспечению доступности муниципальных услуг для инвалидов:</w:t>
      </w:r>
    </w:p>
    <w:p w:rsidR="00421445" w:rsidRPr="003742DF" w:rsidRDefault="00B8075D" w:rsidP="006D36D9">
      <w:pPr>
        <w:tabs>
          <w:tab w:val="num" w:pos="927"/>
          <w:tab w:val="num" w:pos="1276"/>
        </w:tabs>
        <w:ind w:firstLine="567"/>
        <w:mirrorIndents/>
        <w:jc w:val="both"/>
        <w:rPr>
          <w:color w:val="000000"/>
          <w:sz w:val="27"/>
          <w:szCs w:val="27"/>
        </w:rPr>
      </w:pPr>
      <w:r w:rsidRPr="003742DF">
        <w:rPr>
          <w:color w:val="000000"/>
          <w:sz w:val="27"/>
          <w:szCs w:val="27"/>
        </w:rPr>
        <w:t xml:space="preserve">- </w:t>
      </w:r>
      <w:r w:rsidR="00421445" w:rsidRPr="003742DF">
        <w:rPr>
          <w:color w:val="000000"/>
          <w:sz w:val="27"/>
          <w:szCs w:val="27"/>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w:t>
      </w:r>
    </w:p>
    <w:p w:rsidR="00421445" w:rsidRPr="003742DF" w:rsidRDefault="00B8075D" w:rsidP="006D36D9">
      <w:pPr>
        <w:tabs>
          <w:tab w:val="num" w:pos="927"/>
          <w:tab w:val="num" w:pos="1276"/>
        </w:tabs>
        <w:ind w:firstLine="567"/>
        <w:mirrorIndents/>
        <w:jc w:val="both"/>
        <w:rPr>
          <w:color w:val="000000"/>
          <w:sz w:val="27"/>
          <w:szCs w:val="27"/>
        </w:rPr>
      </w:pPr>
      <w:r w:rsidRPr="003742DF">
        <w:rPr>
          <w:color w:val="000000"/>
          <w:sz w:val="27"/>
          <w:szCs w:val="27"/>
        </w:rPr>
        <w:t xml:space="preserve">- </w:t>
      </w:r>
      <w:r w:rsidR="00421445" w:rsidRPr="003742DF">
        <w:rPr>
          <w:color w:val="000000"/>
          <w:sz w:val="27"/>
          <w:szCs w:val="27"/>
        </w:rP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421445" w:rsidRPr="003742DF" w:rsidRDefault="00B8075D" w:rsidP="006D36D9">
      <w:pPr>
        <w:tabs>
          <w:tab w:val="num" w:pos="927"/>
          <w:tab w:val="num" w:pos="1276"/>
        </w:tabs>
        <w:ind w:firstLine="567"/>
        <w:mirrorIndents/>
        <w:jc w:val="both"/>
        <w:rPr>
          <w:color w:val="000000"/>
          <w:sz w:val="27"/>
          <w:szCs w:val="27"/>
        </w:rPr>
      </w:pPr>
      <w:r w:rsidRPr="003742DF">
        <w:rPr>
          <w:color w:val="000000"/>
          <w:sz w:val="27"/>
          <w:szCs w:val="27"/>
        </w:rPr>
        <w:t xml:space="preserve">- </w:t>
      </w:r>
      <w:r w:rsidR="00421445" w:rsidRPr="003742DF">
        <w:rPr>
          <w:color w:val="000000"/>
          <w:sz w:val="27"/>
          <w:szCs w:val="27"/>
        </w:rPr>
        <w:t>оказание работниками иной необходимой инвалидам помощи в преодолении барьеров, мешающих получению ими услуг наравне с другими лицами;</w:t>
      </w:r>
    </w:p>
    <w:p w:rsidR="00421445" w:rsidRPr="003742DF" w:rsidRDefault="00B8075D" w:rsidP="006D36D9">
      <w:pPr>
        <w:tabs>
          <w:tab w:val="num" w:pos="927"/>
          <w:tab w:val="num" w:pos="1276"/>
        </w:tabs>
        <w:ind w:firstLine="567"/>
        <w:mirrorIndents/>
        <w:jc w:val="both"/>
        <w:rPr>
          <w:sz w:val="27"/>
          <w:szCs w:val="27"/>
        </w:rPr>
      </w:pPr>
      <w:r w:rsidRPr="003742DF">
        <w:rPr>
          <w:color w:val="000000"/>
          <w:sz w:val="27"/>
          <w:szCs w:val="27"/>
        </w:rPr>
        <w:t xml:space="preserve">- </w:t>
      </w:r>
      <w:r w:rsidR="00421445" w:rsidRPr="003742DF">
        <w:rPr>
          <w:color w:val="000000"/>
          <w:sz w:val="27"/>
          <w:szCs w:val="27"/>
        </w:rPr>
        <w:t>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p w:rsidR="00421445" w:rsidRPr="003742DF" w:rsidRDefault="00421445" w:rsidP="006D36D9">
      <w:pPr>
        <w:ind w:firstLine="567"/>
        <w:mirrorIndents/>
        <w:jc w:val="both"/>
        <w:outlineLvl w:val="2"/>
        <w:rPr>
          <w:b/>
          <w:sz w:val="27"/>
          <w:szCs w:val="27"/>
        </w:rPr>
      </w:pPr>
      <w:r w:rsidRPr="003742DF">
        <w:rPr>
          <w:b/>
          <w:sz w:val="27"/>
          <w:szCs w:val="27"/>
        </w:rPr>
        <w:t>2.13. Показатели доступности и качества муниципальной услуги</w:t>
      </w:r>
    </w:p>
    <w:p w:rsidR="00421445" w:rsidRPr="003742DF" w:rsidRDefault="00421445" w:rsidP="006D36D9">
      <w:pPr>
        <w:ind w:firstLine="567"/>
        <w:mirrorIndents/>
        <w:jc w:val="both"/>
        <w:rPr>
          <w:sz w:val="27"/>
          <w:szCs w:val="27"/>
        </w:rPr>
      </w:pPr>
      <w:r w:rsidRPr="003742DF">
        <w:rPr>
          <w:sz w:val="27"/>
          <w:szCs w:val="27"/>
        </w:rPr>
        <w:t xml:space="preserve">Показателями доступности и качества муниципальной услуги являются: </w:t>
      </w:r>
    </w:p>
    <w:p w:rsidR="00421445" w:rsidRPr="003742DF" w:rsidRDefault="00421445" w:rsidP="006D36D9">
      <w:pPr>
        <w:ind w:firstLine="567"/>
        <w:mirrorIndents/>
        <w:jc w:val="both"/>
        <w:rPr>
          <w:sz w:val="27"/>
          <w:szCs w:val="27"/>
        </w:rPr>
      </w:pPr>
      <w:r w:rsidRPr="003742DF">
        <w:rPr>
          <w:sz w:val="27"/>
          <w:szCs w:val="27"/>
        </w:rPr>
        <w:t>- информированность заявителя о правилах и порядке предоставления муниципальной услуги</w:t>
      </w:r>
    </w:p>
    <w:p w:rsidR="00421445" w:rsidRPr="003742DF" w:rsidRDefault="00421445" w:rsidP="006D36D9">
      <w:pPr>
        <w:ind w:firstLine="567"/>
        <w:mirrorIndents/>
        <w:jc w:val="both"/>
        <w:rPr>
          <w:sz w:val="27"/>
          <w:szCs w:val="27"/>
        </w:rPr>
      </w:pPr>
      <w:r w:rsidRPr="003742DF">
        <w:rPr>
          <w:sz w:val="27"/>
          <w:szCs w:val="27"/>
        </w:rPr>
        <w:tab/>
        <w:t xml:space="preserve">Информацию о правилах и порядке предоставления муниципальной услуги заявитель может получить: </w:t>
      </w:r>
    </w:p>
    <w:p w:rsidR="00421445" w:rsidRPr="003742DF" w:rsidRDefault="00421445" w:rsidP="006D36D9">
      <w:pPr>
        <w:ind w:firstLine="567"/>
        <w:mirrorIndents/>
        <w:jc w:val="both"/>
        <w:rPr>
          <w:sz w:val="27"/>
          <w:szCs w:val="27"/>
        </w:rPr>
      </w:pPr>
      <w:r w:rsidRPr="003742DF">
        <w:rPr>
          <w:sz w:val="27"/>
          <w:szCs w:val="27"/>
        </w:rPr>
        <w:lastRenderedPageBreak/>
        <w:t>- на официальном сайте администрации Калининского муниципального района  www.</w:t>
      </w:r>
      <w:r w:rsidRPr="003742DF">
        <w:rPr>
          <w:sz w:val="27"/>
          <w:szCs w:val="27"/>
          <w:lang w:val="en-US"/>
        </w:rPr>
        <w:t>kalininsk</w:t>
      </w:r>
      <w:r w:rsidRPr="003742DF">
        <w:rPr>
          <w:sz w:val="27"/>
          <w:szCs w:val="27"/>
        </w:rPr>
        <w:t>.</w:t>
      </w:r>
      <w:r w:rsidRPr="003742DF">
        <w:rPr>
          <w:sz w:val="27"/>
          <w:szCs w:val="27"/>
          <w:lang w:val="en-US"/>
        </w:rPr>
        <w:t>sarmo</w:t>
      </w:r>
      <w:r w:rsidRPr="003742DF">
        <w:rPr>
          <w:sz w:val="27"/>
          <w:szCs w:val="27"/>
        </w:rPr>
        <w:t>.</w:t>
      </w:r>
      <w:r w:rsidRPr="003742DF">
        <w:rPr>
          <w:sz w:val="27"/>
          <w:szCs w:val="27"/>
          <w:lang w:val="en-US"/>
        </w:rPr>
        <w:t>ru</w:t>
      </w:r>
      <w:r w:rsidRPr="003742DF">
        <w:rPr>
          <w:sz w:val="27"/>
          <w:szCs w:val="27"/>
        </w:rPr>
        <w:t xml:space="preserve"> в сети Интернет (далее - официальный сайт), на региональном портале государственных услуг </w:t>
      </w:r>
      <w:r w:rsidRPr="003742DF">
        <w:rPr>
          <w:sz w:val="27"/>
          <w:szCs w:val="27"/>
          <w:lang w:val="en-US"/>
        </w:rPr>
        <w:t>pgu</w:t>
      </w:r>
      <w:r w:rsidRPr="003742DF">
        <w:rPr>
          <w:sz w:val="27"/>
          <w:szCs w:val="27"/>
        </w:rPr>
        <w:t>.</w:t>
      </w:r>
      <w:r w:rsidRPr="003742DF">
        <w:rPr>
          <w:sz w:val="27"/>
          <w:szCs w:val="27"/>
          <w:lang w:val="en-US"/>
        </w:rPr>
        <w:t>saratov</w:t>
      </w:r>
      <w:r w:rsidRPr="003742DF">
        <w:rPr>
          <w:sz w:val="27"/>
          <w:szCs w:val="27"/>
        </w:rPr>
        <w:t>.</w:t>
      </w:r>
      <w:r w:rsidRPr="003742DF">
        <w:rPr>
          <w:sz w:val="27"/>
          <w:szCs w:val="27"/>
          <w:lang w:val="en-US"/>
        </w:rPr>
        <w:t>gov</w:t>
      </w:r>
      <w:r w:rsidRPr="003742DF">
        <w:rPr>
          <w:sz w:val="27"/>
          <w:szCs w:val="27"/>
        </w:rPr>
        <w:t>.</w:t>
      </w:r>
      <w:r w:rsidRPr="003742DF">
        <w:rPr>
          <w:sz w:val="27"/>
          <w:szCs w:val="27"/>
          <w:lang w:val="en-US"/>
        </w:rPr>
        <w:t>ru</w:t>
      </w:r>
      <w:r w:rsidRPr="003742DF">
        <w:rPr>
          <w:sz w:val="27"/>
          <w:szCs w:val="27"/>
        </w:rPr>
        <w:t xml:space="preserve"> в сети Интернет;</w:t>
      </w:r>
    </w:p>
    <w:p w:rsidR="00421445" w:rsidRPr="003742DF" w:rsidRDefault="00421445" w:rsidP="006D36D9">
      <w:pPr>
        <w:ind w:firstLine="567"/>
        <w:mirrorIndents/>
        <w:jc w:val="both"/>
        <w:rPr>
          <w:sz w:val="27"/>
          <w:szCs w:val="27"/>
        </w:rPr>
      </w:pPr>
      <w:r w:rsidRPr="003742DF">
        <w:rPr>
          <w:sz w:val="27"/>
          <w:szCs w:val="27"/>
        </w:rPr>
        <w:t>-  открытый и равный доступ муниципальной услуги для всех заявителей, указанных в пункте 1.3</w:t>
      </w:r>
      <w:r w:rsidR="00B8075D" w:rsidRPr="003742DF">
        <w:rPr>
          <w:sz w:val="27"/>
          <w:szCs w:val="27"/>
        </w:rPr>
        <w:t>.</w:t>
      </w:r>
      <w:r w:rsidRPr="003742DF">
        <w:rPr>
          <w:sz w:val="27"/>
          <w:szCs w:val="27"/>
        </w:rPr>
        <w:t xml:space="preserve"> настоящего административного регламента</w:t>
      </w:r>
    </w:p>
    <w:p w:rsidR="00421445" w:rsidRPr="003742DF" w:rsidRDefault="00421445" w:rsidP="006D36D9">
      <w:pPr>
        <w:pStyle w:val="HTML"/>
        <w:ind w:firstLine="567"/>
        <w:mirrorIndents/>
        <w:jc w:val="both"/>
        <w:rPr>
          <w:rFonts w:ascii="Times New Roman" w:hAnsi="Times New Roman"/>
          <w:sz w:val="27"/>
          <w:szCs w:val="27"/>
        </w:rPr>
      </w:pPr>
      <w:r w:rsidRPr="003742DF">
        <w:rPr>
          <w:rFonts w:ascii="Times New Roman" w:hAnsi="Times New Roman"/>
          <w:sz w:val="27"/>
          <w:szCs w:val="27"/>
        </w:rPr>
        <w:t>Муниципальную услугу получают заявители, обратившиеся с документами, предусмотренными пунктами</w:t>
      </w:r>
      <w:r w:rsidR="00B8075D" w:rsidRPr="003742DF">
        <w:rPr>
          <w:rFonts w:ascii="Times New Roman" w:hAnsi="Times New Roman"/>
          <w:sz w:val="27"/>
          <w:szCs w:val="27"/>
        </w:rPr>
        <w:t xml:space="preserve"> </w:t>
      </w:r>
      <w:r w:rsidRPr="003742DF">
        <w:rPr>
          <w:rFonts w:ascii="Times New Roman" w:hAnsi="Times New Roman"/>
          <w:sz w:val="27"/>
          <w:szCs w:val="27"/>
        </w:rPr>
        <w:t>2.6.2</w:t>
      </w:r>
      <w:r w:rsidR="00B8075D" w:rsidRPr="003742DF">
        <w:rPr>
          <w:rFonts w:ascii="Times New Roman" w:hAnsi="Times New Roman"/>
          <w:sz w:val="27"/>
          <w:szCs w:val="27"/>
        </w:rPr>
        <w:t xml:space="preserve">. </w:t>
      </w:r>
      <w:r w:rsidRPr="003742DF">
        <w:rPr>
          <w:rFonts w:ascii="Times New Roman" w:hAnsi="Times New Roman"/>
          <w:sz w:val="27"/>
          <w:szCs w:val="27"/>
        </w:rPr>
        <w:t>настоящего адми</w:t>
      </w:r>
      <w:r w:rsidR="00B8075D" w:rsidRPr="003742DF">
        <w:rPr>
          <w:rFonts w:ascii="Times New Roman" w:hAnsi="Times New Roman"/>
          <w:sz w:val="27"/>
          <w:szCs w:val="27"/>
        </w:rPr>
        <w:t>нистративного регламента. Прием</w:t>
      </w:r>
      <w:r w:rsidRPr="003742DF">
        <w:rPr>
          <w:rFonts w:ascii="Times New Roman" w:hAnsi="Times New Roman"/>
          <w:sz w:val="27"/>
          <w:szCs w:val="27"/>
        </w:rPr>
        <w:t xml:space="preserve"> (выдача) документов по вопросам оказания муниципальной услуги осуществляется секретарем Комиссии в рабочие дни:</w:t>
      </w:r>
      <w:r w:rsidR="00B8075D" w:rsidRPr="003742DF">
        <w:rPr>
          <w:rFonts w:ascii="Times New Roman" w:hAnsi="Times New Roman"/>
          <w:sz w:val="27"/>
          <w:szCs w:val="27"/>
        </w:rPr>
        <w:t xml:space="preserve"> понедельник, вторник, четверг,</w:t>
      </w:r>
      <w:r w:rsidRPr="003742DF">
        <w:rPr>
          <w:rFonts w:ascii="Times New Roman" w:hAnsi="Times New Roman"/>
          <w:sz w:val="27"/>
          <w:szCs w:val="27"/>
        </w:rPr>
        <w:t xml:space="preserve"> пятница с 8.00 до 17.00,</w:t>
      </w:r>
      <w:r w:rsidR="00B8075D" w:rsidRPr="003742DF">
        <w:rPr>
          <w:rFonts w:ascii="Times New Roman" w:hAnsi="Times New Roman"/>
          <w:sz w:val="27"/>
          <w:szCs w:val="27"/>
        </w:rPr>
        <w:t xml:space="preserve"> </w:t>
      </w:r>
      <w:r w:rsidRPr="003742DF">
        <w:rPr>
          <w:rFonts w:ascii="Times New Roman" w:hAnsi="Times New Roman"/>
          <w:sz w:val="27"/>
          <w:szCs w:val="27"/>
        </w:rPr>
        <w:t>обеденный перерыв: с 12.00 до 13.00. В среду прием</w:t>
      </w:r>
      <w:r w:rsidR="00B8075D" w:rsidRPr="003742DF">
        <w:rPr>
          <w:rFonts w:ascii="Times New Roman" w:hAnsi="Times New Roman"/>
          <w:sz w:val="27"/>
          <w:szCs w:val="27"/>
        </w:rPr>
        <w:t xml:space="preserve"> </w:t>
      </w:r>
      <w:r w:rsidRPr="003742DF">
        <w:rPr>
          <w:rFonts w:ascii="Times New Roman" w:hAnsi="Times New Roman"/>
          <w:sz w:val="27"/>
          <w:szCs w:val="27"/>
        </w:rPr>
        <w:t>(выдача) документов по вопросам оказания муниципальной услуги не осуществляется.</w:t>
      </w:r>
    </w:p>
    <w:p w:rsidR="00421445" w:rsidRPr="003742DF" w:rsidRDefault="00421445" w:rsidP="006D36D9">
      <w:pPr>
        <w:pStyle w:val="HTML"/>
        <w:ind w:firstLine="567"/>
        <w:mirrorIndents/>
        <w:jc w:val="both"/>
        <w:rPr>
          <w:rFonts w:ascii="Times New Roman" w:hAnsi="Times New Roman"/>
          <w:sz w:val="27"/>
          <w:szCs w:val="27"/>
        </w:rPr>
      </w:pPr>
      <w:r w:rsidRPr="003742DF">
        <w:rPr>
          <w:rFonts w:ascii="Times New Roman" w:hAnsi="Times New Roman"/>
          <w:sz w:val="27"/>
          <w:szCs w:val="27"/>
        </w:rPr>
        <w:t>- своевременность предоставления муниципальной услуги</w:t>
      </w:r>
    </w:p>
    <w:p w:rsidR="00421445" w:rsidRPr="003742DF" w:rsidRDefault="00421445" w:rsidP="006D36D9">
      <w:pPr>
        <w:pStyle w:val="HTML"/>
        <w:ind w:firstLine="567"/>
        <w:mirrorIndents/>
        <w:jc w:val="both"/>
        <w:rPr>
          <w:rFonts w:ascii="Times New Roman" w:hAnsi="Times New Roman"/>
          <w:sz w:val="27"/>
          <w:szCs w:val="27"/>
        </w:rPr>
      </w:pPr>
      <w:r w:rsidRPr="003742DF">
        <w:rPr>
          <w:rFonts w:ascii="Times New Roman" w:hAnsi="Times New Roman"/>
          <w:sz w:val="27"/>
          <w:szCs w:val="27"/>
        </w:rPr>
        <w:t>Муниципальная услуга предоставляется в сроки, предусмотренные пунктом 2.4 настоящего административного регламента.</w:t>
      </w:r>
    </w:p>
    <w:p w:rsidR="00421445" w:rsidRPr="003742DF" w:rsidRDefault="00421445" w:rsidP="006D36D9">
      <w:pPr>
        <w:pStyle w:val="HTML"/>
        <w:ind w:firstLine="567"/>
        <w:mirrorIndents/>
        <w:jc w:val="both"/>
        <w:rPr>
          <w:rFonts w:ascii="Times New Roman" w:hAnsi="Times New Roman"/>
          <w:sz w:val="27"/>
          <w:szCs w:val="27"/>
        </w:rPr>
      </w:pPr>
      <w:r w:rsidRPr="003742DF">
        <w:rPr>
          <w:rFonts w:ascii="Times New Roman" w:hAnsi="Times New Roman"/>
          <w:sz w:val="27"/>
          <w:szCs w:val="27"/>
        </w:rPr>
        <w:t>- компетентность и ответственность специалистов, осуществляющих прием, рассмотрение и выдачу документов заявителю в процессе предоставления муниципальной услуги</w:t>
      </w:r>
    </w:p>
    <w:p w:rsidR="00421445" w:rsidRPr="003742DF" w:rsidRDefault="00421445" w:rsidP="006D36D9">
      <w:pPr>
        <w:ind w:firstLine="567"/>
        <w:mirrorIndents/>
        <w:jc w:val="both"/>
        <w:rPr>
          <w:sz w:val="27"/>
          <w:szCs w:val="27"/>
        </w:rPr>
      </w:pPr>
      <w:r w:rsidRPr="003742DF">
        <w:rPr>
          <w:sz w:val="27"/>
          <w:szCs w:val="27"/>
        </w:rPr>
        <w:t>Каждый специалист Управления,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421445" w:rsidRPr="003742DF" w:rsidRDefault="00421445" w:rsidP="00B8075D">
      <w:pPr>
        <w:ind w:firstLine="567"/>
        <w:jc w:val="both"/>
        <w:outlineLvl w:val="1"/>
        <w:rPr>
          <w:sz w:val="27"/>
          <w:szCs w:val="27"/>
        </w:rPr>
      </w:pPr>
    </w:p>
    <w:p w:rsidR="00421445" w:rsidRPr="003742DF" w:rsidRDefault="00421445" w:rsidP="00B8075D">
      <w:pPr>
        <w:jc w:val="center"/>
        <w:outlineLvl w:val="1"/>
        <w:rPr>
          <w:b/>
          <w:sz w:val="27"/>
          <w:szCs w:val="27"/>
        </w:rPr>
      </w:pPr>
      <w:r w:rsidRPr="003742DF">
        <w:rPr>
          <w:b/>
          <w:sz w:val="27"/>
          <w:szCs w:val="27"/>
        </w:rPr>
        <w:t>3. Состав, последовательность и сроки выполнения административных процедур, требования к порядку их выполнения</w:t>
      </w:r>
    </w:p>
    <w:p w:rsidR="00421445" w:rsidRPr="003742DF" w:rsidRDefault="00421445" w:rsidP="00B8075D">
      <w:pPr>
        <w:pStyle w:val="HTML"/>
        <w:ind w:firstLine="567"/>
        <w:jc w:val="both"/>
        <w:rPr>
          <w:rFonts w:ascii="Times New Roman" w:hAnsi="Times New Roman" w:cs="Times New Roman"/>
          <w:b/>
          <w:sz w:val="27"/>
          <w:szCs w:val="27"/>
          <w:u w:val="single"/>
        </w:rPr>
      </w:pPr>
      <w:r w:rsidRPr="003742DF">
        <w:rPr>
          <w:rFonts w:ascii="Times New Roman" w:hAnsi="Times New Roman" w:cs="Times New Roman"/>
          <w:b/>
          <w:sz w:val="27"/>
          <w:szCs w:val="27"/>
        </w:rPr>
        <w:t>3.1. Состав, последовательность и сроки выполнения административных процедур, требования к порядку их выполнения</w:t>
      </w:r>
    </w:p>
    <w:p w:rsidR="00421445" w:rsidRPr="003742DF" w:rsidRDefault="00421445" w:rsidP="00B8075D">
      <w:pPr>
        <w:pStyle w:val="HTML"/>
        <w:ind w:firstLine="567"/>
        <w:jc w:val="both"/>
        <w:rPr>
          <w:rFonts w:ascii="Times New Roman" w:hAnsi="Times New Roman" w:cs="Times New Roman"/>
          <w:sz w:val="27"/>
          <w:szCs w:val="27"/>
        </w:rPr>
      </w:pPr>
      <w:r w:rsidRPr="003742DF">
        <w:rPr>
          <w:rFonts w:ascii="Times New Roman" w:hAnsi="Times New Roman" w:cs="Times New Roman"/>
          <w:sz w:val="27"/>
          <w:szCs w:val="27"/>
        </w:rPr>
        <w:t>1</w:t>
      </w:r>
      <w:r w:rsidRPr="003742DF">
        <w:rPr>
          <w:rFonts w:ascii="Times New Roman" w:hAnsi="Times New Roman" w:cs="Times New Roman"/>
          <w:b/>
          <w:sz w:val="27"/>
          <w:szCs w:val="27"/>
        </w:rPr>
        <w:t>)</w:t>
      </w:r>
      <w:r w:rsidR="00B8075D" w:rsidRPr="003742DF">
        <w:rPr>
          <w:rFonts w:ascii="Times New Roman" w:hAnsi="Times New Roman" w:cs="Times New Roman"/>
          <w:sz w:val="27"/>
          <w:szCs w:val="27"/>
        </w:rPr>
        <w:t xml:space="preserve"> </w:t>
      </w:r>
      <w:r w:rsidRPr="003742DF">
        <w:rPr>
          <w:rFonts w:ascii="Times New Roman" w:hAnsi="Times New Roman" w:cs="Times New Roman"/>
          <w:sz w:val="27"/>
          <w:szCs w:val="27"/>
        </w:rPr>
        <w:t>прием документов;</w:t>
      </w:r>
    </w:p>
    <w:p w:rsidR="00421445" w:rsidRPr="003742DF" w:rsidRDefault="00421445" w:rsidP="00B8075D">
      <w:pPr>
        <w:pStyle w:val="ConsPlusNormal0"/>
        <w:ind w:firstLine="567"/>
        <w:jc w:val="both"/>
        <w:rPr>
          <w:rFonts w:ascii="Times New Roman" w:hAnsi="Times New Roman"/>
          <w:sz w:val="27"/>
          <w:szCs w:val="27"/>
        </w:rPr>
      </w:pPr>
      <w:r w:rsidRPr="003742DF">
        <w:rPr>
          <w:rFonts w:ascii="Times New Roman" w:hAnsi="Times New Roman"/>
          <w:sz w:val="27"/>
          <w:szCs w:val="27"/>
        </w:rPr>
        <w:t>2</w:t>
      </w:r>
      <w:r w:rsidRPr="003742DF">
        <w:rPr>
          <w:rFonts w:ascii="Times New Roman" w:hAnsi="Times New Roman"/>
          <w:b/>
          <w:sz w:val="27"/>
          <w:szCs w:val="27"/>
        </w:rPr>
        <w:t>)</w:t>
      </w:r>
      <w:r w:rsidRPr="003742DF">
        <w:rPr>
          <w:rFonts w:ascii="Times New Roman" w:hAnsi="Times New Roman"/>
          <w:sz w:val="27"/>
          <w:szCs w:val="27"/>
        </w:rPr>
        <w:t xml:space="preserve"> рассмотрение заявления, организация и проведение публичных слушаний, принятие решения о п</w:t>
      </w:r>
      <w:r w:rsidRPr="003742DF">
        <w:rPr>
          <w:rStyle w:val="FontStyle47"/>
          <w:sz w:val="27"/>
          <w:szCs w:val="27"/>
        </w:rPr>
        <w:t xml:space="preserve">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Pr="003742DF">
        <w:rPr>
          <w:rFonts w:ascii="Times New Roman" w:hAnsi="Times New Roman"/>
          <w:sz w:val="27"/>
          <w:szCs w:val="27"/>
        </w:rPr>
        <w:t>либо решения об отказе в п</w:t>
      </w:r>
      <w:r w:rsidRPr="003742DF">
        <w:rPr>
          <w:rStyle w:val="FontStyle47"/>
          <w:sz w:val="27"/>
          <w:szCs w:val="27"/>
        </w:rPr>
        <w:t>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Pr="003742DF">
        <w:rPr>
          <w:rFonts w:ascii="Times New Roman" w:hAnsi="Times New Roman"/>
          <w:sz w:val="27"/>
          <w:szCs w:val="27"/>
        </w:rPr>
        <w:t>;</w:t>
      </w:r>
    </w:p>
    <w:p w:rsidR="00421445" w:rsidRPr="003742DF" w:rsidRDefault="00421445" w:rsidP="00B8075D">
      <w:pPr>
        <w:pStyle w:val="ConsPlusNormal0"/>
        <w:ind w:firstLine="567"/>
        <w:jc w:val="both"/>
        <w:rPr>
          <w:rStyle w:val="FontStyle47"/>
          <w:sz w:val="27"/>
          <w:szCs w:val="27"/>
        </w:rPr>
      </w:pPr>
      <w:r w:rsidRPr="003742DF">
        <w:rPr>
          <w:rFonts w:ascii="Times New Roman" w:hAnsi="Times New Roman"/>
          <w:sz w:val="27"/>
          <w:szCs w:val="27"/>
        </w:rPr>
        <w:t>3</w:t>
      </w:r>
      <w:r w:rsidRPr="003742DF">
        <w:rPr>
          <w:rFonts w:ascii="Times New Roman" w:hAnsi="Times New Roman"/>
          <w:b/>
          <w:sz w:val="27"/>
          <w:szCs w:val="27"/>
        </w:rPr>
        <w:t>)</w:t>
      </w:r>
      <w:r w:rsidRPr="003742DF">
        <w:rPr>
          <w:rFonts w:ascii="Times New Roman" w:hAnsi="Times New Roman"/>
          <w:sz w:val="27"/>
          <w:szCs w:val="27"/>
        </w:rPr>
        <w:t xml:space="preserve"> выдача</w:t>
      </w:r>
      <w:r w:rsidR="00B8075D" w:rsidRPr="003742DF">
        <w:rPr>
          <w:rFonts w:ascii="Times New Roman" w:hAnsi="Times New Roman"/>
          <w:sz w:val="27"/>
          <w:szCs w:val="27"/>
        </w:rPr>
        <w:t xml:space="preserve"> </w:t>
      </w:r>
      <w:r w:rsidRPr="003742DF">
        <w:rPr>
          <w:rFonts w:ascii="Times New Roman" w:hAnsi="Times New Roman"/>
          <w:sz w:val="27"/>
          <w:szCs w:val="27"/>
        </w:rPr>
        <w:t>(направление) заявителю, заверенной копии постановления о п</w:t>
      </w:r>
      <w:r w:rsidRPr="003742DF">
        <w:rPr>
          <w:rStyle w:val="FontStyle47"/>
          <w:sz w:val="27"/>
          <w:szCs w:val="27"/>
        </w:rPr>
        <w:t xml:space="preserve">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3742DF">
        <w:rPr>
          <w:rFonts w:ascii="Times New Roman" w:hAnsi="Times New Roman"/>
          <w:sz w:val="27"/>
          <w:szCs w:val="27"/>
        </w:rPr>
        <w:t>либо об отказе в п</w:t>
      </w:r>
      <w:r w:rsidRPr="003742DF">
        <w:rPr>
          <w:rStyle w:val="FontStyle47"/>
          <w:sz w:val="27"/>
          <w:szCs w:val="27"/>
        </w:rPr>
        <w:t>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421445" w:rsidRPr="003742DF" w:rsidRDefault="00421445" w:rsidP="00B8075D">
      <w:pPr>
        <w:pStyle w:val="ConsPlusNormal0"/>
        <w:widowControl/>
        <w:ind w:firstLine="567"/>
        <w:jc w:val="both"/>
        <w:rPr>
          <w:rFonts w:ascii="Times New Roman" w:hAnsi="Times New Roman"/>
          <w:b/>
          <w:sz w:val="27"/>
          <w:szCs w:val="27"/>
        </w:rPr>
      </w:pPr>
      <w:r w:rsidRPr="003742DF">
        <w:rPr>
          <w:rFonts w:ascii="Times New Roman" w:hAnsi="Times New Roman"/>
          <w:b/>
          <w:sz w:val="27"/>
          <w:szCs w:val="27"/>
        </w:rPr>
        <w:t>3.2. Последовательность и сроки выполнения административных процедур</w:t>
      </w:r>
    </w:p>
    <w:p w:rsidR="00421445" w:rsidRPr="003742DF" w:rsidRDefault="00421445" w:rsidP="00B8075D">
      <w:pPr>
        <w:pStyle w:val="ConsPlusNormal0"/>
        <w:widowControl/>
        <w:ind w:firstLine="567"/>
        <w:jc w:val="both"/>
        <w:rPr>
          <w:rFonts w:ascii="Times New Roman" w:hAnsi="Times New Roman"/>
          <w:sz w:val="27"/>
          <w:szCs w:val="27"/>
        </w:rPr>
      </w:pPr>
      <w:r w:rsidRPr="003742DF">
        <w:rPr>
          <w:rFonts w:ascii="Times New Roman" w:hAnsi="Times New Roman"/>
          <w:sz w:val="27"/>
          <w:szCs w:val="27"/>
        </w:rPr>
        <w:t xml:space="preserve">3.2.1. Прием документов </w:t>
      </w:r>
    </w:p>
    <w:p w:rsidR="00421445" w:rsidRPr="003742DF" w:rsidRDefault="00421445" w:rsidP="00B8075D">
      <w:pPr>
        <w:pStyle w:val="ConsPlusNormal0"/>
        <w:widowControl/>
        <w:ind w:firstLine="567"/>
        <w:jc w:val="both"/>
        <w:rPr>
          <w:rFonts w:ascii="Times New Roman" w:hAnsi="Times New Roman"/>
          <w:color w:val="000000"/>
          <w:sz w:val="27"/>
          <w:szCs w:val="27"/>
        </w:rPr>
      </w:pPr>
      <w:r w:rsidRPr="003742DF">
        <w:rPr>
          <w:rFonts w:ascii="Times New Roman" w:hAnsi="Times New Roman"/>
          <w:color w:val="000000"/>
          <w:sz w:val="27"/>
          <w:szCs w:val="27"/>
        </w:rPr>
        <w:t xml:space="preserve">Основанием для начала административной процедуры является личное, посредством почтового отправления обращение заявителя к секретарю Комиссии с заявлением на имя председателя Комиссии и документами, предусмотренными пунктами 2.6.2, 2.6.3 настоящего административного регламента. </w:t>
      </w:r>
    </w:p>
    <w:p w:rsidR="00421445" w:rsidRPr="003742DF" w:rsidRDefault="00421445" w:rsidP="00B8075D">
      <w:pPr>
        <w:pStyle w:val="ConsPlusNormal0"/>
        <w:widowControl/>
        <w:ind w:firstLine="567"/>
        <w:jc w:val="both"/>
        <w:rPr>
          <w:rFonts w:ascii="Times New Roman" w:hAnsi="Times New Roman"/>
          <w:sz w:val="27"/>
          <w:szCs w:val="27"/>
        </w:rPr>
      </w:pPr>
      <w:r w:rsidRPr="003742DF">
        <w:rPr>
          <w:rFonts w:ascii="Times New Roman" w:hAnsi="Times New Roman"/>
          <w:color w:val="000000"/>
          <w:sz w:val="27"/>
          <w:szCs w:val="27"/>
        </w:rPr>
        <w:lastRenderedPageBreak/>
        <w:t xml:space="preserve">Заявление регистрируется </w:t>
      </w:r>
      <w:r w:rsidRPr="003742DF">
        <w:rPr>
          <w:rFonts w:ascii="Times New Roman" w:hAnsi="Times New Roman"/>
          <w:sz w:val="27"/>
          <w:szCs w:val="27"/>
        </w:rPr>
        <w:t xml:space="preserve">в тот же день </w:t>
      </w:r>
      <w:r w:rsidRPr="003742DF">
        <w:rPr>
          <w:rFonts w:ascii="Times New Roman" w:hAnsi="Times New Roman"/>
          <w:color w:val="000000"/>
          <w:sz w:val="27"/>
          <w:szCs w:val="27"/>
        </w:rPr>
        <w:t>журнале регистрации входящей корреспонденции. Зарегистрированное заявление передаётся председателю Комиссии для рассмотрения и проставл</w:t>
      </w:r>
      <w:r w:rsidR="00B8075D" w:rsidRPr="003742DF">
        <w:rPr>
          <w:rFonts w:ascii="Times New Roman" w:hAnsi="Times New Roman"/>
          <w:color w:val="000000"/>
          <w:sz w:val="27"/>
          <w:szCs w:val="27"/>
        </w:rPr>
        <w:t xml:space="preserve">ения резолюции, после внесения </w:t>
      </w:r>
      <w:r w:rsidRPr="003742DF">
        <w:rPr>
          <w:rFonts w:ascii="Times New Roman" w:hAnsi="Times New Roman"/>
          <w:color w:val="000000"/>
          <w:sz w:val="27"/>
          <w:szCs w:val="27"/>
        </w:rPr>
        <w:t xml:space="preserve">резолюции, заявления </w:t>
      </w:r>
      <w:r w:rsidRPr="003742DF">
        <w:rPr>
          <w:rFonts w:ascii="Times New Roman" w:hAnsi="Times New Roman"/>
          <w:sz w:val="27"/>
          <w:szCs w:val="27"/>
        </w:rPr>
        <w:t xml:space="preserve">направляется </w:t>
      </w:r>
      <w:r w:rsidRPr="003742DF">
        <w:rPr>
          <w:rFonts w:ascii="Times New Roman" w:hAnsi="Times New Roman"/>
          <w:color w:val="000000"/>
          <w:sz w:val="27"/>
          <w:szCs w:val="27"/>
        </w:rPr>
        <w:t>с приложенными документами</w:t>
      </w:r>
      <w:r w:rsidRPr="003742DF">
        <w:rPr>
          <w:rFonts w:ascii="Times New Roman" w:hAnsi="Times New Roman"/>
          <w:sz w:val="27"/>
          <w:szCs w:val="27"/>
        </w:rPr>
        <w:t xml:space="preserve"> в Управление.</w:t>
      </w:r>
    </w:p>
    <w:p w:rsidR="00421445" w:rsidRPr="003742DF" w:rsidRDefault="00421445" w:rsidP="00B8075D">
      <w:pPr>
        <w:pStyle w:val="HTML"/>
        <w:ind w:firstLine="567"/>
        <w:jc w:val="both"/>
        <w:rPr>
          <w:rFonts w:ascii="Times New Roman" w:hAnsi="Times New Roman" w:cs="Times New Roman"/>
          <w:sz w:val="27"/>
          <w:szCs w:val="27"/>
        </w:rPr>
      </w:pPr>
      <w:r w:rsidRPr="003742DF">
        <w:rPr>
          <w:rFonts w:ascii="Times New Roman" w:hAnsi="Times New Roman" w:cs="Times New Roman"/>
          <w:sz w:val="27"/>
          <w:szCs w:val="27"/>
        </w:rPr>
        <w:t>Поступившее в Управление заявление регистрируется специалистом, ведущим делопроизводство, регистрируется в журнале входящих документов Управления, после чего передается для исполне</w:t>
      </w:r>
      <w:r w:rsidR="00B8075D" w:rsidRPr="003742DF">
        <w:rPr>
          <w:rFonts w:ascii="Times New Roman" w:hAnsi="Times New Roman" w:cs="Times New Roman"/>
          <w:sz w:val="27"/>
          <w:szCs w:val="27"/>
        </w:rPr>
        <w:t>ния секретарю Комиссии  (далее -</w:t>
      </w:r>
      <w:r w:rsidRPr="003742DF">
        <w:rPr>
          <w:rFonts w:ascii="Times New Roman" w:hAnsi="Times New Roman" w:cs="Times New Roman"/>
          <w:sz w:val="27"/>
          <w:szCs w:val="27"/>
        </w:rPr>
        <w:t xml:space="preserve"> Исполнитель). </w:t>
      </w:r>
    </w:p>
    <w:p w:rsidR="00421445" w:rsidRPr="003742DF" w:rsidRDefault="00421445" w:rsidP="00B8075D">
      <w:pPr>
        <w:ind w:firstLine="567"/>
        <w:jc w:val="both"/>
        <w:rPr>
          <w:sz w:val="27"/>
          <w:szCs w:val="27"/>
        </w:rPr>
      </w:pPr>
      <w:r w:rsidRPr="003742DF">
        <w:rPr>
          <w:sz w:val="27"/>
          <w:szCs w:val="27"/>
        </w:rPr>
        <w:t>Исполнитель в течение одного рабочего дня проводит проверку наличия документов, необходимых для принятия решения о п</w:t>
      </w:r>
      <w:r w:rsidRPr="003742DF">
        <w:rPr>
          <w:rStyle w:val="FontStyle47"/>
          <w:sz w:val="27"/>
          <w:szCs w:val="27"/>
        </w:rPr>
        <w:t>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3742DF">
        <w:rPr>
          <w:sz w:val="27"/>
          <w:szCs w:val="27"/>
        </w:rPr>
        <w:t>.</w:t>
      </w:r>
    </w:p>
    <w:p w:rsidR="00421445" w:rsidRPr="003742DF" w:rsidRDefault="00421445" w:rsidP="00B8075D">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7"/>
          <w:szCs w:val="27"/>
        </w:rPr>
      </w:pPr>
      <w:r w:rsidRPr="003742DF">
        <w:rPr>
          <w:rFonts w:ascii="Times New Roman" w:hAnsi="Times New Roman" w:cs="Times New Roman"/>
          <w:sz w:val="27"/>
          <w:szCs w:val="27"/>
        </w:rPr>
        <w:t>При наличии оснований, предусмотренных пунктом 2.7</w:t>
      </w:r>
      <w:r w:rsidR="00B8075D" w:rsidRPr="003742DF">
        <w:rPr>
          <w:rFonts w:ascii="Times New Roman" w:hAnsi="Times New Roman" w:cs="Times New Roman"/>
          <w:sz w:val="27"/>
          <w:szCs w:val="27"/>
        </w:rPr>
        <w:t>.</w:t>
      </w:r>
      <w:r w:rsidRPr="003742DF">
        <w:rPr>
          <w:rFonts w:ascii="Times New Roman" w:hAnsi="Times New Roman" w:cs="Times New Roman"/>
          <w:sz w:val="27"/>
          <w:szCs w:val="27"/>
        </w:rPr>
        <w:t xml:space="preserve"> настоящего административного регламента, Исполнитель в течение трех рабочих дней готовит за подписью начальника Управления и направляет посредством почтового отправления непосредственно заявителю либо посредством курьерской доста</w:t>
      </w:r>
      <w:r w:rsidR="00B8075D" w:rsidRPr="003742DF">
        <w:rPr>
          <w:rFonts w:ascii="Times New Roman" w:hAnsi="Times New Roman" w:cs="Times New Roman"/>
          <w:sz w:val="27"/>
          <w:szCs w:val="27"/>
        </w:rPr>
        <w:t xml:space="preserve">вки с сопроводительным письмом </w:t>
      </w:r>
      <w:r w:rsidRPr="003742DF">
        <w:rPr>
          <w:rFonts w:ascii="Times New Roman" w:hAnsi="Times New Roman" w:cs="Times New Roman"/>
          <w:sz w:val="27"/>
          <w:szCs w:val="27"/>
        </w:rPr>
        <w:t xml:space="preserve">уведомление об отказе в приеме документов по форме, </w:t>
      </w:r>
      <w:r w:rsidRPr="003742DF">
        <w:rPr>
          <w:rFonts w:ascii="Times New Roman" w:hAnsi="Times New Roman" w:cs="Times New Roman"/>
          <w:color w:val="000000"/>
          <w:sz w:val="27"/>
          <w:szCs w:val="27"/>
        </w:rPr>
        <w:t>предусмотренной</w:t>
      </w:r>
      <w:r w:rsidRPr="003742DF">
        <w:rPr>
          <w:rFonts w:ascii="Times New Roman" w:hAnsi="Times New Roman" w:cs="Times New Roman"/>
          <w:b/>
          <w:sz w:val="27"/>
          <w:szCs w:val="27"/>
        </w:rPr>
        <w:t xml:space="preserve"> </w:t>
      </w:r>
      <w:r w:rsidRPr="003742DF">
        <w:rPr>
          <w:rFonts w:ascii="Times New Roman" w:hAnsi="Times New Roman" w:cs="Times New Roman"/>
          <w:sz w:val="27"/>
          <w:szCs w:val="27"/>
        </w:rPr>
        <w:t>приложением 2 к настоящему административному регламенту.</w:t>
      </w:r>
    </w:p>
    <w:p w:rsidR="00421445" w:rsidRPr="003742DF" w:rsidRDefault="00421445" w:rsidP="00B8075D">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7"/>
          <w:szCs w:val="27"/>
        </w:rPr>
      </w:pPr>
      <w:r w:rsidRPr="003742DF">
        <w:rPr>
          <w:rFonts w:ascii="Times New Roman" w:hAnsi="Times New Roman" w:cs="Times New Roman"/>
          <w:sz w:val="27"/>
          <w:szCs w:val="27"/>
        </w:rPr>
        <w:t>При отсутствии оснований, предусмотренных пунктом 2.7</w:t>
      </w:r>
      <w:r w:rsidR="00B8075D" w:rsidRPr="003742DF">
        <w:rPr>
          <w:rFonts w:ascii="Times New Roman" w:hAnsi="Times New Roman" w:cs="Times New Roman"/>
          <w:sz w:val="27"/>
          <w:szCs w:val="27"/>
        </w:rPr>
        <w:t xml:space="preserve">. настоящего </w:t>
      </w:r>
      <w:r w:rsidRPr="003742DF">
        <w:rPr>
          <w:rFonts w:ascii="Times New Roman" w:hAnsi="Times New Roman" w:cs="Times New Roman"/>
          <w:sz w:val="27"/>
          <w:szCs w:val="27"/>
        </w:rPr>
        <w:t>администра</w:t>
      </w:r>
      <w:r w:rsidR="00B8075D" w:rsidRPr="003742DF">
        <w:rPr>
          <w:rFonts w:ascii="Times New Roman" w:hAnsi="Times New Roman" w:cs="Times New Roman"/>
          <w:sz w:val="27"/>
          <w:szCs w:val="27"/>
        </w:rPr>
        <w:t>тивного регламента, Исполнитель</w:t>
      </w:r>
      <w:r w:rsidRPr="003742DF">
        <w:rPr>
          <w:rFonts w:ascii="Times New Roman" w:hAnsi="Times New Roman" w:cs="Times New Roman"/>
          <w:sz w:val="27"/>
          <w:szCs w:val="27"/>
        </w:rPr>
        <w:t xml:space="preserve"> в течение трех рабочих дней готовит за подписью начальника Управления и направляет заявителю уведомление о приеме заявления к рассмотрению по форме, предусмотренной приложением 3 к настоящему административному регламенту.</w:t>
      </w:r>
      <w:r w:rsidRPr="003742DF">
        <w:rPr>
          <w:rFonts w:ascii="Times New Roman" w:hAnsi="Times New Roman" w:cs="Times New Roman"/>
          <w:sz w:val="27"/>
          <w:szCs w:val="27"/>
        </w:rPr>
        <w:tab/>
      </w:r>
    </w:p>
    <w:p w:rsidR="00421445" w:rsidRPr="003742DF" w:rsidRDefault="00421445" w:rsidP="00B8075D">
      <w:pPr>
        <w:pStyle w:val="HTML"/>
        <w:ind w:firstLine="567"/>
        <w:jc w:val="both"/>
        <w:rPr>
          <w:rFonts w:ascii="Times New Roman" w:hAnsi="Times New Roman" w:cs="Times New Roman"/>
          <w:sz w:val="27"/>
          <w:szCs w:val="27"/>
        </w:rPr>
      </w:pPr>
      <w:r w:rsidRPr="003742DF">
        <w:rPr>
          <w:rFonts w:ascii="Times New Roman" w:hAnsi="Times New Roman" w:cs="Times New Roman"/>
          <w:sz w:val="27"/>
          <w:szCs w:val="27"/>
        </w:rPr>
        <w:t>Результатом административной процедуры является прием поступившего заявления к рассмотрению либо отказ в приеме документов.</w:t>
      </w:r>
    </w:p>
    <w:p w:rsidR="00421445" w:rsidRPr="003742DF" w:rsidRDefault="00421445" w:rsidP="00B8075D">
      <w:pPr>
        <w:pStyle w:val="HTML"/>
        <w:ind w:firstLine="567"/>
        <w:jc w:val="both"/>
        <w:rPr>
          <w:rFonts w:ascii="Times New Roman" w:hAnsi="Times New Roman" w:cs="Times New Roman"/>
          <w:sz w:val="27"/>
          <w:szCs w:val="27"/>
        </w:rPr>
      </w:pPr>
      <w:r w:rsidRPr="003742DF">
        <w:rPr>
          <w:rFonts w:ascii="Times New Roman" w:hAnsi="Times New Roman" w:cs="Times New Roman"/>
          <w:sz w:val="27"/>
          <w:szCs w:val="27"/>
        </w:rPr>
        <w:t>Максимальный срок выполнения админист</w:t>
      </w:r>
      <w:r w:rsidR="00B02D12" w:rsidRPr="003742DF">
        <w:rPr>
          <w:rFonts w:ascii="Times New Roman" w:hAnsi="Times New Roman" w:cs="Times New Roman"/>
          <w:sz w:val="27"/>
          <w:szCs w:val="27"/>
        </w:rPr>
        <w:t>ративной процедуры составляет 5</w:t>
      </w:r>
      <w:r w:rsidRPr="003742DF">
        <w:rPr>
          <w:rFonts w:ascii="Times New Roman" w:hAnsi="Times New Roman" w:cs="Times New Roman"/>
          <w:sz w:val="27"/>
          <w:szCs w:val="27"/>
        </w:rPr>
        <w:t xml:space="preserve"> рабочих дней. </w:t>
      </w:r>
    </w:p>
    <w:p w:rsidR="00421445" w:rsidRPr="003742DF" w:rsidRDefault="00421445" w:rsidP="00B8075D">
      <w:pPr>
        <w:pStyle w:val="ConsPlusNormal0"/>
        <w:widowControl/>
        <w:ind w:firstLine="567"/>
        <w:jc w:val="both"/>
        <w:rPr>
          <w:rFonts w:ascii="Times New Roman" w:hAnsi="Times New Roman"/>
          <w:b/>
          <w:sz w:val="27"/>
          <w:szCs w:val="27"/>
        </w:rPr>
      </w:pPr>
      <w:r w:rsidRPr="003742DF">
        <w:rPr>
          <w:rFonts w:ascii="Times New Roman" w:hAnsi="Times New Roman"/>
          <w:b/>
          <w:sz w:val="27"/>
          <w:szCs w:val="27"/>
        </w:rPr>
        <w:t>3.2.2. Рассмотрение заявления, организация и проведение публичных слушаний, принятие решения о п</w:t>
      </w:r>
      <w:r w:rsidRPr="003742DF">
        <w:rPr>
          <w:rStyle w:val="FontStyle47"/>
          <w:b/>
          <w:sz w:val="27"/>
          <w:szCs w:val="27"/>
        </w:rPr>
        <w:t xml:space="preserve">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3742DF">
        <w:rPr>
          <w:rFonts w:ascii="Times New Roman" w:hAnsi="Times New Roman"/>
          <w:b/>
          <w:sz w:val="27"/>
          <w:szCs w:val="27"/>
        </w:rPr>
        <w:t>либо решения об отказе в п</w:t>
      </w:r>
      <w:r w:rsidRPr="003742DF">
        <w:rPr>
          <w:rStyle w:val="FontStyle47"/>
          <w:b/>
          <w:sz w:val="27"/>
          <w:szCs w:val="27"/>
        </w:rPr>
        <w:t>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21445" w:rsidRPr="003742DF" w:rsidRDefault="00421445" w:rsidP="00B8075D">
      <w:pPr>
        <w:pStyle w:val="ConsPlusNormal0"/>
        <w:widowControl/>
        <w:ind w:firstLine="567"/>
        <w:jc w:val="both"/>
        <w:rPr>
          <w:rFonts w:ascii="Times New Roman" w:hAnsi="Times New Roman"/>
          <w:sz w:val="27"/>
          <w:szCs w:val="27"/>
        </w:rPr>
      </w:pPr>
      <w:r w:rsidRPr="003742DF">
        <w:rPr>
          <w:rFonts w:ascii="Times New Roman" w:hAnsi="Times New Roman"/>
          <w:sz w:val="27"/>
          <w:szCs w:val="27"/>
        </w:rPr>
        <w:t>Основанием для начала административной процедуры  является прием поступившего в Комиссию заявления к рассмотрению.</w:t>
      </w:r>
    </w:p>
    <w:p w:rsidR="00421445" w:rsidRPr="003742DF" w:rsidRDefault="00421445" w:rsidP="00B8075D">
      <w:pPr>
        <w:ind w:firstLine="567"/>
        <w:jc w:val="both"/>
        <w:rPr>
          <w:sz w:val="27"/>
          <w:szCs w:val="27"/>
        </w:rPr>
      </w:pPr>
      <w:r w:rsidRPr="003742DF">
        <w:rPr>
          <w:sz w:val="27"/>
          <w:szCs w:val="27"/>
        </w:rPr>
        <w:t>В случае если заявителем не представлены документы, предусмотренные подпунктами 9, 10, 11, 12, 13 пункта 2.6.1</w:t>
      </w:r>
      <w:r w:rsidR="00B02D12" w:rsidRPr="003742DF">
        <w:rPr>
          <w:sz w:val="27"/>
          <w:szCs w:val="27"/>
        </w:rPr>
        <w:t>.</w:t>
      </w:r>
      <w:r w:rsidRPr="003742DF">
        <w:rPr>
          <w:sz w:val="27"/>
          <w:szCs w:val="27"/>
        </w:rPr>
        <w:t>, пунктом 2.6.3</w:t>
      </w:r>
      <w:r w:rsidR="00B02D12" w:rsidRPr="003742DF">
        <w:rPr>
          <w:sz w:val="27"/>
          <w:szCs w:val="27"/>
        </w:rPr>
        <w:t>.</w:t>
      </w:r>
      <w:r w:rsidRPr="003742DF">
        <w:rPr>
          <w:sz w:val="27"/>
          <w:szCs w:val="27"/>
        </w:rPr>
        <w:t xml:space="preserve"> настоящего административного регламента, Исполнитель в течение одного рабочего дня осуществляет следующие действия: </w:t>
      </w:r>
    </w:p>
    <w:p w:rsidR="00421445" w:rsidRPr="003742DF" w:rsidRDefault="00421445" w:rsidP="00B8075D">
      <w:pPr>
        <w:ind w:firstLine="567"/>
        <w:jc w:val="both"/>
        <w:rPr>
          <w:sz w:val="27"/>
          <w:szCs w:val="27"/>
        </w:rPr>
      </w:pPr>
      <w:r w:rsidRPr="003742DF">
        <w:rPr>
          <w:sz w:val="27"/>
          <w:szCs w:val="27"/>
        </w:rPr>
        <w:t>- во взаимодействии с должностным лицом, уполномоченным на осуществление соответствующих межведомственных запросов:</w:t>
      </w:r>
    </w:p>
    <w:p w:rsidR="00421445" w:rsidRPr="003742DF" w:rsidRDefault="003742DF" w:rsidP="00B8075D">
      <w:pPr>
        <w:ind w:firstLine="567"/>
        <w:jc w:val="both"/>
        <w:rPr>
          <w:sz w:val="27"/>
          <w:szCs w:val="27"/>
        </w:rPr>
      </w:pPr>
      <w:r w:rsidRPr="003742DF">
        <w:rPr>
          <w:sz w:val="27"/>
          <w:szCs w:val="27"/>
        </w:rPr>
        <w:t xml:space="preserve">- </w:t>
      </w:r>
      <w:r w:rsidR="00421445" w:rsidRPr="003742DF">
        <w:rPr>
          <w:sz w:val="27"/>
          <w:szCs w:val="27"/>
        </w:rPr>
        <w:t>запрашивает в Управлении Федеральной службы государственной регистрации, кадастра и картографии по Саратовской области выписку из Единого государственн</w:t>
      </w:r>
      <w:r w:rsidRPr="003742DF">
        <w:rPr>
          <w:sz w:val="27"/>
          <w:szCs w:val="27"/>
        </w:rPr>
        <w:t xml:space="preserve">ого реестра прав на недвижимое имущество и сделок с </w:t>
      </w:r>
      <w:r w:rsidR="00421445" w:rsidRPr="003742DF">
        <w:rPr>
          <w:sz w:val="27"/>
          <w:szCs w:val="27"/>
        </w:rPr>
        <w:t xml:space="preserve">ним (о правах заявителя на земельный участок и расположенные на нем объекты </w:t>
      </w:r>
      <w:r w:rsidR="00421445" w:rsidRPr="003742DF">
        <w:rPr>
          <w:sz w:val="27"/>
          <w:szCs w:val="27"/>
        </w:rPr>
        <w:lastRenderedPageBreak/>
        <w:t>недвижимости (при их наличии), о правах на земельные участки, имеющие общие границы с земельным участком заявителя, и расположенные на них объекты недвижимости (при их наличии);</w:t>
      </w:r>
    </w:p>
    <w:p w:rsidR="00421445" w:rsidRPr="003742DF" w:rsidRDefault="003742DF" w:rsidP="00B8075D">
      <w:pPr>
        <w:ind w:firstLine="567"/>
        <w:jc w:val="both"/>
        <w:rPr>
          <w:sz w:val="27"/>
          <w:szCs w:val="27"/>
        </w:rPr>
      </w:pPr>
      <w:r w:rsidRPr="003742DF">
        <w:rPr>
          <w:sz w:val="27"/>
          <w:szCs w:val="27"/>
        </w:rPr>
        <w:t xml:space="preserve">- </w:t>
      </w:r>
      <w:r w:rsidR="00421445" w:rsidRPr="003742DF">
        <w:rPr>
          <w:sz w:val="27"/>
          <w:szCs w:val="27"/>
        </w:rPr>
        <w:t>запрашивает в Федеральной кадастровой палате Росреестра» по Саратовской области кадастровую выписку о земельном участке (выписку из государственного кадастра недвижимости);</w:t>
      </w:r>
    </w:p>
    <w:p w:rsidR="00421445" w:rsidRPr="003742DF" w:rsidRDefault="003742DF" w:rsidP="00B8075D">
      <w:pPr>
        <w:ind w:firstLine="567"/>
        <w:jc w:val="both"/>
        <w:rPr>
          <w:sz w:val="27"/>
          <w:szCs w:val="27"/>
        </w:rPr>
      </w:pPr>
      <w:r w:rsidRPr="003742DF">
        <w:rPr>
          <w:sz w:val="27"/>
          <w:szCs w:val="27"/>
        </w:rPr>
        <w:t xml:space="preserve">- </w:t>
      </w:r>
      <w:r w:rsidR="00421445" w:rsidRPr="003742DF">
        <w:rPr>
          <w:sz w:val="27"/>
          <w:szCs w:val="27"/>
        </w:rPr>
        <w:t>запрашивает в территориальном отделе Управления Роспотре</w:t>
      </w:r>
      <w:r w:rsidRPr="003742DF">
        <w:rPr>
          <w:sz w:val="27"/>
          <w:szCs w:val="27"/>
        </w:rPr>
        <w:t>бнадзора по Саратовской области</w:t>
      </w:r>
      <w:r w:rsidR="00421445" w:rsidRPr="003742DF">
        <w:rPr>
          <w:sz w:val="27"/>
          <w:szCs w:val="27"/>
        </w:rPr>
        <w:t xml:space="preserve"> в Калининском районе письменная информацию о соблюдении требований технических регламентов;</w:t>
      </w:r>
    </w:p>
    <w:p w:rsidR="00421445" w:rsidRPr="003742DF" w:rsidRDefault="003742DF" w:rsidP="00B8075D">
      <w:pPr>
        <w:ind w:firstLine="567"/>
        <w:jc w:val="both"/>
        <w:rPr>
          <w:sz w:val="27"/>
          <w:szCs w:val="27"/>
        </w:rPr>
      </w:pPr>
      <w:r w:rsidRPr="003742DF">
        <w:rPr>
          <w:sz w:val="27"/>
          <w:szCs w:val="27"/>
        </w:rPr>
        <w:t>- запрашивает</w:t>
      </w:r>
      <w:r w:rsidR="00421445" w:rsidRPr="003742DF">
        <w:rPr>
          <w:sz w:val="27"/>
          <w:szCs w:val="27"/>
        </w:rPr>
        <w:t xml:space="preserve"> в отделе Государственного пожарного надзора по Калининскому району письменную информацию о соблюдении требований технических регламентов (в случае если изменение вида разрешенного использования земельного участка и (или) объекта капитального строительства может повлечь нарушение требований пожарной безопасности);</w:t>
      </w:r>
    </w:p>
    <w:p w:rsidR="00421445" w:rsidRPr="003742DF" w:rsidRDefault="003742DF" w:rsidP="00B8075D">
      <w:pPr>
        <w:ind w:firstLine="567"/>
        <w:jc w:val="both"/>
        <w:rPr>
          <w:sz w:val="27"/>
          <w:szCs w:val="27"/>
        </w:rPr>
      </w:pPr>
      <w:r w:rsidRPr="003742DF">
        <w:rPr>
          <w:sz w:val="27"/>
          <w:szCs w:val="27"/>
        </w:rPr>
        <w:t xml:space="preserve">- </w:t>
      </w:r>
      <w:r w:rsidR="00421445" w:rsidRPr="003742DF">
        <w:rPr>
          <w:sz w:val="27"/>
          <w:szCs w:val="27"/>
        </w:rPr>
        <w:t>запрашивает в министерстве транспорта, администрациях сельских поселений информацию о получении заявителем письменного согласия владельца автомобильной (железной) дороги на использование придорожной полосы, полосы отвода в соответствии с условно разрешенным видом использования земельного участка, на которое испрашивается разрешение, содержащее требования технических регламентов (в случае если такое условное разреше</w:t>
      </w:r>
      <w:r w:rsidRPr="003742DF">
        <w:rPr>
          <w:sz w:val="27"/>
          <w:szCs w:val="27"/>
        </w:rPr>
        <w:t>нное использование предполагает</w:t>
      </w:r>
      <w:r w:rsidR="00421445" w:rsidRPr="003742DF">
        <w:rPr>
          <w:sz w:val="27"/>
          <w:szCs w:val="27"/>
        </w:rPr>
        <w:t xml:space="preserve"> строительство (реконструкцию) объектов капитального строительства в границах придорожной полосы, полосы отвода объекта транспортной инфраструктуры, находящегося в государственной или муниципальной собственности);</w:t>
      </w:r>
    </w:p>
    <w:p w:rsidR="00421445" w:rsidRPr="003742DF" w:rsidRDefault="003742DF" w:rsidP="00B8075D">
      <w:pPr>
        <w:ind w:firstLine="567"/>
        <w:jc w:val="both"/>
        <w:rPr>
          <w:b/>
          <w:sz w:val="27"/>
          <w:szCs w:val="27"/>
        </w:rPr>
      </w:pPr>
      <w:r w:rsidRPr="003742DF">
        <w:rPr>
          <w:sz w:val="27"/>
          <w:szCs w:val="27"/>
        </w:rPr>
        <w:t xml:space="preserve">- </w:t>
      </w:r>
      <w:r w:rsidR="00421445" w:rsidRPr="003742DF">
        <w:rPr>
          <w:sz w:val="27"/>
          <w:szCs w:val="27"/>
        </w:rPr>
        <w:t>запраши</w:t>
      </w:r>
      <w:r w:rsidRPr="003742DF">
        <w:rPr>
          <w:sz w:val="27"/>
          <w:szCs w:val="27"/>
        </w:rPr>
        <w:t>вает</w:t>
      </w:r>
      <w:r w:rsidR="00421445" w:rsidRPr="003742DF">
        <w:rPr>
          <w:sz w:val="27"/>
          <w:szCs w:val="27"/>
        </w:rPr>
        <w:t xml:space="preserve"> в СГЭ ФГУГП «Волгагеология» письменную информацию о возможности в случае изменения вида разрешенного использования земельного участка и (или) объекта капитального строительства возникновения подтопления прилегающей к рассматриваемым объектам территории;</w:t>
      </w:r>
    </w:p>
    <w:p w:rsidR="00421445" w:rsidRPr="003742DF" w:rsidRDefault="003742DF" w:rsidP="00B8075D">
      <w:pPr>
        <w:ind w:firstLine="567"/>
        <w:jc w:val="both"/>
        <w:rPr>
          <w:sz w:val="27"/>
          <w:szCs w:val="27"/>
        </w:rPr>
      </w:pPr>
      <w:r w:rsidRPr="003742DF">
        <w:rPr>
          <w:sz w:val="27"/>
          <w:szCs w:val="27"/>
        </w:rPr>
        <w:t xml:space="preserve">- запрашивает </w:t>
      </w:r>
      <w:r w:rsidR="00421445" w:rsidRPr="003742DF">
        <w:rPr>
          <w:sz w:val="27"/>
          <w:szCs w:val="27"/>
        </w:rPr>
        <w:t>в Отделе водных ресурсов в Саратовской области Нижне-Волжского бассейнового водного управления письменную информацию об отсутствии нарушения водного законодательства в случае изменения вида разрешенного использования земельного участка и (или) объекта капитального строительства</w:t>
      </w:r>
    </w:p>
    <w:p w:rsidR="00421445" w:rsidRPr="003742DF" w:rsidRDefault="00421445" w:rsidP="00B8075D">
      <w:pPr>
        <w:ind w:firstLine="567"/>
        <w:jc w:val="both"/>
        <w:rPr>
          <w:sz w:val="27"/>
          <w:szCs w:val="27"/>
        </w:rPr>
      </w:pPr>
      <w:r w:rsidRPr="003742DF">
        <w:rPr>
          <w:sz w:val="27"/>
          <w:szCs w:val="27"/>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указанные межведомственные запросы готовятся и направляются соответствующими органами и организациями в срок, не превышающий пять рабочих дней.</w:t>
      </w:r>
    </w:p>
    <w:p w:rsidR="00421445" w:rsidRPr="003742DF" w:rsidRDefault="00421445" w:rsidP="00B8075D">
      <w:pPr>
        <w:ind w:firstLine="567"/>
        <w:jc w:val="both"/>
        <w:rPr>
          <w:sz w:val="27"/>
          <w:szCs w:val="27"/>
        </w:rPr>
      </w:pPr>
      <w:r w:rsidRPr="003742DF">
        <w:rPr>
          <w:sz w:val="27"/>
          <w:szCs w:val="27"/>
        </w:rPr>
        <w:t>В срок не позднее одного рабочего дня со дня получения вс</w:t>
      </w:r>
      <w:r w:rsidR="003742DF" w:rsidRPr="003742DF">
        <w:rPr>
          <w:sz w:val="27"/>
          <w:szCs w:val="27"/>
        </w:rPr>
        <w:t xml:space="preserve">ех документов, предусмотренных </w:t>
      </w:r>
      <w:r w:rsidRPr="003742DF">
        <w:rPr>
          <w:sz w:val="27"/>
          <w:szCs w:val="27"/>
        </w:rPr>
        <w:t>пунктом 2.6.1</w:t>
      </w:r>
      <w:r w:rsidR="003742DF" w:rsidRPr="003742DF">
        <w:rPr>
          <w:sz w:val="27"/>
          <w:szCs w:val="27"/>
        </w:rPr>
        <w:t>.</w:t>
      </w:r>
      <w:r w:rsidRPr="003742DF">
        <w:rPr>
          <w:sz w:val="27"/>
          <w:szCs w:val="27"/>
        </w:rPr>
        <w:t xml:space="preserve"> настоящего административного регламента, Исполнитель проводит анализ заявления и приложенных к нему (полученных в порядке межведомственного и</w:t>
      </w:r>
      <w:r w:rsidR="003742DF" w:rsidRPr="003742DF">
        <w:rPr>
          <w:sz w:val="27"/>
          <w:szCs w:val="27"/>
        </w:rPr>
        <w:t xml:space="preserve">нформационного взаимодействия) </w:t>
      </w:r>
      <w:r w:rsidRPr="003742DF">
        <w:rPr>
          <w:sz w:val="27"/>
          <w:szCs w:val="27"/>
        </w:rPr>
        <w:t>документов на предмет наличия либо отсутствия оснований для отказа в предоставлении муниципальной услуги.</w:t>
      </w:r>
    </w:p>
    <w:p w:rsidR="00421445" w:rsidRPr="003742DF" w:rsidRDefault="00421445" w:rsidP="00B8075D">
      <w:pPr>
        <w:ind w:firstLine="567"/>
        <w:jc w:val="both"/>
        <w:rPr>
          <w:sz w:val="27"/>
          <w:szCs w:val="27"/>
        </w:rPr>
      </w:pPr>
      <w:r w:rsidRPr="003742DF">
        <w:rPr>
          <w:sz w:val="27"/>
          <w:szCs w:val="27"/>
        </w:rPr>
        <w:t>При наличии оснований, предусмотренных пунктом</w:t>
      </w:r>
      <w:r w:rsidR="003742DF" w:rsidRPr="003742DF">
        <w:rPr>
          <w:sz w:val="27"/>
          <w:szCs w:val="27"/>
        </w:rPr>
        <w:t xml:space="preserve"> </w:t>
      </w:r>
      <w:r w:rsidRPr="003742DF">
        <w:rPr>
          <w:sz w:val="27"/>
          <w:szCs w:val="27"/>
        </w:rPr>
        <w:t>2.8.1</w:t>
      </w:r>
      <w:r w:rsidR="003742DF" w:rsidRPr="003742DF">
        <w:rPr>
          <w:sz w:val="27"/>
          <w:szCs w:val="27"/>
        </w:rPr>
        <w:t xml:space="preserve">. </w:t>
      </w:r>
      <w:r w:rsidRPr="003742DF">
        <w:rPr>
          <w:sz w:val="27"/>
          <w:szCs w:val="27"/>
        </w:rPr>
        <w:t xml:space="preserve">настоящего административного регламента, Исполнитель готовит проект постановления </w:t>
      </w:r>
      <w:r w:rsidRPr="003742DF">
        <w:rPr>
          <w:sz w:val="27"/>
          <w:szCs w:val="27"/>
        </w:rPr>
        <w:lastRenderedPageBreak/>
        <w:t>администрации Калининского мун</w:t>
      </w:r>
      <w:r w:rsidR="003742DF" w:rsidRPr="003742DF">
        <w:rPr>
          <w:sz w:val="27"/>
          <w:szCs w:val="27"/>
        </w:rPr>
        <w:t xml:space="preserve">иципального района об отказе в </w:t>
      </w:r>
      <w:r w:rsidRPr="003742DF">
        <w:rPr>
          <w:sz w:val="27"/>
          <w:szCs w:val="27"/>
        </w:rPr>
        <w:t xml:space="preserve">предоставлении муниципальной услуги. </w:t>
      </w:r>
    </w:p>
    <w:p w:rsidR="00421445" w:rsidRPr="003742DF" w:rsidRDefault="00421445" w:rsidP="00B8075D">
      <w:pPr>
        <w:ind w:firstLine="567"/>
        <w:jc w:val="both"/>
        <w:rPr>
          <w:sz w:val="27"/>
          <w:szCs w:val="27"/>
        </w:rPr>
      </w:pPr>
      <w:r w:rsidRPr="003742DF">
        <w:rPr>
          <w:sz w:val="27"/>
          <w:szCs w:val="27"/>
        </w:rPr>
        <w:t>При отсутствии оснований, предусмотренных пунктом 2.8.1</w:t>
      </w:r>
      <w:r w:rsidR="003742DF" w:rsidRPr="003742DF">
        <w:rPr>
          <w:sz w:val="27"/>
          <w:szCs w:val="27"/>
        </w:rPr>
        <w:t xml:space="preserve">. </w:t>
      </w:r>
      <w:r w:rsidRPr="003742DF">
        <w:rPr>
          <w:sz w:val="27"/>
          <w:szCs w:val="27"/>
        </w:rPr>
        <w:t>настоящего административного регламента, Исполнитель осуществляет мероприятия по подготовке и проведению публичных слушаний.</w:t>
      </w:r>
    </w:p>
    <w:p w:rsidR="00421445" w:rsidRPr="003742DF" w:rsidRDefault="00421445" w:rsidP="00B8075D">
      <w:pPr>
        <w:ind w:firstLine="567"/>
        <w:jc w:val="both"/>
        <w:rPr>
          <w:sz w:val="27"/>
          <w:szCs w:val="27"/>
        </w:rPr>
      </w:pPr>
      <w:r w:rsidRPr="003742DF">
        <w:rPr>
          <w:sz w:val="27"/>
          <w:szCs w:val="27"/>
        </w:rPr>
        <w:t>Публичные слушания по вопросу п</w:t>
      </w:r>
      <w:r w:rsidRPr="003742DF">
        <w:rPr>
          <w:rStyle w:val="FontStyle47"/>
          <w:sz w:val="27"/>
          <w:szCs w:val="27"/>
        </w:rPr>
        <w:t xml:space="preserve">редоставления разрешения на отклонение от предельных параметров разрешенного строительства, реконструкции объекта капитального строительства </w:t>
      </w:r>
      <w:r w:rsidRPr="003742DF">
        <w:rPr>
          <w:sz w:val="27"/>
          <w:szCs w:val="27"/>
        </w:rPr>
        <w:t>проводятся в порядке, определенном Положением о порядке организации и проведения публичных слушаний в Калининском муниципальном районе по вопросам местного значения в сфере градостроительной деятельности, с учетом положений статьи 39 Градостроительного кодекса Российской Федерации.</w:t>
      </w:r>
    </w:p>
    <w:p w:rsidR="00421445" w:rsidRPr="003742DF" w:rsidRDefault="00421445" w:rsidP="00B8075D">
      <w:pPr>
        <w:ind w:firstLine="567"/>
        <w:jc w:val="both"/>
        <w:rPr>
          <w:sz w:val="27"/>
          <w:szCs w:val="27"/>
        </w:rPr>
      </w:pPr>
      <w:r w:rsidRPr="003742DF">
        <w:rPr>
          <w:sz w:val="27"/>
          <w:szCs w:val="27"/>
        </w:rPr>
        <w:t>Заключение о результатах публичных слушаний публикуется в общественно-политической газете Калининского муниципального района «Народная трибуна» и размещается  на официальном сайте.</w:t>
      </w:r>
    </w:p>
    <w:p w:rsidR="00421445" w:rsidRPr="003742DF" w:rsidRDefault="00421445" w:rsidP="00B8075D">
      <w:pPr>
        <w:ind w:firstLine="567"/>
        <w:jc w:val="both"/>
        <w:rPr>
          <w:sz w:val="27"/>
          <w:szCs w:val="27"/>
        </w:rPr>
      </w:pPr>
      <w:r w:rsidRPr="003742DF">
        <w:rPr>
          <w:sz w:val="27"/>
          <w:szCs w:val="27"/>
        </w:rPr>
        <w:t>На основании заключения о результатах публичных слушаний Комиссия осуществляет подготовку мотивированных рекомендаций по вопросу о п</w:t>
      </w:r>
      <w:r w:rsidRPr="003742DF">
        <w:rPr>
          <w:rStyle w:val="FontStyle47"/>
          <w:sz w:val="27"/>
          <w:szCs w:val="27"/>
        </w:rPr>
        <w:t xml:space="preserve">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3742DF">
        <w:rPr>
          <w:sz w:val="27"/>
          <w:szCs w:val="27"/>
        </w:rPr>
        <w:t>или об отказе в п</w:t>
      </w:r>
      <w:r w:rsidRPr="003742DF">
        <w:rPr>
          <w:rStyle w:val="FontStyle47"/>
          <w:sz w:val="27"/>
          <w:szCs w:val="27"/>
        </w:rPr>
        <w:t xml:space="preserve">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3742DF">
        <w:rPr>
          <w:sz w:val="27"/>
          <w:szCs w:val="27"/>
        </w:rPr>
        <w:t>и направляет их главе Калининского муниципального района.</w:t>
      </w:r>
    </w:p>
    <w:p w:rsidR="00421445" w:rsidRPr="003742DF" w:rsidRDefault="00421445" w:rsidP="00B8075D">
      <w:pPr>
        <w:ind w:firstLine="567"/>
        <w:jc w:val="both"/>
        <w:rPr>
          <w:sz w:val="27"/>
          <w:szCs w:val="27"/>
        </w:rPr>
      </w:pPr>
      <w:r w:rsidRPr="003742DF">
        <w:rPr>
          <w:sz w:val="27"/>
          <w:szCs w:val="27"/>
        </w:rPr>
        <w:t>При наличии оснований, предусмотренных пунктом 2.8.2</w:t>
      </w:r>
      <w:r w:rsidR="003742DF" w:rsidRPr="003742DF">
        <w:rPr>
          <w:sz w:val="27"/>
          <w:szCs w:val="27"/>
        </w:rPr>
        <w:t>.</w:t>
      </w:r>
      <w:r w:rsidRPr="003742DF">
        <w:rPr>
          <w:sz w:val="27"/>
          <w:szCs w:val="27"/>
        </w:rPr>
        <w:t xml:space="preserve"> настоящего административного регламента, Исполнитель готовит проект постановления администрации Калининского муниципального района об отказе в п</w:t>
      </w:r>
      <w:r w:rsidRPr="003742DF">
        <w:rPr>
          <w:rStyle w:val="FontStyle47"/>
          <w:sz w:val="27"/>
          <w:szCs w:val="27"/>
        </w:rPr>
        <w:t>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21445" w:rsidRPr="003742DF" w:rsidRDefault="00421445" w:rsidP="00B8075D">
      <w:pPr>
        <w:ind w:firstLine="567"/>
        <w:jc w:val="both"/>
        <w:rPr>
          <w:sz w:val="27"/>
          <w:szCs w:val="27"/>
        </w:rPr>
      </w:pPr>
      <w:r w:rsidRPr="003742DF">
        <w:rPr>
          <w:sz w:val="27"/>
          <w:szCs w:val="27"/>
        </w:rPr>
        <w:t>При отсутствии оснований, предусмотренных пунктом 2.8.2</w:t>
      </w:r>
      <w:r w:rsidR="003742DF" w:rsidRPr="003742DF">
        <w:rPr>
          <w:sz w:val="27"/>
          <w:szCs w:val="27"/>
        </w:rPr>
        <w:t>.</w:t>
      </w:r>
      <w:r w:rsidRPr="003742DF">
        <w:rPr>
          <w:sz w:val="27"/>
          <w:szCs w:val="27"/>
        </w:rPr>
        <w:t xml:space="preserve"> настоящего административного регламента, Исполнитель готовит проект постановления </w:t>
      </w:r>
      <w:r w:rsidR="003742DF" w:rsidRPr="003742DF">
        <w:rPr>
          <w:sz w:val="27"/>
          <w:szCs w:val="27"/>
        </w:rPr>
        <w:t>администрации Калининского</w:t>
      </w:r>
      <w:r w:rsidRPr="003742DF">
        <w:rPr>
          <w:sz w:val="27"/>
          <w:szCs w:val="27"/>
        </w:rPr>
        <w:t xml:space="preserve"> муниципального района о п</w:t>
      </w:r>
      <w:r w:rsidRPr="003742DF">
        <w:rPr>
          <w:rStyle w:val="FontStyle47"/>
          <w:sz w:val="27"/>
          <w:szCs w:val="27"/>
        </w:rPr>
        <w:t>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3742DF">
        <w:rPr>
          <w:sz w:val="27"/>
          <w:szCs w:val="27"/>
        </w:rPr>
        <w:t>.</w:t>
      </w:r>
    </w:p>
    <w:p w:rsidR="00421445" w:rsidRPr="003742DF" w:rsidRDefault="00421445" w:rsidP="00B8075D">
      <w:pPr>
        <w:ind w:firstLine="567"/>
        <w:jc w:val="both"/>
        <w:rPr>
          <w:sz w:val="27"/>
          <w:szCs w:val="27"/>
        </w:rPr>
      </w:pPr>
      <w:r w:rsidRPr="003742DF">
        <w:rPr>
          <w:sz w:val="27"/>
          <w:szCs w:val="27"/>
        </w:rPr>
        <w:t>Согласование проекта постановления администрации Калининского муниципального района осуществляется в порядке, установленном Инструкцией по делопроизводству в администрации Калининского муниципального района и ее структурных подразделениях.</w:t>
      </w:r>
    </w:p>
    <w:p w:rsidR="00421445" w:rsidRPr="003742DF" w:rsidRDefault="00421445" w:rsidP="00B8075D">
      <w:pPr>
        <w:ind w:firstLine="567"/>
        <w:jc w:val="both"/>
        <w:rPr>
          <w:sz w:val="27"/>
          <w:szCs w:val="27"/>
        </w:rPr>
      </w:pPr>
      <w:r w:rsidRPr="003742DF">
        <w:rPr>
          <w:sz w:val="27"/>
          <w:szCs w:val="27"/>
        </w:rPr>
        <w:t>Результатом административной процедуры является</w:t>
      </w:r>
      <w:r w:rsidR="003742DF" w:rsidRPr="003742DF">
        <w:rPr>
          <w:sz w:val="27"/>
          <w:szCs w:val="27"/>
        </w:rPr>
        <w:t xml:space="preserve"> подписание главой Калининского</w:t>
      </w:r>
      <w:r w:rsidRPr="003742DF">
        <w:rPr>
          <w:sz w:val="27"/>
          <w:szCs w:val="27"/>
        </w:rPr>
        <w:t xml:space="preserve"> муниципального района одного из следующих документов:</w:t>
      </w:r>
    </w:p>
    <w:p w:rsidR="00421445" w:rsidRPr="003742DF" w:rsidRDefault="00421445" w:rsidP="00B8075D">
      <w:pPr>
        <w:ind w:firstLine="567"/>
        <w:jc w:val="both"/>
        <w:rPr>
          <w:sz w:val="27"/>
          <w:szCs w:val="27"/>
        </w:rPr>
      </w:pPr>
      <w:r w:rsidRPr="003742DF">
        <w:rPr>
          <w:sz w:val="27"/>
          <w:szCs w:val="27"/>
        </w:rPr>
        <w:t>- постановления администрации  Калининского муниципального района об отказе в п</w:t>
      </w:r>
      <w:r w:rsidRPr="003742DF">
        <w:rPr>
          <w:rStyle w:val="FontStyle47"/>
          <w:sz w:val="27"/>
          <w:szCs w:val="27"/>
        </w:rPr>
        <w:t>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3742DF">
        <w:rPr>
          <w:sz w:val="27"/>
          <w:szCs w:val="27"/>
        </w:rPr>
        <w:t>;</w:t>
      </w:r>
    </w:p>
    <w:p w:rsidR="00421445" w:rsidRPr="003742DF" w:rsidRDefault="00421445" w:rsidP="00B8075D">
      <w:pPr>
        <w:ind w:firstLine="567"/>
        <w:jc w:val="both"/>
        <w:rPr>
          <w:sz w:val="27"/>
          <w:szCs w:val="27"/>
        </w:rPr>
      </w:pPr>
      <w:r w:rsidRPr="003742DF">
        <w:rPr>
          <w:sz w:val="27"/>
          <w:szCs w:val="27"/>
        </w:rPr>
        <w:t>- постановления администрации Калининского муниципального района о п</w:t>
      </w:r>
      <w:r w:rsidRPr="003742DF">
        <w:rPr>
          <w:rStyle w:val="FontStyle47"/>
          <w:sz w:val="27"/>
          <w:szCs w:val="27"/>
        </w:rPr>
        <w:t>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3742DF">
        <w:rPr>
          <w:sz w:val="27"/>
          <w:szCs w:val="27"/>
        </w:rPr>
        <w:t>.</w:t>
      </w:r>
    </w:p>
    <w:p w:rsidR="00421445" w:rsidRPr="003742DF" w:rsidRDefault="00421445" w:rsidP="00B8075D">
      <w:pPr>
        <w:ind w:firstLine="567"/>
        <w:jc w:val="both"/>
        <w:rPr>
          <w:color w:val="000000"/>
          <w:sz w:val="27"/>
          <w:szCs w:val="27"/>
        </w:rPr>
      </w:pPr>
      <w:r w:rsidRPr="003742DF">
        <w:rPr>
          <w:sz w:val="27"/>
          <w:szCs w:val="27"/>
        </w:rPr>
        <w:lastRenderedPageBreak/>
        <w:t>Способ фиксации результата административной процедуры: присвоение специалистом делопроизводства регистрационного номера постановлению администрации Калининского муниципального района в электронной базе данных</w:t>
      </w:r>
      <w:r w:rsidRPr="003742DF">
        <w:rPr>
          <w:color w:val="000000"/>
          <w:sz w:val="27"/>
          <w:szCs w:val="27"/>
        </w:rPr>
        <w:t>.</w:t>
      </w:r>
    </w:p>
    <w:p w:rsidR="00421445" w:rsidRPr="003742DF" w:rsidRDefault="00421445" w:rsidP="00B8075D">
      <w:pPr>
        <w:ind w:firstLine="567"/>
        <w:jc w:val="both"/>
        <w:rPr>
          <w:sz w:val="27"/>
          <w:szCs w:val="27"/>
        </w:rPr>
      </w:pPr>
      <w:r w:rsidRPr="003742DF">
        <w:rPr>
          <w:sz w:val="27"/>
          <w:szCs w:val="27"/>
        </w:rPr>
        <w:t xml:space="preserve">Максимальный срок исполнения данной административной процедуры составляет60 календарных дней. </w:t>
      </w:r>
    </w:p>
    <w:p w:rsidR="00421445" w:rsidRPr="003742DF" w:rsidRDefault="00421445" w:rsidP="00B8075D">
      <w:pPr>
        <w:pStyle w:val="HTML"/>
        <w:ind w:firstLine="567"/>
        <w:jc w:val="both"/>
        <w:rPr>
          <w:rStyle w:val="FontStyle47"/>
          <w:rFonts w:cs="Times New Roman"/>
          <w:b/>
          <w:sz w:val="27"/>
          <w:szCs w:val="27"/>
        </w:rPr>
      </w:pPr>
      <w:r w:rsidRPr="003742DF">
        <w:rPr>
          <w:rFonts w:ascii="Times New Roman" w:hAnsi="Times New Roman" w:cs="Times New Roman"/>
          <w:b/>
          <w:sz w:val="27"/>
          <w:szCs w:val="27"/>
        </w:rPr>
        <w:t>3.2.3. Выдача (направление) заявителю заверенной копии постановления администрации Калининского муниципального района о п</w:t>
      </w:r>
      <w:r w:rsidRPr="003742DF">
        <w:rPr>
          <w:rStyle w:val="FontStyle47"/>
          <w:rFonts w:cs="Times New Roman"/>
          <w:b/>
          <w:sz w:val="27"/>
          <w:szCs w:val="27"/>
        </w:rPr>
        <w:t>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3742DF">
        <w:rPr>
          <w:rFonts w:ascii="Times New Roman" w:hAnsi="Times New Roman" w:cs="Times New Roman"/>
          <w:b/>
          <w:sz w:val="27"/>
          <w:szCs w:val="27"/>
        </w:rPr>
        <w:t xml:space="preserve"> либо об отказе в п</w:t>
      </w:r>
      <w:r w:rsidRPr="003742DF">
        <w:rPr>
          <w:rStyle w:val="FontStyle47"/>
          <w:rFonts w:cs="Times New Roman"/>
          <w:b/>
          <w:sz w:val="27"/>
          <w:szCs w:val="27"/>
        </w:rPr>
        <w:t xml:space="preserve">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421445" w:rsidRPr="003742DF" w:rsidRDefault="00421445" w:rsidP="00B8075D">
      <w:pPr>
        <w:pStyle w:val="HTML"/>
        <w:ind w:firstLine="567"/>
        <w:jc w:val="both"/>
        <w:rPr>
          <w:rFonts w:ascii="Times New Roman" w:hAnsi="Times New Roman" w:cs="Times New Roman"/>
          <w:sz w:val="27"/>
          <w:szCs w:val="27"/>
        </w:rPr>
      </w:pPr>
      <w:r w:rsidRPr="003742DF">
        <w:rPr>
          <w:rFonts w:ascii="Times New Roman" w:hAnsi="Times New Roman" w:cs="Times New Roman"/>
          <w:color w:val="000000"/>
          <w:sz w:val="27"/>
          <w:szCs w:val="27"/>
        </w:rPr>
        <w:t>Основанием для начала административной процедуры является получение Исполнителем заверенных копий подписанного и зарегистрированного постановления администрации Калининского муниципального района.</w:t>
      </w:r>
    </w:p>
    <w:p w:rsidR="00421445" w:rsidRPr="003742DF" w:rsidRDefault="00421445" w:rsidP="00B8075D">
      <w:pPr>
        <w:pStyle w:val="HTML"/>
        <w:ind w:firstLine="567"/>
        <w:jc w:val="both"/>
        <w:rPr>
          <w:rFonts w:ascii="Times New Roman" w:hAnsi="Times New Roman" w:cs="Times New Roman"/>
          <w:sz w:val="27"/>
          <w:szCs w:val="27"/>
        </w:rPr>
      </w:pPr>
      <w:r w:rsidRPr="003742DF">
        <w:rPr>
          <w:rFonts w:ascii="Times New Roman" w:hAnsi="Times New Roman" w:cs="Times New Roman"/>
          <w:sz w:val="27"/>
          <w:szCs w:val="27"/>
        </w:rPr>
        <w:t>Исполнитель уведомляет заявителя по телефону (при наличии номера телефона в заявлении) и выдает ему заверенную копию постановления администрации Калининского муниципального района о п</w:t>
      </w:r>
      <w:r w:rsidRPr="003742DF">
        <w:rPr>
          <w:rStyle w:val="FontStyle47"/>
          <w:rFonts w:cs="Times New Roman"/>
          <w:sz w:val="27"/>
          <w:szCs w:val="27"/>
        </w:rPr>
        <w:t xml:space="preserve">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3742DF">
        <w:rPr>
          <w:rFonts w:ascii="Times New Roman" w:hAnsi="Times New Roman" w:cs="Times New Roman"/>
          <w:sz w:val="27"/>
          <w:szCs w:val="27"/>
        </w:rPr>
        <w:t>либо об отказе в п</w:t>
      </w:r>
      <w:r w:rsidRPr="003742DF">
        <w:rPr>
          <w:rStyle w:val="FontStyle47"/>
          <w:rFonts w:cs="Times New Roman"/>
          <w:sz w:val="27"/>
          <w:szCs w:val="27"/>
        </w:rPr>
        <w:t>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3742DF">
        <w:rPr>
          <w:rFonts w:ascii="Times New Roman" w:hAnsi="Times New Roman" w:cs="Times New Roman"/>
          <w:sz w:val="27"/>
          <w:szCs w:val="27"/>
        </w:rPr>
        <w:t>.</w:t>
      </w:r>
    </w:p>
    <w:p w:rsidR="00421445" w:rsidRPr="003742DF" w:rsidRDefault="00421445" w:rsidP="00B8075D">
      <w:pPr>
        <w:ind w:firstLine="567"/>
        <w:jc w:val="both"/>
        <w:rPr>
          <w:sz w:val="27"/>
          <w:szCs w:val="27"/>
        </w:rPr>
      </w:pPr>
      <w:r w:rsidRPr="003742DF">
        <w:rPr>
          <w:sz w:val="27"/>
          <w:szCs w:val="27"/>
        </w:rPr>
        <w:t>В случае неявки заявителя в Управление за получением документов Исполнитель направляет заверенную копию постановления администрации Калининского муниципального района посредством заказного почтового отправления с уведомлением о вручении заявителю.</w:t>
      </w:r>
    </w:p>
    <w:p w:rsidR="00421445" w:rsidRPr="003742DF" w:rsidRDefault="00421445" w:rsidP="00B8075D">
      <w:pPr>
        <w:ind w:firstLine="567"/>
        <w:jc w:val="both"/>
        <w:rPr>
          <w:sz w:val="27"/>
          <w:szCs w:val="27"/>
        </w:rPr>
      </w:pPr>
      <w:r w:rsidRPr="003742DF">
        <w:rPr>
          <w:sz w:val="27"/>
          <w:szCs w:val="27"/>
        </w:rPr>
        <w:t>Результатом административной процедуры является выдача (направление) заявителю заверенной копии постановления администрации Калининского муниципального района о п</w:t>
      </w:r>
      <w:r w:rsidRPr="003742DF">
        <w:rPr>
          <w:rStyle w:val="FontStyle47"/>
          <w:sz w:val="27"/>
          <w:szCs w:val="27"/>
        </w:rPr>
        <w:t>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3742DF">
        <w:rPr>
          <w:sz w:val="27"/>
          <w:szCs w:val="27"/>
        </w:rPr>
        <w:t xml:space="preserve"> или об отказе в п</w:t>
      </w:r>
      <w:r w:rsidRPr="003742DF">
        <w:rPr>
          <w:rStyle w:val="FontStyle47"/>
          <w:sz w:val="27"/>
          <w:szCs w:val="27"/>
        </w:rPr>
        <w:t>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3742DF">
        <w:rPr>
          <w:sz w:val="27"/>
          <w:szCs w:val="27"/>
        </w:rPr>
        <w:t>.</w:t>
      </w:r>
    </w:p>
    <w:p w:rsidR="00421445" w:rsidRPr="003742DF" w:rsidRDefault="00421445" w:rsidP="00B8075D">
      <w:pPr>
        <w:ind w:firstLine="567"/>
        <w:jc w:val="both"/>
        <w:rPr>
          <w:color w:val="000000"/>
          <w:sz w:val="27"/>
          <w:szCs w:val="27"/>
        </w:rPr>
      </w:pPr>
      <w:r w:rsidRPr="003742DF">
        <w:rPr>
          <w:sz w:val="27"/>
          <w:szCs w:val="27"/>
        </w:rPr>
        <w:t>Способ фиксации результ</w:t>
      </w:r>
      <w:r w:rsidR="003742DF" w:rsidRPr="003742DF">
        <w:rPr>
          <w:sz w:val="27"/>
          <w:szCs w:val="27"/>
        </w:rPr>
        <w:t>ата административной процедуры -</w:t>
      </w:r>
      <w:r w:rsidRPr="003742DF">
        <w:rPr>
          <w:sz w:val="27"/>
          <w:szCs w:val="27"/>
        </w:rPr>
        <w:t xml:space="preserve"> роспись заявителя в журнале выдачи документов отдела.</w:t>
      </w:r>
    </w:p>
    <w:p w:rsidR="00421445" w:rsidRPr="003742DF" w:rsidRDefault="00421445" w:rsidP="00B8075D">
      <w:pPr>
        <w:pStyle w:val="ConsPlusNormal0"/>
        <w:widowControl/>
        <w:ind w:firstLine="567"/>
        <w:jc w:val="both"/>
        <w:rPr>
          <w:rFonts w:ascii="Times New Roman" w:hAnsi="Times New Roman"/>
          <w:sz w:val="27"/>
          <w:szCs w:val="27"/>
        </w:rPr>
      </w:pPr>
      <w:r w:rsidRPr="003742DF">
        <w:rPr>
          <w:rFonts w:ascii="Times New Roman" w:hAnsi="Times New Roman"/>
          <w:sz w:val="27"/>
          <w:szCs w:val="27"/>
        </w:rPr>
        <w:t xml:space="preserve">Максимальный срок выполнения административной процедуры составляет 10 календарных дней.   </w:t>
      </w:r>
    </w:p>
    <w:p w:rsidR="00421445" w:rsidRPr="003742DF" w:rsidRDefault="00421445" w:rsidP="00B8075D">
      <w:pPr>
        <w:pStyle w:val="ConsPlusNormal0"/>
        <w:ind w:firstLine="567"/>
        <w:jc w:val="both"/>
        <w:rPr>
          <w:rFonts w:ascii="Times New Roman" w:hAnsi="Times New Roman"/>
          <w:color w:val="000000" w:themeColor="text1"/>
          <w:sz w:val="27"/>
          <w:szCs w:val="27"/>
        </w:rPr>
      </w:pPr>
      <w:r w:rsidRPr="003742DF">
        <w:rPr>
          <w:rFonts w:ascii="Times New Roman" w:hAnsi="Times New Roman"/>
          <w:color w:val="000000" w:themeColor="text1"/>
          <w:sz w:val="27"/>
          <w:szCs w:val="27"/>
        </w:rPr>
        <w:t>При предоставлении услуги в электронной форме идентификация и аутентификация могут осуществляться посредством:</w:t>
      </w:r>
    </w:p>
    <w:p w:rsidR="00421445" w:rsidRPr="003742DF" w:rsidRDefault="00421445" w:rsidP="00B8075D">
      <w:pPr>
        <w:pStyle w:val="ConsPlusNormal0"/>
        <w:ind w:firstLine="567"/>
        <w:jc w:val="both"/>
        <w:rPr>
          <w:rFonts w:ascii="Times New Roman" w:hAnsi="Times New Roman"/>
          <w:color w:val="000000" w:themeColor="text1"/>
          <w:sz w:val="27"/>
          <w:szCs w:val="27"/>
        </w:rPr>
      </w:pPr>
      <w:r w:rsidRPr="003742DF">
        <w:rPr>
          <w:rFonts w:ascii="Times New Roman" w:hAnsi="Times New Roman"/>
          <w:color w:val="000000" w:themeColor="text1"/>
          <w:sz w:val="27"/>
          <w:szCs w:val="27"/>
        </w:rPr>
        <w:t>-</w:t>
      </w:r>
      <w:r w:rsidR="003742DF" w:rsidRPr="003742DF">
        <w:rPr>
          <w:rFonts w:ascii="Times New Roman" w:hAnsi="Times New Roman"/>
          <w:color w:val="000000" w:themeColor="text1"/>
          <w:sz w:val="27"/>
          <w:szCs w:val="27"/>
        </w:rPr>
        <w:t xml:space="preserve"> </w:t>
      </w:r>
      <w:r w:rsidRPr="003742DF">
        <w:rPr>
          <w:rFonts w:ascii="Times New Roman" w:hAnsi="Times New Roman"/>
          <w:color w:val="000000" w:themeColor="text1"/>
          <w:sz w:val="27"/>
          <w:szCs w:val="27"/>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21445" w:rsidRPr="003742DF" w:rsidRDefault="00421445" w:rsidP="00B8075D">
      <w:pPr>
        <w:pStyle w:val="ConsPlusNormal0"/>
        <w:ind w:firstLine="567"/>
        <w:jc w:val="both"/>
        <w:rPr>
          <w:rFonts w:ascii="Times New Roman" w:hAnsi="Times New Roman"/>
          <w:color w:val="000000" w:themeColor="text1"/>
          <w:sz w:val="27"/>
          <w:szCs w:val="27"/>
        </w:rPr>
      </w:pPr>
      <w:r w:rsidRPr="003742DF">
        <w:rPr>
          <w:rFonts w:ascii="Times New Roman" w:hAnsi="Times New Roman"/>
          <w:color w:val="000000" w:themeColor="text1"/>
          <w:sz w:val="27"/>
          <w:szCs w:val="27"/>
        </w:rPr>
        <w:t>-</w:t>
      </w:r>
      <w:r w:rsidR="003742DF" w:rsidRPr="003742DF">
        <w:rPr>
          <w:rFonts w:ascii="Times New Roman" w:hAnsi="Times New Roman"/>
          <w:color w:val="000000" w:themeColor="text1"/>
          <w:sz w:val="27"/>
          <w:szCs w:val="27"/>
        </w:rPr>
        <w:t xml:space="preserve"> </w:t>
      </w:r>
      <w:r w:rsidRPr="003742DF">
        <w:rPr>
          <w:rFonts w:ascii="Times New Roman" w:hAnsi="Times New Roman"/>
          <w:color w:val="000000" w:themeColor="text1"/>
          <w:sz w:val="27"/>
          <w:szCs w:val="27"/>
        </w:rPr>
        <w:t>информационных технологий, предусмотренных статьями 9,</w:t>
      </w:r>
      <w:r w:rsidR="003742DF" w:rsidRPr="003742DF">
        <w:rPr>
          <w:rFonts w:ascii="Times New Roman" w:hAnsi="Times New Roman"/>
          <w:color w:val="000000" w:themeColor="text1"/>
          <w:sz w:val="27"/>
          <w:szCs w:val="27"/>
        </w:rPr>
        <w:t xml:space="preserve"> </w:t>
      </w:r>
      <w:r w:rsidRPr="003742DF">
        <w:rPr>
          <w:rFonts w:ascii="Times New Roman" w:hAnsi="Times New Roman"/>
          <w:color w:val="000000" w:themeColor="text1"/>
          <w:sz w:val="27"/>
          <w:szCs w:val="27"/>
        </w:rPr>
        <w:t xml:space="preserve">10 и 14 </w:t>
      </w:r>
      <w:r w:rsidRPr="003742DF">
        <w:rPr>
          <w:rFonts w:ascii="Times New Roman" w:hAnsi="Times New Roman"/>
          <w:color w:val="000000" w:themeColor="text1"/>
          <w:sz w:val="27"/>
          <w:szCs w:val="27"/>
        </w:rPr>
        <w:lastRenderedPageBreak/>
        <w:t>Федерального закона от 29.12.2022</w:t>
      </w:r>
      <w:r w:rsidR="003742DF" w:rsidRPr="003742DF">
        <w:rPr>
          <w:rFonts w:ascii="Times New Roman" w:hAnsi="Times New Roman"/>
          <w:color w:val="000000" w:themeColor="text1"/>
          <w:sz w:val="27"/>
          <w:szCs w:val="27"/>
        </w:rPr>
        <w:t xml:space="preserve"> года</w:t>
      </w:r>
      <w:r w:rsidRPr="003742DF">
        <w:rPr>
          <w:rFonts w:ascii="Times New Roman" w:hAnsi="Times New Roman"/>
          <w:color w:val="000000" w:themeColor="text1"/>
          <w:sz w:val="27"/>
          <w:szCs w:val="27"/>
        </w:rPr>
        <w:t xml:space="preserve"> №</w:t>
      </w:r>
      <w:r w:rsidR="003742DF" w:rsidRPr="003742DF">
        <w:rPr>
          <w:rFonts w:ascii="Times New Roman" w:hAnsi="Times New Roman"/>
          <w:color w:val="000000" w:themeColor="text1"/>
          <w:sz w:val="27"/>
          <w:szCs w:val="27"/>
        </w:rPr>
        <w:t xml:space="preserve"> </w:t>
      </w:r>
      <w:r w:rsidRPr="003742DF">
        <w:rPr>
          <w:rFonts w:ascii="Times New Roman" w:hAnsi="Times New Roman"/>
          <w:color w:val="000000" w:themeColor="text1"/>
          <w:sz w:val="27"/>
          <w:szCs w:val="27"/>
        </w:rPr>
        <w:t>572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421445" w:rsidRPr="003742DF" w:rsidRDefault="00421445" w:rsidP="003742DF">
      <w:pPr>
        <w:pStyle w:val="ConsPlusNormal0"/>
        <w:widowControl/>
        <w:jc w:val="both"/>
        <w:rPr>
          <w:rFonts w:ascii="Times New Roman" w:hAnsi="Times New Roman"/>
          <w:sz w:val="27"/>
          <w:szCs w:val="27"/>
        </w:rPr>
      </w:pPr>
    </w:p>
    <w:p w:rsidR="00421445" w:rsidRDefault="00421445" w:rsidP="003742DF">
      <w:pPr>
        <w:rPr>
          <w:b/>
          <w:bCs/>
          <w:sz w:val="27"/>
          <w:szCs w:val="27"/>
        </w:rPr>
      </w:pPr>
    </w:p>
    <w:p w:rsidR="003742DF" w:rsidRDefault="003742DF" w:rsidP="003742DF">
      <w:pPr>
        <w:rPr>
          <w:b/>
          <w:bCs/>
          <w:sz w:val="27"/>
          <w:szCs w:val="27"/>
        </w:rPr>
      </w:pPr>
    </w:p>
    <w:p w:rsidR="003742DF" w:rsidRPr="003742DF" w:rsidRDefault="003742DF" w:rsidP="003742DF">
      <w:pPr>
        <w:jc w:val="center"/>
        <w:rPr>
          <w:bCs/>
          <w:sz w:val="27"/>
          <w:szCs w:val="27"/>
        </w:rPr>
      </w:pPr>
      <w:r w:rsidRPr="003742DF">
        <w:rPr>
          <w:bCs/>
          <w:sz w:val="27"/>
          <w:szCs w:val="27"/>
        </w:rPr>
        <w:t>________________________</w:t>
      </w:r>
    </w:p>
    <w:p w:rsidR="00421445" w:rsidRDefault="00421445" w:rsidP="00421445">
      <w:pPr>
        <w:ind w:left="2124" w:firstLine="708"/>
        <w:jc w:val="both"/>
        <w:rPr>
          <w:rStyle w:val="aff3"/>
        </w:rPr>
      </w:pPr>
    </w:p>
    <w:p w:rsidR="00421445" w:rsidRDefault="00421445" w:rsidP="00421445">
      <w:pPr>
        <w:ind w:left="2124" w:firstLine="708"/>
        <w:jc w:val="both"/>
        <w:rPr>
          <w:rStyle w:val="aff3"/>
        </w:rPr>
      </w:pPr>
    </w:p>
    <w:p w:rsidR="00421445" w:rsidRDefault="00421445" w:rsidP="00421445">
      <w:pPr>
        <w:ind w:left="2124" w:firstLine="708"/>
        <w:jc w:val="both"/>
        <w:rPr>
          <w:rStyle w:val="aff3"/>
        </w:rPr>
      </w:pPr>
    </w:p>
    <w:p w:rsidR="00421445" w:rsidRDefault="00421445" w:rsidP="00421445">
      <w:pPr>
        <w:ind w:left="2124" w:firstLine="708"/>
        <w:jc w:val="both"/>
        <w:rPr>
          <w:rStyle w:val="aff3"/>
        </w:rPr>
      </w:pPr>
    </w:p>
    <w:p w:rsidR="00421445" w:rsidRDefault="00421445" w:rsidP="00421445">
      <w:pPr>
        <w:ind w:left="2124" w:firstLine="708"/>
        <w:jc w:val="both"/>
        <w:rPr>
          <w:rStyle w:val="aff3"/>
        </w:rPr>
      </w:pPr>
    </w:p>
    <w:p w:rsidR="00421445" w:rsidRDefault="00421445" w:rsidP="00421445">
      <w:pPr>
        <w:ind w:left="2124" w:firstLine="708"/>
        <w:jc w:val="both"/>
        <w:rPr>
          <w:rStyle w:val="aff3"/>
        </w:rPr>
      </w:pPr>
    </w:p>
    <w:p w:rsidR="00421445" w:rsidRDefault="00421445" w:rsidP="00421445">
      <w:pPr>
        <w:ind w:left="2124" w:firstLine="708"/>
        <w:jc w:val="both"/>
        <w:rPr>
          <w:rStyle w:val="aff3"/>
        </w:rPr>
      </w:pPr>
    </w:p>
    <w:p w:rsidR="00421445" w:rsidRDefault="00421445" w:rsidP="00421445">
      <w:pPr>
        <w:ind w:left="2124" w:firstLine="708"/>
        <w:jc w:val="both"/>
        <w:rPr>
          <w:rStyle w:val="aff3"/>
        </w:rPr>
      </w:pPr>
    </w:p>
    <w:p w:rsidR="00421445" w:rsidRDefault="00421445" w:rsidP="00421445">
      <w:pPr>
        <w:ind w:left="2124" w:firstLine="708"/>
        <w:jc w:val="both"/>
        <w:rPr>
          <w:rStyle w:val="aff3"/>
        </w:rPr>
      </w:pPr>
    </w:p>
    <w:p w:rsidR="00421445" w:rsidRDefault="00421445" w:rsidP="00421445">
      <w:pPr>
        <w:ind w:left="2124" w:firstLine="708"/>
        <w:jc w:val="both"/>
        <w:rPr>
          <w:rStyle w:val="aff3"/>
        </w:rPr>
      </w:pPr>
    </w:p>
    <w:p w:rsidR="00421445" w:rsidRDefault="00421445" w:rsidP="00421445">
      <w:pPr>
        <w:ind w:left="2124" w:firstLine="708"/>
        <w:jc w:val="both"/>
        <w:rPr>
          <w:rStyle w:val="aff3"/>
        </w:rPr>
      </w:pPr>
    </w:p>
    <w:p w:rsidR="00421445" w:rsidRDefault="00421445" w:rsidP="00421445">
      <w:pPr>
        <w:ind w:left="2124" w:firstLine="708"/>
        <w:jc w:val="both"/>
        <w:rPr>
          <w:rStyle w:val="aff3"/>
        </w:rPr>
      </w:pPr>
    </w:p>
    <w:p w:rsidR="00421445" w:rsidRDefault="00421445" w:rsidP="00421445">
      <w:pPr>
        <w:ind w:left="2124" w:firstLine="708"/>
        <w:jc w:val="both"/>
        <w:rPr>
          <w:rStyle w:val="aff3"/>
        </w:rPr>
      </w:pPr>
    </w:p>
    <w:p w:rsidR="00421445" w:rsidRDefault="00421445" w:rsidP="00421445">
      <w:pPr>
        <w:ind w:left="2124" w:firstLine="708"/>
        <w:jc w:val="both"/>
        <w:rPr>
          <w:rStyle w:val="aff3"/>
        </w:rPr>
      </w:pPr>
    </w:p>
    <w:p w:rsidR="00421445" w:rsidRDefault="00421445" w:rsidP="00421445">
      <w:pPr>
        <w:ind w:left="2124" w:firstLine="708"/>
        <w:jc w:val="both"/>
        <w:rPr>
          <w:rStyle w:val="aff3"/>
        </w:rPr>
      </w:pPr>
    </w:p>
    <w:p w:rsidR="00421445" w:rsidRDefault="00421445" w:rsidP="00421445">
      <w:pPr>
        <w:ind w:left="2124" w:firstLine="708"/>
        <w:jc w:val="both"/>
        <w:rPr>
          <w:rStyle w:val="aff3"/>
        </w:rPr>
      </w:pPr>
    </w:p>
    <w:p w:rsidR="00421445" w:rsidRDefault="00421445" w:rsidP="00421445">
      <w:pPr>
        <w:ind w:left="2124" w:firstLine="708"/>
        <w:jc w:val="both"/>
        <w:rPr>
          <w:rStyle w:val="aff3"/>
        </w:rPr>
      </w:pPr>
    </w:p>
    <w:p w:rsidR="00421445" w:rsidRDefault="00421445" w:rsidP="00421445">
      <w:pPr>
        <w:ind w:left="2124" w:firstLine="708"/>
        <w:jc w:val="both"/>
        <w:rPr>
          <w:rStyle w:val="aff3"/>
        </w:rPr>
      </w:pPr>
    </w:p>
    <w:p w:rsidR="00421445" w:rsidRDefault="00421445" w:rsidP="00421445">
      <w:pPr>
        <w:ind w:left="2124" w:firstLine="708"/>
        <w:jc w:val="both"/>
        <w:rPr>
          <w:rStyle w:val="aff3"/>
        </w:rPr>
      </w:pPr>
    </w:p>
    <w:p w:rsidR="00421445" w:rsidRDefault="00421445" w:rsidP="00421445">
      <w:pPr>
        <w:ind w:left="2124" w:firstLine="708"/>
        <w:jc w:val="both"/>
        <w:rPr>
          <w:rStyle w:val="aff3"/>
        </w:rPr>
      </w:pPr>
    </w:p>
    <w:p w:rsidR="00421445" w:rsidRDefault="00421445" w:rsidP="00421445">
      <w:pPr>
        <w:ind w:left="2124" w:firstLine="708"/>
        <w:jc w:val="both"/>
        <w:rPr>
          <w:rStyle w:val="aff3"/>
        </w:rPr>
      </w:pPr>
    </w:p>
    <w:p w:rsidR="00421445" w:rsidRDefault="00421445" w:rsidP="00421445">
      <w:pPr>
        <w:ind w:left="2124" w:firstLine="708"/>
        <w:jc w:val="both"/>
        <w:rPr>
          <w:rStyle w:val="aff3"/>
        </w:rPr>
      </w:pPr>
    </w:p>
    <w:p w:rsidR="00421445" w:rsidRDefault="00421445" w:rsidP="00421445">
      <w:pPr>
        <w:ind w:left="2124" w:firstLine="708"/>
        <w:jc w:val="both"/>
        <w:rPr>
          <w:rStyle w:val="aff3"/>
        </w:rPr>
      </w:pPr>
    </w:p>
    <w:p w:rsidR="00421445" w:rsidRDefault="00421445" w:rsidP="00421445">
      <w:pPr>
        <w:ind w:left="2124" w:firstLine="708"/>
        <w:jc w:val="both"/>
        <w:rPr>
          <w:rStyle w:val="aff3"/>
        </w:rPr>
      </w:pPr>
    </w:p>
    <w:p w:rsidR="00421445" w:rsidRDefault="00421445" w:rsidP="00421445">
      <w:pPr>
        <w:ind w:left="2124" w:firstLine="708"/>
        <w:jc w:val="both"/>
        <w:rPr>
          <w:rStyle w:val="aff3"/>
        </w:rPr>
      </w:pPr>
    </w:p>
    <w:p w:rsidR="00421445" w:rsidRDefault="00421445" w:rsidP="00421445">
      <w:pPr>
        <w:ind w:left="2124" w:firstLine="708"/>
        <w:jc w:val="both"/>
        <w:rPr>
          <w:rStyle w:val="aff3"/>
        </w:rPr>
      </w:pPr>
    </w:p>
    <w:p w:rsidR="00421445" w:rsidRDefault="00421445" w:rsidP="00421445">
      <w:pPr>
        <w:ind w:left="2124" w:firstLine="708"/>
        <w:jc w:val="both"/>
        <w:rPr>
          <w:rStyle w:val="aff3"/>
        </w:rPr>
      </w:pPr>
    </w:p>
    <w:p w:rsidR="00421445" w:rsidRDefault="00421445" w:rsidP="00421445">
      <w:pPr>
        <w:ind w:left="2124" w:firstLine="708"/>
        <w:jc w:val="both"/>
        <w:rPr>
          <w:rStyle w:val="aff3"/>
        </w:rPr>
      </w:pPr>
    </w:p>
    <w:p w:rsidR="00421445" w:rsidRDefault="00421445" w:rsidP="00421445">
      <w:pPr>
        <w:ind w:left="2124" w:firstLine="708"/>
        <w:jc w:val="both"/>
        <w:rPr>
          <w:rStyle w:val="aff3"/>
        </w:rPr>
      </w:pPr>
    </w:p>
    <w:p w:rsidR="00421445" w:rsidRDefault="00421445" w:rsidP="00421445">
      <w:pPr>
        <w:ind w:left="2124" w:firstLine="708"/>
        <w:jc w:val="both"/>
        <w:rPr>
          <w:rStyle w:val="aff3"/>
        </w:rPr>
      </w:pPr>
    </w:p>
    <w:p w:rsidR="00421445" w:rsidRDefault="00421445" w:rsidP="00421445">
      <w:pPr>
        <w:ind w:left="2124" w:firstLine="708"/>
        <w:jc w:val="both"/>
        <w:rPr>
          <w:rStyle w:val="aff3"/>
        </w:rPr>
      </w:pPr>
    </w:p>
    <w:p w:rsidR="00421445" w:rsidRDefault="00421445" w:rsidP="00421445">
      <w:pPr>
        <w:ind w:left="2124" w:firstLine="708"/>
        <w:jc w:val="both"/>
        <w:rPr>
          <w:rStyle w:val="aff3"/>
        </w:rPr>
      </w:pPr>
    </w:p>
    <w:p w:rsidR="00421445" w:rsidRDefault="00421445" w:rsidP="00421445">
      <w:pPr>
        <w:ind w:left="2124" w:firstLine="708"/>
        <w:jc w:val="both"/>
        <w:rPr>
          <w:rStyle w:val="aff3"/>
        </w:rPr>
      </w:pPr>
    </w:p>
    <w:p w:rsidR="00421445" w:rsidRDefault="00421445" w:rsidP="00421445">
      <w:pPr>
        <w:ind w:left="2124" w:firstLine="708"/>
        <w:jc w:val="both"/>
        <w:rPr>
          <w:rStyle w:val="aff3"/>
        </w:rPr>
      </w:pPr>
    </w:p>
    <w:p w:rsidR="00421445" w:rsidRDefault="00421445" w:rsidP="00421445">
      <w:pPr>
        <w:ind w:left="2124" w:firstLine="708"/>
        <w:jc w:val="both"/>
        <w:rPr>
          <w:rStyle w:val="aff3"/>
        </w:rPr>
      </w:pPr>
    </w:p>
    <w:p w:rsidR="00421445" w:rsidRDefault="00421445" w:rsidP="00421445">
      <w:pPr>
        <w:ind w:left="2124" w:firstLine="708"/>
        <w:jc w:val="both"/>
        <w:rPr>
          <w:rStyle w:val="aff3"/>
        </w:rPr>
      </w:pPr>
    </w:p>
    <w:p w:rsidR="00421445" w:rsidRDefault="00421445" w:rsidP="00421445">
      <w:pPr>
        <w:ind w:left="2124" w:firstLine="708"/>
        <w:jc w:val="both"/>
        <w:rPr>
          <w:rStyle w:val="aff3"/>
        </w:rPr>
      </w:pPr>
    </w:p>
    <w:p w:rsidR="00421445" w:rsidRDefault="00421445" w:rsidP="00421445">
      <w:pPr>
        <w:ind w:left="2124" w:firstLine="708"/>
        <w:jc w:val="both"/>
        <w:rPr>
          <w:rStyle w:val="aff3"/>
        </w:rPr>
      </w:pPr>
    </w:p>
    <w:p w:rsidR="00421445" w:rsidRDefault="00421445" w:rsidP="00421445">
      <w:pPr>
        <w:ind w:left="2124" w:firstLine="708"/>
        <w:jc w:val="both"/>
        <w:rPr>
          <w:rStyle w:val="aff3"/>
        </w:rPr>
      </w:pPr>
    </w:p>
    <w:p w:rsidR="00421445" w:rsidRDefault="00421445" w:rsidP="00421445">
      <w:pPr>
        <w:ind w:left="2124" w:firstLine="708"/>
        <w:jc w:val="both"/>
        <w:rPr>
          <w:rStyle w:val="aff3"/>
        </w:rPr>
      </w:pPr>
    </w:p>
    <w:p w:rsidR="00421445" w:rsidRDefault="00421445" w:rsidP="00421445">
      <w:pPr>
        <w:ind w:left="2124" w:firstLine="708"/>
        <w:jc w:val="both"/>
        <w:rPr>
          <w:rStyle w:val="aff3"/>
        </w:rPr>
      </w:pPr>
    </w:p>
    <w:p w:rsidR="00421445" w:rsidRDefault="00421445" w:rsidP="00421445">
      <w:pPr>
        <w:ind w:left="2124" w:firstLine="708"/>
        <w:jc w:val="both"/>
        <w:rPr>
          <w:rStyle w:val="aff3"/>
        </w:rPr>
      </w:pPr>
    </w:p>
    <w:p w:rsidR="00421445" w:rsidRDefault="00421445" w:rsidP="00421445">
      <w:pPr>
        <w:ind w:left="2124" w:firstLine="708"/>
        <w:jc w:val="both"/>
        <w:rPr>
          <w:rStyle w:val="aff3"/>
        </w:rPr>
      </w:pPr>
    </w:p>
    <w:p w:rsidR="00421445" w:rsidRDefault="00421445" w:rsidP="00421445">
      <w:pPr>
        <w:ind w:left="2124" w:firstLine="708"/>
        <w:jc w:val="both"/>
        <w:rPr>
          <w:rStyle w:val="aff3"/>
        </w:rPr>
      </w:pPr>
    </w:p>
    <w:p w:rsidR="00421445" w:rsidRDefault="00421445" w:rsidP="00421445">
      <w:pPr>
        <w:ind w:left="2124" w:firstLine="708"/>
        <w:jc w:val="both"/>
        <w:rPr>
          <w:rStyle w:val="aff3"/>
        </w:rPr>
      </w:pPr>
    </w:p>
    <w:p w:rsidR="00421445" w:rsidRDefault="00421445" w:rsidP="00421445">
      <w:pPr>
        <w:ind w:left="2124" w:firstLine="708"/>
        <w:jc w:val="both"/>
        <w:rPr>
          <w:rStyle w:val="aff3"/>
        </w:rPr>
      </w:pPr>
    </w:p>
    <w:p w:rsidR="00421445" w:rsidRDefault="00421445" w:rsidP="00421445">
      <w:pPr>
        <w:ind w:left="2124" w:firstLine="708"/>
        <w:jc w:val="both"/>
        <w:rPr>
          <w:rStyle w:val="aff3"/>
        </w:rPr>
      </w:pPr>
    </w:p>
    <w:p w:rsidR="00421445" w:rsidRDefault="00421445" w:rsidP="00421445">
      <w:pPr>
        <w:ind w:left="2124" w:firstLine="708"/>
        <w:jc w:val="both"/>
        <w:rPr>
          <w:rStyle w:val="aff3"/>
        </w:rPr>
      </w:pPr>
    </w:p>
    <w:p w:rsidR="00421445" w:rsidRDefault="00421445" w:rsidP="00421445">
      <w:pPr>
        <w:ind w:left="2124" w:firstLine="708"/>
        <w:jc w:val="both"/>
        <w:rPr>
          <w:rStyle w:val="aff3"/>
        </w:rPr>
      </w:pPr>
    </w:p>
    <w:p w:rsidR="00421445" w:rsidRDefault="00421445" w:rsidP="00421445">
      <w:pPr>
        <w:ind w:left="2124" w:firstLine="708"/>
        <w:jc w:val="both"/>
        <w:rPr>
          <w:rStyle w:val="aff3"/>
        </w:rPr>
      </w:pPr>
    </w:p>
    <w:p w:rsidR="00421445" w:rsidRDefault="00421445" w:rsidP="00421445">
      <w:pPr>
        <w:ind w:left="2124" w:firstLine="708"/>
        <w:jc w:val="both"/>
        <w:rPr>
          <w:rStyle w:val="aff3"/>
        </w:rPr>
      </w:pPr>
    </w:p>
    <w:p w:rsidR="00421445" w:rsidRDefault="00421445" w:rsidP="00421445">
      <w:pPr>
        <w:ind w:left="2124" w:firstLine="708"/>
        <w:jc w:val="both"/>
        <w:rPr>
          <w:rStyle w:val="aff3"/>
        </w:rPr>
      </w:pPr>
    </w:p>
    <w:p w:rsidR="00421445" w:rsidRPr="003742DF" w:rsidRDefault="00421445" w:rsidP="003742DF">
      <w:pPr>
        <w:ind w:left="5103"/>
        <w:rPr>
          <w:rStyle w:val="aff3"/>
          <w:sz w:val="28"/>
          <w:szCs w:val="28"/>
        </w:rPr>
      </w:pPr>
      <w:r w:rsidRPr="003742DF">
        <w:rPr>
          <w:rStyle w:val="aff3"/>
          <w:sz w:val="28"/>
          <w:szCs w:val="28"/>
        </w:rPr>
        <w:lastRenderedPageBreak/>
        <w:t>Приложение</w:t>
      </w:r>
      <w:r w:rsidR="003742DF" w:rsidRPr="003742DF">
        <w:rPr>
          <w:rStyle w:val="aff3"/>
          <w:sz w:val="28"/>
          <w:szCs w:val="28"/>
        </w:rPr>
        <w:t xml:space="preserve"> №</w:t>
      </w:r>
      <w:r w:rsidRPr="003742DF">
        <w:rPr>
          <w:rStyle w:val="aff3"/>
          <w:sz w:val="28"/>
          <w:szCs w:val="28"/>
        </w:rPr>
        <w:t>1</w:t>
      </w:r>
    </w:p>
    <w:p w:rsidR="00421445" w:rsidRPr="003742DF" w:rsidRDefault="00421445" w:rsidP="003742DF">
      <w:pPr>
        <w:pStyle w:val="HTML"/>
        <w:ind w:left="5103" w:right="-83"/>
        <w:rPr>
          <w:b/>
          <w:sz w:val="28"/>
          <w:szCs w:val="28"/>
        </w:rPr>
      </w:pPr>
      <w:r w:rsidRPr="003742DF">
        <w:rPr>
          <w:rFonts w:ascii="Times New Roman" w:hAnsi="Times New Roman"/>
          <w:b/>
          <w:sz w:val="28"/>
          <w:szCs w:val="28"/>
        </w:rPr>
        <w:t xml:space="preserve">к административному регламенту </w:t>
      </w:r>
    </w:p>
    <w:p w:rsidR="00421445" w:rsidRPr="003742DF" w:rsidRDefault="00421445" w:rsidP="003742DF">
      <w:pPr>
        <w:pStyle w:val="HTML"/>
        <w:ind w:left="5040" w:right="-83"/>
        <w:rPr>
          <w:sz w:val="28"/>
          <w:szCs w:val="28"/>
        </w:rPr>
      </w:pPr>
    </w:p>
    <w:p w:rsidR="00421445" w:rsidRPr="003742DF" w:rsidRDefault="00421445" w:rsidP="00421445">
      <w:pPr>
        <w:pStyle w:val="HTML"/>
        <w:ind w:right="-83"/>
        <w:jc w:val="both"/>
        <w:rPr>
          <w:rFonts w:ascii="Times New Roman" w:hAnsi="Times New Roman"/>
          <w:sz w:val="28"/>
          <w:szCs w:val="28"/>
        </w:rPr>
      </w:pPr>
      <w:r w:rsidRPr="003742DF">
        <w:rPr>
          <w:rFonts w:ascii="Times New Roman" w:hAnsi="Times New Roman"/>
          <w:b/>
          <w:sz w:val="28"/>
          <w:szCs w:val="28"/>
        </w:rPr>
        <w:t>Форма</w:t>
      </w:r>
    </w:p>
    <w:p w:rsidR="00421445" w:rsidRPr="00FF285A" w:rsidRDefault="00421445" w:rsidP="00421445">
      <w:pPr>
        <w:pStyle w:val="HTML"/>
        <w:ind w:left="5040" w:right="-83" w:firstLine="630"/>
        <w:jc w:val="both"/>
        <w:rPr>
          <w:rFonts w:ascii="Times New Roman" w:hAnsi="Times New Roman"/>
          <w:sz w:val="24"/>
          <w:szCs w:val="24"/>
        </w:rPr>
      </w:pPr>
      <w:r>
        <w:rPr>
          <w:rFonts w:ascii="Times New Roman" w:hAnsi="Times New Roman"/>
          <w:sz w:val="24"/>
          <w:szCs w:val="24"/>
        </w:rPr>
        <w:t>Председателю К</w:t>
      </w:r>
      <w:r w:rsidRPr="00FF285A">
        <w:rPr>
          <w:rFonts w:ascii="Times New Roman" w:hAnsi="Times New Roman"/>
          <w:sz w:val="24"/>
          <w:szCs w:val="24"/>
        </w:rPr>
        <w:t xml:space="preserve">омиссии </w:t>
      </w:r>
    </w:p>
    <w:p w:rsidR="00421445" w:rsidRDefault="00421445" w:rsidP="00421445">
      <w:pPr>
        <w:ind w:left="5664"/>
        <w:jc w:val="both"/>
      </w:pPr>
      <w:r>
        <w:t xml:space="preserve">по подготовке проектов правил землепользования и застройки территорий поселений, </w:t>
      </w:r>
    </w:p>
    <w:p w:rsidR="00421445" w:rsidRDefault="00421445" w:rsidP="00421445">
      <w:pPr>
        <w:ind w:left="5664"/>
        <w:jc w:val="both"/>
      </w:pPr>
      <w:r>
        <w:t xml:space="preserve">входящих в состав Калининского муниципального района </w:t>
      </w:r>
    </w:p>
    <w:p w:rsidR="00421445" w:rsidRPr="002864DF" w:rsidRDefault="00421445" w:rsidP="00421445">
      <w:pPr>
        <w:pStyle w:val="HTML"/>
        <w:jc w:val="both"/>
        <w:rPr>
          <w:rFonts w:ascii="Times New Roman" w:hAnsi="Times New Roman"/>
          <w:sz w:val="18"/>
          <w:szCs w:val="18"/>
        </w:rPr>
      </w:pPr>
      <w:r w:rsidRPr="00C03A57">
        <w:rPr>
          <w:rFonts w:ascii="Times New Roman" w:hAnsi="Times New Roman"/>
          <w:sz w:val="24"/>
          <w:szCs w:val="24"/>
        </w:rPr>
        <w:t>_________________________</w:t>
      </w:r>
      <w:r>
        <w:rPr>
          <w:rFonts w:ascii="Times New Roman" w:hAnsi="Times New Roman"/>
          <w:sz w:val="24"/>
          <w:szCs w:val="24"/>
        </w:rPr>
        <w:t>______</w:t>
      </w:r>
      <w:r w:rsidR="003742DF">
        <w:rPr>
          <w:rFonts w:ascii="Times New Roman" w:hAnsi="Times New Roman"/>
          <w:sz w:val="24"/>
          <w:szCs w:val="24"/>
        </w:rPr>
        <w:t>________</w:t>
      </w:r>
    </w:p>
    <w:p w:rsidR="00421445" w:rsidRPr="006C5C34" w:rsidRDefault="00421445" w:rsidP="00421445">
      <w:pPr>
        <w:pStyle w:val="HTML"/>
        <w:jc w:val="both"/>
        <w:rPr>
          <w:rFonts w:ascii="Times New Roman" w:hAnsi="Times New Roman"/>
          <w:sz w:val="18"/>
          <w:szCs w:val="18"/>
        </w:rPr>
      </w:pPr>
      <w:r w:rsidRPr="006C5C34">
        <w:rPr>
          <w:rFonts w:ascii="Times New Roman" w:hAnsi="Times New Roman"/>
          <w:sz w:val="18"/>
          <w:szCs w:val="18"/>
        </w:rPr>
        <w:t>фамилия, инициалы/наименование заявителя</w:t>
      </w:r>
    </w:p>
    <w:p w:rsidR="00421445" w:rsidRDefault="00421445" w:rsidP="00421445">
      <w:pPr>
        <w:pStyle w:val="HTML"/>
        <w:jc w:val="both"/>
        <w:rPr>
          <w:rFonts w:ascii="Times New Roman" w:hAnsi="Times New Roman"/>
          <w:sz w:val="24"/>
          <w:szCs w:val="24"/>
        </w:rPr>
      </w:pPr>
      <w:r w:rsidRPr="00C03A57">
        <w:rPr>
          <w:rFonts w:ascii="Times New Roman" w:hAnsi="Times New Roman"/>
          <w:sz w:val="24"/>
          <w:szCs w:val="24"/>
        </w:rPr>
        <w:t>___________________________</w:t>
      </w:r>
      <w:r>
        <w:rPr>
          <w:rFonts w:ascii="Times New Roman" w:hAnsi="Times New Roman"/>
          <w:sz w:val="24"/>
          <w:szCs w:val="24"/>
        </w:rPr>
        <w:t>____</w:t>
      </w:r>
      <w:r w:rsidR="003742DF">
        <w:rPr>
          <w:rFonts w:ascii="Times New Roman" w:hAnsi="Times New Roman"/>
          <w:sz w:val="24"/>
          <w:szCs w:val="24"/>
        </w:rPr>
        <w:t>________</w:t>
      </w:r>
    </w:p>
    <w:p w:rsidR="00421445" w:rsidRPr="002864DF" w:rsidRDefault="00421445" w:rsidP="00421445">
      <w:pPr>
        <w:pStyle w:val="HTML"/>
        <w:jc w:val="both"/>
        <w:rPr>
          <w:rFonts w:ascii="Times New Roman" w:hAnsi="Times New Roman"/>
          <w:sz w:val="18"/>
          <w:szCs w:val="18"/>
        </w:rPr>
      </w:pPr>
      <w:r w:rsidRPr="002864DF">
        <w:rPr>
          <w:rFonts w:ascii="Times New Roman" w:hAnsi="Times New Roman"/>
          <w:sz w:val="18"/>
          <w:szCs w:val="18"/>
        </w:rPr>
        <w:t>адрес/местонахождение</w:t>
      </w:r>
    </w:p>
    <w:p w:rsidR="00421445" w:rsidRPr="00C03A57" w:rsidRDefault="00421445" w:rsidP="00421445">
      <w:pPr>
        <w:pStyle w:val="HTML"/>
        <w:jc w:val="both"/>
        <w:rPr>
          <w:rFonts w:ascii="Times New Roman" w:hAnsi="Times New Roman"/>
          <w:sz w:val="24"/>
          <w:szCs w:val="24"/>
        </w:rPr>
      </w:pPr>
      <w:r w:rsidRPr="00C03A57">
        <w:rPr>
          <w:rFonts w:ascii="Times New Roman" w:hAnsi="Times New Roman"/>
          <w:sz w:val="24"/>
          <w:szCs w:val="24"/>
        </w:rPr>
        <w:t>___________________________</w:t>
      </w:r>
      <w:r>
        <w:rPr>
          <w:rFonts w:ascii="Times New Roman" w:hAnsi="Times New Roman"/>
          <w:sz w:val="24"/>
          <w:szCs w:val="24"/>
        </w:rPr>
        <w:t>____</w:t>
      </w:r>
      <w:r w:rsidR="003742DF">
        <w:rPr>
          <w:rFonts w:ascii="Times New Roman" w:hAnsi="Times New Roman"/>
          <w:sz w:val="24"/>
          <w:szCs w:val="24"/>
        </w:rPr>
        <w:t>________</w:t>
      </w:r>
    </w:p>
    <w:p w:rsidR="00421445" w:rsidRPr="003742DF" w:rsidRDefault="00421445" w:rsidP="00421445">
      <w:pPr>
        <w:jc w:val="center"/>
        <w:rPr>
          <w:b/>
          <w:sz w:val="28"/>
          <w:szCs w:val="28"/>
        </w:rPr>
      </w:pPr>
    </w:p>
    <w:p w:rsidR="00421445" w:rsidRPr="003742DF" w:rsidRDefault="00421445" w:rsidP="00421445">
      <w:pPr>
        <w:jc w:val="center"/>
        <w:rPr>
          <w:b/>
          <w:sz w:val="28"/>
          <w:szCs w:val="28"/>
        </w:rPr>
      </w:pPr>
      <w:r w:rsidRPr="003742DF">
        <w:rPr>
          <w:b/>
          <w:sz w:val="28"/>
          <w:szCs w:val="28"/>
        </w:rPr>
        <w:t>ЗАЯВЛЕНИЕ</w:t>
      </w:r>
    </w:p>
    <w:p w:rsidR="00421445" w:rsidRPr="003742DF" w:rsidRDefault="00421445" w:rsidP="00421445">
      <w:pPr>
        <w:jc w:val="both"/>
        <w:rPr>
          <w:b/>
          <w:sz w:val="28"/>
          <w:szCs w:val="28"/>
        </w:rPr>
      </w:pPr>
    </w:p>
    <w:p w:rsidR="00421445" w:rsidRPr="003742DF" w:rsidRDefault="00421445" w:rsidP="00421445">
      <w:pPr>
        <w:ind w:firstLine="708"/>
        <w:jc w:val="both"/>
        <w:rPr>
          <w:sz w:val="24"/>
          <w:szCs w:val="24"/>
        </w:rPr>
      </w:pPr>
      <w:r w:rsidRPr="003742DF">
        <w:rPr>
          <w:sz w:val="24"/>
          <w:szCs w:val="24"/>
        </w:rPr>
        <w:t>Прошу предоставить разрешение на отклонение от предельного(-ых) параметра(-ов) разрешенного строительства, реконструкции объектов капитального строительства _____________________________________________________________</w:t>
      </w:r>
      <w:r w:rsidR="003742DF">
        <w:rPr>
          <w:sz w:val="24"/>
          <w:szCs w:val="24"/>
        </w:rPr>
        <w:t>________________</w:t>
      </w:r>
      <w:r w:rsidRPr="003742DF">
        <w:rPr>
          <w:sz w:val="24"/>
          <w:szCs w:val="24"/>
        </w:rPr>
        <w:t>___</w:t>
      </w:r>
    </w:p>
    <w:p w:rsidR="00421445" w:rsidRPr="003742DF" w:rsidRDefault="00421445" w:rsidP="00421445">
      <w:pPr>
        <w:rPr>
          <w:sz w:val="24"/>
          <w:szCs w:val="24"/>
        </w:rPr>
      </w:pPr>
      <w:r w:rsidRPr="003742DF">
        <w:rPr>
          <w:sz w:val="24"/>
          <w:szCs w:val="24"/>
        </w:rPr>
        <w:t>____________________________________________________________________</w:t>
      </w:r>
      <w:r w:rsidR="003742DF">
        <w:rPr>
          <w:sz w:val="24"/>
          <w:szCs w:val="24"/>
        </w:rPr>
        <w:t>___</w:t>
      </w:r>
      <w:r w:rsidRPr="003742DF">
        <w:rPr>
          <w:sz w:val="24"/>
          <w:szCs w:val="24"/>
        </w:rPr>
        <w:t>_________</w:t>
      </w:r>
    </w:p>
    <w:p w:rsidR="00421445" w:rsidRPr="003742DF" w:rsidRDefault="00421445" w:rsidP="00421445">
      <w:pPr>
        <w:jc w:val="center"/>
        <w:rPr>
          <w:sz w:val="24"/>
          <w:szCs w:val="24"/>
        </w:rPr>
      </w:pPr>
      <w:r w:rsidRPr="003742DF">
        <w:rPr>
          <w:sz w:val="24"/>
          <w:szCs w:val="24"/>
        </w:rPr>
        <w:t xml:space="preserve">указать значение установленного(-ых) предельного(-ых) параметра(-ов) разрешенного строительства, реконструкции </w:t>
      </w:r>
    </w:p>
    <w:p w:rsidR="00421445" w:rsidRPr="003742DF" w:rsidRDefault="00421445" w:rsidP="00421445">
      <w:pPr>
        <w:jc w:val="center"/>
        <w:rPr>
          <w:sz w:val="24"/>
          <w:szCs w:val="24"/>
        </w:rPr>
      </w:pPr>
      <w:r w:rsidRPr="003742DF">
        <w:rPr>
          <w:sz w:val="24"/>
          <w:szCs w:val="24"/>
        </w:rPr>
        <w:t>объектов капитального строительства, отклонение от которого запрашивается</w:t>
      </w:r>
    </w:p>
    <w:p w:rsidR="00421445" w:rsidRPr="003742DF" w:rsidRDefault="00421445" w:rsidP="00421445">
      <w:pPr>
        <w:jc w:val="both"/>
        <w:rPr>
          <w:sz w:val="24"/>
          <w:szCs w:val="24"/>
        </w:rPr>
      </w:pPr>
      <w:r w:rsidRPr="003742DF">
        <w:rPr>
          <w:sz w:val="24"/>
          <w:szCs w:val="24"/>
        </w:rPr>
        <w:t>для земельного участка площадью___________кв. метров с кадастровым номером _________________________, местоположением: __________________________________</w:t>
      </w:r>
      <w:r w:rsidR="003742DF">
        <w:rPr>
          <w:sz w:val="24"/>
          <w:szCs w:val="24"/>
        </w:rPr>
        <w:t>___</w:t>
      </w:r>
    </w:p>
    <w:p w:rsidR="00421445" w:rsidRPr="003742DF" w:rsidRDefault="00421445" w:rsidP="00421445">
      <w:pPr>
        <w:jc w:val="both"/>
        <w:rPr>
          <w:sz w:val="24"/>
          <w:szCs w:val="24"/>
        </w:rPr>
      </w:pPr>
      <w:r w:rsidRPr="003742DF">
        <w:rPr>
          <w:sz w:val="24"/>
          <w:szCs w:val="24"/>
        </w:rPr>
        <w:t>___________________________________________________________________________</w:t>
      </w:r>
      <w:r w:rsidR="003742DF">
        <w:rPr>
          <w:sz w:val="24"/>
          <w:szCs w:val="24"/>
        </w:rPr>
        <w:t>___</w:t>
      </w:r>
      <w:r w:rsidRPr="003742DF">
        <w:rPr>
          <w:sz w:val="24"/>
          <w:szCs w:val="24"/>
        </w:rPr>
        <w:t>_,</w:t>
      </w:r>
    </w:p>
    <w:p w:rsidR="00421445" w:rsidRPr="003742DF" w:rsidRDefault="00421445" w:rsidP="00421445">
      <w:pPr>
        <w:jc w:val="both"/>
        <w:rPr>
          <w:sz w:val="24"/>
          <w:szCs w:val="24"/>
        </w:rPr>
      </w:pPr>
      <w:r w:rsidRPr="003742DF">
        <w:rPr>
          <w:sz w:val="24"/>
          <w:szCs w:val="24"/>
        </w:rPr>
        <w:t>разрешенным использованием ________________________________________________</w:t>
      </w:r>
      <w:r w:rsidR="003742DF">
        <w:rPr>
          <w:sz w:val="24"/>
          <w:szCs w:val="24"/>
        </w:rPr>
        <w:t>__</w:t>
      </w:r>
      <w:r w:rsidRPr="003742DF">
        <w:rPr>
          <w:sz w:val="24"/>
          <w:szCs w:val="24"/>
        </w:rPr>
        <w:t>__,</w:t>
      </w:r>
    </w:p>
    <w:p w:rsidR="00421445" w:rsidRPr="003742DF" w:rsidRDefault="00421445" w:rsidP="00421445">
      <w:pPr>
        <w:jc w:val="both"/>
        <w:rPr>
          <w:sz w:val="24"/>
          <w:szCs w:val="24"/>
        </w:rPr>
      </w:pPr>
      <w:r w:rsidRPr="003742DF">
        <w:rPr>
          <w:sz w:val="24"/>
          <w:szCs w:val="24"/>
        </w:rPr>
        <w:t>принадлежащего на праве____________________________________________________</w:t>
      </w:r>
      <w:r w:rsidR="003742DF">
        <w:rPr>
          <w:sz w:val="24"/>
          <w:szCs w:val="24"/>
        </w:rPr>
        <w:t>___</w:t>
      </w:r>
      <w:r w:rsidRPr="003742DF">
        <w:rPr>
          <w:sz w:val="24"/>
          <w:szCs w:val="24"/>
        </w:rPr>
        <w:t>__,</w:t>
      </w:r>
    </w:p>
    <w:p w:rsidR="00421445" w:rsidRPr="003742DF" w:rsidRDefault="00421445" w:rsidP="00421445">
      <w:pPr>
        <w:jc w:val="both"/>
        <w:rPr>
          <w:sz w:val="24"/>
          <w:szCs w:val="24"/>
        </w:rPr>
      </w:pPr>
      <w:r w:rsidRPr="003742DF">
        <w:rPr>
          <w:color w:val="000000"/>
          <w:sz w:val="24"/>
          <w:szCs w:val="24"/>
        </w:rPr>
        <w:t>установленного(-ых) градостроительным регламентом территориальной зоны ___________________________________________________________, в границах которой</w:t>
      </w:r>
    </w:p>
    <w:p w:rsidR="00421445" w:rsidRPr="003742DF" w:rsidRDefault="00421445" w:rsidP="00421445">
      <w:pPr>
        <w:jc w:val="both"/>
        <w:rPr>
          <w:sz w:val="24"/>
          <w:szCs w:val="24"/>
        </w:rPr>
      </w:pPr>
      <w:r w:rsidRPr="003742DF">
        <w:rPr>
          <w:sz w:val="24"/>
          <w:szCs w:val="24"/>
        </w:rPr>
        <w:t xml:space="preserve">                                   указать наименование территориальной зоны</w:t>
      </w:r>
    </w:p>
    <w:p w:rsidR="00421445" w:rsidRPr="003742DF" w:rsidRDefault="00421445" w:rsidP="00421445">
      <w:pPr>
        <w:rPr>
          <w:sz w:val="24"/>
          <w:szCs w:val="24"/>
        </w:rPr>
      </w:pPr>
      <w:r w:rsidRPr="003742DF">
        <w:rPr>
          <w:sz w:val="24"/>
          <w:szCs w:val="24"/>
        </w:rPr>
        <w:t>расположен земельный участок, до значения:  _________________________________</w:t>
      </w:r>
      <w:r w:rsidR="003742DF">
        <w:rPr>
          <w:sz w:val="24"/>
          <w:szCs w:val="24"/>
        </w:rPr>
        <w:t>__</w:t>
      </w:r>
      <w:r w:rsidRPr="003742DF">
        <w:rPr>
          <w:sz w:val="24"/>
          <w:szCs w:val="24"/>
        </w:rPr>
        <w:t>____</w:t>
      </w:r>
    </w:p>
    <w:p w:rsidR="00421445" w:rsidRPr="003742DF" w:rsidRDefault="00421445" w:rsidP="00421445">
      <w:pPr>
        <w:rPr>
          <w:sz w:val="24"/>
          <w:szCs w:val="24"/>
        </w:rPr>
      </w:pPr>
      <w:r w:rsidRPr="003742DF">
        <w:rPr>
          <w:sz w:val="24"/>
          <w:szCs w:val="24"/>
        </w:rPr>
        <w:t>_________________________________________________________________________</w:t>
      </w:r>
      <w:r w:rsidR="003742DF">
        <w:rPr>
          <w:sz w:val="24"/>
          <w:szCs w:val="24"/>
        </w:rPr>
        <w:t>__</w:t>
      </w:r>
      <w:r w:rsidRPr="003742DF">
        <w:rPr>
          <w:sz w:val="24"/>
          <w:szCs w:val="24"/>
        </w:rPr>
        <w:t>____</w:t>
      </w:r>
    </w:p>
    <w:p w:rsidR="00421445" w:rsidRPr="003742DF" w:rsidRDefault="00421445" w:rsidP="00421445">
      <w:pPr>
        <w:jc w:val="center"/>
        <w:rPr>
          <w:sz w:val="24"/>
          <w:szCs w:val="24"/>
        </w:rPr>
      </w:pPr>
      <w:r w:rsidRPr="003742DF">
        <w:rPr>
          <w:sz w:val="24"/>
          <w:szCs w:val="24"/>
        </w:rPr>
        <w:t>указать значение запрашиваемого параметра разрешенного строительства, реконструкции</w:t>
      </w:r>
    </w:p>
    <w:p w:rsidR="00421445" w:rsidRPr="003742DF" w:rsidRDefault="00421445" w:rsidP="00421445">
      <w:pPr>
        <w:jc w:val="center"/>
        <w:rPr>
          <w:sz w:val="24"/>
          <w:szCs w:val="24"/>
        </w:rPr>
      </w:pPr>
      <w:r w:rsidRPr="003742DF">
        <w:rPr>
          <w:sz w:val="24"/>
          <w:szCs w:val="24"/>
        </w:rPr>
        <w:t>объектов капитального строительства</w:t>
      </w:r>
    </w:p>
    <w:p w:rsidR="00421445" w:rsidRPr="003742DF" w:rsidRDefault="00421445" w:rsidP="00421445">
      <w:pPr>
        <w:pStyle w:val="HTML"/>
        <w:ind w:right="-83"/>
        <w:jc w:val="both"/>
        <w:rPr>
          <w:rFonts w:ascii="Times New Roman" w:hAnsi="Times New Roman"/>
          <w:sz w:val="24"/>
          <w:szCs w:val="24"/>
        </w:rPr>
      </w:pPr>
      <w:r w:rsidRPr="003742DF">
        <w:rPr>
          <w:rFonts w:ascii="Times New Roman" w:hAnsi="Times New Roman"/>
          <w:sz w:val="24"/>
          <w:szCs w:val="24"/>
        </w:rPr>
        <w:t xml:space="preserve">К заявлению прилагаю следующие документы, предусмотренные пунктами 2.6.2, 2.6.3 административного регламента </w:t>
      </w:r>
      <w:r w:rsidRPr="003742DF">
        <w:rPr>
          <w:rStyle w:val="FontStyle47"/>
          <w:sz w:val="24"/>
          <w:szCs w:val="24"/>
        </w:rPr>
        <w:t xml:space="preserve">предоставления муниципальной услуги«Предоставление разрешения на отклонение от предельных параметров разрешенного строительства, реконструкции объектов капитального строительства», утвержденного постановлением администрации Калининского муниципального района от </w:t>
      </w:r>
      <w:r w:rsidR="004A302A">
        <w:rPr>
          <w:rFonts w:ascii="Times New Roman" w:hAnsi="Times New Roman"/>
          <w:sz w:val="24"/>
          <w:szCs w:val="24"/>
        </w:rPr>
        <w:t>«____»_________</w:t>
      </w:r>
      <w:r w:rsidRPr="003742DF">
        <w:rPr>
          <w:rFonts w:ascii="Times New Roman" w:hAnsi="Times New Roman"/>
          <w:sz w:val="24"/>
          <w:szCs w:val="24"/>
        </w:rPr>
        <w:t>20___года №______________:</w:t>
      </w:r>
    </w:p>
    <w:p w:rsidR="00421445" w:rsidRPr="003742DF" w:rsidRDefault="00421445" w:rsidP="00421445">
      <w:pPr>
        <w:pStyle w:val="HTML"/>
        <w:ind w:right="-83"/>
        <w:jc w:val="both"/>
        <w:rPr>
          <w:rFonts w:ascii="Times New Roman" w:hAnsi="Times New Roman"/>
          <w:sz w:val="24"/>
          <w:szCs w:val="24"/>
        </w:rPr>
      </w:pPr>
      <w:r w:rsidRPr="003742DF">
        <w:rPr>
          <w:rFonts w:ascii="Times New Roman" w:hAnsi="Times New Roman"/>
          <w:sz w:val="24"/>
          <w:szCs w:val="24"/>
        </w:rPr>
        <w:t>_______________________________________________________________________</w:t>
      </w:r>
      <w:r w:rsidR="004A302A">
        <w:rPr>
          <w:rFonts w:ascii="Times New Roman" w:hAnsi="Times New Roman"/>
          <w:sz w:val="24"/>
          <w:szCs w:val="24"/>
        </w:rPr>
        <w:t>_____</w:t>
      </w:r>
      <w:r w:rsidRPr="003742DF">
        <w:rPr>
          <w:rFonts w:ascii="Times New Roman" w:hAnsi="Times New Roman"/>
          <w:sz w:val="24"/>
          <w:szCs w:val="24"/>
        </w:rPr>
        <w:t>_____</w:t>
      </w:r>
    </w:p>
    <w:p w:rsidR="00421445" w:rsidRPr="004A302A" w:rsidRDefault="00421445" w:rsidP="00421445">
      <w:pPr>
        <w:pStyle w:val="af"/>
        <w:spacing w:after="0" w:line="240" w:lineRule="auto"/>
        <w:ind w:left="0"/>
        <w:rPr>
          <w:rFonts w:ascii="Times New Roman" w:hAnsi="Times New Roman"/>
          <w:sz w:val="28"/>
          <w:szCs w:val="28"/>
        </w:rPr>
      </w:pPr>
    </w:p>
    <w:p w:rsidR="00421445" w:rsidRPr="003742DF" w:rsidRDefault="00421445" w:rsidP="00421445">
      <w:pPr>
        <w:pStyle w:val="af"/>
        <w:spacing w:after="0" w:line="240" w:lineRule="auto"/>
        <w:ind w:left="0"/>
        <w:rPr>
          <w:sz w:val="24"/>
          <w:szCs w:val="24"/>
        </w:rPr>
      </w:pPr>
      <w:r w:rsidRPr="003742DF">
        <w:rPr>
          <w:rFonts w:ascii="Times New Roman" w:hAnsi="Times New Roman"/>
          <w:sz w:val="24"/>
          <w:szCs w:val="24"/>
        </w:rPr>
        <w:t xml:space="preserve">«___» ____________20___ г.          </w:t>
      </w:r>
      <w:r w:rsidRPr="003742DF">
        <w:rPr>
          <w:sz w:val="24"/>
          <w:szCs w:val="24"/>
        </w:rPr>
        <w:t xml:space="preserve">                             __________        ______</w:t>
      </w:r>
      <w:r w:rsidR="004A302A">
        <w:rPr>
          <w:sz w:val="24"/>
          <w:szCs w:val="24"/>
        </w:rPr>
        <w:t>______</w:t>
      </w:r>
      <w:r w:rsidRPr="003742DF">
        <w:rPr>
          <w:sz w:val="24"/>
          <w:szCs w:val="24"/>
        </w:rPr>
        <w:t>____________</w:t>
      </w:r>
    </w:p>
    <w:p w:rsidR="00421445" w:rsidRPr="004A302A" w:rsidRDefault="00421445" w:rsidP="00421445">
      <w:pPr>
        <w:jc w:val="both"/>
      </w:pPr>
      <w:r w:rsidRPr="004A302A">
        <w:t xml:space="preserve">                                                                                                     подпись                   фамилия, инициалы</w:t>
      </w:r>
    </w:p>
    <w:p w:rsidR="00421445" w:rsidRPr="003742DF" w:rsidRDefault="00421445" w:rsidP="00421445">
      <w:pPr>
        <w:pStyle w:val="HTML"/>
        <w:rPr>
          <w:rFonts w:ascii="Times New Roman" w:hAnsi="Times New Roman"/>
          <w:bCs/>
          <w:sz w:val="24"/>
          <w:szCs w:val="24"/>
        </w:rPr>
      </w:pPr>
      <w:r w:rsidRPr="003742DF">
        <w:rPr>
          <w:rFonts w:ascii="Times New Roman" w:hAnsi="Times New Roman"/>
          <w:bCs/>
          <w:sz w:val="24"/>
          <w:szCs w:val="24"/>
        </w:rPr>
        <w:tab/>
      </w:r>
      <w:r w:rsidRPr="003742DF">
        <w:rPr>
          <w:rFonts w:ascii="Times New Roman" w:hAnsi="Times New Roman"/>
          <w:bCs/>
          <w:sz w:val="24"/>
          <w:szCs w:val="24"/>
        </w:rPr>
        <w:tab/>
      </w:r>
      <w:r w:rsidRPr="003742DF">
        <w:rPr>
          <w:rFonts w:ascii="Times New Roman" w:hAnsi="Times New Roman"/>
          <w:bCs/>
          <w:sz w:val="24"/>
          <w:szCs w:val="24"/>
        </w:rPr>
        <w:tab/>
      </w:r>
    </w:p>
    <w:p w:rsidR="00421445" w:rsidRPr="003742DF" w:rsidRDefault="00421445" w:rsidP="00421445">
      <w:pPr>
        <w:ind w:left="4248" w:firstLine="708"/>
        <w:jc w:val="both"/>
        <w:rPr>
          <w:sz w:val="24"/>
          <w:szCs w:val="24"/>
        </w:rPr>
      </w:pPr>
    </w:p>
    <w:p w:rsidR="00421445" w:rsidRDefault="00421445" w:rsidP="00421445">
      <w:pPr>
        <w:ind w:left="4248" w:firstLine="708"/>
        <w:jc w:val="both"/>
      </w:pPr>
    </w:p>
    <w:p w:rsidR="00421445" w:rsidRDefault="00421445" w:rsidP="00421445">
      <w:pPr>
        <w:ind w:left="4248" w:firstLine="708"/>
        <w:jc w:val="both"/>
        <w:rPr>
          <w:rStyle w:val="aff3"/>
        </w:rPr>
      </w:pPr>
    </w:p>
    <w:p w:rsidR="00421445" w:rsidRDefault="00421445" w:rsidP="00421445">
      <w:pPr>
        <w:ind w:left="4248" w:firstLine="708"/>
        <w:jc w:val="both"/>
        <w:rPr>
          <w:rStyle w:val="aff3"/>
        </w:rPr>
      </w:pPr>
    </w:p>
    <w:p w:rsidR="00421445" w:rsidRDefault="00421445" w:rsidP="00421445">
      <w:pPr>
        <w:ind w:left="4248" w:firstLine="708"/>
        <w:jc w:val="both"/>
        <w:rPr>
          <w:rStyle w:val="aff3"/>
        </w:rPr>
      </w:pPr>
    </w:p>
    <w:p w:rsidR="00421445" w:rsidRDefault="00421445" w:rsidP="00421445">
      <w:pPr>
        <w:ind w:left="4248" w:firstLine="708"/>
        <w:jc w:val="both"/>
        <w:rPr>
          <w:rStyle w:val="aff3"/>
        </w:rPr>
      </w:pPr>
    </w:p>
    <w:p w:rsidR="004A302A" w:rsidRPr="003742DF" w:rsidRDefault="004A302A" w:rsidP="004A302A">
      <w:pPr>
        <w:ind w:left="5103"/>
        <w:rPr>
          <w:rStyle w:val="aff3"/>
          <w:sz w:val="28"/>
          <w:szCs w:val="28"/>
        </w:rPr>
      </w:pPr>
      <w:r w:rsidRPr="003742DF">
        <w:rPr>
          <w:rStyle w:val="aff3"/>
          <w:sz w:val="28"/>
          <w:szCs w:val="28"/>
        </w:rPr>
        <w:lastRenderedPageBreak/>
        <w:t>Приложение №</w:t>
      </w:r>
      <w:r>
        <w:rPr>
          <w:rStyle w:val="aff3"/>
          <w:sz w:val="28"/>
          <w:szCs w:val="28"/>
        </w:rPr>
        <w:t>2</w:t>
      </w:r>
    </w:p>
    <w:p w:rsidR="004A302A" w:rsidRPr="003742DF" w:rsidRDefault="004A302A" w:rsidP="004A302A">
      <w:pPr>
        <w:pStyle w:val="HTML"/>
        <w:ind w:left="5103" w:right="-83"/>
        <w:rPr>
          <w:b/>
          <w:sz w:val="28"/>
          <w:szCs w:val="28"/>
        </w:rPr>
      </w:pPr>
      <w:r w:rsidRPr="003742DF">
        <w:rPr>
          <w:rFonts w:ascii="Times New Roman" w:hAnsi="Times New Roman"/>
          <w:b/>
          <w:sz w:val="28"/>
          <w:szCs w:val="28"/>
        </w:rPr>
        <w:t xml:space="preserve">к административному регламенту </w:t>
      </w:r>
    </w:p>
    <w:p w:rsidR="00421445" w:rsidRPr="004A302A" w:rsidRDefault="00421445" w:rsidP="00421445">
      <w:pPr>
        <w:pStyle w:val="HTML"/>
        <w:ind w:right="-83"/>
        <w:jc w:val="both"/>
        <w:rPr>
          <w:rFonts w:ascii="Times New Roman" w:hAnsi="Times New Roman"/>
          <w:sz w:val="28"/>
          <w:szCs w:val="28"/>
        </w:rPr>
      </w:pPr>
      <w:r w:rsidRPr="004A302A">
        <w:rPr>
          <w:rFonts w:ascii="Times New Roman" w:hAnsi="Times New Roman"/>
          <w:b/>
          <w:sz w:val="28"/>
          <w:szCs w:val="28"/>
        </w:rPr>
        <w:t>Форма</w:t>
      </w:r>
    </w:p>
    <w:p w:rsidR="00421445" w:rsidRDefault="00421445" w:rsidP="00421445">
      <w:pPr>
        <w:rPr>
          <w:bCs/>
          <w:iCs/>
        </w:rPr>
      </w:pPr>
    </w:p>
    <w:p w:rsidR="00421445" w:rsidRDefault="00421445" w:rsidP="00421445">
      <w:pPr>
        <w:jc w:val="center"/>
        <w:rPr>
          <w:bCs/>
          <w:iCs/>
        </w:rPr>
      </w:pPr>
    </w:p>
    <w:p w:rsidR="00421445" w:rsidRPr="005931DB" w:rsidRDefault="00421445" w:rsidP="00421445">
      <w:pPr>
        <w:jc w:val="center"/>
      </w:pPr>
    </w:p>
    <w:tbl>
      <w:tblPr>
        <w:tblW w:w="19259" w:type="dxa"/>
        <w:tblBorders>
          <w:insideH w:val="single" w:sz="4" w:space="0" w:color="auto"/>
        </w:tblBorders>
        <w:tblLook w:val="01E0"/>
      </w:tblPr>
      <w:tblGrid>
        <w:gridCol w:w="4869"/>
        <w:gridCol w:w="4916"/>
        <w:gridCol w:w="4865"/>
        <w:gridCol w:w="4609"/>
      </w:tblGrid>
      <w:tr w:rsidR="00421445" w:rsidRPr="005931DB" w:rsidTr="005A3A28">
        <w:trPr>
          <w:trHeight w:val="699"/>
        </w:trPr>
        <w:tc>
          <w:tcPr>
            <w:tcW w:w="4882" w:type="dxa"/>
          </w:tcPr>
          <w:p w:rsidR="00421445" w:rsidRPr="00E40BC7" w:rsidRDefault="00421445" w:rsidP="005A3A28">
            <w:pPr>
              <w:rPr>
                <w:b/>
                <w:iCs/>
                <w:sz w:val="16"/>
                <w:szCs w:val="16"/>
              </w:rPr>
            </w:pPr>
          </w:p>
          <w:p w:rsidR="00421445" w:rsidRPr="00E40BC7" w:rsidRDefault="00421445" w:rsidP="005A3A28">
            <w:pPr>
              <w:rPr>
                <w:b/>
                <w:iCs/>
                <w:sz w:val="16"/>
                <w:szCs w:val="16"/>
              </w:rPr>
            </w:pPr>
            <w:r w:rsidRPr="00E40BC7">
              <w:rPr>
                <w:b/>
                <w:iCs/>
                <w:sz w:val="16"/>
                <w:szCs w:val="16"/>
              </w:rPr>
              <w:t xml:space="preserve">          ___________  </w:t>
            </w:r>
            <w:r w:rsidRPr="00E40BC7">
              <w:rPr>
                <w:bCs/>
                <w:iCs/>
                <w:sz w:val="16"/>
                <w:szCs w:val="16"/>
              </w:rPr>
              <w:t xml:space="preserve">№ </w:t>
            </w:r>
            <w:r w:rsidRPr="00E40BC7">
              <w:rPr>
                <w:b/>
                <w:iCs/>
                <w:sz w:val="16"/>
                <w:szCs w:val="16"/>
              </w:rPr>
              <w:t>_______________</w:t>
            </w:r>
          </w:p>
          <w:p w:rsidR="00421445" w:rsidRPr="00E40BC7" w:rsidRDefault="00421445" w:rsidP="005A3A28">
            <w:pPr>
              <w:rPr>
                <w:bCs/>
                <w:iCs/>
                <w:sz w:val="16"/>
                <w:szCs w:val="16"/>
              </w:rPr>
            </w:pPr>
          </w:p>
          <w:p w:rsidR="00421445" w:rsidRPr="00E40BC7" w:rsidRDefault="00421445" w:rsidP="005A3A28">
            <w:pPr>
              <w:rPr>
                <w:bCs/>
                <w:iCs/>
                <w:sz w:val="16"/>
                <w:szCs w:val="16"/>
              </w:rPr>
            </w:pPr>
            <w:r w:rsidRPr="00E40BC7">
              <w:rPr>
                <w:bCs/>
                <w:iCs/>
                <w:sz w:val="16"/>
                <w:szCs w:val="16"/>
              </w:rPr>
              <w:t>на № ____________от _______________</w:t>
            </w:r>
          </w:p>
          <w:p w:rsidR="00421445" w:rsidRPr="00E40BC7" w:rsidRDefault="00421445" w:rsidP="005A3A28"/>
        </w:tc>
        <w:tc>
          <w:tcPr>
            <w:tcW w:w="4882" w:type="dxa"/>
          </w:tcPr>
          <w:p w:rsidR="00421445" w:rsidRPr="00E40BC7" w:rsidRDefault="00421445" w:rsidP="005A3A28">
            <w:r w:rsidRPr="00E40BC7">
              <w:t>_______________________________</w:t>
            </w:r>
            <w:r w:rsidR="004A302A">
              <w:t>_______________</w:t>
            </w:r>
            <w:r w:rsidRPr="00E40BC7">
              <w:t>_</w:t>
            </w:r>
          </w:p>
          <w:p w:rsidR="00421445" w:rsidRPr="00E40BC7" w:rsidRDefault="00421445" w:rsidP="005A3A28">
            <w:pPr>
              <w:jc w:val="center"/>
              <w:rPr>
                <w:sz w:val="18"/>
                <w:szCs w:val="18"/>
              </w:rPr>
            </w:pPr>
            <w:r w:rsidRPr="00E40BC7">
              <w:rPr>
                <w:sz w:val="18"/>
                <w:szCs w:val="18"/>
              </w:rPr>
              <w:t>(фамилия, инициалы/наименование заявителя)</w:t>
            </w:r>
          </w:p>
          <w:p w:rsidR="00421445" w:rsidRPr="00E40BC7" w:rsidRDefault="00421445" w:rsidP="005A3A28">
            <w:pPr>
              <w:jc w:val="center"/>
              <w:rPr>
                <w:sz w:val="18"/>
                <w:szCs w:val="18"/>
              </w:rPr>
            </w:pPr>
          </w:p>
          <w:p w:rsidR="00421445" w:rsidRPr="00E40BC7" w:rsidRDefault="00421445" w:rsidP="005A3A28">
            <w:r w:rsidRPr="00E40BC7">
              <w:t>___________________________</w:t>
            </w:r>
            <w:r w:rsidR="004A302A">
              <w:t>________________</w:t>
            </w:r>
            <w:r w:rsidRPr="00E40BC7">
              <w:t>____</w:t>
            </w:r>
          </w:p>
          <w:p w:rsidR="00421445" w:rsidRPr="00E40BC7" w:rsidRDefault="00421445" w:rsidP="005A3A28">
            <w:r w:rsidRPr="00E40BC7">
              <w:rPr>
                <w:sz w:val="18"/>
                <w:szCs w:val="18"/>
              </w:rPr>
              <w:t xml:space="preserve">                                адрес/местонахождение</w:t>
            </w:r>
          </w:p>
        </w:tc>
        <w:tc>
          <w:tcPr>
            <w:tcW w:w="4882" w:type="dxa"/>
          </w:tcPr>
          <w:p w:rsidR="00421445" w:rsidRPr="0027778C" w:rsidRDefault="00421445" w:rsidP="005A3A28">
            <w:pPr>
              <w:jc w:val="both"/>
              <w:rPr>
                <w:highlight w:val="yellow"/>
              </w:rPr>
            </w:pPr>
          </w:p>
        </w:tc>
        <w:tc>
          <w:tcPr>
            <w:tcW w:w="4613" w:type="dxa"/>
          </w:tcPr>
          <w:p w:rsidR="00421445" w:rsidRPr="0027778C" w:rsidRDefault="00421445" w:rsidP="005A3A28">
            <w:pPr>
              <w:jc w:val="both"/>
              <w:rPr>
                <w:highlight w:val="yellow"/>
              </w:rPr>
            </w:pPr>
          </w:p>
          <w:p w:rsidR="00421445" w:rsidRPr="0027778C" w:rsidRDefault="00421445" w:rsidP="005A3A28">
            <w:pPr>
              <w:jc w:val="both"/>
              <w:rPr>
                <w:highlight w:val="yellow"/>
              </w:rPr>
            </w:pPr>
          </w:p>
          <w:p w:rsidR="00421445" w:rsidRPr="0027778C" w:rsidRDefault="00421445" w:rsidP="005A3A28">
            <w:pPr>
              <w:jc w:val="both"/>
              <w:rPr>
                <w:highlight w:val="yellow"/>
              </w:rPr>
            </w:pPr>
            <w:r w:rsidRPr="0027778C">
              <w:rPr>
                <w:highlight w:val="yellow"/>
              </w:rPr>
              <w:t>Кому:___________________________</w:t>
            </w:r>
          </w:p>
          <w:p w:rsidR="00421445" w:rsidRPr="0027778C" w:rsidRDefault="00421445" w:rsidP="005A3A28">
            <w:pPr>
              <w:jc w:val="both"/>
              <w:rPr>
                <w:highlight w:val="yellow"/>
              </w:rPr>
            </w:pPr>
          </w:p>
          <w:p w:rsidR="00421445" w:rsidRPr="005931DB" w:rsidRDefault="00421445" w:rsidP="005A3A28">
            <w:pPr>
              <w:jc w:val="both"/>
            </w:pPr>
            <w:r w:rsidRPr="0027778C">
              <w:rPr>
                <w:highlight w:val="yellow"/>
              </w:rPr>
              <w:t>Куда:___________________________</w:t>
            </w:r>
          </w:p>
          <w:p w:rsidR="00421445" w:rsidRPr="005931DB" w:rsidRDefault="00421445" w:rsidP="005A3A28">
            <w:pPr>
              <w:jc w:val="both"/>
            </w:pPr>
          </w:p>
        </w:tc>
      </w:tr>
    </w:tbl>
    <w:p w:rsidR="00421445" w:rsidRDefault="00421445" w:rsidP="00421445">
      <w:pPr>
        <w:ind w:firstLine="720"/>
        <w:jc w:val="both"/>
        <w:rPr>
          <w:b/>
        </w:rPr>
      </w:pPr>
    </w:p>
    <w:p w:rsidR="00421445" w:rsidRPr="006A3D5F" w:rsidRDefault="00421445" w:rsidP="006A3D5F">
      <w:pPr>
        <w:jc w:val="center"/>
        <w:rPr>
          <w:b/>
          <w:sz w:val="28"/>
          <w:szCs w:val="28"/>
        </w:rPr>
      </w:pPr>
      <w:r w:rsidRPr="006A3D5F">
        <w:rPr>
          <w:b/>
          <w:sz w:val="28"/>
          <w:szCs w:val="28"/>
        </w:rPr>
        <w:t>Уведомление</w:t>
      </w:r>
    </w:p>
    <w:p w:rsidR="00421445" w:rsidRPr="006A3D5F" w:rsidRDefault="00421445" w:rsidP="006A3D5F">
      <w:pPr>
        <w:jc w:val="center"/>
        <w:rPr>
          <w:b/>
          <w:sz w:val="28"/>
          <w:szCs w:val="28"/>
        </w:rPr>
      </w:pPr>
      <w:r w:rsidRPr="006A3D5F">
        <w:rPr>
          <w:b/>
          <w:sz w:val="28"/>
          <w:szCs w:val="28"/>
        </w:rPr>
        <w:t xml:space="preserve">об отказе в приеме документов </w:t>
      </w:r>
    </w:p>
    <w:p w:rsidR="00421445" w:rsidRPr="005931DB" w:rsidRDefault="00421445" w:rsidP="00421445">
      <w:pPr>
        <w:ind w:firstLine="720"/>
        <w:jc w:val="center"/>
        <w:rPr>
          <w:b/>
        </w:rPr>
      </w:pPr>
    </w:p>
    <w:p w:rsidR="00421445" w:rsidRPr="00C86C78" w:rsidRDefault="00421445" w:rsidP="00421445">
      <w:pPr>
        <w:ind w:firstLine="708"/>
        <w:jc w:val="both"/>
      </w:pPr>
      <w:r w:rsidRPr="00856423">
        <w:t>Сообщаю</w:t>
      </w:r>
      <w:r>
        <w:t xml:space="preserve"> что Вам отказано в приеме документов </w:t>
      </w:r>
      <w:r w:rsidRPr="00C86C78">
        <w:t>по сле</w:t>
      </w:r>
      <w:r>
        <w:t>дующим(-ему) основаниям(-ю), предусмотренным</w:t>
      </w:r>
      <w:r w:rsidRPr="00C86C78">
        <w:t>(</w:t>
      </w:r>
      <w:r>
        <w:t>-</w:t>
      </w:r>
      <w:r w:rsidRPr="00C86C78">
        <w:t xml:space="preserve">му) пунктом </w:t>
      </w:r>
      <w:r>
        <w:t>2.7 а</w:t>
      </w:r>
      <w:r w:rsidRPr="00C86C78">
        <w:t xml:space="preserve">дминистративного регламента предоставления </w:t>
      </w:r>
      <w:r w:rsidRPr="00990936">
        <w:t xml:space="preserve"> администрацией </w:t>
      </w:r>
      <w:r>
        <w:t xml:space="preserve"> Калининского </w:t>
      </w:r>
      <w:r w:rsidRPr="00990936">
        <w:t xml:space="preserve"> муниципального района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t xml:space="preserve">», утвержденного постановлением администрации Калининского муниципального района </w:t>
      </w:r>
      <w:r w:rsidRPr="00C86C78">
        <w:t>от «____» ______________20____г. №___________:</w:t>
      </w:r>
    </w:p>
    <w:p w:rsidR="00421445" w:rsidRPr="005931DB" w:rsidRDefault="00421445" w:rsidP="00421445">
      <w:pPr>
        <w:pStyle w:val="HTML"/>
        <w:ind w:right="-83"/>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245"/>
        <w:gridCol w:w="3543"/>
      </w:tblGrid>
      <w:tr w:rsidR="00421445" w:rsidRPr="008938C2" w:rsidTr="003D6F8E">
        <w:tc>
          <w:tcPr>
            <w:tcW w:w="959" w:type="dxa"/>
          </w:tcPr>
          <w:p w:rsidR="00421445" w:rsidRPr="00A507FE" w:rsidRDefault="00421445" w:rsidP="005A3A28">
            <w:pPr>
              <w:jc w:val="center"/>
              <w:rPr>
                <w:b/>
              </w:rPr>
            </w:pPr>
            <w:r w:rsidRPr="00A507FE">
              <w:rPr>
                <w:b/>
              </w:rPr>
              <w:t>№</w:t>
            </w:r>
          </w:p>
          <w:p w:rsidR="00421445" w:rsidRPr="008938C2" w:rsidRDefault="00421445" w:rsidP="006A3D5F">
            <w:pPr>
              <w:jc w:val="center"/>
              <w:rPr>
                <w:b/>
              </w:rPr>
            </w:pPr>
            <w:r w:rsidRPr="00A507FE">
              <w:rPr>
                <w:b/>
              </w:rPr>
              <w:t>п/п</w:t>
            </w:r>
          </w:p>
        </w:tc>
        <w:tc>
          <w:tcPr>
            <w:tcW w:w="5245" w:type="dxa"/>
          </w:tcPr>
          <w:p w:rsidR="00421445" w:rsidRDefault="00421445" w:rsidP="005A3A28">
            <w:pPr>
              <w:jc w:val="center"/>
              <w:rPr>
                <w:b/>
              </w:rPr>
            </w:pPr>
            <w:r w:rsidRPr="00A507FE">
              <w:rPr>
                <w:b/>
              </w:rPr>
              <w:t xml:space="preserve">Перечень оснований для отказа </w:t>
            </w:r>
          </w:p>
          <w:p w:rsidR="00421445" w:rsidRPr="008938C2" w:rsidRDefault="00421445" w:rsidP="005A3A28">
            <w:pPr>
              <w:jc w:val="center"/>
              <w:rPr>
                <w:b/>
              </w:rPr>
            </w:pPr>
            <w:r w:rsidRPr="00A507FE">
              <w:rPr>
                <w:b/>
              </w:rPr>
              <w:t>в приеме документов</w:t>
            </w:r>
          </w:p>
        </w:tc>
        <w:tc>
          <w:tcPr>
            <w:tcW w:w="3543" w:type="dxa"/>
          </w:tcPr>
          <w:p w:rsidR="00421445" w:rsidRPr="00A507FE" w:rsidRDefault="00421445" w:rsidP="005A3A28">
            <w:pPr>
              <w:jc w:val="center"/>
              <w:rPr>
                <w:b/>
              </w:rPr>
            </w:pPr>
            <w:r w:rsidRPr="00A507FE">
              <w:rPr>
                <w:b/>
              </w:rPr>
              <w:t>Наличие оснований</w:t>
            </w:r>
          </w:p>
          <w:p w:rsidR="00421445" w:rsidRPr="008938C2" w:rsidRDefault="00421445" w:rsidP="005A3A28">
            <w:pPr>
              <w:jc w:val="center"/>
              <w:rPr>
                <w:b/>
              </w:rPr>
            </w:pPr>
            <w:r w:rsidRPr="00A507FE">
              <w:rPr>
                <w:b/>
              </w:rPr>
              <w:t>(отмечается знаком V)</w:t>
            </w:r>
          </w:p>
        </w:tc>
      </w:tr>
      <w:tr w:rsidR="00421445" w:rsidRPr="008938C2" w:rsidTr="003D6F8E">
        <w:trPr>
          <w:trHeight w:val="435"/>
        </w:trPr>
        <w:tc>
          <w:tcPr>
            <w:tcW w:w="959" w:type="dxa"/>
            <w:tcBorders>
              <w:bottom w:val="single" w:sz="4" w:space="0" w:color="auto"/>
            </w:tcBorders>
          </w:tcPr>
          <w:p w:rsidR="00421445" w:rsidRDefault="00421445" w:rsidP="003D6F8E">
            <w:pPr>
              <w:ind w:left="851"/>
              <w:jc w:val="center"/>
            </w:pPr>
          </w:p>
          <w:p w:rsidR="00421445" w:rsidRPr="000F0799" w:rsidRDefault="00421445" w:rsidP="003D6F8E">
            <w:pPr>
              <w:tabs>
                <w:tab w:val="left" w:pos="142"/>
                <w:tab w:val="left" w:pos="225"/>
              </w:tabs>
              <w:jc w:val="center"/>
            </w:pPr>
            <w:r>
              <w:t>1</w:t>
            </w:r>
          </w:p>
        </w:tc>
        <w:tc>
          <w:tcPr>
            <w:tcW w:w="5245" w:type="dxa"/>
            <w:tcBorders>
              <w:bottom w:val="single" w:sz="4" w:space="0" w:color="auto"/>
            </w:tcBorders>
          </w:tcPr>
          <w:p w:rsidR="00421445" w:rsidRPr="003D6F8E" w:rsidRDefault="00421445" w:rsidP="003D6F8E">
            <w:pPr>
              <w:jc w:val="both"/>
            </w:pPr>
            <w:r w:rsidRPr="003D6F8E">
              <w:t>несоответствие заявления форме, предусмотренной</w:t>
            </w:r>
            <w:r w:rsidR="003D6F8E">
              <w:t xml:space="preserve"> </w:t>
            </w:r>
            <w:r w:rsidRPr="003D6F8E">
              <w:t>приложением 1к административному регламенту</w:t>
            </w:r>
          </w:p>
        </w:tc>
        <w:tc>
          <w:tcPr>
            <w:tcW w:w="3543" w:type="dxa"/>
            <w:tcBorders>
              <w:bottom w:val="single" w:sz="4" w:space="0" w:color="auto"/>
            </w:tcBorders>
          </w:tcPr>
          <w:p w:rsidR="00421445" w:rsidRPr="000F0799" w:rsidRDefault="00421445" w:rsidP="005A3A28">
            <w:pPr>
              <w:jc w:val="both"/>
            </w:pPr>
          </w:p>
        </w:tc>
      </w:tr>
      <w:tr w:rsidR="00421445" w:rsidRPr="008938C2" w:rsidTr="003D6F8E">
        <w:trPr>
          <w:trHeight w:val="399"/>
        </w:trPr>
        <w:tc>
          <w:tcPr>
            <w:tcW w:w="959" w:type="dxa"/>
            <w:tcBorders>
              <w:top w:val="single" w:sz="4" w:space="0" w:color="auto"/>
              <w:bottom w:val="single" w:sz="4" w:space="0" w:color="auto"/>
            </w:tcBorders>
          </w:tcPr>
          <w:p w:rsidR="00421445" w:rsidRDefault="00421445" w:rsidP="003D6F8E">
            <w:pPr>
              <w:jc w:val="center"/>
            </w:pPr>
            <w:r>
              <w:t>2</w:t>
            </w:r>
          </w:p>
          <w:p w:rsidR="00421445" w:rsidRPr="00C86C78" w:rsidRDefault="00421445" w:rsidP="003D6F8E"/>
        </w:tc>
        <w:tc>
          <w:tcPr>
            <w:tcW w:w="5245" w:type="dxa"/>
            <w:tcBorders>
              <w:top w:val="single" w:sz="4" w:space="0" w:color="auto"/>
              <w:bottom w:val="single" w:sz="4" w:space="0" w:color="auto"/>
            </w:tcBorders>
          </w:tcPr>
          <w:p w:rsidR="00421445" w:rsidRPr="003D6F8E" w:rsidRDefault="00421445" w:rsidP="003D6F8E">
            <w:pPr>
              <w:jc w:val="both"/>
            </w:pPr>
            <w:r w:rsidRPr="003D6F8E">
              <w:t>непредставление документов, предусмотренных пунктом</w:t>
            </w:r>
            <w:r w:rsidR="003D6F8E">
              <w:t xml:space="preserve"> </w:t>
            </w:r>
            <w:r w:rsidRPr="003D6F8E">
              <w:t>2.6.2</w:t>
            </w:r>
            <w:r w:rsidR="003D6F8E">
              <w:t xml:space="preserve"> </w:t>
            </w:r>
            <w:r w:rsidRPr="003D6F8E">
              <w:t>административного регламента</w:t>
            </w:r>
          </w:p>
        </w:tc>
        <w:tc>
          <w:tcPr>
            <w:tcW w:w="3543" w:type="dxa"/>
            <w:tcBorders>
              <w:top w:val="single" w:sz="4" w:space="0" w:color="auto"/>
              <w:bottom w:val="single" w:sz="4" w:space="0" w:color="auto"/>
            </w:tcBorders>
          </w:tcPr>
          <w:p w:rsidR="00421445" w:rsidRPr="00C86C78" w:rsidRDefault="00421445" w:rsidP="005A3A28">
            <w:pPr>
              <w:jc w:val="both"/>
            </w:pPr>
          </w:p>
        </w:tc>
      </w:tr>
    </w:tbl>
    <w:p w:rsidR="00421445" w:rsidRPr="005931DB" w:rsidRDefault="00421445" w:rsidP="00421445">
      <w:pPr>
        <w:jc w:val="both"/>
      </w:pPr>
    </w:p>
    <w:p w:rsidR="00421445" w:rsidRDefault="00421445" w:rsidP="00421445">
      <w:pPr>
        <w:jc w:val="both"/>
      </w:pPr>
    </w:p>
    <w:p w:rsidR="00421445" w:rsidRDefault="00421445" w:rsidP="00421445">
      <w:pPr>
        <w:jc w:val="both"/>
      </w:pPr>
    </w:p>
    <w:p w:rsidR="00421445" w:rsidRPr="005931DB" w:rsidRDefault="00421445" w:rsidP="00421445">
      <w:pPr>
        <w:jc w:val="both"/>
      </w:pPr>
    </w:p>
    <w:p w:rsidR="00421445" w:rsidRPr="003D6F8E" w:rsidRDefault="00421445" w:rsidP="00421445">
      <w:r w:rsidRPr="003D6F8E">
        <w:rPr>
          <w:sz w:val="28"/>
          <w:szCs w:val="28"/>
        </w:rPr>
        <w:t>Глава Калининского МР</w:t>
      </w:r>
      <w:r w:rsidRPr="003D6F8E">
        <w:t xml:space="preserve"> </w:t>
      </w:r>
      <w:r w:rsidR="003D6F8E">
        <w:t xml:space="preserve">       </w:t>
      </w:r>
      <w:r w:rsidRPr="003D6F8E">
        <w:t>__________________________</w:t>
      </w:r>
      <w:r w:rsidR="003D6F8E">
        <w:t>____________________________</w:t>
      </w:r>
      <w:r w:rsidRPr="003D6F8E">
        <w:t>__</w:t>
      </w:r>
    </w:p>
    <w:p w:rsidR="00421445" w:rsidRPr="003D6F8E" w:rsidRDefault="00421445" w:rsidP="00421445">
      <w:pPr>
        <w:rPr>
          <w:rStyle w:val="aff3"/>
          <w:b w:val="0"/>
        </w:rPr>
      </w:pPr>
      <w:r w:rsidRPr="003D6F8E">
        <w:rPr>
          <w:rStyle w:val="aff3"/>
          <w:b w:val="0"/>
        </w:rPr>
        <w:tab/>
      </w:r>
      <w:r w:rsidRPr="003D6F8E">
        <w:rPr>
          <w:rStyle w:val="aff3"/>
          <w:b w:val="0"/>
        </w:rPr>
        <w:tab/>
      </w:r>
      <w:r w:rsidRPr="003D6F8E">
        <w:rPr>
          <w:rStyle w:val="aff3"/>
          <w:b w:val="0"/>
        </w:rPr>
        <w:tab/>
      </w:r>
      <w:r w:rsidRPr="003D6F8E">
        <w:rPr>
          <w:rStyle w:val="aff3"/>
          <w:b w:val="0"/>
        </w:rPr>
        <w:tab/>
      </w:r>
      <w:r w:rsidRPr="003D6F8E">
        <w:rPr>
          <w:rStyle w:val="aff3"/>
          <w:b w:val="0"/>
        </w:rPr>
        <w:tab/>
      </w:r>
      <w:r w:rsidRPr="003D6F8E">
        <w:rPr>
          <w:rStyle w:val="aff3"/>
          <w:b w:val="0"/>
        </w:rPr>
        <w:tab/>
      </w:r>
      <w:r w:rsidRPr="003D6F8E">
        <w:rPr>
          <w:rStyle w:val="aff3"/>
          <w:b w:val="0"/>
        </w:rPr>
        <w:tab/>
        <w:t xml:space="preserve">    </w:t>
      </w:r>
      <w:r w:rsidR="003D6F8E">
        <w:rPr>
          <w:rStyle w:val="aff3"/>
          <w:b w:val="0"/>
        </w:rPr>
        <w:t xml:space="preserve">                                                                                            </w:t>
      </w:r>
      <w:r w:rsidRPr="003D6F8E">
        <w:rPr>
          <w:rStyle w:val="aff3"/>
          <w:b w:val="0"/>
        </w:rPr>
        <w:t xml:space="preserve"> подпись          фамилия, инициалы</w:t>
      </w:r>
    </w:p>
    <w:p w:rsidR="00421445" w:rsidRPr="003D6F8E" w:rsidRDefault="00421445" w:rsidP="00421445">
      <w:pPr>
        <w:rPr>
          <w:rStyle w:val="aff3"/>
          <w:b w:val="0"/>
        </w:rPr>
      </w:pPr>
    </w:p>
    <w:p w:rsidR="00421445" w:rsidRDefault="00421445" w:rsidP="00421445">
      <w:pPr>
        <w:rPr>
          <w:rStyle w:val="aff3"/>
          <w:b w:val="0"/>
        </w:rPr>
      </w:pPr>
    </w:p>
    <w:p w:rsidR="00421445" w:rsidRDefault="00421445" w:rsidP="00421445">
      <w:pPr>
        <w:rPr>
          <w:rStyle w:val="aff3"/>
          <w:b w:val="0"/>
        </w:rPr>
      </w:pPr>
    </w:p>
    <w:p w:rsidR="00421445" w:rsidRDefault="00421445" w:rsidP="00421445">
      <w:pPr>
        <w:rPr>
          <w:rStyle w:val="aff3"/>
          <w:b w:val="0"/>
        </w:rPr>
      </w:pPr>
    </w:p>
    <w:p w:rsidR="00421445" w:rsidRDefault="00421445" w:rsidP="00421445">
      <w:pPr>
        <w:rPr>
          <w:rStyle w:val="aff3"/>
          <w:b w:val="0"/>
        </w:rPr>
      </w:pPr>
    </w:p>
    <w:p w:rsidR="00421445" w:rsidRDefault="00421445" w:rsidP="00421445">
      <w:pPr>
        <w:jc w:val="right"/>
        <w:rPr>
          <w:rStyle w:val="aff3"/>
        </w:rPr>
      </w:pPr>
    </w:p>
    <w:p w:rsidR="00421445" w:rsidRDefault="00421445" w:rsidP="00421445">
      <w:pPr>
        <w:ind w:left="1416" w:firstLine="708"/>
        <w:jc w:val="center"/>
        <w:rPr>
          <w:rStyle w:val="aff3"/>
        </w:rPr>
      </w:pPr>
    </w:p>
    <w:p w:rsidR="00421445" w:rsidRDefault="00421445" w:rsidP="00421445">
      <w:pPr>
        <w:ind w:left="1416" w:firstLine="708"/>
        <w:jc w:val="center"/>
        <w:rPr>
          <w:rStyle w:val="aff3"/>
        </w:rPr>
      </w:pPr>
    </w:p>
    <w:p w:rsidR="00421445" w:rsidRDefault="00421445" w:rsidP="00421445">
      <w:pPr>
        <w:ind w:left="1416" w:firstLine="708"/>
        <w:jc w:val="center"/>
        <w:rPr>
          <w:rStyle w:val="aff3"/>
        </w:rPr>
      </w:pPr>
    </w:p>
    <w:p w:rsidR="00421445" w:rsidRDefault="00421445" w:rsidP="00421445">
      <w:pPr>
        <w:ind w:left="1416" w:firstLine="708"/>
        <w:jc w:val="center"/>
        <w:rPr>
          <w:rStyle w:val="aff3"/>
        </w:rPr>
      </w:pPr>
    </w:p>
    <w:p w:rsidR="00421445" w:rsidRDefault="00421445" w:rsidP="00421445">
      <w:pPr>
        <w:ind w:left="1416" w:firstLine="708"/>
        <w:jc w:val="center"/>
        <w:rPr>
          <w:rStyle w:val="aff3"/>
        </w:rPr>
      </w:pPr>
    </w:p>
    <w:p w:rsidR="00421445" w:rsidRDefault="00421445" w:rsidP="00421445">
      <w:pPr>
        <w:ind w:left="1416" w:firstLine="708"/>
        <w:jc w:val="center"/>
        <w:rPr>
          <w:rStyle w:val="aff3"/>
        </w:rPr>
      </w:pPr>
    </w:p>
    <w:p w:rsidR="00421445" w:rsidRDefault="00421445" w:rsidP="00421445">
      <w:pPr>
        <w:ind w:left="1416" w:firstLine="708"/>
        <w:jc w:val="center"/>
        <w:rPr>
          <w:rStyle w:val="aff3"/>
        </w:rPr>
      </w:pPr>
    </w:p>
    <w:p w:rsidR="00421445" w:rsidRDefault="00421445" w:rsidP="00421445">
      <w:pPr>
        <w:ind w:left="1416" w:firstLine="708"/>
        <w:jc w:val="center"/>
        <w:rPr>
          <w:rStyle w:val="aff3"/>
        </w:rPr>
      </w:pPr>
    </w:p>
    <w:p w:rsidR="00421445" w:rsidRDefault="00421445" w:rsidP="00421445">
      <w:pPr>
        <w:ind w:left="1416" w:firstLine="708"/>
        <w:jc w:val="center"/>
        <w:rPr>
          <w:rStyle w:val="aff3"/>
        </w:rPr>
      </w:pPr>
    </w:p>
    <w:p w:rsidR="00421445" w:rsidRDefault="00421445" w:rsidP="00421445">
      <w:pPr>
        <w:ind w:left="1416" w:firstLine="708"/>
        <w:jc w:val="center"/>
        <w:rPr>
          <w:rStyle w:val="aff3"/>
        </w:rPr>
      </w:pPr>
    </w:p>
    <w:p w:rsidR="00421445" w:rsidRDefault="00421445" w:rsidP="00421445">
      <w:pPr>
        <w:ind w:left="1416" w:firstLine="708"/>
        <w:jc w:val="center"/>
        <w:rPr>
          <w:rStyle w:val="aff3"/>
        </w:rPr>
      </w:pPr>
    </w:p>
    <w:p w:rsidR="00421445" w:rsidRDefault="00421445" w:rsidP="00421445">
      <w:pPr>
        <w:ind w:left="1416" w:firstLine="708"/>
        <w:jc w:val="center"/>
        <w:rPr>
          <w:rStyle w:val="aff3"/>
        </w:rPr>
      </w:pPr>
    </w:p>
    <w:p w:rsidR="00421445" w:rsidRDefault="00421445" w:rsidP="00421445">
      <w:pPr>
        <w:ind w:left="1416" w:firstLine="708"/>
        <w:jc w:val="center"/>
        <w:rPr>
          <w:rStyle w:val="aff3"/>
        </w:rPr>
      </w:pPr>
    </w:p>
    <w:p w:rsidR="00421445" w:rsidRDefault="00421445" w:rsidP="00421445">
      <w:pPr>
        <w:ind w:left="1416" w:firstLine="708"/>
        <w:jc w:val="center"/>
        <w:rPr>
          <w:rStyle w:val="aff3"/>
        </w:rPr>
      </w:pPr>
    </w:p>
    <w:p w:rsidR="003D6F8E" w:rsidRDefault="003D6F8E" w:rsidP="00421445">
      <w:pPr>
        <w:ind w:left="1416" w:firstLine="708"/>
        <w:jc w:val="center"/>
        <w:rPr>
          <w:rStyle w:val="aff3"/>
        </w:rPr>
      </w:pPr>
    </w:p>
    <w:p w:rsidR="003D6F8E" w:rsidRDefault="003D6F8E" w:rsidP="00421445">
      <w:pPr>
        <w:ind w:left="1416" w:firstLine="708"/>
        <w:jc w:val="center"/>
        <w:rPr>
          <w:rStyle w:val="aff3"/>
        </w:rPr>
      </w:pPr>
    </w:p>
    <w:p w:rsidR="003D6F8E" w:rsidRDefault="003D6F8E" w:rsidP="00421445">
      <w:pPr>
        <w:ind w:left="1416" w:firstLine="708"/>
        <w:jc w:val="center"/>
        <w:rPr>
          <w:rStyle w:val="aff3"/>
        </w:rPr>
      </w:pPr>
    </w:p>
    <w:p w:rsidR="003D6F8E" w:rsidRDefault="003D6F8E" w:rsidP="00421445">
      <w:pPr>
        <w:ind w:left="1416" w:firstLine="708"/>
        <w:jc w:val="center"/>
        <w:rPr>
          <w:rStyle w:val="aff3"/>
        </w:rPr>
      </w:pPr>
    </w:p>
    <w:p w:rsidR="003D6F8E" w:rsidRDefault="003D6F8E" w:rsidP="00421445">
      <w:pPr>
        <w:ind w:left="1416" w:firstLine="708"/>
        <w:jc w:val="center"/>
        <w:rPr>
          <w:rStyle w:val="aff3"/>
        </w:rPr>
      </w:pPr>
    </w:p>
    <w:p w:rsidR="003D6F8E" w:rsidRDefault="003D6F8E" w:rsidP="00421445">
      <w:pPr>
        <w:ind w:left="1416" w:firstLine="708"/>
        <w:jc w:val="center"/>
        <w:rPr>
          <w:rStyle w:val="aff3"/>
        </w:rPr>
      </w:pPr>
    </w:p>
    <w:p w:rsidR="003D6F8E" w:rsidRDefault="003D6F8E" w:rsidP="00421445">
      <w:pPr>
        <w:ind w:left="1416" w:firstLine="708"/>
        <w:jc w:val="center"/>
        <w:rPr>
          <w:rStyle w:val="aff3"/>
        </w:rPr>
      </w:pPr>
    </w:p>
    <w:p w:rsidR="00FF3C26" w:rsidRPr="003742DF" w:rsidRDefault="00FF3C26" w:rsidP="00FF3C26">
      <w:pPr>
        <w:ind w:left="5103"/>
        <w:rPr>
          <w:rStyle w:val="aff3"/>
          <w:sz w:val="28"/>
          <w:szCs w:val="28"/>
        </w:rPr>
      </w:pPr>
      <w:r w:rsidRPr="003742DF">
        <w:rPr>
          <w:rStyle w:val="aff3"/>
          <w:sz w:val="28"/>
          <w:szCs w:val="28"/>
        </w:rPr>
        <w:lastRenderedPageBreak/>
        <w:t>Приложение №</w:t>
      </w:r>
      <w:r>
        <w:rPr>
          <w:rStyle w:val="aff3"/>
          <w:sz w:val="28"/>
          <w:szCs w:val="28"/>
        </w:rPr>
        <w:t>3</w:t>
      </w:r>
    </w:p>
    <w:p w:rsidR="00FF3C26" w:rsidRPr="003742DF" w:rsidRDefault="00FF3C26" w:rsidP="00FF3C26">
      <w:pPr>
        <w:pStyle w:val="HTML"/>
        <w:ind w:left="5103" w:right="-83"/>
        <w:rPr>
          <w:b/>
          <w:sz w:val="28"/>
          <w:szCs w:val="28"/>
        </w:rPr>
      </w:pPr>
      <w:r w:rsidRPr="003742DF">
        <w:rPr>
          <w:rFonts w:ascii="Times New Roman" w:hAnsi="Times New Roman"/>
          <w:b/>
          <w:sz w:val="28"/>
          <w:szCs w:val="28"/>
        </w:rPr>
        <w:t xml:space="preserve">к административному регламенту </w:t>
      </w:r>
    </w:p>
    <w:p w:rsidR="00421445" w:rsidRDefault="00421445" w:rsidP="00421445">
      <w:pPr>
        <w:pStyle w:val="HTML"/>
        <w:ind w:right="-83"/>
        <w:jc w:val="right"/>
        <w:rPr>
          <w:rFonts w:ascii="Times New Roman" w:hAnsi="Times New Roman"/>
        </w:rPr>
      </w:pPr>
    </w:p>
    <w:p w:rsidR="00421445" w:rsidRPr="005811D3" w:rsidRDefault="00421445" w:rsidP="00421445">
      <w:pPr>
        <w:pStyle w:val="HTML"/>
        <w:ind w:right="-83"/>
        <w:jc w:val="both"/>
        <w:rPr>
          <w:rFonts w:ascii="Times New Roman" w:hAnsi="Times New Roman"/>
          <w:sz w:val="28"/>
          <w:szCs w:val="28"/>
        </w:rPr>
      </w:pPr>
      <w:r w:rsidRPr="005811D3">
        <w:rPr>
          <w:rFonts w:ascii="Times New Roman" w:hAnsi="Times New Roman"/>
          <w:b/>
          <w:sz w:val="28"/>
          <w:szCs w:val="28"/>
        </w:rPr>
        <w:t>Форма</w:t>
      </w:r>
    </w:p>
    <w:p w:rsidR="00421445" w:rsidRPr="007B322C" w:rsidRDefault="00421445" w:rsidP="00421445">
      <w:pPr>
        <w:pStyle w:val="HTML"/>
        <w:ind w:right="-83"/>
        <w:rPr>
          <w:rFonts w:ascii="Times New Roman" w:hAnsi="Times New Roman"/>
        </w:rPr>
      </w:pPr>
    </w:p>
    <w:p w:rsidR="00421445" w:rsidRDefault="00421445" w:rsidP="00421445">
      <w:pPr>
        <w:pStyle w:val="HTML"/>
        <w:ind w:right="-83"/>
        <w:rPr>
          <w:rFonts w:ascii="Times New Roman" w:hAnsi="Times New Roman"/>
        </w:rPr>
      </w:pPr>
    </w:p>
    <w:p w:rsidR="00421445" w:rsidRPr="00A07707" w:rsidRDefault="00421445" w:rsidP="00421445">
      <w:pPr>
        <w:pStyle w:val="HTML"/>
        <w:ind w:right="-83"/>
        <w:jc w:val="center"/>
        <w:rPr>
          <w:rFonts w:ascii="Times New Roman" w:hAnsi="Times New Roman"/>
          <w:b/>
          <w:sz w:val="28"/>
          <w:szCs w:val="28"/>
        </w:rPr>
      </w:pPr>
      <w:r w:rsidRPr="00A07707">
        <w:rPr>
          <w:rFonts w:ascii="Times New Roman" w:hAnsi="Times New Roman"/>
          <w:b/>
          <w:sz w:val="28"/>
          <w:szCs w:val="28"/>
        </w:rPr>
        <w:t>УВЕДОМЛЕНИЕ</w:t>
      </w:r>
    </w:p>
    <w:p w:rsidR="00421445" w:rsidRPr="00A07707" w:rsidRDefault="00421445" w:rsidP="00421445">
      <w:pPr>
        <w:pStyle w:val="HTML"/>
        <w:ind w:right="-83"/>
        <w:jc w:val="center"/>
        <w:rPr>
          <w:rFonts w:ascii="Times New Roman" w:hAnsi="Times New Roman"/>
          <w:b/>
          <w:sz w:val="28"/>
          <w:szCs w:val="28"/>
        </w:rPr>
      </w:pPr>
      <w:r w:rsidRPr="00A07707">
        <w:rPr>
          <w:rFonts w:ascii="Times New Roman" w:hAnsi="Times New Roman"/>
          <w:b/>
          <w:sz w:val="28"/>
          <w:szCs w:val="28"/>
        </w:rPr>
        <w:t>о приеме заявления к рассмотрению</w:t>
      </w:r>
    </w:p>
    <w:p w:rsidR="00421445" w:rsidRDefault="00421445" w:rsidP="00421445">
      <w:pPr>
        <w:ind w:left="4956"/>
        <w:rPr>
          <w:bCs/>
        </w:rPr>
      </w:pPr>
    </w:p>
    <w:tbl>
      <w:tblPr>
        <w:tblW w:w="19259" w:type="dxa"/>
        <w:tblBorders>
          <w:insideH w:val="single" w:sz="4" w:space="0" w:color="auto"/>
        </w:tblBorders>
        <w:tblLook w:val="01E0"/>
      </w:tblPr>
      <w:tblGrid>
        <w:gridCol w:w="4869"/>
        <w:gridCol w:w="4916"/>
        <w:gridCol w:w="4865"/>
        <w:gridCol w:w="4609"/>
      </w:tblGrid>
      <w:tr w:rsidR="00421445" w:rsidRPr="005931DB" w:rsidTr="005A3A28">
        <w:trPr>
          <w:trHeight w:val="699"/>
        </w:trPr>
        <w:tc>
          <w:tcPr>
            <w:tcW w:w="4882" w:type="dxa"/>
          </w:tcPr>
          <w:p w:rsidR="00421445" w:rsidRPr="00E40BC7" w:rsidRDefault="00421445" w:rsidP="005A3A28">
            <w:pPr>
              <w:rPr>
                <w:b/>
                <w:iCs/>
                <w:sz w:val="16"/>
                <w:szCs w:val="16"/>
              </w:rPr>
            </w:pPr>
          </w:p>
          <w:p w:rsidR="00421445" w:rsidRPr="00E40BC7" w:rsidRDefault="00421445" w:rsidP="005A3A28">
            <w:pPr>
              <w:rPr>
                <w:b/>
                <w:iCs/>
                <w:sz w:val="16"/>
                <w:szCs w:val="16"/>
              </w:rPr>
            </w:pPr>
            <w:r w:rsidRPr="00E40BC7">
              <w:rPr>
                <w:b/>
                <w:iCs/>
                <w:sz w:val="16"/>
                <w:szCs w:val="16"/>
              </w:rPr>
              <w:t xml:space="preserve">          ___________  </w:t>
            </w:r>
            <w:r w:rsidRPr="00E40BC7">
              <w:rPr>
                <w:bCs/>
                <w:iCs/>
                <w:sz w:val="16"/>
                <w:szCs w:val="16"/>
              </w:rPr>
              <w:t xml:space="preserve">№ </w:t>
            </w:r>
            <w:r w:rsidRPr="00E40BC7">
              <w:rPr>
                <w:b/>
                <w:iCs/>
                <w:sz w:val="16"/>
                <w:szCs w:val="16"/>
              </w:rPr>
              <w:t>_______________</w:t>
            </w:r>
          </w:p>
          <w:p w:rsidR="00421445" w:rsidRPr="00E40BC7" w:rsidRDefault="00421445" w:rsidP="005A3A28">
            <w:pPr>
              <w:rPr>
                <w:bCs/>
                <w:iCs/>
                <w:sz w:val="16"/>
                <w:szCs w:val="16"/>
              </w:rPr>
            </w:pPr>
          </w:p>
          <w:p w:rsidR="00421445" w:rsidRPr="00E40BC7" w:rsidRDefault="00421445" w:rsidP="005A3A28">
            <w:pPr>
              <w:rPr>
                <w:bCs/>
                <w:iCs/>
                <w:sz w:val="16"/>
                <w:szCs w:val="16"/>
              </w:rPr>
            </w:pPr>
            <w:r w:rsidRPr="00E40BC7">
              <w:rPr>
                <w:bCs/>
                <w:iCs/>
                <w:sz w:val="16"/>
                <w:szCs w:val="16"/>
              </w:rPr>
              <w:t>на № ____________от _______________</w:t>
            </w:r>
          </w:p>
          <w:p w:rsidR="00421445" w:rsidRPr="00E40BC7" w:rsidRDefault="00421445" w:rsidP="005A3A28"/>
        </w:tc>
        <w:tc>
          <w:tcPr>
            <w:tcW w:w="4882" w:type="dxa"/>
          </w:tcPr>
          <w:p w:rsidR="00421445" w:rsidRPr="00E40BC7" w:rsidRDefault="00421445" w:rsidP="005A3A28">
            <w:r w:rsidRPr="00E40BC7">
              <w:t>______________________________</w:t>
            </w:r>
            <w:r w:rsidR="00A07707">
              <w:t>______________</w:t>
            </w:r>
            <w:r w:rsidRPr="00E40BC7">
              <w:t>__</w:t>
            </w:r>
          </w:p>
          <w:p w:rsidR="00421445" w:rsidRPr="00E40BC7" w:rsidRDefault="00421445" w:rsidP="005A3A28">
            <w:pPr>
              <w:jc w:val="center"/>
              <w:rPr>
                <w:sz w:val="18"/>
                <w:szCs w:val="18"/>
              </w:rPr>
            </w:pPr>
            <w:r w:rsidRPr="00E40BC7">
              <w:rPr>
                <w:sz w:val="18"/>
                <w:szCs w:val="18"/>
              </w:rPr>
              <w:t>(фамилия, инициалы/наименование заявителя)</w:t>
            </w:r>
          </w:p>
          <w:p w:rsidR="00421445" w:rsidRPr="00E40BC7" w:rsidRDefault="00421445" w:rsidP="005A3A28">
            <w:pPr>
              <w:jc w:val="center"/>
              <w:rPr>
                <w:sz w:val="18"/>
                <w:szCs w:val="18"/>
              </w:rPr>
            </w:pPr>
          </w:p>
          <w:p w:rsidR="00421445" w:rsidRPr="00E40BC7" w:rsidRDefault="00421445" w:rsidP="005A3A28">
            <w:r w:rsidRPr="00E40BC7">
              <w:t>______________________</w:t>
            </w:r>
            <w:r w:rsidR="00A07707">
              <w:t>________________</w:t>
            </w:r>
            <w:r w:rsidRPr="00E40BC7">
              <w:t>_________</w:t>
            </w:r>
          </w:p>
          <w:p w:rsidR="00421445" w:rsidRPr="00E40BC7" w:rsidRDefault="00421445" w:rsidP="005A3A28">
            <w:r w:rsidRPr="00E40BC7">
              <w:rPr>
                <w:sz w:val="18"/>
                <w:szCs w:val="18"/>
              </w:rPr>
              <w:t xml:space="preserve">                                адрес/местонахождение</w:t>
            </w:r>
          </w:p>
        </w:tc>
        <w:tc>
          <w:tcPr>
            <w:tcW w:w="4882" w:type="dxa"/>
          </w:tcPr>
          <w:p w:rsidR="00421445" w:rsidRPr="0027778C" w:rsidRDefault="00421445" w:rsidP="005A3A28">
            <w:pPr>
              <w:jc w:val="both"/>
              <w:rPr>
                <w:highlight w:val="yellow"/>
              </w:rPr>
            </w:pPr>
          </w:p>
        </w:tc>
        <w:tc>
          <w:tcPr>
            <w:tcW w:w="4613" w:type="dxa"/>
          </w:tcPr>
          <w:p w:rsidR="00421445" w:rsidRPr="0027778C" w:rsidRDefault="00421445" w:rsidP="005A3A28">
            <w:pPr>
              <w:jc w:val="both"/>
              <w:rPr>
                <w:highlight w:val="yellow"/>
              </w:rPr>
            </w:pPr>
          </w:p>
          <w:p w:rsidR="00421445" w:rsidRPr="0027778C" w:rsidRDefault="00421445" w:rsidP="005A3A28">
            <w:pPr>
              <w:jc w:val="both"/>
              <w:rPr>
                <w:highlight w:val="yellow"/>
              </w:rPr>
            </w:pPr>
          </w:p>
          <w:p w:rsidR="00421445" w:rsidRPr="0027778C" w:rsidRDefault="00421445" w:rsidP="005A3A28">
            <w:pPr>
              <w:jc w:val="both"/>
              <w:rPr>
                <w:highlight w:val="yellow"/>
              </w:rPr>
            </w:pPr>
            <w:r w:rsidRPr="0027778C">
              <w:rPr>
                <w:highlight w:val="yellow"/>
              </w:rPr>
              <w:t>Кому:___________________________</w:t>
            </w:r>
          </w:p>
          <w:p w:rsidR="00421445" w:rsidRPr="0027778C" w:rsidRDefault="00421445" w:rsidP="005A3A28">
            <w:pPr>
              <w:jc w:val="both"/>
              <w:rPr>
                <w:highlight w:val="yellow"/>
              </w:rPr>
            </w:pPr>
          </w:p>
          <w:p w:rsidR="00421445" w:rsidRPr="005931DB" w:rsidRDefault="00421445" w:rsidP="005A3A28">
            <w:pPr>
              <w:jc w:val="both"/>
            </w:pPr>
            <w:r w:rsidRPr="0027778C">
              <w:rPr>
                <w:highlight w:val="yellow"/>
              </w:rPr>
              <w:t>Куда:___________________________</w:t>
            </w:r>
          </w:p>
          <w:p w:rsidR="00421445" w:rsidRPr="005931DB" w:rsidRDefault="00421445" w:rsidP="005A3A28">
            <w:pPr>
              <w:jc w:val="both"/>
            </w:pPr>
          </w:p>
        </w:tc>
      </w:tr>
    </w:tbl>
    <w:p w:rsidR="00421445" w:rsidRDefault="00421445" w:rsidP="00421445">
      <w:pPr>
        <w:ind w:left="4956"/>
        <w:rPr>
          <w:bCs/>
        </w:rPr>
      </w:pPr>
    </w:p>
    <w:p w:rsidR="00421445" w:rsidRPr="00FF18D8" w:rsidRDefault="00421445" w:rsidP="00DE0931">
      <w:pPr>
        <w:pStyle w:val="af5"/>
        <w:spacing w:before="0" w:beforeAutospacing="0"/>
      </w:pPr>
      <w:r w:rsidRPr="00FF18D8">
        <w:rPr>
          <w:bCs/>
        </w:rPr>
        <w:t xml:space="preserve">Управление </w:t>
      </w:r>
      <w:r>
        <w:rPr>
          <w:bCs/>
        </w:rPr>
        <w:t xml:space="preserve">ЖКХ </w:t>
      </w:r>
      <w:r w:rsidRPr="00FF18D8">
        <w:t>администрации</w:t>
      </w:r>
      <w:r>
        <w:t xml:space="preserve"> Калининского</w:t>
      </w:r>
      <w:r w:rsidRPr="00FF18D8">
        <w:t xml:space="preserve"> муниципального района  уведомляет:____________________________________________</w:t>
      </w:r>
      <w:r w:rsidR="00A07707">
        <w:t>________________________</w:t>
      </w:r>
      <w:r w:rsidRPr="00FF18D8">
        <w:t>_</w:t>
      </w:r>
    </w:p>
    <w:p w:rsidR="00421445" w:rsidRPr="00A507FE" w:rsidRDefault="00421445" w:rsidP="00DE0931">
      <w:pPr>
        <w:jc w:val="both"/>
        <w:rPr>
          <w:color w:val="000000"/>
        </w:rPr>
      </w:pPr>
      <w:r w:rsidRPr="00A507FE">
        <w:rPr>
          <w:color w:val="000000"/>
        </w:rPr>
        <w:t>_____________________________________________________________________________</w:t>
      </w:r>
      <w:r w:rsidR="00A07707">
        <w:rPr>
          <w:color w:val="000000"/>
        </w:rPr>
        <w:t>__________________</w:t>
      </w:r>
      <w:r w:rsidR="00A07707">
        <w:rPr>
          <w:color w:val="000000"/>
          <w:sz w:val="16"/>
          <w:szCs w:val="16"/>
        </w:rPr>
        <w:t>   </w:t>
      </w:r>
      <w:r>
        <w:rPr>
          <w:color w:val="000000"/>
          <w:sz w:val="16"/>
          <w:szCs w:val="16"/>
        </w:rPr>
        <w:t xml:space="preserve">указать </w:t>
      </w:r>
      <w:r w:rsidRPr="00A507FE">
        <w:rPr>
          <w:color w:val="000000"/>
          <w:sz w:val="16"/>
          <w:szCs w:val="16"/>
        </w:rPr>
        <w:t>полное наименование заявителя</w:t>
      </w:r>
    </w:p>
    <w:p w:rsidR="00421445" w:rsidRPr="00E90162" w:rsidRDefault="00421445" w:rsidP="00DE0931">
      <w:pPr>
        <w:jc w:val="both"/>
        <w:rPr>
          <w:color w:val="000000"/>
          <w:sz w:val="16"/>
          <w:szCs w:val="16"/>
        </w:rPr>
      </w:pPr>
      <w:r w:rsidRPr="00FF18D8">
        <w:rPr>
          <w:color w:val="000000"/>
        </w:rPr>
        <w:t xml:space="preserve">о приеме к рассмотрению </w:t>
      </w:r>
      <w:r>
        <w:rPr>
          <w:color w:val="000000"/>
        </w:rPr>
        <w:t>поступившего в К</w:t>
      </w:r>
      <w:r w:rsidRPr="00FF18D8">
        <w:rPr>
          <w:color w:val="000000"/>
        </w:rPr>
        <w:t xml:space="preserve">омиссию по подготовке проектов правил землепользования и застройки территорий поселений, входящих в состав </w:t>
      </w:r>
      <w:r>
        <w:rPr>
          <w:color w:val="000000"/>
        </w:rPr>
        <w:t>Калининского</w:t>
      </w:r>
      <w:r w:rsidRPr="00FF18D8">
        <w:rPr>
          <w:color w:val="000000"/>
        </w:rPr>
        <w:t xml:space="preserve"> муниципального района, заявления__________________________</w:t>
      </w:r>
      <w:r>
        <w:rPr>
          <w:color w:val="000000"/>
        </w:rPr>
        <w:t>________</w:t>
      </w:r>
      <w:r w:rsidRPr="00FF18D8">
        <w:rPr>
          <w:color w:val="000000"/>
        </w:rPr>
        <w:t>_______</w:t>
      </w:r>
      <w:r w:rsidR="00DE0931">
        <w:rPr>
          <w:color w:val="000000"/>
        </w:rPr>
        <w:t>________________________________________</w:t>
      </w:r>
      <w:r w:rsidRPr="00FF18D8">
        <w:rPr>
          <w:color w:val="000000"/>
        </w:rPr>
        <w:t>_</w:t>
      </w:r>
      <w:r w:rsidRPr="00A507FE">
        <w:rPr>
          <w:color w:val="000000"/>
          <w:sz w:val="26"/>
          <w:szCs w:val="26"/>
        </w:rPr>
        <w:br/>
      </w:r>
      <w:r w:rsidRPr="00A507FE">
        <w:rPr>
          <w:color w:val="000000"/>
          <w:sz w:val="16"/>
          <w:szCs w:val="16"/>
        </w:rPr>
        <w:t xml:space="preserve">                                                                 </w:t>
      </w:r>
      <w:r w:rsidRPr="00A507FE">
        <w:rPr>
          <w:color w:val="000000"/>
          <w:sz w:val="16"/>
          <w:szCs w:val="16"/>
        </w:rPr>
        <w:tab/>
      </w:r>
      <w:r w:rsidRPr="00A507FE">
        <w:rPr>
          <w:color w:val="000000"/>
          <w:sz w:val="16"/>
          <w:szCs w:val="16"/>
        </w:rPr>
        <w:tab/>
      </w:r>
      <w:r w:rsidRPr="00A507FE">
        <w:rPr>
          <w:color w:val="000000"/>
          <w:sz w:val="16"/>
          <w:szCs w:val="16"/>
        </w:rPr>
        <w:tab/>
      </w:r>
      <w:r w:rsidRPr="00A507FE">
        <w:rPr>
          <w:color w:val="000000"/>
          <w:sz w:val="16"/>
          <w:szCs w:val="16"/>
        </w:rPr>
        <w:tab/>
      </w:r>
      <w:r w:rsidRPr="00A507FE">
        <w:rPr>
          <w:color w:val="000000"/>
          <w:sz w:val="16"/>
          <w:szCs w:val="16"/>
        </w:rPr>
        <w:tab/>
      </w:r>
      <w:r w:rsidRPr="00E90162">
        <w:rPr>
          <w:color w:val="000000"/>
          <w:sz w:val="16"/>
          <w:szCs w:val="16"/>
        </w:rPr>
        <w:t>указать реквизиты  заявления</w:t>
      </w:r>
    </w:p>
    <w:p w:rsidR="00421445" w:rsidRDefault="00421445" w:rsidP="00DE0931">
      <w:pPr>
        <w:jc w:val="both"/>
      </w:pPr>
      <w:r w:rsidRPr="00F21693">
        <w:rPr>
          <w:color w:val="000000"/>
          <w:sz w:val="16"/>
          <w:szCs w:val="16"/>
        </w:rPr>
        <w:t>___________________________________________________________________________________________________________________</w:t>
      </w:r>
      <w:r w:rsidRPr="00F21693">
        <w:rPr>
          <w:color w:val="000000"/>
          <w:sz w:val="16"/>
          <w:szCs w:val="16"/>
        </w:rPr>
        <w:br/>
      </w:r>
      <w:r w:rsidRPr="00F21693">
        <w:rPr>
          <w:color w:val="000000"/>
        </w:rPr>
        <w:t>о предоставлении разрешения  на отклонение от предельных параметров разрешенного строительства, реконструкции объект</w:t>
      </w:r>
      <w:r>
        <w:rPr>
          <w:color w:val="000000"/>
        </w:rPr>
        <w:t>ов</w:t>
      </w:r>
      <w:r w:rsidRPr="00F21693">
        <w:rPr>
          <w:color w:val="000000"/>
        </w:rPr>
        <w:t xml:space="preserve"> капитального строительства</w:t>
      </w:r>
      <w:r>
        <w:rPr>
          <w:color w:val="000000"/>
        </w:rPr>
        <w:t xml:space="preserve"> для </w:t>
      </w:r>
      <w:r w:rsidRPr="00F21693">
        <w:t>земельного участка площадью</w:t>
      </w:r>
      <w:r>
        <w:t xml:space="preserve"> </w:t>
      </w:r>
      <w:r w:rsidRPr="00F21693">
        <w:t>___</w:t>
      </w:r>
      <w:r>
        <w:t>___</w:t>
      </w:r>
      <w:r w:rsidRPr="00F21693">
        <w:t>________кв.м с кадастровым номером</w:t>
      </w:r>
      <w:r>
        <w:t xml:space="preserve"> _____________________</w:t>
      </w:r>
      <w:r>
        <w:rPr>
          <w:color w:val="000000"/>
        </w:rPr>
        <w:t xml:space="preserve">, </w:t>
      </w:r>
      <w:r>
        <w:t>местоположением ___________________________________________________________</w:t>
      </w:r>
      <w:r w:rsidR="00DE0931">
        <w:t>______________________________</w:t>
      </w:r>
      <w:r>
        <w:t>_,</w:t>
      </w:r>
    </w:p>
    <w:p w:rsidR="00421445" w:rsidRPr="00F21693" w:rsidRDefault="00421445" w:rsidP="00DE0931">
      <w:pPr>
        <w:jc w:val="both"/>
      </w:pPr>
      <w:r>
        <w:t xml:space="preserve">разрешенным использованием </w:t>
      </w:r>
      <w:r w:rsidRPr="00F21693">
        <w:t>__________________</w:t>
      </w:r>
      <w:r>
        <w:t>______________________________,</w:t>
      </w:r>
    </w:p>
    <w:p w:rsidR="00421445" w:rsidRDefault="00421445" w:rsidP="00DE0931">
      <w:pPr>
        <w:jc w:val="both"/>
      </w:pPr>
      <w:r>
        <w:rPr>
          <w:color w:val="000000"/>
        </w:rPr>
        <w:t>установленных градостроительным регламентом территориальной зоны ___________________________________________________________, в границах которой</w:t>
      </w:r>
    </w:p>
    <w:p w:rsidR="00421445" w:rsidRPr="00D30908" w:rsidRDefault="00421445" w:rsidP="00DE0931">
      <w:pPr>
        <w:jc w:val="both"/>
        <w:rPr>
          <w:sz w:val="16"/>
          <w:szCs w:val="16"/>
        </w:rPr>
      </w:pPr>
      <w:r w:rsidRPr="00D30908">
        <w:rPr>
          <w:sz w:val="16"/>
          <w:szCs w:val="16"/>
        </w:rPr>
        <w:t>указать наименование территориальной зоны</w:t>
      </w:r>
    </w:p>
    <w:p w:rsidR="00421445" w:rsidRDefault="00421445" w:rsidP="00DE0931">
      <w:pPr>
        <w:jc w:val="both"/>
      </w:pPr>
      <w:r>
        <w:t>расположен земельный участок.</w:t>
      </w:r>
    </w:p>
    <w:p w:rsidR="00421445" w:rsidRDefault="00421445" w:rsidP="00DE0931">
      <w:pPr>
        <w:jc w:val="both"/>
      </w:pPr>
    </w:p>
    <w:p w:rsidR="00421445" w:rsidRDefault="00421445" w:rsidP="00421445"/>
    <w:p w:rsidR="00421445" w:rsidRDefault="00421445" w:rsidP="00421445"/>
    <w:p w:rsidR="00421445" w:rsidRPr="00CF2C00" w:rsidRDefault="00421445" w:rsidP="00421445">
      <w:r w:rsidRPr="00DE0931">
        <w:rPr>
          <w:sz w:val="24"/>
          <w:szCs w:val="24"/>
        </w:rPr>
        <w:t>Начальник управления</w:t>
      </w:r>
      <w:r w:rsidRPr="00CF2C00">
        <w:t xml:space="preserve">                                              ___________       ________</w:t>
      </w:r>
      <w:r w:rsidR="00DE0931">
        <w:t>__________________</w:t>
      </w:r>
      <w:r w:rsidRPr="00CF2C00">
        <w:t>_________</w:t>
      </w:r>
    </w:p>
    <w:p w:rsidR="00421445" w:rsidRPr="00DE0931" w:rsidRDefault="00421445" w:rsidP="00421445">
      <w:pPr>
        <w:rPr>
          <w:rStyle w:val="aff3"/>
          <w:b w:val="0"/>
        </w:rPr>
      </w:pPr>
      <w:r w:rsidRPr="00CF2C00">
        <w:rPr>
          <w:rStyle w:val="aff3"/>
        </w:rPr>
        <w:tab/>
      </w:r>
      <w:r w:rsidRPr="00CF2C00">
        <w:rPr>
          <w:rStyle w:val="aff3"/>
        </w:rPr>
        <w:tab/>
      </w:r>
      <w:r w:rsidRPr="00CF2C00">
        <w:rPr>
          <w:rStyle w:val="aff3"/>
        </w:rPr>
        <w:tab/>
      </w:r>
      <w:r w:rsidRPr="00CF2C00">
        <w:rPr>
          <w:rStyle w:val="aff3"/>
        </w:rPr>
        <w:tab/>
      </w:r>
      <w:r w:rsidRPr="00CF2C00">
        <w:rPr>
          <w:rStyle w:val="aff3"/>
        </w:rPr>
        <w:tab/>
      </w:r>
      <w:r w:rsidRPr="00CF2C00">
        <w:rPr>
          <w:rStyle w:val="aff3"/>
        </w:rPr>
        <w:tab/>
      </w:r>
      <w:r w:rsidRPr="00CF2C00">
        <w:rPr>
          <w:rStyle w:val="aff3"/>
        </w:rPr>
        <w:tab/>
      </w:r>
      <w:r w:rsidRPr="00DE0931">
        <w:rPr>
          <w:rStyle w:val="aff3"/>
          <w:b w:val="0"/>
        </w:rPr>
        <w:t xml:space="preserve">          </w:t>
      </w:r>
      <w:r w:rsidR="00DE0931">
        <w:rPr>
          <w:rStyle w:val="aff3"/>
          <w:b w:val="0"/>
        </w:rPr>
        <w:t xml:space="preserve">                                                                                        </w:t>
      </w:r>
      <w:r w:rsidRPr="00DE0931">
        <w:rPr>
          <w:rStyle w:val="aff3"/>
          <w:b w:val="0"/>
        </w:rPr>
        <w:t xml:space="preserve"> подпись        </w:t>
      </w:r>
      <w:r w:rsidR="00DE0931">
        <w:rPr>
          <w:rStyle w:val="aff3"/>
          <w:b w:val="0"/>
        </w:rPr>
        <w:t xml:space="preserve">           </w:t>
      </w:r>
      <w:r w:rsidRPr="00DE0931">
        <w:rPr>
          <w:rStyle w:val="aff3"/>
          <w:b w:val="0"/>
        </w:rPr>
        <w:t xml:space="preserve">       фамилия, инициалы</w:t>
      </w:r>
    </w:p>
    <w:p w:rsidR="00421445" w:rsidRPr="00E03FC9" w:rsidRDefault="00421445" w:rsidP="00421445">
      <w:pPr>
        <w:pStyle w:val="af5"/>
        <w:spacing w:before="0" w:beforeAutospacing="0"/>
        <w:ind w:firstLine="567"/>
        <w:jc w:val="center"/>
      </w:pPr>
    </w:p>
    <w:p w:rsidR="00421445" w:rsidRDefault="00421445" w:rsidP="00AB5A2E">
      <w:pPr>
        <w:jc w:val="both"/>
        <w:rPr>
          <w:color w:val="000000" w:themeColor="text1"/>
        </w:rPr>
      </w:pPr>
    </w:p>
    <w:sectPr w:rsidR="00421445" w:rsidSect="00421445">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14F" w:rsidRDefault="00E5514F">
      <w:r>
        <w:separator/>
      </w:r>
    </w:p>
  </w:endnote>
  <w:endnote w:type="continuationSeparator" w:id="1">
    <w:p w:rsidR="00E5514F" w:rsidRDefault="00E551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14F" w:rsidRDefault="00E5514F">
      <w:r>
        <w:separator/>
      </w:r>
    </w:p>
  </w:footnote>
  <w:footnote w:type="continuationSeparator" w:id="1">
    <w:p w:rsidR="00E5514F" w:rsidRDefault="00E551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1A5B88"/>
    <w:multiLevelType w:val="hybridMultilevel"/>
    <w:tmpl w:val="97FAD7CC"/>
    <w:lvl w:ilvl="0" w:tplc="794CFE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6C361B4"/>
    <w:multiLevelType w:val="hybridMultilevel"/>
    <w:tmpl w:val="1A9420C4"/>
    <w:lvl w:ilvl="0" w:tplc="8BA80FF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2">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9">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1">
    <w:nsid w:val="5B8A7B75"/>
    <w:multiLevelType w:val="hybridMultilevel"/>
    <w:tmpl w:val="1FBE0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3">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6">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8">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9">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50">
    <w:nsid w:val="7C1878A8"/>
    <w:multiLevelType w:val="hybridMultilevel"/>
    <w:tmpl w:val="9BC44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6"/>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num>
  <w:num w:numId="5">
    <w:abstractNumId w:val="24"/>
  </w:num>
  <w:num w:numId="6">
    <w:abstractNumId w:val="6"/>
  </w:num>
  <w:num w:numId="7">
    <w:abstractNumId w:val="22"/>
  </w:num>
  <w:num w:numId="8">
    <w:abstractNumId w:val="30"/>
  </w:num>
  <w:num w:numId="9">
    <w:abstractNumId w:val="37"/>
  </w:num>
  <w:num w:numId="10">
    <w:abstractNumId w:val="49"/>
  </w:num>
  <w:num w:numId="11">
    <w:abstractNumId w:val="2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7"/>
  </w:num>
  <w:num w:numId="15">
    <w:abstractNumId w:val="13"/>
  </w:num>
  <w:num w:numId="16">
    <w:abstractNumId w:val="43"/>
  </w:num>
  <w:num w:numId="17">
    <w:abstractNumId w:val="23"/>
  </w:num>
  <w:num w:numId="18">
    <w:abstractNumId w:val="47"/>
  </w:num>
  <w:num w:numId="19">
    <w:abstractNumId w:val="38"/>
  </w:num>
  <w:num w:numId="20">
    <w:abstractNumId w:val="45"/>
  </w:num>
  <w:num w:numId="21">
    <w:abstractNumId w:val="11"/>
  </w:num>
  <w:num w:numId="22">
    <w:abstractNumId w:val="31"/>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40"/>
  </w:num>
  <w:num w:numId="26">
    <w:abstractNumId w:val="17"/>
  </w:num>
  <w:num w:numId="27">
    <w:abstractNumId w:val="12"/>
  </w:num>
  <w:num w:numId="28">
    <w:abstractNumId w:val="42"/>
  </w:num>
  <w:num w:numId="29">
    <w:abstractNumId w:val="29"/>
  </w:num>
  <w:num w:numId="30">
    <w:abstractNumId w:val="27"/>
  </w:num>
  <w:num w:numId="31">
    <w:abstractNumId w:val="35"/>
  </w:num>
  <w:num w:numId="32">
    <w:abstractNumId w:val="26"/>
  </w:num>
  <w:num w:numId="33">
    <w:abstractNumId w:val="18"/>
  </w:num>
  <w:num w:numId="34">
    <w:abstractNumId w:val="25"/>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44"/>
  </w:num>
  <w:num w:numId="38">
    <w:abstractNumId w:val="36"/>
  </w:num>
  <w:num w:numId="39">
    <w:abstractNumId w:val="32"/>
  </w:num>
  <w:num w:numId="40">
    <w:abstractNumId w:val="10"/>
  </w:num>
  <w:num w:numId="41">
    <w:abstractNumId w:val="0"/>
  </w:num>
  <w:num w:numId="42">
    <w:abstractNumId w:val="1"/>
  </w:num>
  <w:num w:numId="43">
    <w:abstractNumId w:val="41"/>
  </w:num>
  <w:num w:numId="44">
    <w:abstractNumId w:val="8"/>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0"/>
  </w:num>
  <w:num w:numId="50">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3A"/>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AB"/>
    <w:rsid w:val="001B74FF"/>
    <w:rsid w:val="001B76FF"/>
    <w:rsid w:val="001B7A6F"/>
    <w:rsid w:val="001B7CD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2DF"/>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6F8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44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02A"/>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1D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7C5"/>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7E4"/>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3D5F"/>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6D9"/>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1EEC"/>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8A8"/>
    <w:rsid w:val="007879AC"/>
    <w:rsid w:val="00787A36"/>
    <w:rsid w:val="00787BD6"/>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789"/>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50"/>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405"/>
    <w:rsid w:val="008F468B"/>
    <w:rsid w:val="008F4846"/>
    <w:rsid w:val="008F4971"/>
    <w:rsid w:val="008F49F4"/>
    <w:rsid w:val="008F4C16"/>
    <w:rsid w:val="008F51AA"/>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0B4"/>
    <w:rsid w:val="009271BE"/>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6FD3"/>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75F"/>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7"/>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12"/>
    <w:rsid w:val="00B02D24"/>
    <w:rsid w:val="00B02D83"/>
    <w:rsid w:val="00B02FEC"/>
    <w:rsid w:val="00B03259"/>
    <w:rsid w:val="00B0341C"/>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44"/>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5D9"/>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5D"/>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D08"/>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CE"/>
    <w:rsid w:val="00BB672F"/>
    <w:rsid w:val="00BB6C40"/>
    <w:rsid w:val="00BB6D9A"/>
    <w:rsid w:val="00BB6E78"/>
    <w:rsid w:val="00BB7499"/>
    <w:rsid w:val="00BB7538"/>
    <w:rsid w:val="00BB759F"/>
    <w:rsid w:val="00BB7690"/>
    <w:rsid w:val="00BB77B7"/>
    <w:rsid w:val="00BB799F"/>
    <w:rsid w:val="00BC0010"/>
    <w:rsid w:val="00BC027A"/>
    <w:rsid w:val="00BC056A"/>
    <w:rsid w:val="00BC062A"/>
    <w:rsid w:val="00BC06B0"/>
    <w:rsid w:val="00BC094B"/>
    <w:rsid w:val="00BC09C6"/>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156"/>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5D5"/>
    <w:rsid w:val="00CC280D"/>
    <w:rsid w:val="00CC2A31"/>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931"/>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C72"/>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39B3"/>
    <w:rsid w:val="00E34DE9"/>
    <w:rsid w:val="00E34F22"/>
    <w:rsid w:val="00E351E5"/>
    <w:rsid w:val="00E35601"/>
    <w:rsid w:val="00E35A0A"/>
    <w:rsid w:val="00E36370"/>
    <w:rsid w:val="00E3650E"/>
    <w:rsid w:val="00E36C8E"/>
    <w:rsid w:val="00E37746"/>
    <w:rsid w:val="00E377D9"/>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14F"/>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3C26"/>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0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Normal (Web)"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383445/7cb66e0f239f00b0e1d59f167cd46beb2182ece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83445/91122874bbcf628c0e5c6bceb7fe613ee682fc7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83445/91122874bbcf628c0e5c6bceb7fe613ee682fc7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383445/d43ae8ece00bbaa3bc825d04067c64adebeae28c/" TargetMode="External"/><Relationship Id="rId4" Type="http://schemas.openxmlformats.org/officeDocument/2006/relationships/settings" Target="settings.xml"/><Relationship Id="rId9" Type="http://schemas.openxmlformats.org/officeDocument/2006/relationships/hyperlink" Target="http://www.consultant.ru/document/cons_doc_LAW_383445/fc77c7117187684ab0cb02c7ee53952df0de55be/" TargetMode="External"/><Relationship Id="rId14" Type="http://schemas.openxmlformats.org/officeDocument/2006/relationships/hyperlink" Target="http://www.consultant.ru/document/cons_doc_LAW_383445/7cb66e0f239f00b0e1d59f167cd46beb2182ece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20</Pages>
  <Words>7437</Words>
  <Characters>42397</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49735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11</cp:revision>
  <cp:lastPrinted>2025-06-11T06:32:00Z</cp:lastPrinted>
  <dcterms:created xsi:type="dcterms:W3CDTF">2025-06-16T05:25:00Z</dcterms:created>
  <dcterms:modified xsi:type="dcterms:W3CDTF">2025-06-16T06:04:00Z</dcterms:modified>
</cp:coreProperties>
</file>