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15" w:rsidRPr="001A5F84" w:rsidRDefault="001A5F84" w:rsidP="00B40715">
      <w:pPr>
        <w:jc w:val="center"/>
        <w:rPr>
          <w:rFonts w:ascii="Times New Roman" w:hAnsi="Times New Roman" w:cs="Times New Roman"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</w:t>
      </w:r>
      <w:r w:rsidRPr="00C66961">
        <w:rPr>
          <w:rFonts w:ascii="Times New Roman" w:hAnsi="Times New Roman" w:cs="Times New Roman"/>
          <w:b/>
          <w:lang w:val="ru-RU"/>
        </w:rPr>
        <w:t>ПРОЕКТ НПА</w:t>
      </w:r>
    </w:p>
    <w:p w:rsidR="00B40715" w:rsidRDefault="00B40715" w:rsidP="00B40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0715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КАЛИНИНСКОГО</w:t>
      </w:r>
      <w:r w:rsidRPr="00B4071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САРАТОВСКОЙ ОБЛАСТИ</w:t>
      </w:r>
    </w:p>
    <w:p w:rsidR="00B40715" w:rsidRDefault="00B40715" w:rsidP="00B40715">
      <w:pPr>
        <w:tabs>
          <w:tab w:val="left" w:pos="304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40715" w:rsidRDefault="00B40715" w:rsidP="00B40715">
      <w:pPr>
        <w:tabs>
          <w:tab w:val="left" w:pos="304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0715">
        <w:rPr>
          <w:rFonts w:ascii="Times New Roman" w:hAnsi="Times New Roman" w:cs="Times New Roman"/>
          <w:b/>
        </w:rPr>
        <w:t>ПОСТАНОВЛЕНИЕ</w:t>
      </w:r>
    </w:p>
    <w:p w:rsidR="00B40715" w:rsidRDefault="00B40715" w:rsidP="00B40715">
      <w:pPr>
        <w:tabs>
          <w:tab w:val="left" w:pos="647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  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№_____________</w:t>
      </w:r>
    </w:p>
    <w:p w:rsidR="00B40715" w:rsidRPr="000850FE" w:rsidRDefault="00B40715" w:rsidP="00B4071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proofErr w:type="gramStart"/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proofErr w:type="gramEnd"/>
    </w:p>
    <w:p w:rsidR="00B40715" w:rsidRPr="000850FE" w:rsidRDefault="00B40715" w:rsidP="00B4071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регламента предоставления </w:t>
      </w:r>
      <w:proofErr w:type="gramStart"/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муниципальной</w:t>
      </w:r>
      <w:proofErr w:type="gramEnd"/>
    </w:p>
    <w:p w:rsidR="00B40715" w:rsidRPr="000850FE" w:rsidRDefault="00B40715" w:rsidP="00B4071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услуги «Представление информации </w:t>
      </w:r>
    </w:p>
    <w:p w:rsidR="00B40715" w:rsidRPr="000850FE" w:rsidRDefault="00B40715" w:rsidP="00B4071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о зачислении в образовательную организацию»</w:t>
      </w:r>
    </w:p>
    <w:p w:rsidR="001A5F84" w:rsidRDefault="001A5F84" w:rsidP="001A5F8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7B54" w:rsidRPr="001A5F84" w:rsidRDefault="001A5F84" w:rsidP="001A5F8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C67B54" w:rsidRPr="001A5F84">
        <w:rPr>
          <w:rFonts w:ascii="Times New Roman" w:hAnsi="Times New Roman" w:cs="Times New Roman"/>
          <w:sz w:val="24"/>
          <w:szCs w:val="24"/>
          <w:lang w:val="ru-RU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</w:t>
      </w:r>
      <w:proofErr w:type="gramEnd"/>
      <w:r w:rsidR="00C67B54" w:rsidRPr="001A5F84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Федерации», Федеральным законом от 29.12.2012 г. № 273-ФЗ «Об образовании </w:t>
      </w:r>
      <w:proofErr w:type="gramStart"/>
      <w:r w:rsidR="00C67B54" w:rsidRPr="001A5F8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67B54" w:rsidRPr="001A5F84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Федерации», Федеральным законом от 02.05.2006г. № 59-ФЗ «О порядке рассмотрения обращений граждан Российской Федерации», постановлением администрации Калининского муниципального района  от 13 июня 2017 года № 550 «О правилах разработки, утверждения и экспертизе административных регламентов предоставления муниципальных услуг (функций) и на основании  Устава Калининского муниципального района Саратовской области, </w:t>
      </w:r>
    </w:p>
    <w:p w:rsidR="001A5F84" w:rsidRPr="00C66961" w:rsidRDefault="001A5F84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67B54" w:rsidRPr="00920553" w:rsidRDefault="00C67B54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920553">
        <w:rPr>
          <w:rFonts w:ascii="Times New Roman" w:hAnsi="Times New Roman" w:cs="Times New Roman"/>
          <w:sz w:val="24"/>
          <w:szCs w:val="24"/>
          <w:lang w:val="ru-RU"/>
        </w:rPr>
        <w:t xml:space="preserve">ПОСТАНОВЛЯЮ: </w:t>
      </w:r>
    </w:p>
    <w:p w:rsidR="00C67B54" w:rsidRPr="00C83A20" w:rsidRDefault="00C67B54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административный регламент по предоставлению муниципальной услуги </w:t>
      </w:r>
      <w:r w:rsidR="0092055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83A20" w:rsidRPr="00C83A20">
        <w:rPr>
          <w:rFonts w:ascii="Times New Roman" w:hAnsi="Times New Roman" w:cs="Times New Roman"/>
          <w:sz w:val="24"/>
          <w:szCs w:val="24"/>
          <w:lang w:val="ru-RU"/>
        </w:rPr>
        <w:t>Представление информации о зачислении в образовательную организацию»</w:t>
      </w:r>
      <w:proofErr w:type="gramStart"/>
      <w:r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приложению. </w:t>
      </w:r>
    </w:p>
    <w:p w:rsidR="00C67B54" w:rsidRPr="00C83A20" w:rsidRDefault="00C67B54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83A20">
        <w:rPr>
          <w:rFonts w:ascii="Times New Roman" w:hAnsi="Times New Roman" w:cs="Times New Roman"/>
          <w:sz w:val="24"/>
          <w:szCs w:val="24"/>
          <w:lang w:val="ru-RU"/>
        </w:rPr>
        <w:t>2. Настоящее постановление вступает в силу со дня его официального опубликования и подлежит размещению на</w:t>
      </w:r>
      <w:r w:rsidR="001A5F84"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C66961">
          <w:rPr>
            <w:rStyle w:val="af6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официальном сайте</w:t>
        </w:r>
      </w:hyperlink>
      <w:r w:rsidRPr="00C66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Калининского муниципального района с сети Интернет, в разделе «Образование». </w:t>
      </w:r>
    </w:p>
    <w:p w:rsidR="00C67B54" w:rsidRPr="00C83A20" w:rsidRDefault="00920553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67B54"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C67B54" w:rsidRPr="00C83A2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C67B54" w:rsidRPr="00C83A2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возложить на заместителя главы администрации Калининского муниципального района по социальной сфере, начальника управления образования Захарову О.Ю. </w:t>
      </w:r>
    </w:p>
    <w:p w:rsidR="00C67B54" w:rsidRDefault="00C67B54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20553" w:rsidRDefault="00920553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20553" w:rsidRPr="00C83A20" w:rsidRDefault="00920553" w:rsidP="00C83A2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67B54" w:rsidRPr="00C83A20" w:rsidRDefault="00C67B54" w:rsidP="00C83A20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3A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И.о. главы </w:t>
      </w:r>
      <w:proofErr w:type="gramStart"/>
      <w:r w:rsidRPr="00C83A20">
        <w:rPr>
          <w:rFonts w:ascii="Times New Roman" w:hAnsi="Times New Roman" w:cs="Times New Roman"/>
          <w:b/>
          <w:sz w:val="24"/>
          <w:szCs w:val="24"/>
          <w:lang w:val="ru-RU"/>
        </w:rPr>
        <w:t>Калининского</w:t>
      </w:r>
      <w:proofErr w:type="gramEnd"/>
      <w:r w:rsidRPr="00C83A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МР                                                                        </w:t>
      </w:r>
      <w:r w:rsidR="009B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C83A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В.Г. Лазарев</w:t>
      </w:r>
    </w:p>
    <w:p w:rsidR="00C67B54" w:rsidRPr="00C83A20" w:rsidRDefault="00C67B54" w:rsidP="00C83A20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B54" w:rsidRDefault="00C67B54" w:rsidP="00C67B54">
      <w:pPr>
        <w:pStyle w:val="Default"/>
        <w:jc w:val="both"/>
        <w:rPr>
          <w:color w:val="auto"/>
          <w:sz w:val="20"/>
          <w:szCs w:val="20"/>
        </w:rPr>
      </w:pPr>
    </w:p>
    <w:p w:rsidR="00C67B54" w:rsidRDefault="00C67B54" w:rsidP="00C67B54">
      <w:pPr>
        <w:pStyle w:val="Default"/>
        <w:jc w:val="both"/>
        <w:rPr>
          <w:color w:val="auto"/>
          <w:sz w:val="20"/>
          <w:szCs w:val="20"/>
        </w:rPr>
      </w:pPr>
    </w:p>
    <w:p w:rsidR="00C67B54" w:rsidRPr="004800FC" w:rsidRDefault="00C67B54" w:rsidP="00C67B54">
      <w:pPr>
        <w:pStyle w:val="Default"/>
        <w:jc w:val="both"/>
        <w:rPr>
          <w:color w:val="auto"/>
          <w:sz w:val="20"/>
          <w:szCs w:val="20"/>
        </w:rPr>
      </w:pPr>
      <w:r w:rsidRPr="004800FC">
        <w:rPr>
          <w:color w:val="auto"/>
          <w:sz w:val="20"/>
          <w:szCs w:val="20"/>
        </w:rPr>
        <w:t>Славогородская А.Н.</w:t>
      </w:r>
    </w:p>
    <w:p w:rsidR="00B40715" w:rsidRDefault="00C67B54" w:rsidP="00CE7C98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0FC">
        <w:rPr>
          <w:rFonts w:ascii="Times New Roman" w:hAnsi="Times New Roman" w:cs="Times New Roman"/>
          <w:sz w:val="20"/>
          <w:szCs w:val="20"/>
        </w:rPr>
        <w:t>31219</w:t>
      </w:r>
    </w:p>
    <w:p w:rsidR="00B40715" w:rsidRDefault="00B40715" w:rsidP="00B40715">
      <w:pPr>
        <w:tabs>
          <w:tab w:val="left" w:pos="17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0715" w:rsidRPr="00920553" w:rsidTr="00B40715">
        <w:tc>
          <w:tcPr>
            <w:tcW w:w="4785" w:type="dxa"/>
          </w:tcPr>
          <w:p w:rsidR="00B40715" w:rsidRDefault="00B40715" w:rsidP="00B40715">
            <w:pPr>
              <w:tabs>
                <w:tab w:val="left" w:pos="170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40715" w:rsidRPr="00B40715" w:rsidRDefault="00B40715" w:rsidP="00B40715">
            <w:pPr>
              <w:tabs>
                <w:tab w:val="left" w:pos="1703"/>
              </w:tabs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0715">
              <w:rPr>
                <w:rFonts w:ascii="Times New Roman" w:hAnsi="Times New Roman" w:cs="Times New Roman"/>
                <w:lang w:val="ru-RU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Калинин</w:t>
            </w:r>
            <w:r w:rsidRPr="00B40715">
              <w:rPr>
                <w:rFonts w:ascii="Times New Roman" w:hAnsi="Times New Roman" w:cs="Times New Roman"/>
                <w:lang w:val="ru-RU"/>
              </w:rPr>
              <w:t>ского муниципального района от «___»___________20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B40715">
              <w:rPr>
                <w:rFonts w:ascii="Times New Roman" w:hAnsi="Times New Roman" w:cs="Times New Roman"/>
                <w:lang w:val="ru-RU"/>
              </w:rPr>
              <w:t xml:space="preserve"> г. № ___</w:t>
            </w:r>
          </w:p>
        </w:tc>
      </w:tr>
    </w:tbl>
    <w:p w:rsidR="00B40715" w:rsidRDefault="00B40715" w:rsidP="00B40715">
      <w:pPr>
        <w:tabs>
          <w:tab w:val="left" w:pos="17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40715" w:rsidRPr="00CD3215" w:rsidRDefault="00B40715" w:rsidP="00B40715">
      <w:pPr>
        <w:tabs>
          <w:tab w:val="left" w:pos="293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215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АДМИНИСТРАТИВНЫЙ РЕГЛАМЕНТ ПРЕДОСТАВЛЕНИЯ МУНИЦИПАЛЬНОЙ УСЛУГИ</w:t>
      </w:r>
    </w:p>
    <w:p w:rsidR="00B40715" w:rsidRPr="00CD3215" w:rsidRDefault="00B40715" w:rsidP="00B40715">
      <w:pPr>
        <w:tabs>
          <w:tab w:val="left" w:pos="2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32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«Представление информации о зачислении в образовательную организацию»</w:t>
      </w:r>
    </w:p>
    <w:p w:rsidR="00186A31" w:rsidRDefault="00B40715" w:rsidP="00C83A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b/>
          <w:sz w:val="24"/>
          <w:szCs w:val="24"/>
        </w:rPr>
        <w:t>I</w:t>
      </w:r>
      <w:r w:rsidRPr="00186A31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186A31" w:rsidRDefault="00186A31" w:rsidP="00C83A2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b/>
          <w:sz w:val="24"/>
          <w:szCs w:val="24"/>
          <w:lang w:val="ru-RU"/>
        </w:rPr>
        <w:t>1.1. Предмет регулирования регламента</w:t>
      </w:r>
    </w:p>
    <w:p w:rsidR="00186A31" w:rsidRDefault="00186A31" w:rsidP="00996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1.1.1. Административный регламент предоставления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(дале</w:t>
      </w:r>
      <w:proofErr w:type="gramStart"/>
      <w:r w:rsidRPr="00186A31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орган местного самоуправления) муниципальной услуги «Предоставление информации о зачислении в образовательную организацию»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86A31" w:rsidRDefault="00186A31" w:rsidP="00186A31">
      <w:pPr>
        <w:tabs>
          <w:tab w:val="left" w:pos="293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1.2.Круг заявителей</w:t>
      </w:r>
    </w:p>
    <w:p w:rsidR="002D0297" w:rsidRDefault="00186A31" w:rsidP="0010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1.2.1. Заявителями на предоставление муниципальной услуги (далее – заявитель, заявители) являются физические лица и юридические лица. </w:t>
      </w:r>
    </w:p>
    <w:p w:rsidR="00186A31" w:rsidRDefault="00186A31" w:rsidP="001024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1.2.2. 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186A31" w:rsidRDefault="00186A31" w:rsidP="00102441">
      <w:pPr>
        <w:tabs>
          <w:tab w:val="left" w:pos="126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b/>
          <w:sz w:val="24"/>
          <w:szCs w:val="24"/>
          <w:lang w:val="ru-RU"/>
        </w:rPr>
        <w:t>1.3. Требования к порядку информирования о предоставлении муниципальной услуги</w:t>
      </w:r>
    </w:p>
    <w:p w:rsidR="00186A31" w:rsidRDefault="00186A31" w:rsidP="00102441">
      <w:p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1.3.1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</w:t>
      </w:r>
    </w:p>
    <w:p w:rsidR="00186A31" w:rsidRPr="00186A31" w:rsidRDefault="00186A31" w:rsidP="00102441">
      <w:p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услуги.</w:t>
      </w:r>
    </w:p>
    <w:p w:rsidR="00AF1F2F" w:rsidRDefault="00186A31" w:rsidP="00102441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Регламенту. 1.3.2.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 </w:t>
      </w:r>
    </w:p>
    <w:p w:rsidR="00AF1F2F" w:rsidRDefault="00AF1F2F" w:rsidP="00102441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F2F" w:rsidRDefault="00AF1F2F" w:rsidP="00102441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6A31" w:rsidRPr="00186A31" w:rsidRDefault="00186A31" w:rsidP="004D5232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 w:rsidRPr="00AF1F2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F1F2F">
        <w:rPr>
          <w:rFonts w:ascii="Times New Roman" w:hAnsi="Times New Roman" w:cs="Times New Roman"/>
          <w:sz w:val="24"/>
          <w:szCs w:val="24"/>
        </w:rPr>
        <w:t>http</w:t>
      </w:r>
      <w:r w:rsidRPr="00AF1F2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F1F2F">
        <w:rPr>
          <w:rFonts w:ascii="Times New Roman" w:hAnsi="Times New Roman" w:cs="Times New Roman"/>
          <w:sz w:val="24"/>
          <w:szCs w:val="24"/>
        </w:rPr>
        <w:t>www</w:t>
      </w:r>
      <w:r w:rsidRPr="00AF1F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F1F2F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AF1F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F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F1F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1F2F">
        <w:rPr>
          <w:rFonts w:ascii="Times New Roman" w:hAnsi="Times New Roman" w:cs="Times New Roman"/>
          <w:sz w:val="24"/>
          <w:szCs w:val="24"/>
        </w:rPr>
        <w:t>http</w:t>
      </w:r>
      <w:r w:rsidRPr="00AF1F2F">
        <w:rPr>
          <w:rFonts w:ascii="Times New Roman" w:hAnsi="Times New Roman" w:cs="Times New Roman"/>
          <w:sz w:val="24"/>
          <w:szCs w:val="24"/>
          <w:lang w:val="ru-RU"/>
        </w:rPr>
        <w:t>://64.</w:t>
      </w:r>
      <w:proofErr w:type="spellStart"/>
      <w:r w:rsidRPr="00AF1F2F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AF1F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F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F1F2F">
        <w:rPr>
          <w:rFonts w:ascii="Times New Roman" w:hAnsi="Times New Roman" w:cs="Times New Roman"/>
          <w:sz w:val="24"/>
          <w:szCs w:val="24"/>
          <w:lang w:val="ru-RU"/>
        </w:rPr>
        <w:t>/)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и региональный порталы), в</w:t>
      </w:r>
      <w:proofErr w:type="gramEnd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86A3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proofErr w:type="gramEnd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массовой информации. Информирование заинтересованных лиц по вопросам предоставления муниципальной услуги осуществляется специалистами Управления образования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ского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 (дале</w:t>
      </w:r>
      <w:proofErr w:type="gramStart"/>
      <w:r w:rsidRPr="00186A31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подразделение) и подведомственными им муниципальными образовательными учреждениями </w:t>
      </w:r>
      <w:r w:rsidR="00B53B02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района, а также муниципальными учреждениями дополнительного образования (далее – М</w:t>
      </w:r>
      <w:r w:rsidR="00CA07C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ОУ), МФЦ. 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1.3.3.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 Единый портал государственных и муниципальных услуг (функций). С помощью портала можно получить следующую информацию: 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порядок предоставления муниципальной услуги; 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перечень документов, требующихся для предоставления муниципальной услуги; 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время приема и выдачи документов; 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сроки предоставления муниципальной услуги; </w:t>
      </w:r>
    </w:p>
    <w:p w:rsidR="00B53B02" w:rsidRDefault="00186A31" w:rsidP="00CA07C3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- досудебный (внесудебный) порядок обжалования решений и действий (бездействия) администрации, предоставляющей муниципальную услугу, а также её должностных лиц. </w:t>
      </w:r>
      <w:r w:rsidR="00B53B0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Информирование по вопросам предоставления муниципальной услуги осуществляется следующими способами: </w:t>
      </w:r>
    </w:p>
    <w:p w:rsidR="00B53B02" w:rsidRDefault="00186A31" w:rsidP="000C5DA8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индивидуальное устное информирование непосредственно в подразделении, в М</w:t>
      </w:r>
      <w:r w:rsidR="00CA07C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ОУ, МФЦ; </w:t>
      </w:r>
    </w:p>
    <w:p w:rsidR="00B53B02" w:rsidRDefault="00186A31" w:rsidP="000C5DA8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устное информирование по телефону; </w:t>
      </w:r>
    </w:p>
    <w:p w:rsidR="00B53B02" w:rsidRDefault="00186A31" w:rsidP="000C5DA8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информирование в письменной форме, в том числе в форме электронного документа; </w:t>
      </w:r>
    </w:p>
    <w:p w:rsidR="00B53B02" w:rsidRDefault="00186A31" w:rsidP="000C5DA8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публичное устное информирование с привлечением средств массовой информации; публичное письменное информирование.</w:t>
      </w:r>
    </w:p>
    <w:p w:rsidR="00B53B02" w:rsidRDefault="00186A31" w:rsidP="000C5DA8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AA49CE" w:rsidRDefault="00186A31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1.3.4.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подразделение, в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 (далее - личное обращение) в соответствии с графиком приема заявителей. Время ожидания заинтересованных лиц при индивидуальном устном информировании не может превышать 15 минут. При ответах на личные обращения специалисты подразделения, М</w:t>
      </w:r>
      <w:r w:rsidR="000C5DA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 подробно и в вежливой (корректной) форме информируют обратившихся по вопросам: местонахождения и графика работы подразделения, М</w:t>
      </w:r>
      <w:r w:rsidR="000C5DA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ОУ, предоставляющих </w:t>
      </w:r>
    </w:p>
    <w:p w:rsidR="00AA49CE" w:rsidRDefault="00AA49CE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9CE" w:rsidRDefault="00AA49CE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49CE" w:rsidRDefault="00186A31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муниципальную услугу, местонахождения и графиков работы иных органов, обращение </w:t>
      </w:r>
      <w:proofErr w:type="gramStart"/>
      <w:r w:rsidRPr="00186A3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3B02" w:rsidRDefault="00186A31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которые необходимо для получения муниципальной услуги; перечня документов, необходимых для получения муниципальной услуги; времени приема и выдачи документов; срока предоставления муниципальной услуги; порядка обжалования решений, действий (бездействия), принимаемых и осуществляемых в ходе предоставления муниципальной услуги. </w:t>
      </w:r>
      <w:proofErr w:type="gramEnd"/>
    </w:p>
    <w:p w:rsidR="00B53B02" w:rsidRDefault="00186A31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1.3.5. Для получения информации по вопросам предоставления муниципальной услуги заявители могут обратиться к специалистам подразделения, М</w:t>
      </w:r>
      <w:r w:rsidR="000C5DA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 по телефону в соответствии с графиком приема заявителей. При ответах на телефонные обращения специалисты подразделения, М</w:t>
      </w:r>
      <w:r w:rsidR="000C5DA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 xml:space="preserve">ОУ подробно и в вежливой (корректной) форме информируют обратившихся по вопросам, предусмотренных подпунктом 1.3.4 настоящего Регламента. </w:t>
      </w:r>
    </w:p>
    <w:p w:rsidR="00B53B02" w:rsidRDefault="00186A31" w:rsidP="001E6DEB">
      <w:pPr>
        <w:tabs>
          <w:tab w:val="left" w:pos="1265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31">
        <w:rPr>
          <w:rFonts w:ascii="Times New Roman" w:hAnsi="Times New Roman" w:cs="Times New Roman"/>
          <w:sz w:val="24"/>
          <w:szCs w:val="24"/>
          <w:lang w:val="ru-RU"/>
        </w:rPr>
        <w:t>1.3.6.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подразделение, М</w:t>
      </w:r>
      <w:r w:rsidR="000C5DA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6A31">
        <w:rPr>
          <w:rFonts w:ascii="Times New Roman" w:hAnsi="Times New Roman" w:cs="Times New Roman"/>
          <w:sz w:val="24"/>
          <w:szCs w:val="24"/>
          <w:lang w:val="ru-RU"/>
        </w:rPr>
        <w:t>ОУ. 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В письменном обращении указываются: фамилия, имя, отчество (последнее - при наличии) (в случае обращения физического лица);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 почтовый адрес, по которому должны быть направлены ответ, уведомление о переадресации обращения;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предмет обращения;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личная подпись заявителя (в случае обращения физического лица);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подпись руководителя юридического лица либо уполномоченного представителя юридического лица (в случае обращения от имени юридического лица);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дата составления обращения.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В подтверждение своих доводов заявитель по своей инициативе прилагает к письменному обращению документы и материалы либо их копии. </w:t>
      </w:r>
    </w:p>
    <w:p w:rsidR="00B53B02" w:rsidRDefault="00B53B02" w:rsidP="001E6DEB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Для работы с обращениями, поступившими по электронной почте, назначается специалист органа местного самоуправления, подразделения,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ОУ,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53B02" w:rsidRDefault="00B53B02" w:rsidP="00B53B02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Обращение, поступившее в орган местного самоуправления, подразделение,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 в форме электронного документа, должно содержать следующую информацию: </w:t>
      </w:r>
    </w:p>
    <w:p w:rsidR="00B53B02" w:rsidRDefault="00B53B02" w:rsidP="00B53B02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фамилию, имя, отчество (последнее - при наличии) (в случае обращения физического лица); </w:t>
      </w:r>
    </w:p>
    <w:p w:rsidR="00B53B02" w:rsidRDefault="00B53B02" w:rsidP="00B53B02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полное наименование заявителя (в случае обращения от имени юридического лица);</w:t>
      </w:r>
    </w:p>
    <w:p w:rsidR="00B53B02" w:rsidRDefault="00B53B02" w:rsidP="00B53B02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почты, если ответ должен быть направлен в форме электронного документа; почтовый адрес, если ответ должен быть направлен в письменной форме; предмет обращения. </w:t>
      </w:r>
    </w:p>
    <w:p w:rsidR="00B53B02" w:rsidRDefault="00B53B02" w:rsidP="00675CF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53B02" w:rsidRDefault="00B53B02" w:rsidP="00675CF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Рассмотрение письменного (электронного) обращения осуществляется в течение 30 календарных дней со дня регистрации обращения. </w:t>
      </w:r>
    </w:p>
    <w:p w:rsidR="00B53B02" w:rsidRDefault="00B53B02" w:rsidP="00675CF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 при обращении в орган местного самоуправления либо руководителем подразделения,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ОУ –</w:t>
      </w:r>
      <w:r w:rsidR="00206F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при обращении в эти организации. </w:t>
      </w:r>
    </w:p>
    <w:p w:rsidR="00B53B02" w:rsidRDefault="00B53B02" w:rsidP="00675CF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Ответ на обращение, поступившее в орган местного самоуправления или в подразделение,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 </w:t>
      </w:r>
    </w:p>
    <w:p w:rsidR="00B53B02" w:rsidRDefault="00206FF0" w:rsidP="00675CF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B53B02"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если текст письменного обращения не позволяет определить суть заявления, ответ на обращение не дается и оно не подлежит направлению на рассмотрение в орган местного самоуправления или в подразделение,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53B02" w:rsidRPr="00B53B02">
        <w:rPr>
          <w:rFonts w:ascii="Times New Roman" w:hAnsi="Times New Roman" w:cs="Times New Roman"/>
          <w:sz w:val="24"/>
          <w:szCs w:val="24"/>
          <w:lang w:val="ru-RU"/>
        </w:rPr>
        <w:t>ОУ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53B02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1.3.7. Информирование заявителей по предоставлению муниципальной услуги осуществляется на безвозмездной основе.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1.3.8.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ОУ, а также посредством Единого и регионального порталов - в случае подачи заявления через указанные порталы.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1.3.9. Порядок, форма и место размещения информации по вопросам предоставления муниципальной услуги.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ОУ, официальном сайте органа местного самоуправления, посредством Единого и регионального порталов следующей информации: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выдержек из нормативных правовых актов, регулирующих деятельность по предоставлению муниципальной услуги;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текста Регламента;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 перечня оснований для отказа в предоставлении муниципальной услуги; графика приема заявителей;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образцов документов; </w:t>
      </w:r>
    </w:p>
    <w:p w:rsidR="00982C00" w:rsidRDefault="00B53B02" w:rsidP="00AF1F2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B02">
        <w:rPr>
          <w:rFonts w:ascii="Times New Roman" w:hAnsi="Times New Roman" w:cs="Times New Roman"/>
          <w:sz w:val="24"/>
          <w:szCs w:val="24"/>
          <w:lang w:val="ru-RU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 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ОУ, официальном </w:t>
      </w:r>
    </w:p>
    <w:p w:rsidR="00982C00" w:rsidRDefault="00982C00" w:rsidP="00B53B02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82C00" w:rsidRDefault="00B53B02" w:rsidP="00E52382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53B02">
        <w:rPr>
          <w:rFonts w:ascii="Times New Roman" w:hAnsi="Times New Roman" w:cs="Times New Roman"/>
          <w:sz w:val="24"/>
          <w:szCs w:val="24"/>
          <w:lang w:val="ru-RU"/>
        </w:rPr>
        <w:t>сайте</w:t>
      </w:r>
      <w:proofErr w:type="gramEnd"/>
      <w:r w:rsidRPr="00B53B02">
        <w:rPr>
          <w:rFonts w:ascii="Times New Roman" w:hAnsi="Times New Roman" w:cs="Times New Roman"/>
          <w:sz w:val="24"/>
          <w:szCs w:val="24"/>
          <w:lang w:val="ru-RU"/>
        </w:rPr>
        <w:t xml:space="preserve"> органа местного самоуправления, Единого портала МФЦ Саратовской области </w:t>
      </w:r>
      <w:r w:rsidRPr="00B53B02">
        <w:rPr>
          <w:rFonts w:ascii="Times New Roman" w:hAnsi="Times New Roman" w:cs="Times New Roman"/>
          <w:sz w:val="24"/>
          <w:szCs w:val="24"/>
        </w:rPr>
        <w:t>http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53B02">
        <w:rPr>
          <w:rFonts w:ascii="Times New Roman" w:hAnsi="Times New Roman" w:cs="Times New Roman"/>
          <w:sz w:val="24"/>
          <w:szCs w:val="24"/>
        </w:rPr>
        <w:t>www</w:t>
      </w:r>
      <w:r w:rsidRPr="00B53B0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53B02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B53B02">
        <w:rPr>
          <w:rFonts w:ascii="Times New Roman" w:hAnsi="Times New Roman" w:cs="Times New Roman"/>
          <w:sz w:val="24"/>
          <w:szCs w:val="24"/>
          <w:lang w:val="ru-RU"/>
        </w:rPr>
        <w:t>64.</w:t>
      </w:r>
      <w:proofErr w:type="spellStart"/>
      <w:r w:rsidRPr="00B53B0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53B02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982C00" w:rsidRDefault="00982C00" w:rsidP="00E52382">
      <w:pPr>
        <w:tabs>
          <w:tab w:val="left" w:pos="17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86A31" w:rsidRPr="00982C00" w:rsidRDefault="00982C00" w:rsidP="00E52382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</w:rPr>
        <w:t>II</w:t>
      </w: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982C00" w:rsidRDefault="00982C00" w:rsidP="00E52382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2C00" w:rsidRPr="00982C00" w:rsidRDefault="00982C00" w:rsidP="00E52382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2.1.Наименование муниципальной услуги</w:t>
      </w:r>
    </w:p>
    <w:p w:rsidR="00982C00" w:rsidRDefault="00982C00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2.1.1. Наименование муниципальной услуги: «Представление информации о зачислении в образовательную организацию».</w:t>
      </w:r>
    </w:p>
    <w:p w:rsidR="00982C00" w:rsidRDefault="00982C00" w:rsidP="00E52382">
      <w:pPr>
        <w:tabs>
          <w:tab w:val="left" w:pos="225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2.2.Наименование структурного подразделения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района, предоставляющего муниципальную услугу</w:t>
      </w:r>
    </w:p>
    <w:p w:rsidR="00982C00" w:rsidRDefault="00982C00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2.2.1. Муниципальная услуга предоставляется подразделением и </w:t>
      </w:r>
      <w:proofErr w:type="gramStart"/>
      <w:r w:rsidRPr="00982C00">
        <w:rPr>
          <w:rFonts w:ascii="Times New Roman" w:hAnsi="Times New Roman" w:cs="Times New Roman"/>
          <w:sz w:val="24"/>
          <w:szCs w:val="24"/>
          <w:lang w:val="ru-RU"/>
        </w:rPr>
        <w:t>подведомственными</w:t>
      </w:r>
      <w:proofErr w:type="gramEnd"/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ему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5A391F" w:rsidRDefault="00982C00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Обеспечение предоставления муниципальной услуги осуществляется должностными лицами подразделения и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 (далее – должностные лица). Муниципальная услуга предоставляется во взаимодействии с МФЦ в части приема обращений заявителей о предоставлении муниципальной услуги (при условии заключения соглашений о взаимодействии с МФЦ). Взаимодействие с иными органами и организациями при предоставлении муниципальной услуги не осуществляется. Ответственным исполнителем муниципальной услуги в подразделении является должностное лицо подразделения в соответствии с установленным распределением должностных обязанностей, назначенное приказом начальника подразделения. Должностным лицом, ответственным за предоставление муниципальной услуги в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ОУ, является руководитель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982C00" w:rsidRDefault="00982C00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2C00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должностные лица, ответственные за предоставление муниципальной услуги,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если иное не предусмотрено законодательством Российской Федерации.</w:t>
      </w:r>
      <w:proofErr w:type="gramEnd"/>
    </w:p>
    <w:p w:rsidR="00982C00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2C00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b/>
          <w:sz w:val="24"/>
          <w:szCs w:val="24"/>
          <w:lang w:val="ru-RU"/>
        </w:rPr>
        <w:t>2.3.Описание результата предоставления муниципальной услуги</w:t>
      </w:r>
    </w:p>
    <w:p w:rsidR="00982C00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2.3.1. Результатом предоставления муниципальной услуги являются: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а) предоставление заявителю информации о зачислении в образовательную организацию, в том числе:  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сведений о наименовании, местонахождении, виде, типе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 (включая контактный телефон, Ф.И.О. должностного лица);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б) уведомление об отказе в предоставлении информации о зачислении в образовательную организацию. 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2.3.2. В рамках оказания услуги заявитель может получить информацию:  </w:t>
      </w:r>
    </w:p>
    <w:p w:rsidR="00D10572" w:rsidRDefault="00D10572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="00982C00" w:rsidRPr="00982C00">
        <w:rPr>
          <w:rFonts w:ascii="Times New Roman" w:hAnsi="Times New Roman" w:cs="Times New Roman"/>
          <w:sz w:val="24"/>
          <w:szCs w:val="24"/>
          <w:lang w:val="ru-RU"/>
        </w:rPr>
        <w:t>сведений об образовательных программах, реализуемых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82C00" w:rsidRPr="00982C00">
        <w:rPr>
          <w:rFonts w:ascii="Times New Roman" w:hAnsi="Times New Roman" w:cs="Times New Roman"/>
          <w:sz w:val="24"/>
          <w:szCs w:val="24"/>
          <w:lang w:val="ru-RU"/>
        </w:rPr>
        <w:t>ОУ;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сведений об образовательных услугах, предоставляемых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формах получения образования по основным общеобразовательным программам;  о виде и уровне образовательных программ, реализуемых в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ОУ;</w:t>
      </w:r>
    </w:p>
    <w:p w:rsidR="005A391F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сроках получения образования;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структуре и объеме реализуемой образовательной программы;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об условиях реализации образовательной программы;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результатах освоения образовательной программы;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об учебном плане образовательной организации;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рабочих программах учебных курсов, предметов, модулей;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  о годовом календарном учебном графике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2.3.3. При письменном обращении (в том числе, переданном по электронным каналам связи) за предоставлением муниципальной услуги результатом, которым заканчивается предоставление муниципальной услуги, является ответ на письменное обращение с указанием в нем необходимой информации. </w:t>
      </w:r>
    </w:p>
    <w:p w:rsidR="00D10572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 xml:space="preserve">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 получение информации о зачислении в образовательную организацию. </w:t>
      </w:r>
    </w:p>
    <w:p w:rsidR="00982C00" w:rsidRPr="00982C00" w:rsidRDefault="00982C00" w:rsidP="00E52382">
      <w:pPr>
        <w:tabs>
          <w:tab w:val="left" w:pos="18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C00">
        <w:rPr>
          <w:rFonts w:ascii="Times New Roman" w:hAnsi="Times New Roman" w:cs="Times New Roman"/>
          <w:sz w:val="24"/>
          <w:szCs w:val="24"/>
          <w:lang w:val="ru-RU"/>
        </w:rPr>
        <w:t>При публичном информировании Заявителей результатом, которым заканчивается предоставление муниципальной услуги, является размещение публикаций в средствах массовой информации, размещение информации на официальном сайте подразделения,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 в информационно-телекоммуникационной сети Интернет и информационных стендах подразделения, М</w:t>
      </w:r>
      <w:r w:rsidR="00675CF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82C00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D10572" w:rsidRDefault="00D10572" w:rsidP="00E52382">
      <w:pPr>
        <w:tabs>
          <w:tab w:val="left" w:pos="247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2.4.Срок предоставления муниципальной услуги</w:t>
      </w:r>
    </w:p>
    <w:p w:rsidR="00D10572" w:rsidRDefault="00D10572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>2.4.1.Срок предоставления муниципальной услуги составляет:</w:t>
      </w:r>
    </w:p>
    <w:p w:rsidR="00D10572" w:rsidRDefault="00D10572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 а) при обращении заявителя (представителя заявителя) в устной форме непосредственно в подразделение или в М</w:t>
      </w:r>
      <w:r w:rsidR="00A00F5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ОУ - в течение 15 минут; </w:t>
      </w:r>
    </w:p>
    <w:p w:rsidR="00D10572" w:rsidRDefault="00D10572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>б) 10 дней - при обращении заявителя (представителя заявителя) с заявлением, выраженным в письменной или электронной форме со дня регистрации заявления в подразделении или в М</w:t>
      </w:r>
      <w:r w:rsidR="00A00F5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ОУ. </w:t>
      </w:r>
    </w:p>
    <w:p w:rsidR="00D10572" w:rsidRDefault="00D10572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>О принятом решении сообщается заявителю лично или способом, указанном в заявлении.</w:t>
      </w:r>
    </w:p>
    <w:p w:rsidR="00D10572" w:rsidRDefault="00D10572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 2.4.2.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подразделение, М</w:t>
      </w:r>
      <w:r w:rsidR="00E5238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982C00" w:rsidRDefault="00D10572" w:rsidP="00E52382">
      <w:pPr>
        <w:tabs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572">
        <w:rPr>
          <w:rFonts w:ascii="Times New Roman" w:hAnsi="Times New Roman" w:cs="Times New Roman"/>
          <w:b/>
          <w:sz w:val="24"/>
          <w:szCs w:val="24"/>
          <w:lang w:val="ru-RU"/>
        </w:rPr>
        <w:t>2.5.Правовые основания для предоставления муниципальной услуги</w:t>
      </w:r>
    </w:p>
    <w:p w:rsidR="00D10572" w:rsidRPr="00A00F5A" w:rsidRDefault="00D10572" w:rsidP="00E52382">
      <w:pPr>
        <w:tabs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2.5.1.Перечень нормативных правовых актов, регулирующих осуществление муниципальной услуги размещен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 сайте Управления образования (</w:t>
      </w:r>
      <w:r w:rsidRPr="00D10572">
        <w:rPr>
          <w:rFonts w:ascii="Times New Roman" w:hAnsi="Times New Roman" w:cs="Times New Roman"/>
          <w:sz w:val="24"/>
          <w:szCs w:val="24"/>
        </w:rPr>
        <w:t>www</w:t>
      </w:r>
      <w:r w:rsidRPr="00D10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kalininsk</w:t>
      </w:r>
      <w:proofErr w:type="spellEnd"/>
      <w:r w:rsidRPr="00D10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sarmo</w:t>
      </w:r>
      <w:proofErr w:type="spellEnd"/>
      <w:r w:rsidRPr="00D10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105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10572">
        <w:rPr>
          <w:rFonts w:ascii="Times New Roman" w:hAnsi="Times New Roman" w:cs="Times New Roman"/>
          <w:sz w:val="24"/>
          <w:szCs w:val="24"/>
          <w:lang w:val="ru-RU"/>
        </w:rPr>
        <w:t xml:space="preserve">), , на Едином и региональном порталах государственных и муниципальных услуг (функций) </w:t>
      </w:r>
      <w:r w:rsidRPr="00A00F5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00F5A">
        <w:rPr>
          <w:rFonts w:ascii="Times New Roman" w:hAnsi="Times New Roman" w:cs="Times New Roman"/>
          <w:sz w:val="24"/>
          <w:szCs w:val="24"/>
        </w:rPr>
        <w:t>http</w:t>
      </w:r>
      <w:r w:rsidRPr="00A00F5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00F5A">
        <w:rPr>
          <w:rFonts w:ascii="Times New Roman" w:hAnsi="Times New Roman" w:cs="Times New Roman"/>
          <w:sz w:val="24"/>
          <w:szCs w:val="24"/>
        </w:rPr>
        <w:t>www</w:t>
      </w:r>
      <w:r w:rsidRPr="00A00F5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00F5A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A00F5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00F5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00F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00F5A">
        <w:rPr>
          <w:rFonts w:ascii="Times New Roman" w:hAnsi="Times New Roman" w:cs="Times New Roman"/>
          <w:sz w:val="24"/>
          <w:szCs w:val="24"/>
        </w:rPr>
        <w:t>http</w:t>
      </w:r>
      <w:r w:rsidRPr="00A00F5A">
        <w:rPr>
          <w:rFonts w:ascii="Times New Roman" w:hAnsi="Times New Roman" w:cs="Times New Roman"/>
          <w:sz w:val="24"/>
          <w:szCs w:val="24"/>
          <w:lang w:val="ru-RU"/>
        </w:rPr>
        <w:t>://64.</w:t>
      </w:r>
      <w:proofErr w:type="spellStart"/>
      <w:r w:rsidRPr="00A00F5A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A00F5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00F5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00F5A">
        <w:rPr>
          <w:rFonts w:ascii="Times New Roman" w:hAnsi="Times New Roman" w:cs="Times New Roman"/>
          <w:sz w:val="24"/>
          <w:szCs w:val="24"/>
          <w:lang w:val="ru-RU"/>
        </w:rPr>
        <w:t>/).</w:t>
      </w:r>
      <w:proofErr w:type="gramEnd"/>
    </w:p>
    <w:p w:rsidR="00A00F5A" w:rsidRDefault="00A00F5A" w:rsidP="008D252F">
      <w:pPr>
        <w:tabs>
          <w:tab w:val="left" w:pos="851"/>
          <w:tab w:val="left" w:pos="16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0572" w:rsidRDefault="00D10572" w:rsidP="009E1080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b/>
          <w:sz w:val="24"/>
          <w:szCs w:val="24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8D25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252F" w:rsidRPr="008D252F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252F" w:rsidRDefault="008D252F" w:rsidP="009E1080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252F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00F5A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D252F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а) заявление по форме согласно приложению № 2 к настоящему Административному регламенту; </w:t>
      </w:r>
    </w:p>
    <w:p w:rsidR="008D252F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подразделения, М</w:t>
      </w:r>
      <w:r w:rsidR="00A00F5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ОУ в информационно-телекоммуникационной сети Интернет: </w:t>
      </w:r>
      <w:r w:rsidRPr="008D252F">
        <w:rPr>
          <w:rFonts w:ascii="Times New Roman" w:hAnsi="Times New Roman" w:cs="Times New Roman"/>
          <w:sz w:val="24"/>
          <w:szCs w:val="24"/>
        </w:rPr>
        <w:t>www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kalininsk</w:t>
      </w:r>
      <w:proofErr w:type="spellEnd"/>
      <w:r w:rsidRPr="008D252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sarmo</w:t>
      </w:r>
      <w:proofErr w:type="spellEnd"/>
      <w:r w:rsidRPr="008D25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, а также по обращению заявителя могут быть высланы на адрес его электронной почты. </w:t>
      </w:r>
    </w:p>
    <w:p w:rsidR="005564BB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Обращение должно быть представлено на русском языке либо иметь надлежащим способом заверенный перевод на русский язык. </w:t>
      </w:r>
    </w:p>
    <w:p w:rsidR="005564BB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При личном обращении в устном порядке заявителю необходимо представить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 Документы не должны содержать подчистки либо приписки, зачеркнутые слова или другие исправления. </w:t>
      </w:r>
    </w:p>
    <w:p w:rsidR="005564BB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2.6.2. Документы, указанные в пункте 2.6.1 Административного регламента, могут быть представлены заявителем непосредственно в подразделение, М</w:t>
      </w:r>
      <w:r w:rsidR="00A00F5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ОУ,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5564BB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2.6.3. </w:t>
      </w:r>
      <w:proofErr w:type="gramStart"/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End"/>
    </w:p>
    <w:p w:rsidR="005564BB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252F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в электронном виде должно быть заполнено согласно представленной на Едином и региональном порталах форме. </w:t>
      </w:r>
      <w:proofErr w:type="gramEnd"/>
    </w:p>
    <w:p w:rsidR="00D663E9" w:rsidRPr="000850FE" w:rsidRDefault="008D252F" w:rsidP="00A00F5A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52F">
        <w:rPr>
          <w:rFonts w:ascii="Times New Roman" w:hAnsi="Times New Roman" w:cs="Times New Roman"/>
          <w:sz w:val="24"/>
          <w:szCs w:val="24"/>
          <w:lang w:val="ru-RU"/>
        </w:rPr>
        <w:t>Днем обращения за предоставлением муниципальной услуги считается дата получения документов подразделением, М</w:t>
      </w:r>
      <w:r w:rsidR="00A00F5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D252F">
        <w:rPr>
          <w:rFonts w:ascii="Times New Roman" w:hAnsi="Times New Roman" w:cs="Times New Roman"/>
          <w:sz w:val="24"/>
          <w:szCs w:val="24"/>
          <w:lang w:val="ru-RU"/>
        </w:rPr>
        <w:t>ОУ, МФЦ.</w:t>
      </w:r>
    </w:p>
    <w:p w:rsidR="00D663E9" w:rsidRPr="00D663E9" w:rsidRDefault="00D663E9" w:rsidP="00206FF0">
      <w:pPr>
        <w:tabs>
          <w:tab w:val="left" w:pos="851"/>
          <w:tab w:val="left" w:pos="169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252F" w:rsidRPr="00D663E9" w:rsidRDefault="00D663E9" w:rsidP="00206FF0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2.7.1. 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</w:t>
      </w:r>
      <w:r w:rsidR="005A39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63E9" w:rsidRPr="000850FE" w:rsidRDefault="00D663E9" w:rsidP="00206FF0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3E9" w:rsidRPr="000850FE" w:rsidRDefault="00D663E9" w:rsidP="00D663E9">
      <w:pPr>
        <w:tabs>
          <w:tab w:val="left" w:pos="839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63E9" w:rsidRPr="000850FE" w:rsidRDefault="00D663E9" w:rsidP="00D663E9">
      <w:pPr>
        <w:tabs>
          <w:tab w:val="left" w:pos="839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0F5A" w:rsidRDefault="00A00F5A" w:rsidP="00D663E9">
      <w:pPr>
        <w:tabs>
          <w:tab w:val="left" w:pos="8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0F5A" w:rsidRDefault="00A00F5A" w:rsidP="00D663E9">
      <w:pPr>
        <w:tabs>
          <w:tab w:val="left" w:pos="8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63E9" w:rsidRPr="00D663E9" w:rsidRDefault="00D663E9" w:rsidP="00A00F5A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A391F" w:rsidRDefault="005A391F" w:rsidP="00A00F5A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1F">
        <w:rPr>
          <w:rFonts w:ascii="Times New Roman" w:hAnsi="Times New Roman" w:cs="Times New Roman"/>
          <w:sz w:val="24"/>
          <w:szCs w:val="24"/>
          <w:lang w:val="ru-RU"/>
        </w:rPr>
        <w:t xml:space="preserve">2.8.1.Основанием для отказа в приеме документов, необходимых для предоставления муниципальной услуги, является:  </w:t>
      </w:r>
    </w:p>
    <w:p w:rsidR="005A391F" w:rsidRPr="005A391F" w:rsidRDefault="005A391F" w:rsidP="00A00F5A">
      <w:pPr>
        <w:pStyle w:val="ab"/>
        <w:numPr>
          <w:ilvl w:val="0"/>
          <w:numId w:val="7"/>
        </w:numPr>
        <w:tabs>
          <w:tab w:val="left" w:pos="83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1F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gramStart"/>
      <w:r w:rsidRPr="005A391F">
        <w:rPr>
          <w:rFonts w:ascii="Times New Roman" w:hAnsi="Times New Roman" w:cs="Times New Roman"/>
          <w:sz w:val="24"/>
          <w:szCs w:val="24"/>
          <w:lang w:val="ru-RU"/>
        </w:rPr>
        <w:t>кст пр</w:t>
      </w:r>
      <w:proofErr w:type="gramEnd"/>
      <w:r w:rsidRPr="005A391F">
        <w:rPr>
          <w:rFonts w:ascii="Times New Roman" w:hAnsi="Times New Roman" w:cs="Times New Roman"/>
          <w:sz w:val="24"/>
          <w:szCs w:val="24"/>
          <w:lang w:val="ru-RU"/>
        </w:rPr>
        <w:t>едставленного заявления не поддается прочтению;</w:t>
      </w:r>
    </w:p>
    <w:p w:rsidR="005A391F" w:rsidRPr="005A391F" w:rsidRDefault="005A391F" w:rsidP="00A00F5A">
      <w:pPr>
        <w:pStyle w:val="ab"/>
        <w:numPr>
          <w:ilvl w:val="0"/>
          <w:numId w:val="7"/>
        </w:numPr>
        <w:tabs>
          <w:tab w:val="left" w:pos="83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1F">
        <w:rPr>
          <w:rFonts w:ascii="Times New Roman" w:hAnsi="Times New Roman" w:cs="Times New Roman"/>
          <w:sz w:val="24"/>
          <w:szCs w:val="24"/>
          <w:lang w:val="ru-RU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форме. </w:t>
      </w:r>
    </w:p>
    <w:p w:rsidR="00D663E9" w:rsidRDefault="005A391F" w:rsidP="00A00F5A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1F">
        <w:rPr>
          <w:rFonts w:ascii="Times New Roman" w:hAnsi="Times New Roman" w:cs="Times New Roman"/>
          <w:sz w:val="24"/>
          <w:szCs w:val="24"/>
          <w:lang w:val="ru-RU"/>
        </w:rP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A391F" w:rsidRPr="005A391F" w:rsidRDefault="005A391F" w:rsidP="009E1080">
      <w:pPr>
        <w:tabs>
          <w:tab w:val="left" w:pos="83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91F">
        <w:rPr>
          <w:rFonts w:ascii="Times New Roman" w:hAnsi="Times New Roman" w:cs="Times New Roman"/>
          <w:b/>
          <w:sz w:val="24"/>
          <w:szCs w:val="24"/>
          <w:lang w:val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663E9" w:rsidRPr="000850FE" w:rsidRDefault="00D663E9" w:rsidP="009E1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2.9.1. Основаниями для приостановления или отказа в предоставлении муниципальной услуги являются:</w:t>
      </w:r>
    </w:p>
    <w:p w:rsidR="00D663E9" w:rsidRPr="000850FE" w:rsidRDefault="00D663E9" w:rsidP="009E1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 а) содержание заявления не позволяет установить запрашиваемую информацию; </w:t>
      </w:r>
    </w:p>
    <w:p w:rsidR="00D663E9" w:rsidRPr="000850FE" w:rsidRDefault="00D663E9" w:rsidP="009E1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б) запрашиваемая информация не относится к информации о зачислении в образовательную организацию.</w:t>
      </w:r>
    </w:p>
    <w:p w:rsidR="00D663E9" w:rsidRPr="000850FE" w:rsidRDefault="00D663E9" w:rsidP="00D663E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63E9" w:rsidRPr="00D663E9" w:rsidRDefault="00D663E9" w:rsidP="009E1080">
      <w:pPr>
        <w:tabs>
          <w:tab w:val="left" w:pos="15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2.10.Перечень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63E9" w:rsidRDefault="00D663E9" w:rsidP="009E1080">
      <w:pPr>
        <w:tabs>
          <w:tab w:val="left" w:pos="15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63E9" w:rsidRPr="00D663E9" w:rsidRDefault="00D663E9" w:rsidP="009E1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63E9">
        <w:rPr>
          <w:rFonts w:ascii="Times New Roman" w:hAnsi="Times New Roman" w:cs="Times New Roman"/>
          <w:sz w:val="24"/>
          <w:szCs w:val="24"/>
          <w:lang w:val="ru-RU"/>
        </w:rPr>
        <w:t>2.10.1.Услуги, необходимые для предоставления муниципальной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D663E9" w:rsidRDefault="00D663E9" w:rsidP="009E1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3E9" w:rsidRPr="00D663E9" w:rsidRDefault="00D663E9" w:rsidP="00E523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2.11.Порядок,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663E9" w:rsidRDefault="00D663E9" w:rsidP="00E523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sz w:val="24"/>
          <w:szCs w:val="24"/>
          <w:lang w:val="ru-RU"/>
        </w:rPr>
        <w:t>2.11.1.Муниципальная услуга предоставляется бесплатно.</w:t>
      </w:r>
    </w:p>
    <w:p w:rsidR="00D663E9" w:rsidRDefault="00D663E9" w:rsidP="00E52382">
      <w:pPr>
        <w:tabs>
          <w:tab w:val="left" w:pos="145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663E9" w:rsidRPr="000850FE" w:rsidRDefault="00D663E9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2.12.1.Максимальный срок ожидания в очереди при подаче заявления и документов для предоставления муниципальной услуги и при получении результата предоставления муниципальной услуги не должен превышать 15 минут. </w:t>
      </w:r>
    </w:p>
    <w:p w:rsidR="00D663E9" w:rsidRDefault="00D663E9" w:rsidP="00E523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2.12.2.Максимальное время приема заявления и документов на предоставление заявителям муниципальной услуги не должно превышать 15 минут.</w:t>
      </w:r>
    </w:p>
    <w:p w:rsidR="00D663E9" w:rsidRPr="000850FE" w:rsidRDefault="00D663E9" w:rsidP="00E523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63E9" w:rsidRDefault="00D663E9" w:rsidP="00E523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b/>
          <w:sz w:val="24"/>
          <w:szCs w:val="24"/>
          <w:lang w:val="ru-RU"/>
        </w:rPr>
        <w:t>2.13.Срок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663E9" w:rsidRPr="000850FE" w:rsidRDefault="00D663E9" w:rsidP="00E52382">
      <w:pPr>
        <w:tabs>
          <w:tab w:val="left" w:pos="8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2.13.1. Обращение заявителя о предоставлении муниципальной услуги регистрируется в подразделение, М</w:t>
      </w:r>
      <w:r w:rsidR="00E5238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ОУ, МФЦ в срок не позднее 1 рабочего дня, следующего за днем поступления в подразделение, М</w:t>
      </w:r>
      <w:r w:rsidR="00E5238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ОУ, МФЦ. </w:t>
      </w:r>
    </w:p>
    <w:p w:rsidR="00D663E9" w:rsidRPr="000850FE" w:rsidRDefault="00D663E9" w:rsidP="00E52382">
      <w:pPr>
        <w:tabs>
          <w:tab w:val="left" w:pos="86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2.13.2.Регистрация обращения заявителя о предоставлении муниципальной услуги, переданного на бумажном носителе из МФЦ в подразделение или М</w:t>
      </w:r>
      <w:r w:rsidR="00E5238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ОУ, осуществляется в срок не позднее 1 рабочего дня, следующего за днем поступления в подразделение, М</w:t>
      </w:r>
      <w:r w:rsidR="00E5238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 xml:space="preserve">ОУ. 2.13.3.Регистрация обращения заявителя о предоставлении муниципальной услуги, </w:t>
      </w:r>
    </w:p>
    <w:p w:rsidR="00D663E9" w:rsidRPr="000850FE" w:rsidRDefault="00D663E9" w:rsidP="00E52382">
      <w:pPr>
        <w:tabs>
          <w:tab w:val="left" w:pos="86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3E9">
        <w:rPr>
          <w:rFonts w:ascii="Times New Roman" w:hAnsi="Times New Roman" w:cs="Times New Roman"/>
          <w:sz w:val="24"/>
          <w:szCs w:val="24"/>
          <w:lang w:val="ru-RU"/>
        </w:rPr>
        <w:t>направленного в форме электронного документа посредством Единого портала государственных и муниципальных услуг, осуществляется в срок не позднее 1 рабочего дня, следующего за днем поступления в подразделение, М</w:t>
      </w:r>
      <w:r w:rsidR="00E5238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663E9">
        <w:rPr>
          <w:rFonts w:ascii="Times New Roman" w:hAnsi="Times New Roman" w:cs="Times New Roman"/>
          <w:sz w:val="24"/>
          <w:szCs w:val="24"/>
          <w:lang w:val="ru-RU"/>
        </w:rPr>
        <w:t>ОУ, МФЦ.</w:t>
      </w:r>
    </w:p>
    <w:p w:rsidR="00935503" w:rsidRPr="000850FE" w:rsidRDefault="00935503" w:rsidP="00E52382">
      <w:pPr>
        <w:tabs>
          <w:tab w:val="left" w:pos="86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5503" w:rsidRDefault="00935503" w:rsidP="00D85E80">
      <w:pPr>
        <w:tabs>
          <w:tab w:val="left" w:pos="864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b/>
          <w:sz w:val="24"/>
          <w:szCs w:val="24"/>
          <w:lang w:val="ru-RU"/>
        </w:rPr>
        <w:t>2.14. Требования к помещениям, в которых предоставляется муниципальная услуга</w:t>
      </w:r>
    </w:p>
    <w:p w:rsidR="00935503" w:rsidRPr="000850FE" w:rsidRDefault="00935503" w:rsidP="00D8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2.14.1. Требования к залу ожидания: </w:t>
      </w:r>
    </w:p>
    <w:p w:rsidR="00935503" w:rsidRPr="000850FE" w:rsidRDefault="00935503" w:rsidP="00D8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места ожидания должны быть оборудованы стульями (кресельными секциями) и (или) скамьями (банкетками); </w:t>
      </w:r>
    </w:p>
    <w:p w:rsidR="00935503" w:rsidRPr="000850FE" w:rsidRDefault="00935503" w:rsidP="00D8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  <w:r w:rsidR="007138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2.14.2.Требования к местам для заполнения запросов о предоставлении муниципальной услуги: места для заполнения запросов о предоставлении муниципальной услуги должны быть оборудованы столами (стойками) с бланками заявлений и канцелярскими принадлежностями. </w:t>
      </w:r>
      <w:proofErr w:type="gramEnd"/>
    </w:p>
    <w:p w:rsidR="002A75BF" w:rsidRPr="000850FE" w:rsidRDefault="00935503" w:rsidP="00D8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2.14.3.Требования к информационным стендам с перечнем документов, необходимых для предоставления муниципальной услуги и образцами их заполнения: информационные стенды должны быть максимально заметны, хорошо просматриваемы и функциональны, т.е. оборудованы карманами формата А</w:t>
      </w:r>
      <w:proofErr w:type="gramStart"/>
      <w:r w:rsidRPr="00935503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размещаются информационные листки. </w:t>
      </w:r>
    </w:p>
    <w:p w:rsidR="002A75BF" w:rsidRPr="000850FE" w:rsidRDefault="00935503" w:rsidP="00D85E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2.14.4.Требования к размещению и оформлению визуальной, текстовой и мультимедийной информации о порядке предоставления муниципальной услуги: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2.14.5. Требования </w:t>
      </w:r>
      <w:proofErr w:type="gramStart"/>
      <w:r w:rsidRPr="00935503">
        <w:rPr>
          <w:rFonts w:ascii="Times New Roman" w:hAnsi="Times New Roman" w:cs="Times New Roman"/>
          <w:sz w:val="24"/>
          <w:szCs w:val="24"/>
          <w:lang w:val="ru-RU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 инвалидов: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2.14.6. Требования к местам приема заявителей: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кабинеты приема заявителей должны быть оборудованы информационными табличками с указанием: номера кабинета;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фамилии, имени, отчества и должности специалиста, осуществляющего предоставление муниципальной услуги;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времени приема заявителей;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место для приема заявителя должно быть снабжено стулом, иметь место для письма и раскладки документов.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2.14.7.Характеристики помещений приема и выдачи документов в части объемнопланировочных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2.14.8.В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A75BF" w:rsidRPr="002A75BF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2.14.9.В целях обеспечения доступности муниципальной услуги для инвалидов должны быть обеспечены: •сопровождение инвалидов, имеющих стойкие расстройства функции зрения и самостоятельного передвижения;</w:t>
      </w:r>
    </w:p>
    <w:p w:rsidR="002A75BF" w:rsidRPr="000850FE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 xml:space="preserve"> •допуск сурдопереводчика и тифлосурдопереводчика, а также иного лица, владеющего жестовым языком; </w:t>
      </w:r>
    </w:p>
    <w:p w:rsidR="00D663E9" w:rsidRPr="00935503" w:rsidRDefault="00935503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503">
        <w:rPr>
          <w:rFonts w:ascii="Times New Roman" w:hAnsi="Times New Roman" w:cs="Times New Roman"/>
          <w:sz w:val="24"/>
          <w:szCs w:val="24"/>
          <w:lang w:val="ru-RU"/>
        </w:rPr>
        <w:t>•допуск на объекты (здания, помещения), в которых предоставляются услуги собаки</w:t>
      </w:r>
      <w:r w:rsidR="002A75BF" w:rsidRPr="002A75B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5503">
        <w:rPr>
          <w:rFonts w:ascii="Times New Roman" w:hAnsi="Times New Roman" w:cs="Times New Roman"/>
          <w:sz w:val="24"/>
          <w:szCs w:val="24"/>
          <w:lang w:val="ru-RU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</w:t>
      </w:r>
    </w:p>
    <w:p w:rsidR="004924FD" w:rsidRPr="000850FE" w:rsidRDefault="004924FD" w:rsidP="004D05D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исполнительной власти, </w:t>
      </w:r>
      <w:proofErr w:type="gramStart"/>
      <w:r w:rsidRPr="004924FD">
        <w:rPr>
          <w:rFonts w:ascii="Times New Roman" w:hAnsi="Times New Roman" w:cs="Times New Roman"/>
          <w:sz w:val="24"/>
          <w:szCs w:val="24"/>
          <w:lang w:val="ru-RU"/>
        </w:rPr>
        <w:t>осуществляющим</w:t>
      </w:r>
      <w:proofErr w:type="gramEnd"/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935503" w:rsidRPr="004924FD" w:rsidRDefault="004924FD" w:rsidP="004D05D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>•оказание инвалидам помощи в преодолении барьеров, мешающих получению ими услуг наравне с другими лицами.</w:t>
      </w:r>
    </w:p>
    <w:p w:rsidR="004924FD" w:rsidRPr="000850FE" w:rsidRDefault="004924FD" w:rsidP="004D05DC">
      <w:pPr>
        <w:tabs>
          <w:tab w:val="left" w:pos="179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4FD" w:rsidRDefault="004924FD" w:rsidP="004D05DC">
      <w:pPr>
        <w:tabs>
          <w:tab w:val="left" w:pos="179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b/>
          <w:sz w:val="24"/>
          <w:szCs w:val="24"/>
          <w:lang w:val="ru-RU"/>
        </w:rPr>
        <w:t>2.15. Показатели доступности и качества муниципальной услуги</w:t>
      </w:r>
    </w:p>
    <w:p w:rsidR="004924FD" w:rsidRPr="000850FE" w:rsidRDefault="004924FD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2.15.1.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 </w:t>
      </w:r>
    </w:p>
    <w:p w:rsidR="004924FD" w:rsidRPr="0002557F" w:rsidRDefault="004924FD" w:rsidP="004D05DC">
      <w:p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2.15.2. </w:t>
      </w:r>
      <w:proofErr w:type="gramStart"/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Показателями доступности предоставления муниципальной услуги являются:  наличие полной и понятной информации о месте, порядке и сроках предоставления муниципальной услуги на информационных стендах подразделения, МФЦ, в информационно-телекоммуникационных сетях общего пользования (в том числе на официальном сайте подразделения в информационно-телекоммуникационной сети «Интернет»), в средствах массовой информации, информационных материалах, размещенных в местах предоставления муниципальной услуги;  </w:t>
      </w:r>
      <w:proofErr w:type="gramEnd"/>
    </w:p>
    <w:p w:rsidR="004924FD" w:rsidRPr="0002557F" w:rsidRDefault="004924FD" w:rsidP="004D05DC">
      <w:pPr>
        <w:pStyle w:val="ab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наличие возможности получения муниципальной услуги в электронном виде и через МФЦ;  </w:t>
      </w:r>
    </w:p>
    <w:p w:rsidR="004924FD" w:rsidRPr="0002557F" w:rsidRDefault="004924FD" w:rsidP="004D05DC">
      <w:pPr>
        <w:pStyle w:val="ab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 </w:t>
      </w:r>
    </w:p>
    <w:p w:rsidR="0002557F" w:rsidRDefault="004924FD" w:rsidP="004D05DC">
      <w:pPr>
        <w:pStyle w:val="ab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(при необходимости) со стороны специалистов подразделения, МФЦ инвалиду при входе, выходе и перемещении по помещению приема и выдачи документов;  </w:t>
      </w:r>
    </w:p>
    <w:p w:rsidR="004924FD" w:rsidRPr="0002557F" w:rsidRDefault="004924FD" w:rsidP="004D05DC">
      <w:pPr>
        <w:pStyle w:val="ab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оказание специалистами подразделения, МФЦ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  </w:t>
      </w:r>
    </w:p>
    <w:p w:rsidR="004924FD" w:rsidRPr="0002557F" w:rsidRDefault="004924FD" w:rsidP="004D05DC">
      <w:pPr>
        <w:pStyle w:val="ab"/>
        <w:numPr>
          <w:ilvl w:val="0"/>
          <w:numId w:val="9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 </w:t>
      </w:r>
    </w:p>
    <w:p w:rsidR="0002557F" w:rsidRPr="0002557F" w:rsidRDefault="004924FD" w:rsidP="004D05DC">
      <w:pPr>
        <w:spacing w:after="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2.15.3. Качество предоставления муниципальной услуги характеризуется отсутствием:  </w:t>
      </w:r>
    </w:p>
    <w:p w:rsidR="00804FBA" w:rsidRPr="0002557F" w:rsidRDefault="004924FD" w:rsidP="004D05DC">
      <w:pPr>
        <w:pStyle w:val="ab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превышения максимально допустимого времени ожидания в очереди (15 минут) при приеме документов от заявителей и выдаче результата муниципальной услуги;  </w:t>
      </w:r>
    </w:p>
    <w:p w:rsidR="00804FBA" w:rsidRPr="0002557F" w:rsidRDefault="004924FD" w:rsidP="004D05DC">
      <w:pPr>
        <w:pStyle w:val="ab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жалоб на решения и действия (бездействия) подразделения, МФЦ, а также их специалистов;  </w:t>
      </w:r>
    </w:p>
    <w:p w:rsidR="00804FBA" w:rsidRPr="0002557F" w:rsidRDefault="004924FD" w:rsidP="004D05DC">
      <w:pPr>
        <w:pStyle w:val="ab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 xml:space="preserve">жалоб на некорректное, невнимательное отношение специалистов подразделения, МФЦ к заявителям; </w:t>
      </w:r>
    </w:p>
    <w:p w:rsidR="00804FBA" w:rsidRPr="0002557F" w:rsidRDefault="004924FD" w:rsidP="004D05DC">
      <w:pPr>
        <w:pStyle w:val="ab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557F">
        <w:rPr>
          <w:rFonts w:ascii="Times New Roman" w:hAnsi="Times New Roman" w:cs="Times New Roman"/>
          <w:sz w:val="24"/>
          <w:szCs w:val="24"/>
          <w:lang w:val="ru-RU"/>
        </w:rPr>
        <w:t>нарушений сроков предоставления муниципальной услуги и выполнения административных процедур.</w:t>
      </w:r>
    </w:p>
    <w:p w:rsidR="00804FBA" w:rsidRPr="000850FE" w:rsidRDefault="004924FD" w:rsidP="004D05D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 xml:space="preserve"> 2.15.4.Заявителям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услуг. </w:t>
      </w:r>
    </w:p>
    <w:p w:rsidR="00804FBA" w:rsidRDefault="004924FD" w:rsidP="004D05D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FD">
        <w:rPr>
          <w:rFonts w:ascii="Times New Roman" w:hAnsi="Times New Roman" w:cs="Times New Roman"/>
          <w:sz w:val="24"/>
          <w:szCs w:val="24"/>
          <w:lang w:val="ru-RU"/>
        </w:rPr>
        <w:t>2.15.5.При получении муниципальной услуги заявитель осуществляет не более 1 взаимодействий с должностными лицами.</w:t>
      </w:r>
    </w:p>
    <w:p w:rsidR="00804FBA" w:rsidRDefault="00804FBA" w:rsidP="004D05DC">
      <w:pPr>
        <w:tabs>
          <w:tab w:val="left" w:pos="19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2.16. Иные требования, в том числе учитывающие особенности предоставления муниципальной услуги в МФЦ, в электронной форме, по экстерриториальному принципу</w:t>
      </w:r>
    </w:p>
    <w:p w:rsidR="004924FD" w:rsidRPr="000850FE" w:rsidRDefault="00804FBA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2.16.1. При предоставлении муниципальной услуги в электронной форме для заявителей обеспечивается:</w:t>
      </w:r>
    </w:p>
    <w:p w:rsidR="00804FBA" w:rsidRPr="000850FE" w:rsidRDefault="00804FBA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подразделения, на Едином и региональном порталах; </w:t>
      </w:r>
      <w:proofErr w:type="gramEnd"/>
    </w:p>
    <w:p w:rsidR="00804FBA" w:rsidRPr="000850FE" w:rsidRDefault="00804FBA" w:rsidP="004D05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подразделения, на Едином и региональном порталах; </w:t>
      </w:r>
      <w:proofErr w:type="gramEnd"/>
    </w:p>
    <w:p w:rsidR="00804FBA" w:rsidRPr="000850FE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направления заявления в электронной форме с использованием Единого и регионального порталов, через «Личный кабинет пользователя»; </w:t>
      </w:r>
    </w:p>
    <w:p w:rsidR="00804FBA" w:rsidRPr="000850FE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пользователя»; </w:t>
      </w:r>
    </w:p>
    <w:p w:rsidR="00804FBA" w:rsidRPr="000850FE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- направление сведений о принятом органом местного самоуправления, подразделением решении о предоставлении (отказе в предоставлении) муниципальной услуги с использованием Единого и регионального порталов через «Личный кабинет пользователя». </w:t>
      </w:r>
    </w:p>
    <w:p w:rsidR="00804FBA" w:rsidRPr="000850FE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В случае обращения заявителя через Единый портал обеспечивается возможность информирования о ходе предоставления услуги и направление сведений о принятом органом местного самоуправления, подразделении решении о предоставлении (отказе в предоставлении) муниципальной услуги по указанному в обращении адресу электронной почты. </w:t>
      </w:r>
    </w:p>
    <w:p w:rsidR="00804FBA" w:rsidRPr="00804FBA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2.16.2.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</w:t>
      </w:r>
      <w:r w:rsidR="00BE68B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FBA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04FBA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№152-ФЗ не требуется. </w:t>
      </w:r>
    </w:p>
    <w:p w:rsidR="00804FBA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2.16.3. В случае обращения заявителя в МФЦ, документы на предоставление муниципальной услуги направляются в орган местного самоуправления, подразделение в порядке, предусмотренном Соглашением о взаимодействии. </w:t>
      </w:r>
    </w:p>
    <w:p w:rsidR="00804FBA" w:rsidRDefault="00804FBA" w:rsidP="008F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2.16.4.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услуги через МФЦ с учетом принципа экстерриториальности определяется Соглашением о взаимодействии.</w:t>
      </w:r>
    </w:p>
    <w:p w:rsidR="00804FBA" w:rsidRDefault="00804FBA" w:rsidP="00804FBA">
      <w:pPr>
        <w:tabs>
          <w:tab w:val="left" w:pos="12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04FBA" w:rsidRPr="00804FBA" w:rsidRDefault="00804FBA" w:rsidP="00804FBA">
      <w:pPr>
        <w:tabs>
          <w:tab w:val="left" w:pos="12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</w:rPr>
        <w:t>III</w:t>
      </w: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в МФЦ</w:t>
      </w:r>
    </w:p>
    <w:p w:rsidR="00804FBA" w:rsidRDefault="00804FBA">
      <w:pPr>
        <w:tabs>
          <w:tab w:val="left" w:pos="12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CDE" w:rsidRDefault="007B7CDE">
      <w:pPr>
        <w:tabs>
          <w:tab w:val="left" w:pos="12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75B2" w:rsidRDefault="008375B2">
      <w:pPr>
        <w:tabs>
          <w:tab w:val="left" w:pos="12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75B2" w:rsidRDefault="008375B2">
      <w:pPr>
        <w:tabs>
          <w:tab w:val="left" w:pos="12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4FBA" w:rsidRDefault="00804FBA" w:rsidP="007B7CDE">
      <w:pPr>
        <w:tabs>
          <w:tab w:val="left" w:pos="232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3.1. Исчерпывающий перечень административных процедур</w:t>
      </w:r>
    </w:p>
    <w:p w:rsidR="00804FBA" w:rsidRDefault="00804FBA" w:rsidP="007B7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1) прием заявления и документов, необходимых для предоставления муниципальной услуги; </w:t>
      </w:r>
    </w:p>
    <w:p w:rsidR="00804FBA" w:rsidRDefault="00804FBA" w:rsidP="007B7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2) регистрация заявления и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FBA" w:rsidRDefault="00804FBA" w:rsidP="007B7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 xml:space="preserve">3) принятие решения о предоставлении (об отказе предоставления) муниципальной услуги; </w:t>
      </w:r>
    </w:p>
    <w:p w:rsidR="00804FBA" w:rsidRDefault="00804FBA" w:rsidP="007B7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4) выдача документа, являющегося результатом предоставления муниципальной услуги.</w:t>
      </w:r>
    </w:p>
    <w:p w:rsidR="00804FBA" w:rsidRDefault="00804FBA" w:rsidP="00804FB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4FBA" w:rsidRDefault="00804FBA" w:rsidP="006D77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3.2.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состав которых установлен приказом Министерства экономического развития области от 14 декабря 2017 года № 2626.</w:t>
      </w:r>
    </w:p>
    <w:p w:rsidR="00804FBA" w:rsidRPr="00804FBA" w:rsidRDefault="00804FBA" w:rsidP="006D7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sz w:val="24"/>
          <w:szCs w:val="24"/>
          <w:lang w:val="ru-RU"/>
        </w:rPr>
        <w:t>3.2.1.Порядок предоставления муниципальной услуги в электронном виде осуществляется в соответствии с законодательством Российской Федерации.</w:t>
      </w:r>
    </w:p>
    <w:p w:rsidR="00804FBA" w:rsidRDefault="00804FBA" w:rsidP="008375B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4FBA">
        <w:rPr>
          <w:rFonts w:ascii="Times New Roman" w:hAnsi="Times New Roman" w:cs="Times New Roman"/>
          <w:b/>
          <w:sz w:val="24"/>
          <w:szCs w:val="24"/>
          <w:lang w:val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97932" w:rsidRDefault="00804FBA" w:rsidP="006D7740">
      <w:pPr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>3.3.1. Исправление допущенных опечаток и ошибок в выданных в результате предоставления муниципальной услуги документах осуществляется специалистом Управления образования, М</w:t>
      </w:r>
      <w:r w:rsidR="006D774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04FBA">
        <w:rPr>
          <w:rFonts w:ascii="Times New Roman" w:hAnsi="Times New Roman" w:cs="Times New Roman"/>
          <w:sz w:val="24"/>
          <w:szCs w:val="24"/>
          <w:lang w:val="ru-RU"/>
        </w:rPr>
        <w:t>ОУ, подготовившим эти документы, в течение пяти календарных дней с момента регистрации обращения заявителя по данному вопросу</w:t>
      </w:r>
    </w:p>
    <w:p w:rsidR="00A97932" w:rsidRDefault="00A97932" w:rsidP="006D774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932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proofErr w:type="gramStart"/>
      <w:r w:rsidRPr="00A97932">
        <w:rPr>
          <w:rFonts w:ascii="Times New Roman" w:hAnsi="Times New Roman" w:cs="Times New Roman"/>
          <w:sz w:val="24"/>
          <w:szCs w:val="24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используемой в целях приема обращений</w:t>
      </w:r>
      <w:r w:rsidRPr="00A97932">
        <w:rPr>
          <w:lang w:val="ru-RU"/>
        </w:rPr>
        <w:t xml:space="preserve"> </w:t>
      </w:r>
      <w:r w:rsidRPr="00A97932">
        <w:rPr>
          <w:rFonts w:ascii="Times New Roman" w:hAnsi="Times New Roman" w:cs="Times New Roman"/>
          <w:sz w:val="24"/>
          <w:szCs w:val="24"/>
          <w:lang w:val="ru-RU"/>
        </w:rPr>
        <w:t>за получением муниципальной услуги и (или) предоставления такой 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97932" w:rsidRDefault="00A97932" w:rsidP="006D7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932">
        <w:rPr>
          <w:rFonts w:ascii="Times New Roman" w:hAnsi="Times New Roman" w:cs="Times New Roman"/>
          <w:sz w:val="24"/>
          <w:szCs w:val="24"/>
          <w:lang w:val="ru-RU"/>
        </w:rPr>
        <w:t>3.4.1. Проверка действительности усиленной квалифицированной электронной подписи заявителя осуществляется в соответствии с законодательством Российской Федерации.</w:t>
      </w:r>
    </w:p>
    <w:p w:rsidR="00A97932" w:rsidRDefault="00A97932" w:rsidP="00A979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4FBA" w:rsidRDefault="00A97932" w:rsidP="006D77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0FE">
        <w:rPr>
          <w:rFonts w:ascii="Times New Roman" w:hAnsi="Times New Roman" w:cs="Times New Roman"/>
          <w:b/>
          <w:sz w:val="24"/>
          <w:szCs w:val="24"/>
          <w:lang w:val="ru-RU"/>
        </w:rPr>
        <w:t>3.5.Блок-схема предоставления муниципальной услуги</w:t>
      </w:r>
    </w:p>
    <w:p w:rsidR="00584FC2" w:rsidRDefault="00A97932" w:rsidP="006D77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7932">
        <w:rPr>
          <w:rFonts w:ascii="Times New Roman" w:hAnsi="Times New Roman" w:cs="Times New Roman"/>
          <w:sz w:val="24"/>
          <w:szCs w:val="24"/>
          <w:lang w:val="ru-RU"/>
        </w:rPr>
        <w:t>3.5.1.Блок-схема последовательности действий при предоставлении муниципальной услуги представлена в приложении № 4 к настоящему административному регламенту.</w:t>
      </w:r>
    </w:p>
    <w:p w:rsidR="00584FC2" w:rsidRDefault="00584FC2" w:rsidP="006D7740">
      <w:pPr>
        <w:tabs>
          <w:tab w:val="left" w:pos="20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4FC2" w:rsidRPr="00584FC2" w:rsidRDefault="00584FC2" w:rsidP="006D7740">
      <w:pPr>
        <w:tabs>
          <w:tab w:val="left" w:pos="20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b/>
          <w:sz w:val="24"/>
          <w:szCs w:val="24"/>
          <w:lang w:val="ru-RU"/>
        </w:rPr>
        <w:t>3.6.Прием заявления и документов, необходимых для предоставления муниципальной услуги</w:t>
      </w:r>
    </w:p>
    <w:p w:rsidR="00584FC2" w:rsidRDefault="00584FC2" w:rsidP="006D77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 xml:space="preserve">3.6.1.Основанием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заявления о предоставлении муниципальной услуги и прилагаемых к нему документов, представленных заявителем: </w:t>
      </w:r>
    </w:p>
    <w:p w:rsidR="00584FC2" w:rsidRPr="00E70041" w:rsidRDefault="00584FC2" w:rsidP="0063672D">
      <w:pPr>
        <w:pStyle w:val="ab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в подразделение – лично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области;  </w:t>
      </w:r>
    </w:p>
    <w:p w:rsidR="00E70041" w:rsidRPr="00E70041" w:rsidRDefault="00584FC2" w:rsidP="0063672D">
      <w:pPr>
        <w:pStyle w:val="ab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в М</w:t>
      </w:r>
      <w:r w:rsidR="000F529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 – лично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или через МФЦ  </w:t>
      </w:r>
    </w:p>
    <w:p w:rsidR="00E70041" w:rsidRPr="00E70041" w:rsidRDefault="00584FC2" w:rsidP="0063672D">
      <w:pPr>
        <w:pStyle w:val="ab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в МФЦ – посредством личного обращения заявителя.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FC2" w:rsidRDefault="005C6C28" w:rsidP="0063672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584FC2" w:rsidRPr="00584FC2">
        <w:rPr>
          <w:rFonts w:ascii="Times New Roman" w:hAnsi="Times New Roman" w:cs="Times New Roman"/>
          <w:sz w:val="24"/>
          <w:szCs w:val="24"/>
          <w:lang w:val="ru-RU"/>
        </w:rPr>
        <w:t>6.2.Прием заявления и документов, необходимых для предоставления муниципальной услуги, осуществляют должностные лица подразделения, М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584FC2" w:rsidRPr="00584FC2">
        <w:rPr>
          <w:rFonts w:ascii="Times New Roman" w:hAnsi="Times New Roman" w:cs="Times New Roman"/>
          <w:sz w:val="24"/>
          <w:szCs w:val="24"/>
          <w:lang w:val="ru-RU"/>
        </w:rPr>
        <w:t xml:space="preserve">ОУ, МФЦ. </w:t>
      </w:r>
    </w:p>
    <w:p w:rsidR="005C6C28" w:rsidRDefault="00584FC2" w:rsidP="0063672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 xml:space="preserve">3.6.3.Прием заявления и документов, необходимых для предоставления муниципальной услуги осуществляется в МФЦ в соответствии с соглашением. </w:t>
      </w:r>
    </w:p>
    <w:p w:rsidR="00E70041" w:rsidRDefault="00584FC2" w:rsidP="0063672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FC2">
        <w:rPr>
          <w:rFonts w:ascii="Times New Roman" w:hAnsi="Times New Roman" w:cs="Times New Roman"/>
          <w:sz w:val="24"/>
          <w:szCs w:val="24"/>
          <w:lang w:val="ru-RU"/>
        </w:rPr>
        <w:t>3.6.4.При поступлении заявления и прилагаемых к нему документов посредством личного обращения заявителя в МФЦ должностное лицо, ответственное за прием и регистрацию документов, осуществляет следующую последовательность действий: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1) устанавливает предмет обращения;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4) при предоставлении заявителем дополнительно копии документа, удостоверяющего личность, осуществляет сверку с оригиналом. В случае отсутствия копии документа, удостоверяющего личность, самостоятельно снимает копию;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2.6 настоящего административного регламента.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E7004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 если текст письменного обращения не позволяет определить его суть, ответ на обращение не дается и оно не подлежит направлению на рассмотрение в подразделение, М</w:t>
      </w:r>
      <w:r w:rsidR="005C6C2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8) вручает копию описи заявителю.</w:t>
      </w:r>
    </w:p>
    <w:p w:rsidR="00E70041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 3.6.5.Максимальное время приема заявления и прилагаемых к нему документов при личном обращении заявителя не превышает 15 минут. </w:t>
      </w:r>
    </w:p>
    <w:p w:rsidR="005C7B30" w:rsidRDefault="00E70041" w:rsidP="00636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3.6.6.При отсутствии у заявителя, обратившегося лично, заполненного заявления или неправильном его заполнении, должностное лицо МФЦ, ответственный за прием и регистрацию документов, консультирует заявителя по вопросам заполнения заявления. </w:t>
      </w:r>
      <w:r w:rsidR="005C7B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</w:p>
    <w:p w:rsidR="005C7B30" w:rsidRDefault="005C7B30" w:rsidP="00E7004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3.6.7.В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Саратовской области должностное лицо подразделения, МОУ, ответственное за прием документов, осуществляет следующую последовательность действий: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3) фиксирует дату получения заявления и прилагаемых к нему документов;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4)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  <w:r w:rsidR="00A4392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>3.6.8.Максимальный срок осуществления административной процедуры не может превышать 2 рабочих дней с момента поступления заявления в подразделение, М</w:t>
      </w:r>
      <w:r w:rsidR="00A4392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>ОУ или</w:t>
      </w:r>
      <w:proofErr w:type="gramEnd"/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 МФЦ.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0041">
        <w:rPr>
          <w:rFonts w:ascii="Times New Roman" w:hAnsi="Times New Roman" w:cs="Times New Roman"/>
          <w:sz w:val="24"/>
          <w:szCs w:val="24"/>
          <w:lang w:val="ru-RU"/>
        </w:rPr>
        <w:t>3.6.9.В случае поступления в подразделение, М</w:t>
      </w:r>
      <w:r w:rsidR="00A4392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>ОУ, МФЦ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г. № 59-ФЗ «О порядке рассмотрения обращений граждан Российской Федерации» на официальном сайте данных учреждений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</w:t>
      </w:r>
      <w:proofErr w:type="gramEnd"/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обращении.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3.6.10.Результатом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1) в подразделении, М</w:t>
      </w:r>
      <w:r w:rsidR="00A4392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ОУ - прием заявления у заявителя и прилагаемых к нему документов на предоставление муниципальной услуги и передача заявления и прилагаемых к нему документов должностному лицу подразделения, МОУ, ответственному за регистрацию поступившего запроса на предоставление муниципальной услуги; </w:t>
      </w:r>
    </w:p>
    <w:p w:rsidR="00E70041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 xml:space="preserve">2) в МФЦ – прием заявления у заявителя и прилагаемых к нему документов на предоставление муниципальной услуги и передача заявления и прилагаемых к нему документов должностному лицу МФЦ, ответственному за регистрацию поступившего запроса на предоставление муниципальной услуги. </w:t>
      </w:r>
    </w:p>
    <w:p w:rsidR="00003472" w:rsidRDefault="00E70041" w:rsidP="00B60C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041">
        <w:rPr>
          <w:rFonts w:ascii="Times New Roman" w:hAnsi="Times New Roman" w:cs="Times New Roman"/>
          <w:sz w:val="24"/>
          <w:szCs w:val="24"/>
          <w:lang w:val="ru-RU"/>
        </w:rPr>
        <w:t>3.6.11.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003472" w:rsidRDefault="00003472" w:rsidP="00B60C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3925" w:rsidRDefault="00A43925" w:rsidP="00B60C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3925" w:rsidRDefault="00A43925" w:rsidP="00B60C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3925" w:rsidRDefault="00A43925" w:rsidP="00B60C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3925" w:rsidRDefault="00A43925" w:rsidP="00B60CB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b/>
          <w:sz w:val="24"/>
          <w:szCs w:val="24"/>
          <w:lang w:val="ru-RU"/>
        </w:rPr>
        <w:t>3.7.Регистрация заявления и документов, необходимых для предоставления муниципальной услуги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3.7.1.Основанием для начала осуществления административной процедуры является поступление должностному лицу подразделения, М</w:t>
      </w:r>
      <w:r w:rsidR="00A4392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или МФЦ заявления и прилагаемых к нему документов.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3.7.2. Должностное лицо подразделения, М</w:t>
      </w:r>
      <w:r w:rsidR="00A4392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осуществляет регистрацию заявления и прилагаемых к нему документов в соответствии с порядком делопроизводства, в том числе осуществляет внесение соответствующих сведений в журнал регистрации заявлений о предоставлении муниципальной услуги по форме согласно приложению № 3 к настоящему Административному регламенту и (или) в соответствующую информационную систему.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3.7.3. </w:t>
      </w:r>
      <w:proofErr w:type="gramStart"/>
      <w:r w:rsidRPr="00003472">
        <w:rPr>
          <w:rFonts w:ascii="Times New Roman" w:hAnsi="Times New Roman" w:cs="Times New Roman"/>
          <w:sz w:val="24"/>
          <w:szCs w:val="24"/>
          <w:lang w:val="ru-RU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Саратовской области, осуществляется не позднее 1 рабочего дня, следующего за днем их поступления в подразделение,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ОУ. </w:t>
      </w:r>
      <w:r w:rsidR="000255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3.7.4.Регистрация заявления и прилагаемых к нему документов, полученных посредством личного обращения заявителя, осуществляется в срок, не превышающий 1 рабочего</w:t>
      </w:r>
      <w:proofErr w:type="gramEnd"/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 дня, </w:t>
      </w:r>
      <w:proofErr w:type="gramStart"/>
      <w:r w:rsidRPr="00003472">
        <w:rPr>
          <w:rFonts w:ascii="Times New Roman" w:hAnsi="Times New Roman" w:cs="Times New Roman"/>
          <w:sz w:val="24"/>
          <w:szCs w:val="24"/>
          <w:lang w:val="ru-RU"/>
        </w:rPr>
        <w:t>с даты поступления</w:t>
      </w:r>
      <w:proofErr w:type="gramEnd"/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и прилагаемых к нему документов в МФЦ.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3.7.5.После регистрации в подразделении,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 заявление и прилагаемые к нему документы, направляются на рассмотрение должностному лицу подразделения,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ответственному за подготовку документов по муниципальной услуге.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3.7.6.Максимальный срок осуществления административной процедуры не может превышать 2 рабочих дней.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3.7.7.Результатом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услуги, и передача их должностному лицу подразделения,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МФЦ, ответственному за предоставление муниципальной услуги.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.8.При обращении заявителя за получением муниципальной услуги в электронной форме подразделение,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</w:t>
      </w:r>
      <w:proofErr w:type="gramStart"/>
      <w:r w:rsidRPr="00003472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003472" w:rsidRDefault="00003472" w:rsidP="00CD0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3.7.9.Способом фиксации исполнения административной процедуры является внесение соответствующих сведений в журнал регистрации заявлений за предоставлением муниципальной услуги или в соответствующую информационную систему.</w:t>
      </w:r>
    </w:p>
    <w:p w:rsidR="00003472" w:rsidRDefault="00003472" w:rsidP="00CD05BF">
      <w:pPr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472" w:rsidRPr="00003472" w:rsidRDefault="00003472" w:rsidP="00CD05BF">
      <w:pPr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b/>
          <w:sz w:val="24"/>
          <w:szCs w:val="24"/>
          <w:lang w:val="ru-RU"/>
        </w:rPr>
        <w:t>3.8.Принятие решения о предоставлении (об отказе предоставления) муниципальной услуги</w:t>
      </w:r>
    </w:p>
    <w:p w:rsidR="00003472" w:rsidRDefault="00003472" w:rsidP="00CD05B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3.8.1.Основанием для начала административной процедуры является поступление заявления и документов должностному лицу подразделения,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ОУ, ответственному за предоставление муниципальной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</w:p>
    <w:p w:rsidR="00003472" w:rsidRDefault="00003472" w:rsidP="00CD05BF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3.8.2.Должностное лицо подразделения, М</w:t>
      </w:r>
      <w:r w:rsidR="00CD05B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ответственное за предоставление муниципальной услуги, осуществляет следующие действия: </w:t>
      </w:r>
    </w:p>
    <w:p w:rsidR="00003472" w:rsidRDefault="00003472" w:rsidP="000564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а) проверяет на оформление заявление в соответствии с требованиями, изложенными в пункте 2.6 Административного регламента; </w:t>
      </w:r>
    </w:p>
    <w:p w:rsidR="00003472" w:rsidRDefault="00003472" w:rsidP="000564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б) проверяет заявление на наличие или отсутствие оснований, указанных в пункте 2.9 Административного регламента; </w:t>
      </w:r>
    </w:p>
    <w:p w:rsidR="00003472" w:rsidRDefault="00003472" w:rsidP="000564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в) осуществляет подготовку ответа с указанием запрашиваемой информации либо об отказе в предоставлении муниципальной услуги. </w:t>
      </w:r>
    </w:p>
    <w:p w:rsid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3.8.3.Продолжительность и (или) максимальный срок выполнения административного действия по рассмотрению заявления составляет 1 рабочий день.</w:t>
      </w:r>
    </w:p>
    <w:p w:rsidR="0002557F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 3.8.4.В случае наличия оснований для отказа в предоставлении муниципальной услуги, изложенных в пункте 2.9 настоящего Административного регламента, должностное лицо подразделения,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ОУ, ответственное за предоставление муниципальной услуги, готовит мотивированный отказ в предоставлении муниципальной услуги и направляет на подпись начальнику подразделения, директору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 3.8.5.Продолжительность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5 рабочих дней. </w:t>
      </w:r>
    </w:p>
    <w:p w:rsid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3472">
        <w:rPr>
          <w:rFonts w:ascii="Times New Roman" w:hAnsi="Times New Roman" w:cs="Times New Roman"/>
          <w:sz w:val="24"/>
          <w:szCs w:val="24"/>
          <w:lang w:val="ru-RU"/>
        </w:rPr>
        <w:t>3.8.6.В случае если заявление оформлено в соответствии с требованиями, изложенными в пункте 2.6 настоящего Административного регламента и в случае отсутствия оснований для отказа в предоставлении муниципальной услуги, изложенных в пункте 2.9 настоящего Административного регламента должностное лицо подразделения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ОУ, ответственное за предоставление муниципальной услуги, принимает решение о предоставлении муниципальной услуги и подготавливает письменный ответ с указанием запрашиваемой информации и в</w:t>
      </w:r>
      <w:proofErr w:type="gramEnd"/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 течение 3 рабочих дней направляет указанные документы на подпись начальнику подразделения, директору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3.8.7.Результатом административной процедуры является принятие должностным лицом подразделения,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ОУ, ответственным за предоставление муниципальной услуги, решения о предоставлении заявителю муниципальной услуги или отказе в предоставлении муниципальной услуги. </w:t>
      </w:r>
    </w:p>
    <w:p w:rsid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3.8.8.Продолжительность административной процедуры составляет не более 20 рабочих дней. </w:t>
      </w:r>
    </w:p>
    <w:p w:rsid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3.8.9.При обращении заявителя за получением муниципальной услуги в электронной форме подразделение,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</w:t>
      </w:r>
      <w:proofErr w:type="gramStart"/>
      <w:r w:rsidRPr="00003472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003472" w:rsidRPr="00003472" w:rsidRDefault="00003472" w:rsidP="0005641A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3.8.10.Способом фиксации результата выполнения административной процедуры, в том числе в электронной форме в информационной системе, содержащий указание на формат обязательного отображения административной процедуры, является подготовка письменного ответа заявителю с указанием запрашиваемой информации и предоставление его на подпись начальнику подразделения, директору М</w:t>
      </w:r>
      <w:r w:rsidR="00AA73E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003472" w:rsidRDefault="00003472" w:rsidP="0005641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472" w:rsidRPr="009B3A56" w:rsidRDefault="00003472" w:rsidP="00E300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b/>
          <w:sz w:val="24"/>
          <w:szCs w:val="24"/>
          <w:lang w:val="ru-RU"/>
        </w:rPr>
        <w:t>3.9.Выдача документа, являющегося результатом предоставления муниципальной услуги</w:t>
      </w:r>
    </w:p>
    <w:p w:rsidR="009B3A56" w:rsidRDefault="00003472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3.9.1.Основанием для начала административной процедуры является подписанный руководителем подразделения, М</w:t>
      </w:r>
      <w:r w:rsidR="00E300C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03472">
        <w:rPr>
          <w:rFonts w:ascii="Times New Roman" w:hAnsi="Times New Roman" w:cs="Times New Roman"/>
          <w:sz w:val="24"/>
          <w:szCs w:val="24"/>
          <w:lang w:val="ru-RU"/>
        </w:rPr>
        <w:t xml:space="preserve">ОУ ответ заявителю, содержащий запрашиваемую информацию или подписанный мотивированный отказ в предоставлении муниципальной услуги. </w:t>
      </w:r>
    </w:p>
    <w:p w:rsidR="009B3A56" w:rsidRDefault="00003472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472">
        <w:rPr>
          <w:rFonts w:ascii="Times New Roman" w:hAnsi="Times New Roman" w:cs="Times New Roman"/>
          <w:sz w:val="24"/>
          <w:szCs w:val="24"/>
          <w:lang w:val="ru-RU"/>
        </w:rPr>
        <w:t>3.9.2.Ответ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</w:t>
      </w:r>
    </w:p>
    <w:p w:rsidR="009B3A56" w:rsidRDefault="009B3A56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3.9.3.Выдача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 </w:t>
      </w:r>
    </w:p>
    <w:p w:rsidR="009B3A56" w:rsidRDefault="009B3A56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•при личном обращении в МФЦ; </w:t>
      </w:r>
    </w:p>
    <w:p w:rsidR="009B3A56" w:rsidRDefault="009B3A56" w:rsidP="00E300C8">
      <w:pPr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•посредством почтового отправления на адрес заявителя, указанный в заявлении;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•через личный кабинет на Едином портале государственных и муниципальных услуг или Портале государственных и муниципальных услуг Саратовской области. </w:t>
      </w:r>
    </w:p>
    <w:p w:rsidR="009B3A56" w:rsidRDefault="009B3A56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3.9.4.Максимальный срок выполнения административной процедуры составляет не более 3 рабочих дней. </w:t>
      </w:r>
    </w:p>
    <w:p w:rsidR="009B3A56" w:rsidRDefault="009B3A56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3.9.5.В случае указания заявителем на получение результата в МФЦ, М</w:t>
      </w:r>
      <w:r w:rsidR="00E300C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ОУ направляет результат предоставления муниципальной услуги в МФЦ в срок, установленный в соглашении. </w:t>
      </w:r>
    </w:p>
    <w:p w:rsidR="009B3A56" w:rsidRDefault="009B3A56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3.9.6.Выдача документа, являющегося результатом предоставления муниципальной услуги, осуществляется МФЦ в соответствии с заключенным соглашением. </w:t>
      </w:r>
    </w:p>
    <w:p w:rsidR="009B3A56" w:rsidRDefault="009B3A56" w:rsidP="00E300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3.9.7.При обращении заявителя за получением муниципальной услуги в электронной форме подразделение, М</w:t>
      </w:r>
      <w:r w:rsidR="00E300C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 направляет на Единый портал государственных и муниципальных услуг или Портал государственных и муниципальных услуг Саратовской области посредством технических сре</w:t>
      </w:r>
      <w:proofErr w:type="gramStart"/>
      <w:r w:rsidRPr="009B3A56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9B3A56" w:rsidRDefault="009B3A56" w:rsidP="00E3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3.9.8.Способом фиксации результата выполнения административной процедуры, в том числе в электронной форме в информационной системе, содержащий указание на формат обязательного отображения административной процедуры, является отметка в журнале регистрации заявлений о предоставлении муниципальной услуги о выдаче заявителю документа, являющегося результатом предоставления муниципальной услуги.</w:t>
      </w:r>
    </w:p>
    <w:p w:rsidR="009B3A56" w:rsidRDefault="009B3A56" w:rsidP="009B3A56">
      <w:pPr>
        <w:tabs>
          <w:tab w:val="left" w:pos="209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B3A56" w:rsidRDefault="009B3A56" w:rsidP="00E67D92">
      <w:pPr>
        <w:tabs>
          <w:tab w:val="left" w:pos="20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b/>
          <w:sz w:val="24"/>
          <w:szCs w:val="24"/>
        </w:rPr>
        <w:t>IV</w:t>
      </w:r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>. Формы контроля за исполнением регламента</w:t>
      </w:r>
    </w:p>
    <w:p w:rsidR="009B3A56" w:rsidRDefault="009B3A56" w:rsidP="00E67D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4.1. Порядок осуществления текущего </w:t>
      </w:r>
      <w:proofErr w:type="gramStart"/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>контроля за</w:t>
      </w:r>
      <w:proofErr w:type="gramEnd"/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3A56" w:rsidRDefault="009B3A56" w:rsidP="00E67D92">
      <w:pPr>
        <w:tabs>
          <w:tab w:val="left" w:pos="8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4.1.1.Текущий </w:t>
      </w:r>
      <w:proofErr w:type="gramStart"/>
      <w:r w:rsidRPr="009B3A5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Текущий контроль осуществляется путем проведения должностными лицами подразделения, М</w:t>
      </w:r>
      <w:r w:rsidR="009A05F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B3A56" w:rsidRDefault="009B3A56" w:rsidP="009A05FC">
      <w:pPr>
        <w:tabs>
          <w:tab w:val="left" w:pos="142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>контроля за</w:t>
      </w:r>
      <w:proofErr w:type="gramEnd"/>
      <w:r w:rsidRPr="009B3A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полнотой и качеством предоставления муниципальной услуги</w:t>
      </w:r>
    </w:p>
    <w:p w:rsidR="009B3A56" w:rsidRDefault="009B3A56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4.2.1.</w:t>
      </w:r>
      <w:proofErr w:type="gramStart"/>
      <w:r w:rsidRPr="009B3A5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 полнотой и качеством предоставления муниципальной услуги осуществляется в формах: </w:t>
      </w:r>
    </w:p>
    <w:p w:rsidR="009B3A56" w:rsidRDefault="009B3A56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1) проведения плановых проверок; </w:t>
      </w:r>
    </w:p>
    <w:p w:rsidR="009B3A56" w:rsidRDefault="009B3A56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2) проведения внеплановых проверок </w:t>
      </w:r>
    </w:p>
    <w:p w:rsidR="009B3A56" w:rsidRDefault="009B3A56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3) рассмотрения жалоб на действия (бездействие) должностных лиц, ответственных за предоставление муниципальной услуги. </w:t>
      </w:r>
    </w:p>
    <w:p w:rsidR="009B3A56" w:rsidRDefault="009B3A56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4.2.2.В целях осуществления </w:t>
      </w:r>
      <w:proofErr w:type="gramStart"/>
      <w:r w:rsidRPr="009B3A5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подразделения, М</w:t>
      </w:r>
      <w:r w:rsidR="009A05F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ОУ. При проверке могут рассматриваться все вопросы, связанные с предоставлением муниципальной услуги (комплексные проверки), или отдельный вопрос,</w:t>
      </w:r>
    </w:p>
    <w:p w:rsidR="009B3A56" w:rsidRDefault="009B3A56" w:rsidP="009A05F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3A56">
        <w:rPr>
          <w:rFonts w:ascii="Times New Roman" w:hAnsi="Times New Roman" w:cs="Times New Roman"/>
          <w:sz w:val="24"/>
          <w:szCs w:val="24"/>
          <w:lang w:val="ru-RU"/>
        </w:rPr>
        <w:t>связанный</w:t>
      </w:r>
      <w:proofErr w:type="gramEnd"/>
      <w:r w:rsidRPr="009B3A56">
        <w:rPr>
          <w:rFonts w:ascii="Times New Roman" w:hAnsi="Times New Roman" w:cs="Times New Roman"/>
          <w:sz w:val="24"/>
          <w:szCs w:val="24"/>
          <w:lang w:val="ru-RU"/>
        </w:rPr>
        <w:t xml:space="preserve">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9D06B4" w:rsidRDefault="009B3A56" w:rsidP="009A05FC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3A56">
        <w:rPr>
          <w:rFonts w:ascii="Times New Roman" w:hAnsi="Times New Roman" w:cs="Times New Roman"/>
          <w:sz w:val="24"/>
          <w:szCs w:val="24"/>
          <w:lang w:val="ru-RU"/>
        </w:rPr>
        <w:t>4.2.3.Внеплановые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подразделения, М</w:t>
      </w:r>
      <w:r w:rsidR="009A05F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3A56">
        <w:rPr>
          <w:rFonts w:ascii="Times New Roman" w:hAnsi="Times New Roman" w:cs="Times New Roman"/>
          <w:sz w:val="24"/>
          <w:szCs w:val="24"/>
          <w:lang w:val="ru-RU"/>
        </w:rPr>
        <w:t>ОУ, ответственных за предоставление муниципальной услуг</w:t>
      </w:r>
      <w:r w:rsidRPr="009B3A56">
        <w:rPr>
          <w:lang w:val="ru-RU"/>
        </w:rPr>
        <w:t>и.</w:t>
      </w:r>
    </w:p>
    <w:p w:rsidR="009D06B4" w:rsidRDefault="009D06B4" w:rsidP="009A05FC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4.3.Ответственность должностных лиц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Pr="009D06B4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 за решения и действия (бездействие), принимаемые (осуществляемые)</w:t>
      </w:r>
      <w:r w:rsidR="00AD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D06B4">
        <w:rPr>
          <w:rFonts w:ascii="Times New Roman" w:hAnsi="Times New Roman" w:cs="Times New Roman"/>
          <w:b/>
          <w:sz w:val="24"/>
          <w:szCs w:val="24"/>
          <w:lang w:val="ru-RU"/>
        </w:rPr>
        <w:t>ими в ходе предоставления муниципальной услуги</w:t>
      </w:r>
    </w:p>
    <w:p w:rsidR="009D06B4" w:rsidRDefault="009D06B4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6B4">
        <w:rPr>
          <w:rFonts w:ascii="Times New Roman" w:hAnsi="Times New Roman" w:cs="Times New Roman"/>
          <w:sz w:val="24"/>
          <w:szCs w:val="24"/>
          <w:lang w:val="ru-RU"/>
        </w:rPr>
        <w:t>4.3.1.По результатам проведенных проверок, в случае выявления нарушений соблюдения положений регламента, виновные должностные лица подразделения, М</w:t>
      </w:r>
      <w:r w:rsidR="00AD56F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D06B4">
        <w:rPr>
          <w:rFonts w:ascii="Times New Roman" w:hAnsi="Times New Roman" w:cs="Times New Roman"/>
          <w:sz w:val="24"/>
          <w:szCs w:val="24"/>
          <w:lang w:val="ru-RU"/>
        </w:rPr>
        <w:t xml:space="preserve">ОУ 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932F97" w:rsidRDefault="009D06B4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6B4">
        <w:rPr>
          <w:rFonts w:ascii="Times New Roman" w:hAnsi="Times New Roman" w:cs="Times New Roman"/>
          <w:sz w:val="24"/>
          <w:szCs w:val="24"/>
          <w:lang w:val="ru-RU"/>
        </w:rPr>
        <w:t>4.3.2.Персональная ответственность должностных лиц подразделения, М</w:t>
      </w:r>
      <w:r w:rsidR="00AD56F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D06B4">
        <w:rPr>
          <w:rFonts w:ascii="Times New Roman" w:hAnsi="Times New Roman" w:cs="Times New Roman"/>
          <w:sz w:val="24"/>
          <w:szCs w:val="24"/>
          <w:lang w:val="ru-RU"/>
        </w:rPr>
        <w:t>ОУ за решения и действия, принимаемые (осуществляемые) в ходе предоставления муниципальной услуги, закрепляется в их должностных инструкциях.</w:t>
      </w:r>
    </w:p>
    <w:p w:rsidR="00932F97" w:rsidRDefault="00932F97" w:rsidP="009A05FC">
      <w:pPr>
        <w:tabs>
          <w:tab w:val="left" w:pos="132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4.4.Положения, характеризующие требования к порядку и формам </w:t>
      </w:r>
      <w:proofErr w:type="gramStart"/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контроля за</w:t>
      </w:r>
      <w:proofErr w:type="gramEnd"/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32F97" w:rsidRDefault="00932F97" w:rsidP="009A0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4.4.1.</w:t>
      </w:r>
      <w:proofErr w:type="gramStart"/>
      <w:r w:rsidRPr="00932F97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подразделения, М</w:t>
      </w:r>
      <w:r w:rsidR="00AD56F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ОУ,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47F0D" w:rsidRDefault="00147F0D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2F97" w:rsidRDefault="00932F97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</w:rPr>
        <w:t>V</w:t>
      </w: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. Досудебный (внесудебный) порядок обжалования решений и действий (бездействия) подразделения, М</w:t>
      </w:r>
      <w:r w:rsidR="00AD56F6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ОУ, предоставляющего муниципальную услугу, а также его должностных лиц</w:t>
      </w:r>
    </w:p>
    <w:p w:rsidR="00AD56F6" w:rsidRDefault="00AD56F6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6F6" w:rsidRDefault="00AD56F6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6F6" w:rsidRDefault="00AD56F6" w:rsidP="00932F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2F97" w:rsidRDefault="00932F97" w:rsidP="00932F97">
      <w:pPr>
        <w:tabs>
          <w:tab w:val="left" w:pos="13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5.1 Информация для заявителя о его праве подать жалобу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5.1.1.Заявители имеют право на обжалование действий или бездействия подразделения, М</w:t>
      </w:r>
      <w:r w:rsidR="00AD56F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ОУ, их специалистов, а также принимаемых ими решений при предоставлении муниципальной услуги в досудебном (внесудебном) порядке (далее-жалоба).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 w:rsidRPr="00932F97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932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F97">
        <w:rPr>
          <w:rFonts w:ascii="Times New Roman" w:hAnsi="Times New Roman" w:cs="Times New Roman"/>
          <w:b/>
          <w:sz w:val="24"/>
          <w:szCs w:val="24"/>
        </w:rPr>
        <w:t>жалобы</w:t>
      </w:r>
      <w:proofErr w:type="spellEnd"/>
    </w:p>
    <w:p w:rsidR="00932F97" w:rsidRDefault="00932F97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2F97">
        <w:rPr>
          <w:rFonts w:ascii="Times New Roman" w:hAnsi="Times New Roman" w:cs="Times New Roman"/>
          <w:sz w:val="24"/>
          <w:szCs w:val="24"/>
          <w:lang w:val="ru-RU"/>
        </w:rPr>
        <w:t>5.2.1 Предметом жалобы могут являться действие (бездействие) и (или) решения, осуществляемые (принятые) Управлением образования, МОУ, предоставляющими муниципальную услугу, а также их должностными лицами, муниципальными служащими, с совершением (принятием) которых не согласно лицо, обратившееся с жалобой.</w:t>
      </w:r>
      <w:proofErr w:type="gramEnd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 Заявитель может обратиться с жалобой, оформленной согласно приложению № 7 к настоящему Регламенту, в том числе в следующих случаях: </w:t>
      </w:r>
    </w:p>
    <w:p w:rsidR="00932F97" w:rsidRDefault="00932F97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1) нарушение срока регистрации запроса о предоставлении муниципальной услуги</w:t>
      </w:r>
      <w:proofErr w:type="gramStart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,; </w:t>
      </w:r>
      <w:proofErr w:type="gramEnd"/>
    </w:p>
    <w:p w:rsidR="00932F97" w:rsidRDefault="00932F97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 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2F97">
        <w:rPr>
          <w:rFonts w:ascii="Times New Roman" w:hAnsi="Times New Roman" w:cs="Times New Roman"/>
          <w:sz w:val="24"/>
          <w:szCs w:val="24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 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2F97">
        <w:rPr>
          <w:rFonts w:ascii="Times New Roman" w:hAnsi="Times New Roman" w:cs="Times New Roman"/>
          <w:sz w:val="24"/>
          <w:szCs w:val="24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932F97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от 27.07.2010 № 210-ФЗ "Об организации предоставления государственных и муниципальных услуг".</w:t>
      </w:r>
      <w:proofErr w:type="gramEnd"/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</w:p>
    <w:p w:rsidR="00932F97" w:rsidRDefault="00932F97" w:rsidP="00F3108E">
      <w:pPr>
        <w:tabs>
          <w:tab w:val="left" w:pos="166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E0B" w:rsidRDefault="00932F97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b/>
          <w:sz w:val="24"/>
          <w:szCs w:val="24"/>
          <w:lang w:val="ru-RU"/>
        </w:rPr>
        <w:t>5.3 Органы местного самоуправления и должностные лица, которым может быть направлена жалоба</w:t>
      </w:r>
    </w:p>
    <w:p w:rsidR="00E63E0B" w:rsidRDefault="00932F97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97">
        <w:rPr>
          <w:rFonts w:ascii="Times New Roman" w:hAnsi="Times New Roman" w:cs="Times New Roman"/>
          <w:sz w:val="24"/>
          <w:szCs w:val="24"/>
          <w:lang w:val="ru-RU"/>
        </w:rPr>
        <w:t xml:space="preserve">5.3.1. Органами самоуправления, уполномоченными на рассмотрение жалобы, являются Администрация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района, подразделение. В случае несогласия заявителя с решением или действием (бездействием) подразделения, М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2F97">
        <w:rPr>
          <w:rFonts w:ascii="Times New Roman" w:hAnsi="Times New Roman" w:cs="Times New Roman"/>
          <w:sz w:val="24"/>
          <w:szCs w:val="24"/>
          <w:lang w:val="ru-RU"/>
        </w:rPr>
        <w:t>ОУ, предоставляющих муниципальную услугу, а также их должностных лиц, муниципального служащего жалоба подается начальнику подразделения.</w:t>
      </w:r>
    </w:p>
    <w:p w:rsid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несогласия заявителя с решением или действием (бездействием) подразделения, предоставляющего муниципальную услугу, а также его должностных лиц, муниципального служащего жалоба подается в Администрацию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5A391F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района.</w:t>
      </w:r>
    </w:p>
    <w:p w:rsidR="00E63E0B" w:rsidRP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b/>
          <w:sz w:val="24"/>
          <w:szCs w:val="24"/>
          <w:lang w:val="ru-RU"/>
        </w:rPr>
        <w:t>5.4. Порядок подачи и рассмотрения жалобы</w:t>
      </w:r>
    </w:p>
    <w:p w:rsid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5.4.1 Жалоба подается в орган, предоставляющий муниципальную услугу. Жалобы на решения, принятые директором М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ОУ, могут быть поданы в подразделение. Жалобы на решения, принятые начальником подразделения, могут быть поданы в администрацию </w:t>
      </w:r>
      <w:r w:rsidR="005533E3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>ского муниципального района.</w:t>
      </w:r>
    </w:p>
    <w:p w:rsidR="00E63E0B" w:rsidRDefault="00E63E0B" w:rsidP="00F3108E">
      <w:pPr>
        <w:tabs>
          <w:tab w:val="left" w:pos="160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137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5.4.2.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заявителя. </w:t>
      </w:r>
    </w:p>
    <w:p w:rsidR="00E63E0B" w:rsidRDefault="00B71375" w:rsidP="00F3108E">
      <w:pPr>
        <w:tabs>
          <w:tab w:val="left" w:pos="160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63E0B" w:rsidRPr="00E63E0B">
        <w:rPr>
          <w:rFonts w:ascii="Times New Roman" w:hAnsi="Times New Roman" w:cs="Times New Roman"/>
          <w:sz w:val="24"/>
          <w:szCs w:val="24"/>
          <w:lang w:val="ru-RU"/>
        </w:rPr>
        <w:t>5.4.3.Жалоба должна содержать:</w:t>
      </w:r>
    </w:p>
    <w:p w:rsid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</w:t>
      </w:r>
    </w:p>
    <w:p w:rsid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в) сведения об обжалуемых решениях и действиях (бездействии) органа, предоставляющего муниципальную услугу, либо должностного лица; </w:t>
      </w:r>
    </w:p>
    <w:p w:rsid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E63E0B" w:rsidRDefault="00AC1B72" w:rsidP="00F3108E">
      <w:pPr>
        <w:tabs>
          <w:tab w:val="left" w:pos="1603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63E0B" w:rsidRPr="00E63E0B">
        <w:rPr>
          <w:rFonts w:ascii="Times New Roman" w:hAnsi="Times New Roman" w:cs="Times New Roman"/>
          <w:sz w:val="24"/>
          <w:szCs w:val="24"/>
          <w:lang w:val="ru-RU"/>
        </w:rPr>
        <w:t>5.4.4.В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63E0B" w:rsidRDefault="00E63E0B" w:rsidP="00F3108E">
      <w:pPr>
        <w:tabs>
          <w:tab w:val="left" w:pos="16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E0B" w:rsidRPr="00AC1B72" w:rsidRDefault="00AC1B72" w:rsidP="00AC1B72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E63E0B" w:rsidRPr="00AC1B72">
        <w:rPr>
          <w:rFonts w:ascii="Times New Roman" w:hAnsi="Times New Roman" w:cs="Times New Roman"/>
          <w:b/>
          <w:sz w:val="24"/>
          <w:szCs w:val="24"/>
          <w:lang w:val="ru-RU"/>
        </w:rPr>
        <w:t>5.5.Сроки рассмотрения жалобы</w:t>
      </w:r>
    </w:p>
    <w:p w:rsidR="00E63E0B" w:rsidRPr="00AC1B72" w:rsidRDefault="00AC1B72" w:rsidP="00AC1B7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63E0B" w:rsidRPr="00AC1B72">
        <w:rPr>
          <w:rFonts w:ascii="Times New Roman" w:hAnsi="Times New Roman" w:cs="Times New Roman"/>
          <w:sz w:val="24"/>
          <w:szCs w:val="24"/>
          <w:lang w:val="ru-RU"/>
        </w:rPr>
        <w:t xml:space="preserve">5.5.1.Жалоба подлежит регистрации не позднее следующего рабочего дня со дня ее поступления. </w:t>
      </w:r>
    </w:p>
    <w:p w:rsid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5.5.2.Жалоба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 Внесение изменений в результат предоставления муниципальной услуги в целях исправления допущенных опечаток и ошибок осуществляется подразделением, М</w:t>
      </w:r>
      <w:r w:rsidR="0080474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>ОУ в срок не более 5 рабочих дней.</w:t>
      </w:r>
    </w:p>
    <w:p w:rsid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E0B" w:rsidRP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91F">
        <w:rPr>
          <w:rFonts w:ascii="Times New Roman" w:hAnsi="Times New Roman" w:cs="Times New Roman"/>
          <w:b/>
          <w:sz w:val="24"/>
          <w:szCs w:val="24"/>
          <w:lang w:val="ru-RU"/>
        </w:rPr>
        <w:t>5.6.Результат рассмотрения жалобы</w:t>
      </w:r>
    </w:p>
    <w:p w:rsid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5.6.1.По результатам рассмотрения обращения жалобы принимается одно из следующих решений: По результатам рассмотрения жалобы орган местного самоуправления принимает одно из следующих решений: </w:t>
      </w:r>
    </w:p>
    <w:p w:rsid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</w:rPr>
        <w:sym w:font="Symbol" w:char="F0B7"/>
      </w:r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3E0B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формах. </w:t>
      </w:r>
      <w:proofErr w:type="gramEnd"/>
    </w:p>
    <w:p w:rsidR="00E63E0B" w:rsidRDefault="00E63E0B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63E0B" w:rsidRPr="00E63E0B" w:rsidRDefault="00E63E0B" w:rsidP="00F3108E">
      <w:pPr>
        <w:pStyle w:val="ab"/>
        <w:numPr>
          <w:ilvl w:val="0"/>
          <w:numId w:val="3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отказывает в удовлетворении жалобы.</w:t>
      </w:r>
    </w:p>
    <w:p w:rsidR="00180381" w:rsidRDefault="00E63E0B" w:rsidP="00F3108E">
      <w:pPr>
        <w:pStyle w:val="ab"/>
        <w:numPr>
          <w:ilvl w:val="0"/>
          <w:numId w:val="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0B">
        <w:rPr>
          <w:rFonts w:ascii="Times New Roman" w:hAnsi="Times New Roman" w:cs="Times New Roman"/>
          <w:sz w:val="24"/>
          <w:szCs w:val="24"/>
          <w:lang w:val="ru-RU"/>
        </w:rPr>
        <w:t>оставление жалобы без ответа.</w:t>
      </w:r>
    </w:p>
    <w:p w:rsidR="0080474C" w:rsidRPr="0080474C" w:rsidRDefault="0080474C" w:rsidP="008047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381" w:rsidRDefault="00E63E0B" w:rsidP="00F3108E">
      <w:pPr>
        <w:tabs>
          <w:tab w:val="left" w:pos="8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5.7.Порядок информирования заявителя о результатах рассмотрения жалобы</w:t>
      </w:r>
    </w:p>
    <w:p w:rsidR="00180381" w:rsidRDefault="00180381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5.7.1.Не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180381" w:rsidRDefault="00180381" w:rsidP="00F310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5.7.2.Ответ на обращение направляется в форме электронного документа по адресу электронной почты, указанному в обращении, поступившем в подразделение, М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или должностному лицу в форме электронного документа, и в письменной форме по почтовому адресу, указанному в обращении, поступившем в подразделение, М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или должностному лицу в письменной форме. Кроме того, ответ на поступившее в подразделение, М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 с соблюдением требований федерального законодательства на официальном сайте данных подразделения, М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в информационно-телекоммуникационной сети "Интернет".</w:t>
      </w:r>
    </w:p>
    <w:p w:rsidR="00932F97" w:rsidRPr="00E53B3C" w:rsidRDefault="008B06B0" w:rsidP="00E53B3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180381" w:rsidRPr="00E53B3C">
        <w:rPr>
          <w:rFonts w:ascii="Times New Roman" w:hAnsi="Times New Roman" w:cs="Times New Roman"/>
          <w:b/>
          <w:sz w:val="24"/>
          <w:szCs w:val="24"/>
          <w:lang w:val="ru-RU"/>
        </w:rPr>
        <w:t>5.8.Порядок обжалования решения по жалобе</w:t>
      </w:r>
    </w:p>
    <w:p w:rsidR="00180381" w:rsidRPr="00E53B3C" w:rsidRDefault="00E53B3C" w:rsidP="00E53B3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80381" w:rsidRPr="00E53B3C">
        <w:rPr>
          <w:rFonts w:ascii="Times New Roman" w:hAnsi="Times New Roman" w:cs="Times New Roman"/>
          <w:sz w:val="24"/>
          <w:szCs w:val="24"/>
          <w:lang w:val="ru-RU"/>
        </w:rPr>
        <w:t xml:space="preserve">5.8.1.Заявитель вправе обжаловать решения по жалобе в администрации </w:t>
      </w:r>
      <w:r w:rsidR="00AC1B72"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="00180381" w:rsidRPr="00E53B3C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района. </w:t>
      </w:r>
    </w:p>
    <w:p w:rsidR="00180381" w:rsidRDefault="00180381" w:rsidP="00F3108E">
      <w:pPr>
        <w:tabs>
          <w:tab w:val="left" w:pos="16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5.8.2.В случае установления в ходе или по результатам </w:t>
      </w:r>
      <w:proofErr w:type="gramStart"/>
      <w:r w:rsidRPr="00180381">
        <w:rPr>
          <w:rFonts w:ascii="Times New Roman" w:hAnsi="Times New Roman" w:cs="Times New Roman"/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 или преступления имеющиеся материалы в установленном порядке незамедлительно направляются в органы прокуратуры. </w:t>
      </w:r>
    </w:p>
    <w:p w:rsidR="00180381" w:rsidRDefault="00180381" w:rsidP="00F3108E">
      <w:pPr>
        <w:tabs>
          <w:tab w:val="left" w:pos="16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5.8.3.Заявитель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80381" w:rsidRDefault="00180381" w:rsidP="00F3108E">
      <w:pPr>
        <w:tabs>
          <w:tab w:val="left" w:pos="162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5.8.4.При подаче жалобы заявитель вправе получить следующую информацию: •местонахождение подразделения и М</w:t>
      </w:r>
      <w:r w:rsidR="00E53B3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ОУ; </w:t>
      </w:r>
    </w:p>
    <w:p w:rsidR="00180381" w:rsidRDefault="00180381" w:rsidP="00F3108E">
      <w:pPr>
        <w:tabs>
          <w:tab w:val="left" w:pos="1628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•перечень номеров телефонов для получения сведений о прохождении процедур по рассмотрению жалобы; </w:t>
      </w:r>
    </w:p>
    <w:p w:rsidR="00180381" w:rsidRDefault="00180381" w:rsidP="00F3108E">
      <w:pPr>
        <w:tabs>
          <w:tab w:val="left" w:pos="1628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•местонахождение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80381" w:rsidRDefault="00180381" w:rsidP="00F3108E">
      <w:pPr>
        <w:tabs>
          <w:tab w:val="left" w:pos="1628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5.8.5.При подаче жалобы заинтересованное лицо вправе получить в Управлении образования, М</w:t>
      </w:r>
      <w:r w:rsidR="00E53B3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копии документов, подтверждающих обжалуемое действие (бездействие), решение должностного лица.</w:t>
      </w:r>
    </w:p>
    <w:p w:rsidR="00180381" w:rsidRDefault="00180381" w:rsidP="00F3108E">
      <w:pPr>
        <w:tabs>
          <w:tab w:val="left" w:pos="1628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5.9.Право заявителя на получение информации и документов, необходимых для обоснования и рассмотрения жалобы</w:t>
      </w:r>
    </w:p>
    <w:p w:rsidR="00180381" w:rsidRDefault="00180381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5.9.1.Заявитель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180381" w:rsidRDefault="00180381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5.9.2.Информация и документы, необходимые для обоснования и рассмотрения жалобы размещаются в подразделении, М</w:t>
      </w:r>
      <w:r w:rsidR="00E53B3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 и МФЦ, на их официальных сайтах, на Едином портале государственных и муниципальных услуг, Портале государственных и муниципальных услуг Саратовской области, а также может быть сообщена заявителю в устной и/или письменной форме.</w:t>
      </w:r>
    </w:p>
    <w:p w:rsidR="00180381" w:rsidRDefault="00180381" w:rsidP="00F310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5.10 Способы информирования заявителей о порядке подачи и рассмотрения жалобы</w:t>
      </w:r>
    </w:p>
    <w:p w:rsidR="00180381" w:rsidRDefault="00180381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5.10.1. </w:t>
      </w:r>
      <w:proofErr w:type="gramStart"/>
      <w:r w:rsidRPr="00180381">
        <w:rPr>
          <w:rFonts w:ascii="Times New Roman" w:hAnsi="Times New Roman" w:cs="Times New Roman"/>
          <w:sz w:val="24"/>
          <w:szCs w:val="24"/>
          <w:lang w:val="ru-RU"/>
        </w:rPr>
        <w:t>Информирование заявителей о порядке подачи и рассмотрения жалобы на решения и действия (бездействие) подразделения, М</w:t>
      </w:r>
      <w:r w:rsidR="00E53B3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>ОУ, их должностных лиц осуществляется посредством размещения информации на стендах, на их официальных сайтах, на Едином портале государственных и муниципальных услуг и Портале государственных и муниципальных услуг Саратовской области, а также может быть сообщена заявителю в устной и (или) письменной форме.</w:t>
      </w:r>
      <w:proofErr w:type="gramEnd"/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>5.10.2. Жалоба подается в орган, предоставляющий муниципальную услугу. Жалобы на решения, принятые директором М</w:t>
      </w:r>
      <w:r w:rsidR="00E53B3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ОУ, могут быть поданы в подразделение. Жалобы на решения, принятые начальником подразделения, могут быть поданы в администрацию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района. </w:t>
      </w:r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5.10.3.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Саратовской области, а также может быть принята при личном приеме заявителя. </w:t>
      </w:r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5.10.4.Жалоба должна содержать: </w:t>
      </w:r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а)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 </w:t>
      </w:r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в) сведения об обжалуемых решениях и действиях (бездействии) органа, предоставляющего муниципальную услугу, либо должностного лица; </w:t>
      </w:r>
    </w:p>
    <w:p w:rsid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180381" w:rsidRPr="00180381" w:rsidRDefault="00180381" w:rsidP="00F3108E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5.10.5.В случае необходимости в подтверждение своих доводов заявитель прилагает к письменному обращению </w:t>
      </w:r>
      <w:r w:rsidRPr="005A391F">
        <w:rPr>
          <w:rFonts w:ascii="Times New Roman" w:hAnsi="Times New Roman" w:cs="Times New Roman"/>
          <w:sz w:val="24"/>
          <w:szCs w:val="24"/>
          <w:lang w:val="ru-RU"/>
        </w:rPr>
        <w:t>(жалобе) документы и материалы либо их копии.</w:t>
      </w:r>
    </w:p>
    <w:p w:rsidR="00180381" w:rsidRDefault="00180381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381" w:rsidRDefault="00180381" w:rsidP="00F3108E">
      <w:pPr>
        <w:tabs>
          <w:tab w:val="left" w:pos="1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5.11. Перечень нормативных правовых актов, регулирующих порядок досудебного (внесудебного) обжалования решений и действий (бездействия)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ского муниципального района, предоставляющей муниципальную услугу, а также его должностных лиц</w:t>
      </w:r>
    </w:p>
    <w:p w:rsidR="00180381" w:rsidRDefault="00180381" w:rsidP="00F3108E">
      <w:pPr>
        <w:tabs>
          <w:tab w:val="left" w:pos="8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5.11.1. Досудебное (внесудебное) обжалование, решений и действий (бездействия)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Калинин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80381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Федерации»; Федеральным законом от 27 июля 2010 года №210-ФЗ «Об организации предоставления государственных и муниципальных услуг»; Федеральным законом от 2 мая 2006 года № 59-ФЗ «О порядке рассмотрения обращений граждан Российской Федерации»;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 </w:t>
      </w:r>
    </w:p>
    <w:p w:rsidR="00180381" w:rsidRDefault="00180381" w:rsidP="00F3108E">
      <w:pPr>
        <w:tabs>
          <w:tab w:val="left" w:pos="20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0381" w:rsidRDefault="00180381" w:rsidP="00F3108E">
      <w:pPr>
        <w:tabs>
          <w:tab w:val="left" w:pos="20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</w:rPr>
        <w:t>VI</w:t>
      </w: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.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80381" w:rsidRDefault="00180381" w:rsidP="00F3108E">
      <w:pPr>
        <w:tabs>
          <w:tab w:val="left" w:pos="200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81">
        <w:rPr>
          <w:rFonts w:ascii="Times New Roman" w:hAnsi="Times New Roman" w:cs="Times New Roman"/>
          <w:b/>
          <w:sz w:val="24"/>
          <w:szCs w:val="24"/>
          <w:lang w:val="ru-RU"/>
        </w:rPr>
        <w:t>6.1. Предоставление муниципальной услуги МФЦ включает в себя следующие административные процедуры:</w:t>
      </w:r>
    </w:p>
    <w:p w:rsidR="003E3AF2" w:rsidRPr="003E3AF2" w:rsidRDefault="003E3AF2" w:rsidP="00F3108E">
      <w:pPr>
        <w:pStyle w:val="ab"/>
        <w:numPr>
          <w:ilvl w:val="0"/>
          <w:numId w:val="4"/>
        </w:numPr>
        <w:spacing w:after="0"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в МФЦ, </w:t>
      </w:r>
      <w:r w:rsidR="00180381"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МФЦ;  </w:t>
      </w:r>
    </w:p>
    <w:p w:rsidR="003E3AF2" w:rsidRPr="003E3AF2" w:rsidRDefault="00180381" w:rsidP="00F3108E">
      <w:pPr>
        <w:pStyle w:val="ab"/>
        <w:numPr>
          <w:ilvl w:val="0"/>
          <w:numId w:val="4"/>
        </w:numPr>
        <w:spacing w:after="0"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услуги;  </w:t>
      </w:r>
    </w:p>
    <w:p w:rsidR="003E3AF2" w:rsidRPr="003E3AF2" w:rsidRDefault="00180381" w:rsidP="00F3108E">
      <w:pPr>
        <w:pStyle w:val="ab"/>
        <w:numPr>
          <w:ilvl w:val="0"/>
          <w:numId w:val="4"/>
        </w:numPr>
        <w:spacing w:after="0"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  </w:t>
      </w:r>
    </w:p>
    <w:p w:rsidR="003E3AF2" w:rsidRPr="003E3AF2" w:rsidRDefault="00180381" w:rsidP="00F3108E">
      <w:pPr>
        <w:pStyle w:val="ab"/>
        <w:numPr>
          <w:ilvl w:val="0"/>
          <w:numId w:val="4"/>
        </w:numPr>
        <w:spacing w:after="0"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Направление комплекта документов из МФЦ в подразделение;</w:t>
      </w:r>
    </w:p>
    <w:p w:rsidR="00180381" w:rsidRPr="003E3AF2" w:rsidRDefault="00180381" w:rsidP="00F3108E">
      <w:pPr>
        <w:pStyle w:val="ab"/>
        <w:numPr>
          <w:ilvl w:val="0"/>
          <w:numId w:val="4"/>
        </w:numPr>
        <w:spacing w:after="0" w:line="276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Выдача заявителю результата предоставления муниципальной услуги.</w:t>
      </w:r>
    </w:p>
    <w:p w:rsidR="003E3AF2" w:rsidRDefault="003E3AF2" w:rsidP="00F31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AF2" w:rsidRDefault="003E3AF2" w:rsidP="00F3108E">
      <w:pPr>
        <w:tabs>
          <w:tab w:val="left" w:pos="76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b/>
          <w:sz w:val="24"/>
          <w:szCs w:val="24"/>
          <w:lang w:val="ru-RU"/>
        </w:rPr>
        <w:t>6.2.Информирование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</w:t>
      </w:r>
    </w:p>
    <w:p w:rsidR="003E3AF2" w:rsidRDefault="003E3AF2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6.2.1. Заявитель имеет право обратиться в МФЦ в целях получения информации о порядке предоставления муниципальной услуги, ходе выполнения муниципальной услуги или о готовности документов, являющихся результатом предоставления муниципальной услуги. </w:t>
      </w:r>
    </w:p>
    <w:p w:rsidR="003E3AF2" w:rsidRDefault="003E3AF2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6.2.2. </w:t>
      </w:r>
      <w:proofErr w:type="gramStart"/>
      <w:r w:rsidRPr="003E3AF2">
        <w:rPr>
          <w:rFonts w:ascii="Times New Roman" w:hAnsi="Times New Roman" w:cs="Times New Roman"/>
          <w:sz w:val="24"/>
          <w:szCs w:val="24"/>
          <w:lang w:val="ru-RU"/>
        </w:rPr>
        <w:t>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</w:t>
      </w:r>
      <w:proofErr w:type="gramEnd"/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 консультирование о порядке предоставления муниципальной услуги в МФЦ. </w:t>
      </w:r>
    </w:p>
    <w:p w:rsidR="003E3AF2" w:rsidRDefault="003E3AF2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6.2.3.Указанная информация предоставляется МФЦ: </w:t>
      </w:r>
    </w:p>
    <w:p w:rsidR="003E3AF2" w:rsidRDefault="003E3AF2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1) в ходе личного приема заявителя; </w:t>
      </w:r>
    </w:p>
    <w:p w:rsidR="003E3AF2" w:rsidRDefault="003E3AF2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2) по телефону; </w:t>
      </w:r>
    </w:p>
    <w:p w:rsidR="003E3AF2" w:rsidRDefault="003E3AF2" w:rsidP="00F310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3) по электронной почте. </w:t>
      </w:r>
    </w:p>
    <w:p w:rsidR="003E3AF2" w:rsidRDefault="003E3AF2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6.2.4. При личном обращении заявителя, ответе на телефонный звонок должностное лицо МФЦ представляется, назвав свою фамилию, имя, отчество, должность, предлагает представиться собеседнику, выслушивает и уточняет суть вопроса, даёт полный, точный и понятный ответ на заданный заявителем вопрос. Консультации предоставляются по вопросам порядка и сроков предоставления услуги. Информирование по телефону и в устной форме при личном обращении осуществляется в пределах 10 минут. Время ожидания в очереди не должно превышать 15 минут.</w:t>
      </w:r>
    </w:p>
    <w:p w:rsidR="003E3AF2" w:rsidRDefault="003E3AF2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 6.2.5. </w:t>
      </w:r>
      <w:proofErr w:type="gramStart"/>
      <w:r w:rsidRPr="003E3AF2">
        <w:rPr>
          <w:rFonts w:ascii="Times New Roman" w:hAnsi="Times New Roman" w:cs="Times New Roman"/>
          <w:sz w:val="24"/>
          <w:szCs w:val="24"/>
          <w:lang w:val="ru-RU"/>
        </w:rPr>
        <w:t xml:space="preserve">В случае обращения заявителя в МФЦ с запросом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посредством электронной почты, МФЦ обязан направить ответ заявителю не позднее рабочего дня, следующего за днем получения МФЦ указанного запроса на электронную почту, указанную заявителем в обращении. </w:t>
      </w:r>
      <w:proofErr w:type="gramEnd"/>
    </w:p>
    <w:p w:rsidR="00EC7E51" w:rsidRDefault="003E3AF2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3AF2">
        <w:rPr>
          <w:rFonts w:ascii="Times New Roman" w:hAnsi="Times New Roman" w:cs="Times New Roman"/>
          <w:sz w:val="24"/>
          <w:szCs w:val="24"/>
          <w:lang w:val="ru-RU"/>
        </w:rPr>
        <w:t>6.2.6.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</w:t>
      </w:r>
    </w:p>
    <w:p w:rsidR="0083191A" w:rsidRDefault="00EC7E51" w:rsidP="008B06B0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E5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146" w:rsidRDefault="0083191A" w:rsidP="008B06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91A">
        <w:rPr>
          <w:rFonts w:ascii="Times New Roman" w:hAnsi="Times New Roman" w:cs="Times New Roman"/>
          <w:b/>
          <w:sz w:val="24"/>
          <w:szCs w:val="24"/>
          <w:lang w:val="ru-RU"/>
        </w:rPr>
        <w:t>6.3.Прием запроса заявителя о предоставлении муниципальной услуги и иных документов, необходимых для предоставления муниципальной услуги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6.3.1. 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Саратовской области о предоставлении муниципальной услуги.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6.3.2. Лицом, ответственным за выполнение административной процедуры по приему заявления и прилагаемых к нему документов, является специалист МФЦ.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6.3.4.При поступлении заявления и прилагаемых к нему документов специалист МФЦ осуществляет следующую последовательность действий: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1) устанавливает предмет обращения;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2) устанавливает соответствие личности заявителя документу, удостоверяющему личность;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3) проверяет комплектность прилагаемых к заявлению документов;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4) осуществляет сверку копий представленных документов с их оригиналами;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DE0146" w:rsidRDefault="00DE0146" w:rsidP="008B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6) осуществляет прием заявления и документов по описи, которая содержит полный перечень документов, представленных заявителем;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7) вручает заявителю копию описи с отметкой о дате приема заявления и прилагаемых к нему документов. 8) организует передачу заявления и прилагаемых к нему документов в Управление образования в соответствии с заключенным соглашением о взаимодействии. 6.3.5. Максимальное время приема заявления и прилагаемых к нему документов при личном обращении заявителя не превышает 15 минут.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6.3.6. При отсутствии у заявителя, обратившегося лично, заполненного заявления или неправильном его заполнении, специалист МФЦ консультирует заявителя по вопросам заполнения заявления.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6.3.7. 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Саратовской области, Единого портала государственных и муниципальных услуг (функций) специалист МФЦ осуществляет следующую последовательность действий: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1) просматривает электронные образы заявления и прилагаемых к нему документов;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3) фиксирует дату получения заявления и прилагаемых к нему документов;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146">
        <w:rPr>
          <w:rFonts w:ascii="Times New Roman" w:hAnsi="Times New Roman" w:cs="Times New Roman"/>
          <w:sz w:val="24"/>
          <w:szCs w:val="24"/>
          <w:lang w:val="ru-RU"/>
        </w:rPr>
        <w:t>4) в случае,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в срок, не превышающий 5 календарных дней с даты получения заявления и</w:t>
      </w:r>
      <w:proofErr w:type="gramEnd"/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 прилагаемых к нему документов (при наличии) в электронной форме;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5)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 </w:t>
      </w:r>
      <w:r w:rsidR="00C545F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E0146">
        <w:rPr>
          <w:rFonts w:ascii="Times New Roman" w:hAnsi="Times New Roman" w:cs="Times New Roman"/>
          <w:sz w:val="24"/>
          <w:szCs w:val="24"/>
          <w:lang w:val="ru-RU"/>
        </w:rPr>
        <w:t>6.3.8.Максимальный срок выполнения административной процедуры по приему заявления и прилагаемых к нему документов в электронной форме не превышает 1 рабочий день с даты поступления заявления и прилагаемых</w:t>
      </w:r>
      <w:proofErr w:type="gramEnd"/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 к нему документов в МФЦ.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6.3.9.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 </w:t>
      </w:r>
    </w:p>
    <w:p w:rsidR="00DE0146" w:rsidRDefault="00DE0146" w:rsidP="00D169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>6.3.10.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DE0146" w:rsidRDefault="00DE0146" w:rsidP="00D169C5">
      <w:pPr>
        <w:tabs>
          <w:tab w:val="left" w:pos="147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146" w:rsidRDefault="00DE0146" w:rsidP="00CA2CC4">
      <w:pPr>
        <w:tabs>
          <w:tab w:val="left" w:pos="147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b/>
          <w:sz w:val="24"/>
          <w:szCs w:val="24"/>
          <w:lang w:val="ru-RU"/>
        </w:rPr>
        <w:t>6.4.Формирование и направление МФЦ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180381" w:rsidRDefault="00DE0146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>6.4.1. Формирования и направления МФЦ межведомственных запросов в органы местного самоуправления и организации, участвующие в предоставлении данной муниципальной услуги, не требуется.</w:t>
      </w:r>
    </w:p>
    <w:p w:rsidR="00DE0146" w:rsidRDefault="00DE0146" w:rsidP="00CA2C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CC4" w:rsidRDefault="00CA2CC4" w:rsidP="00CA2C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146" w:rsidRDefault="00DE0146" w:rsidP="00CA2C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b/>
          <w:sz w:val="24"/>
          <w:szCs w:val="24"/>
          <w:lang w:val="ru-RU"/>
        </w:rPr>
        <w:t>6.5.Направление комплекта документов из МФЦ в подразделение</w:t>
      </w:r>
    </w:p>
    <w:p w:rsidR="00FA2065" w:rsidRDefault="00DE0146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6.5.1. Основанием для начала исполнения административной процедуры по направлению комплекта документов из МФЦ в подразделение является поступление в МФЦ документов, предусмотренных подразделом 2.6. раздела 2 Административного регламента. </w:t>
      </w:r>
    </w:p>
    <w:p w:rsidR="00FA2065" w:rsidRDefault="00DE0146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6.5.2.Должностным лицом, ответственным за выполнение административной процедуры по направлению комплекта документов из МФЦ в подразделение, является руководитель МФЦ. </w:t>
      </w:r>
    </w:p>
    <w:p w:rsidR="00FA2065" w:rsidRDefault="00DE0146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 xml:space="preserve">6.5.3.Результатом административной процедуры является: передача заявления и документов, предусмотренных подразделом 2.6. раздела 2 Административного регламента в подразделение. </w:t>
      </w:r>
    </w:p>
    <w:p w:rsidR="00FA2065" w:rsidRDefault="00DE0146" w:rsidP="00CA2C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146">
        <w:rPr>
          <w:rFonts w:ascii="Times New Roman" w:hAnsi="Times New Roman" w:cs="Times New Roman"/>
          <w:sz w:val="24"/>
          <w:szCs w:val="24"/>
          <w:lang w:val="ru-RU"/>
        </w:rPr>
        <w:t>6.5.4.Способом фиксации результата исполнения административной процедуры по направлению комплекта документов из МФЦ в подразделение является отметка о дате направления заявления и прилагаемых к нему документов из МФЦ в подразделение.</w:t>
      </w:r>
    </w:p>
    <w:p w:rsidR="00FA2065" w:rsidRDefault="00FA2065" w:rsidP="00CA2CC4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2065">
        <w:rPr>
          <w:rFonts w:ascii="Times New Roman" w:hAnsi="Times New Roman" w:cs="Times New Roman"/>
          <w:b/>
          <w:sz w:val="24"/>
          <w:szCs w:val="24"/>
          <w:lang w:val="ru-RU"/>
        </w:rPr>
        <w:t>6.6.Выдача заявителю результата предоставления муниципальной услуги</w:t>
      </w:r>
    </w:p>
    <w:p w:rsidR="00FA2065" w:rsidRDefault="00FA2065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065">
        <w:rPr>
          <w:rFonts w:ascii="Times New Roman" w:hAnsi="Times New Roman" w:cs="Times New Roman"/>
          <w:sz w:val="24"/>
          <w:szCs w:val="24"/>
          <w:lang w:val="ru-RU"/>
        </w:rPr>
        <w:t>6.6.1. Основанием для начала административной процедуры по выдаче результата предоставления муниципальной услуги заявителю является подготовка результата административной процедуры по принятию решения о предоставлении муниципальной услуги либо об отказе в предоставлении муниципальной услуги.</w:t>
      </w:r>
    </w:p>
    <w:p w:rsidR="00FA2065" w:rsidRDefault="00FA2065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065">
        <w:rPr>
          <w:rFonts w:ascii="Times New Roman" w:hAnsi="Times New Roman" w:cs="Times New Roman"/>
          <w:sz w:val="24"/>
          <w:szCs w:val="24"/>
          <w:lang w:val="ru-RU"/>
        </w:rPr>
        <w:t xml:space="preserve"> 6.6.2. Лицами, ответственными за выполнение административной процедуры, являются специалисты МФЦ. </w:t>
      </w:r>
    </w:p>
    <w:p w:rsidR="00FA2065" w:rsidRDefault="00FA2065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065">
        <w:rPr>
          <w:rFonts w:ascii="Times New Roman" w:hAnsi="Times New Roman" w:cs="Times New Roman"/>
          <w:sz w:val="24"/>
          <w:szCs w:val="24"/>
          <w:lang w:val="ru-RU"/>
        </w:rPr>
        <w:t xml:space="preserve">6.6.3. Результатом административной процедуры по выдаче заявителю результата предоставления муниципальной услуги является выдача заявителю письменного (в том числе в электронной форме) ответа на запрос заявителя, поступивший в МФЦ из подразделения, МОУ о предоставлении информации о зачислении в образовательную организацию. </w:t>
      </w:r>
    </w:p>
    <w:p w:rsidR="00DE0146" w:rsidRPr="00FA2065" w:rsidRDefault="00FA2065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065">
        <w:rPr>
          <w:rFonts w:ascii="Times New Roman" w:hAnsi="Times New Roman" w:cs="Times New Roman"/>
          <w:sz w:val="24"/>
          <w:szCs w:val="24"/>
          <w:lang w:val="ru-RU"/>
        </w:rPr>
        <w:t>6.6.4. Способом фиксации результата административной процедуры является отметка о дате выдачи заявителю документа, являющегося результатом предоставления муниципальной услуги, или внесение работником МФЦ сведений о выдаче заявителю результата предоставления услуги в информационную систему МФЦ.</w:t>
      </w:r>
    </w:p>
    <w:p w:rsidR="00FA2065" w:rsidRDefault="00FA2065" w:rsidP="00CA2C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065" w:rsidRPr="00FA2065" w:rsidRDefault="00FA2065" w:rsidP="00CA2C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065" w:rsidRDefault="00FA2065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A2CC4" w:rsidRDefault="00CA2CC4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A2CC4" w:rsidRDefault="00CA2CC4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471" w:rsidRPr="00920553" w:rsidTr="006F1471">
        <w:tc>
          <w:tcPr>
            <w:tcW w:w="4785" w:type="dxa"/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F1471" w:rsidRPr="006F1471" w:rsidRDefault="006F1471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Приложение № 1 к административному регламенту предоставления муниципальной услуги «Предоставление информации о зачислении в образовательную организацию»</w:t>
            </w:r>
          </w:p>
        </w:tc>
      </w:tr>
    </w:tbl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Pr="00C545F2" w:rsidRDefault="006F1471" w:rsidP="006F147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45F2">
        <w:rPr>
          <w:rFonts w:ascii="Times New Roman" w:hAnsi="Times New Roman" w:cs="Times New Roman"/>
          <w:sz w:val="24"/>
          <w:szCs w:val="24"/>
          <w:lang w:val="ru-RU"/>
        </w:rPr>
        <w:t>Сведения о месте нахождения, графике работы, контактных телефонах, адресах электронной почты под, МОУ, МФЦ, предоставляющих муниципальную услугу</w:t>
      </w:r>
    </w:p>
    <w:p w:rsidR="006F1471" w:rsidRDefault="006F1471" w:rsidP="006F1471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6F1471" w:rsidRDefault="00DA3AB9" w:rsidP="00DA3AB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1.</w:t>
      </w:r>
      <w:r w:rsidR="006F1471">
        <w:rPr>
          <w:b/>
          <w:bCs/>
          <w:i/>
          <w:iCs/>
          <w:sz w:val="23"/>
          <w:szCs w:val="23"/>
        </w:rPr>
        <w:t>Администрация Калининского муниципального района</w:t>
      </w:r>
    </w:p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sz w:val="22"/>
          <w:szCs w:val="22"/>
        </w:rPr>
        <w:t>Место нахождения и почтовый адрес администрации Калининского муниципального района: 412484, Саратовская область, г. Калининск, ул. Коллективная, 61.</w:t>
      </w:r>
    </w:p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37"/>
        <w:gridCol w:w="3737"/>
      </w:tblGrid>
      <w:tr w:rsidR="006F1471" w:rsidRPr="00DA3AB9" w:rsidTr="006F1471">
        <w:trPr>
          <w:trHeight w:val="109"/>
        </w:trPr>
        <w:tc>
          <w:tcPr>
            <w:tcW w:w="3737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График работы администрации Калининского муниципального района: Понедельник - пятница </w:t>
            </w:r>
          </w:p>
        </w:tc>
        <w:tc>
          <w:tcPr>
            <w:tcW w:w="3737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с 08.00- 17.00, перерыв с 12.00 – 13.00 </w:t>
            </w:r>
          </w:p>
        </w:tc>
      </w:tr>
      <w:tr w:rsidR="006F1471" w:rsidRPr="00DA3AB9" w:rsidTr="006F1471">
        <w:trPr>
          <w:trHeight w:val="109"/>
        </w:trPr>
        <w:tc>
          <w:tcPr>
            <w:tcW w:w="3737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Суббота - воскресенье </w:t>
            </w:r>
          </w:p>
        </w:tc>
        <w:tc>
          <w:tcPr>
            <w:tcW w:w="3737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выходной день </w:t>
            </w:r>
          </w:p>
        </w:tc>
      </w:tr>
    </w:tbl>
    <w:p w:rsidR="006F1471" w:rsidRPr="00DA3AB9" w:rsidRDefault="006F1471" w:rsidP="006F1471">
      <w:pPr>
        <w:pStyle w:val="Default"/>
        <w:rPr>
          <w:sz w:val="22"/>
          <w:szCs w:val="22"/>
          <w:lang w:val="en-US"/>
        </w:rPr>
      </w:pPr>
    </w:p>
    <w:p w:rsidR="006F1471" w:rsidRPr="00920553" w:rsidRDefault="006F1471" w:rsidP="00DA3AB9">
      <w:pPr>
        <w:pStyle w:val="aa"/>
        <w:rPr>
          <w:rFonts w:ascii="Times New Roman" w:hAnsi="Times New Roman" w:cs="Times New Roman"/>
          <w:lang w:val="ru-RU"/>
        </w:rPr>
      </w:pPr>
      <w:r w:rsidRPr="00920553">
        <w:rPr>
          <w:rFonts w:ascii="Times New Roman" w:hAnsi="Times New Roman" w:cs="Times New Roman"/>
          <w:lang w:val="ru-RU"/>
        </w:rPr>
        <w:t xml:space="preserve">Официальный сайт администрации Калининского муниципального района в сети Интернет: </w:t>
      </w:r>
      <w:r w:rsidRPr="00DA3AB9">
        <w:rPr>
          <w:rFonts w:ascii="Times New Roman" w:hAnsi="Times New Roman" w:cs="Times New Roman"/>
        </w:rPr>
        <w:t>http</w:t>
      </w:r>
      <w:r w:rsidRPr="00920553">
        <w:rPr>
          <w:rFonts w:ascii="Times New Roman" w:hAnsi="Times New Roman" w:cs="Times New Roman"/>
          <w:lang w:val="ru-RU"/>
        </w:rPr>
        <w:t>://</w:t>
      </w:r>
      <w:proofErr w:type="spellStart"/>
      <w:r w:rsidRPr="00DA3AB9">
        <w:rPr>
          <w:rFonts w:ascii="Times New Roman" w:hAnsi="Times New Roman" w:cs="Times New Roman"/>
        </w:rPr>
        <w:t>kalininsk</w:t>
      </w:r>
      <w:proofErr w:type="spellEnd"/>
      <w:r w:rsidRPr="00920553">
        <w:rPr>
          <w:rFonts w:ascii="Times New Roman" w:hAnsi="Times New Roman" w:cs="Times New Roman"/>
          <w:lang w:val="ru-RU"/>
        </w:rPr>
        <w:t>.</w:t>
      </w:r>
      <w:proofErr w:type="spellStart"/>
      <w:r w:rsidRPr="00DA3AB9">
        <w:rPr>
          <w:rFonts w:ascii="Times New Roman" w:hAnsi="Times New Roman" w:cs="Times New Roman"/>
        </w:rPr>
        <w:t>sarmo</w:t>
      </w:r>
      <w:proofErr w:type="spellEnd"/>
      <w:r w:rsidRPr="00920553">
        <w:rPr>
          <w:rFonts w:ascii="Times New Roman" w:hAnsi="Times New Roman" w:cs="Times New Roman"/>
          <w:lang w:val="ru-RU"/>
        </w:rPr>
        <w:t>.</w:t>
      </w:r>
      <w:proofErr w:type="spellStart"/>
      <w:r w:rsidRPr="00DA3AB9">
        <w:rPr>
          <w:rFonts w:ascii="Times New Roman" w:hAnsi="Times New Roman" w:cs="Times New Roman"/>
        </w:rPr>
        <w:t>ru</w:t>
      </w:r>
      <w:proofErr w:type="spellEnd"/>
      <w:r w:rsidRPr="00920553">
        <w:rPr>
          <w:rFonts w:ascii="Times New Roman" w:hAnsi="Times New Roman" w:cs="Times New Roman"/>
          <w:lang w:val="ru-RU"/>
        </w:rPr>
        <w:t xml:space="preserve">/ </w:t>
      </w:r>
    </w:p>
    <w:p w:rsidR="006F1471" w:rsidRDefault="006F1471" w:rsidP="00DA3AB9">
      <w:pPr>
        <w:pStyle w:val="aa"/>
        <w:rPr>
          <w:rFonts w:ascii="Times New Roman" w:hAnsi="Times New Roman" w:cs="Times New Roman"/>
          <w:lang w:val="ru-RU"/>
        </w:rPr>
      </w:pPr>
      <w:r w:rsidRPr="00DA3AB9">
        <w:rPr>
          <w:rFonts w:ascii="Times New Roman" w:hAnsi="Times New Roman" w:cs="Times New Roman"/>
          <w:lang w:val="ru-RU"/>
        </w:rPr>
        <w:t xml:space="preserve">Адрес электронной почты администрации Калининского муниципального района в сети Интернет: </w:t>
      </w:r>
      <w:hyperlink r:id="rId8" w:history="1">
        <w:r w:rsidRPr="00DA3AB9">
          <w:rPr>
            <w:rStyle w:val="af5"/>
            <w:rFonts w:ascii="Times New Roman" w:hAnsi="Times New Roman" w:cs="Times New Roman"/>
          </w:rPr>
          <w:t>AdmKalinMR</w:t>
        </w:r>
        <w:r w:rsidRPr="00DA3AB9">
          <w:rPr>
            <w:rStyle w:val="af5"/>
            <w:rFonts w:ascii="Times New Roman" w:hAnsi="Times New Roman" w:cs="Times New Roman"/>
            <w:lang w:val="ru-RU"/>
          </w:rPr>
          <w:t>@</w:t>
        </w:r>
        <w:r w:rsidRPr="00DA3AB9">
          <w:rPr>
            <w:rStyle w:val="af5"/>
            <w:rFonts w:ascii="Times New Roman" w:hAnsi="Times New Roman" w:cs="Times New Roman"/>
          </w:rPr>
          <w:t>yandex</w:t>
        </w:r>
        <w:r w:rsidRPr="00DA3AB9">
          <w:rPr>
            <w:rStyle w:val="af5"/>
            <w:rFonts w:ascii="Times New Roman" w:hAnsi="Times New Roman" w:cs="Times New Roman"/>
            <w:lang w:val="ru-RU"/>
          </w:rPr>
          <w:t>.</w:t>
        </w:r>
        <w:proofErr w:type="spellStart"/>
        <w:r w:rsidRPr="00DA3AB9">
          <w:rPr>
            <w:rStyle w:val="af5"/>
            <w:rFonts w:ascii="Times New Roman" w:hAnsi="Times New Roman" w:cs="Times New Roman"/>
          </w:rPr>
          <w:t>ru</w:t>
        </w:r>
        <w:proofErr w:type="spellEnd"/>
      </w:hyperlink>
    </w:p>
    <w:p w:rsidR="002E3613" w:rsidRPr="002E3613" w:rsidRDefault="002E3613" w:rsidP="00DA3AB9">
      <w:pPr>
        <w:pStyle w:val="aa"/>
        <w:rPr>
          <w:rFonts w:ascii="Times New Roman" w:hAnsi="Times New Roman" w:cs="Times New Roman"/>
          <w:lang w:val="ru-RU"/>
        </w:rPr>
      </w:pPr>
    </w:p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b/>
          <w:bCs/>
          <w:sz w:val="22"/>
          <w:szCs w:val="22"/>
        </w:rPr>
        <w:t xml:space="preserve">2. </w:t>
      </w:r>
      <w:r w:rsidRPr="00DA3AB9">
        <w:rPr>
          <w:b/>
          <w:bCs/>
          <w:i/>
          <w:iCs/>
          <w:sz w:val="22"/>
          <w:szCs w:val="22"/>
        </w:rPr>
        <w:t xml:space="preserve">Управление образования администрации Калининского муниципального района </w:t>
      </w:r>
    </w:p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sz w:val="22"/>
          <w:szCs w:val="22"/>
        </w:rPr>
        <w:t>Место нахождения и почтовый адрес Управления образования: 412484, Саратовская область, г</w:t>
      </w:r>
      <w:proofErr w:type="gramStart"/>
      <w:r w:rsidRPr="00DA3AB9">
        <w:rPr>
          <w:sz w:val="22"/>
          <w:szCs w:val="22"/>
        </w:rPr>
        <w:t>.К</w:t>
      </w:r>
      <w:proofErr w:type="gramEnd"/>
      <w:r w:rsidRPr="00DA3AB9">
        <w:rPr>
          <w:sz w:val="22"/>
          <w:szCs w:val="22"/>
        </w:rPr>
        <w:t xml:space="preserve">алининск, ул.Коллективная, 61.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3684"/>
      </w:tblGrid>
      <w:tr w:rsidR="006F1471" w:rsidRPr="00DA3AB9" w:rsidTr="006F1471">
        <w:trPr>
          <w:trHeight w:val="268"/>
        </w:trPr>
        <w:tc>
          <w:tcPr>
            <w:tcW w:w="3684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График работы Управления образования: Понедельник - пятница </w:t>
            </w:r>
          </w:p>
        </w:tc>
        <w:tc>
          <w:tcPr>
            <w:tcW w:w="3684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с 08.00- 17.00, перерыв с 12.00 – 13.00 </w:t>
            </w:r>
          </w:p>
        </w:tc>
      </w:tr>
      <w:tr w:rsidR="006F1471" w:rsidRPr="00DA3AB9" w:rsidTr="006F1471">
        <w:trPr>
          <w:trHeight w:val="109"/>
        </w:trPr>
        <w:tc>
          <w:tcPr>
            <w:tcW w:w="3684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Суббота - воскресенье </w:t>
            </w:r>
          </w:p>
        </w:tc>
        <w:tc>
          <w:tcPr>
            <w:tcW w:w="3684" w:type="dxa"/>
          </w:tcPr>
          <w:p w:rsidR="006F1471" w:rsidRPr="00DA3AB9" w:rsidRDefault="006F1471" w:rsidP="006F1471">
            <w:pPr>
              <w:pStyle w:val="Default"/>
              <w:rPr>
                <w:sz w:val="22"/>
                <w:szCs w:val="22"/>
              </w:rPr>
            </w:pPr>
            <w:r w:rsidRPr="00DA3AB9">
              <w:rPr>
                <w:sz w:val="22"/>
                <w:szCs w:val="22"/>
              </w:rPr>
              <w:t xml:space="preserve">выходной день </w:t>
            </w:r>
          </w:p>
        </w:tc>
      </w:tr>
    </w:tbl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sz w:val="22"/>
          <w:szCs w:val="22"/>
        </w:rPr>
        <w:t xml:space="preserve">Телефоны: (884549) 3-12-04, 3-10-38 </w:t>
      </w:r>
    </w:p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sz w:val="22"/>
          <w:szCs w:val="22"/>
        </w:rPr>
        <w:t>Официальный сайт Управления образования://</w:t>
      </w:r>
      <w:proofErr w:type="spellStart"/>
      <w:r w:rsidRPr="00DA3AB9">
        <w:rPr>
          <w:sz w:val="22"/>
          <w:szCs w:val="22"/>
          <w:lang w:val="en-US"/>
        </w:rPr>
        <w:t>kalininsk</w:t>
      </w:r>
      <w:proofErr w:type="spellEnd"/>
      <w:r w:rsidRPr="00DA3AB9">
        <w:rPr>
          <w:sz w:val="22"/>
          <w:szCs w:val="22"/>
        </w:rPr>
        <w:t>.</w:t>
      </w:r>
      <w:proofErr w:type="spellStart"/>
      <w:r w:rsidRPr="00DA3AB9">
        <w:rPr>
          <w:sz w:val="22"/>
          <w:szCs w:val="22"/>
          <w:lang w:val="en-US"/>
        </w:rPr>
        <w:t>sarmo</w:t>
      </w:r>
      <w:proofErr w:type="spellEnd"/>
      <w:r w:rsidRPr="00DA3AB9">
        <w:rPr>
          <w:sz w:val="22"/>
          <w:szCs w:val="22"/>
        </w:rPr>
        <w:t>.</w:t>
      </w:r>
      <w:proofErr w:type="spellStart"/>
      <w:r w:rsidRPr="00DA3AB9">
        <w:rPr>
          <w:sz w:val="22"/>
          <w:szCs w:val="22"/>
          <w:lang w:val="en-US"/>
        </w:rPr>
        <w:t>ru</w:t>
      </w:r>
      <w:proofErr w:type="spellEnd"/>
      <w:r w:rsidRPr="00DA3AB9">
        <w:rPr>
          <w:sz w:val="22"/>
          <w:szCs w:val="22"/>
        </w:rPr>
        <w:t xml:space="preserve">/, </w:t>
      </w:r>
      <w:r w:rsidR="002E3613">
        <w:rPr>
          <w:sz w:val="22"/>
          <w:szCs w:val="22"/>
        </w:rPr>
        <w:t>раздел «Образование»</w:t>
      </w:r>
    </w:p>
    <w:p w:rsidR="006F1471" w:rsidRPr="00DA3AB9" w:rsidRDefault="006F1471" w:rsidP="006F1471">
      <w:pPr>
        <w:pStyle w:val="Default"/>
        <w:rPr>
          <w:sz w:val="22"/>
          <w:szCs w:val="22"/>
        </w:rPr>
      </w:pPr>
      <w:r w:rsidRPr="00DA3AB9">
        <w:rPr>
          <w:sz w:val="22"/>
          <w:szCs w:val="22"/>
        </w:rPr>
        <w:t xml:space="preserve">Адрес электронной почты Управления образования в сети Интернет: </w:t>
      </w:r>
      <w:proofErr w:type="spellStart"/>
      <w:r w:rsidRPr="00DA3AB9">
        <w:rPr>
          <w:sz w:val="22"/>
          <w:szCs w:val="22"/>
          <w:lang w:val="en-US"/>
        </w:rPr>
        <w:t>krono</w:t>
      </w:r>
      <w:proofErr w:type="spellEnd"/>
      <w:r w:rsidRPr="00DA3AB9">
        <w:rPr>
          <w:sz w:val="22"/>
          <w:szCs w:val="22"/>
        </w:rPr>
        <w:t>2007@</w:t>
      </w:r>
      <w:proofErr w:type="spellStart"/>
      <w:r w:rsidRPr="00DA3AB9">
        <w:rPr>
          <w:sz w:val="22"/>
          <w:szCs w:val="22"/>
          <w:lang w:val="en-US"/>
        </w:rPr>
        <w:t>yandex</w:t>
      </w:r>
      <w:proofErr w:type="spellEnd"/>
      <w:r w:rsidRPr="00DA3AB9">
        <w:rPr>
          <w:sz w:val="22"/>
          <w:szCs w:val="22"/>
        </w:rPr>
        <w:t>.</w:t>
      </w:r>
      <w:proofErr w:type="spellStart"/>
      <w:r w:rsidRPr="00DA3AB9">
        <w:rPr>
          <w:sz w:val="22"/>
          <w:szCs w:val="22"/>
        </w:rPr>
        <w:t>ru</w:t>
      </w:r>
      <w:proofErr w:type="spellEnd"/>
    </w:p>
    <w:p w:rsidR="00D27C8F" w:rsidRPr="00DA3AB9" w:rsidRDefault="00D27C8F" w:rsidP="00D27C8F">
      <w:pPr>
        <w:pStyle w:val="Default"/>
        <w:rPr>
          <w:b/>
          <w:bCs/>
          <w:i/>
          <w:iCs/>
          <w:sz w:val="22"/>
          <w:szCs w:val="22"/>
        </w:rPr>
      </w:pPr>
    </w:p>
    <w:p w:rsidR="00D27C8F" w:rsidRDefault="000A72C4" w:rsidP="00D27C8F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3</w:t>
      </w:r>
      <w:r w:rsidR="00D27C8F" w:rsidRPr="00DA3AB9">
        <w:rPr>
          <w:b/>
          <w:bCs/>
          <w:i/>
          <w:iCs/>
          <w:sz w:val="22"/>
          <w:szCs w:val="22"/>
        </w:rPr>
        <w:t xml:space="preserve">. Государственное автономное учреждение Саратовской области </w:t>
      </w:r>
      <w:r w:rsidR="00D27C8F" w:rsidRPr="00DA3AB9">
        <w:rPr>
          <w:b/>
          <w:bCs/>
          <w:i/>
          <w:iCs/>
          <w:color w:val="auto"/>
          <w:sz w:val="22"/>
          <w:szCs w:val="22"/>
        </w:rPr>
        <w:t>«Многофункциональный центр предоставления государственных и муниципальных услуг» в г. Калининске</w:t>
      </w:r>
    </w:p>
    <w:p w:rsidR="00DA3AB9" w:rsidRPr="00DA3AB9" w:rsidRDefault="00DA3AB9" w:rsidP="00D27C8F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D27C8F" w:rsidRPr="00DA3AB9" w:rsidRDefault="00D27C8F" w:rsidP="00D27C8F">
      <w:pPr>
        <w:pStyle w:val="Default"/>
        <w:rPr>
          <w:color w:val="auto"/>
          <w:sz w:val="22"/>
          <w:szCs w:val="22"/>
        </w:rPr>
      </w:pPr>
      <w:r w:rsidRPr="00DA3AB9">
        <w:rPr>
          <w:color w:val="auto"/>
          <w:sz w:val="22"/>
          <w:szCs w:val="22"/>
        </w:rPr>
        <w:t xml:space="preserve">Юридический адрес </w:t>
      </w:r>
      <w:r w:rsidR="00DA3AB9">
        <w:rPr>
          <w:color w:val="auto"/>
          <w:sz w:val="22"/>
          <w:szCs w:val="22"/>
        </w:rPr>
        <w:t>:</w:t>
      </w:r>
      <w:r w:rsidRPr="00DA3AB9">
        <w:rPr>
          <w:color w:val="auto"/>
          <w:sz w:val="22"/>
          <w:szCs w:val="22"/>
        </w:rPr>
        <w:t>ОП ГКУ СО "МФЦ"  г. Калининск ": 412484, Саратовская область, г</w:t>
      </w:r>
      <w:proofErr w:type="gramStart"/>
      <w:r w:rsidRPr="00DA3AB9">
        <w:rPr>
          <w:color w:val="auto"/>
          <w:sz w:val="22"/>
          <w:szCs w:val="22"/>
        </w:rPr>
        <w:t>.К</w:t>
      </w:r>
      <w:proofErr w:type="gramEnd"/>
      <w:r w:rsidRPr="00DA3AB9">
        <w:rPr>
          <w:color w:val="auto"/>
          <w:sz w:val="22"/>
          <w:szCs w:val="22"/>
        </w:rPr>
        <w:t xml:space="preserve">алининск, ул.30 лет ВЛКСМ, дом 47. </w:t>
      </w: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5495"/>
        <w:gridCol w:w="709"/>
        <w:gridCol w:w="3228"/>
        <w:gridCol w:w="709"/>
      </w:tblGrid>
      <w:tr w:rsidR="00D27C8F" w:rsidRPr="000A72C4" w:rsidTr="0002557F">
        <w:trPr>
          <w:trHeight w:val="267"/>
        </w:trPr>
        <w:tc>
          <w:tcPr>
            <w:tcW w:w="6204" w:type="dxa"/>
            <w:gridSpan w:val="2"/>
          </w:tcPr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  <w:r w:rsidRPr="00DA3AB9">
              <w:rPr>
                <w:color w:val="auto"/>
                <w:sz w:val="22"/>
                <w:szCs w:val="22"/>
              </w:rPr>
              <w:t>График</w:t>
            </w:r>
            <w:r w:rsidR="002E3613">
              <w:rPr>
                <w:color w:val="auto"/>
                <w:sz w:val="22"/>
                <w:szCs w:val="22"/>
              </w:rPr>
              <w:t xml:space="preserve"> </w:t>
            </w:r>
            <w:r w:rsidRPr="00DA3AB9">
              <w:rPr>
                <w:color w:val="auto"/>
                <w:sz w:val="22"/>
                <w:szCs w:val="22"/>
              </w:rPr>
              <w:t xml:space="preserve"> работы </w:t>
            </w:r>
            <w:r w:rsidR="002E3613">
              <w:rPr>
                <w:color w:val="auto"/>
                <w:sz w:val="22"/>
                <w:szCs w:val="22"/>
              </w:rPr>
              <w:t xml:space="preserve"> </w:t>
            </w:r>
            <w:r w:rsidRPr="00DA3AB9">
              <w:rPr>
                <w:color w:val="auto"/>
                <w:sz w:val="22"/>
                <w:szCs w:val="22"/>
              </w:rPr>
              <w:t>МФЦ:</w:t>
            </w: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Style w:val="af4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230"/>
            </w:tblGrid>
            <w:tr w:rsidR="00D27C8F" w:rsidRPr="000A72C4" w:rsidTr="0002557F">
              <w:trPr>
                <w:trHeight w:val="517"/>
              </w:trPr>
              <w:tc>
                <w:tcPr>
                  <w:tcW w:w="1696" w:type="dxa"/>
                </w:tcPr>
                <w:p w:rsidR="00D27C8F" w:rsidRPr="00DA3AB9" w:rsidRDefault="00D27C8F" w:rsidP="000255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Вторник</w:t>
                  </w:r>
                </w:p>
              </w:tc>
              <w:tc>
                <w:tcPr>
                  <w:tcW w:w="7230" w:type="dxa"/>
                </w:tcPr>
                <w:p w:rsidR="00D27C8F" w:rsidRPr="00DA3AB9" w:rsidRDefault="00D27C8F" w:rsidP="0002557F">
                  <w:pPr>
                    <w:pStyle w:val="Default"/>
                    <w:ind w:left="1138" w:hanging="1138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с 09.00- 20.00, перерыв с 13.00-14.00</w:t>
                  </w:r>
                </w:p>
              </w:tc>
            </w:tr>
            <w:tr w:rsidR="00D27C8F" w:rsidRPr="000A72C4" w:rsidTr="0002557F">
              <w:tc>
                <w:tcPr>
                  <w:tcW w:w="1696" w:type="dxa"/>
                </w:tcPr>
                <w:p w:rsidR="00D27C8F" w:rsidRPr="00DA3AB9" w:rsidRDefault="00D27C8F" w:rsidP="000255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Среда, четверг, пятница</w:t>
                  </w:r>
                </w:p>
              </w:tc>
              <w:tc>
                <w:tcPr>
                  <w:tcW w:w="7230" w:type="dxa"/>
                </w:tcPr>
                <w:p w:rsidR="00D27C8F" w:rsidRPr="00DA3AB9" w:rsidRDefault="00D27C8F" w:rsidP="0002557F">
                  <w:pPr>
                    <w:pStyle w:val="Default"/>
                    <w:ind w:left="1138" w:hanging="1138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с 09.00- 18.00, перерыв с 13.00-14.00</w:t>
                  </w:r>
                </w:p>
              </w:tc>
            </w:tr>
            <w:tr w:rsidR="00D27C8F" w:rsidRPr="000A72C4" w:rsidTr="0002557F">
              <w:tc>
                <w:tcPr>
                  <w:tcW w:w="1696" w:type="dxa"/>
                </w:tcPr>
                <w:p w:rsidR="00D27C8F" w:rsidRPr="00DA3AB9" w:rsidRDefault="00D27C8F" w:rsidP="000255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Суббота</w:t>
                  </w:r>
                </w:p>
              </w:tc>
              <w:tc>
                <w:tcPr>
                  <w:tcW w:w="7230" w:type="dxa"/>
                </w:tcPr>
                <w:p w:rsidR="00D27C8F" w:rsidRPr="00DA3AB9" w:rsidRDefault="00D27C8F" w:rsidP="000255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с 09.00- 15.30, перерыв с 13.00-13.30</w:t>
                  </w:r>
                </w:p>
              </w:tc>
            </w:tr>
            <w:tr w:rsidR="00D27C8F" w:rsidRPr="000A72C4" w:rsidTr="0002557F">
              <w:tc>
                <w:tcPr>
                  <w:tcW w:w="1696" w:type="dxa"/>
                </w:tcPr>
                <w:p w:rsidR="00D27C8F" w:rsidRPr="00DA3AB9" w:rsidRDefault="00D27C8F" w:rsidP="000255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Воскресенье, понедельник</w:t>
                  </w:r>
                </w:p>
              </w:tc>
              <w:tc>
                <w:tcPr>
                  <w:tcW w:w="7230" w:type="dxa"/>
                </w:tcPr>
                <w:p w:rsidR="00D27C8F" w:rsidRPr="00DA3AB9" w:rsidRDefault="00D27C8F" w:rsidP="0002557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A3AB9">
                    <w:rPr>
                      <w:color w:val="auto"/>
                      <w:sz w:val="22"/>
                      <w:szCs w:val="22"/>
                    </w:rPr>
                    <w:t>Выходной день</w:t>
                  </w:r>
                </w:p>
              </w:tc>
            </w:tr>
          </w:tbl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37" w:type="dxa"/>
            <w:gridSpan w:val="2"/>
          </w:tcPr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27C8F" w:rsidRPr="000A72C4" w:rsidTr="0002557F">
        <w:trPr>
          <w:gridAfter w:val="1"/>
          <w:wAfter w:w="709" w:type="dxa"/>
          <w:trHeight w:val="109"/>
        </w:trPr>
        <w:tc>
          <w:tcPr>
            <w:tcW w:w="5495" w:type="dxa"/>
          </w:tcPr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37" w:type="dxa"/>
            <w:gridSpan w:val="2"/>
          </w:tcPr>
          <w:p w:rsidR="00D27C8F" w:rsidRPr="00DA3AB9" w:rsidRDefault="00D27C8F" w:rsidP="000255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27C8F" w:rsidRPr="00DA3AB9" w:rsidRDefault="00D27C8F" w:rsidP="00D27C8F">
      <w:pPr>
        <w:pStyle w:val="Default"/>
        <w:tabs>
          <w:tab w:val="left" w:pos="6096"/>
        </w:tabs>
        <w:rPr>
          <w:color w:val="auto"/>
          <w:sz w:val="22"/>
          <w:szCs w:val="22"/>
        </w:rPr>
      </w:pPr>
      <w:r w:rsidRPr="00DA3AB9">
        <w:rPr>
          <w:color w:val="auto"/>
          <w:sz w:val="22"/>
          <w:szCs w:val="22"/>
        </w:rPr>
        <w:t>Телефоны: (884549) 3-16-15, 3-16-18</w:t>
      </w:r>
    </w:p>
    <w:p w:rsidR="006F1471" w:rsidRDefault="006F1471" w:rsidP="008E38E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F1471" w:rsidRPr="00722BDC" w:rsidRDefault="000A72C4" w:rsidP="006F1471">
      <w:pPr>
        <w:pStyle w:val="Default"/>
        <w:jc w:val="center"/>
        <w:rPr>
          <w:b/>
        </w:rPr>
      </w:pPr>
      <w:r w:rsidRPr="00722BDC">
        <w:rPr>
          <w:b/>
          <w:bCs/>
          <w:i/>
          <w:iCs/>
        </w:rPr>
        <w:t>4</w:t>
      </w:r>
      <w:r w:rsidR="006F1471" w:rsidRPr="00722BDC">
        <w:rPr>
          <w:b/>
          <w:bCs/>
          <w:i/>
          <w:iCs/>
        </w:rPr>
        <w:t>. Муниципальные образовательные организации, непосредственно</w:t>
      </w:r>
    </w:p>
    <w:p w:rsidR="006F1471" w:rsidRPr="00722BDC" w:rsidRDefault="006F1471" w:rsidP="006F14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gramStart"/>
      <w:r w:rsidRPr="00722BD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предоставляющие</w:t>
      </w:r>
      <w:proofErr w:type="gramEnd"/>
      <w:r w:rsidRPr="00722BD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муниципальную услугу.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"/>
        <w:gridCol w:w="1168"/>
        <w:gridCol w:w="1368"/>
        <w:gridCol w:w="1932"/>
        <w:gridCol w:w="1915"/>
        <w:gridCol w:w="1047"/>
        <w:gridCol w:w="1768"/>
      </w:tblGrid>
      <w:tr w:rsidR="006F1471" w:rsidRPr="00920553" w:rsidTr="006F1471">
        <w:trPr>
          <w:trHeight w:val="45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образовательной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организации</w:t>
            </w:r>
            <w:proofErr w:type="spellEnd"/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Почтовый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образовательной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организации</w:t>
            </w:r>
            <w:proofErr w:type="spellEnd"/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Адрес электронной почты образовательной организации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Адрес официального сайта образовательной организации в сети "Интернет"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Номера телефонов справочных служб образовательной организации (с кодом междугородней связи)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Фамилия, имя, отчество руководителя образовательной организации</w:t>
            </w:r>
          </w:p>
        </w:tc>
      </w:tr>
      <w:tr w:rsidR="006F1471" w:rsidRPr="00920553" w:rsidTr="006F1471">
        <w:trPr>
          <w:trHeight w:val="37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F1471" w:rsidRPr="00920553" w:rsidTr="006F1471">
        <w:trPr>
          <w:trHeight w:val="201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F1471" w:rsidRPr="00920553" w:rsidTr="006F1471">
        <w:trPr>
          <w:trHeight w:val="569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F1471" w:rsidRPr="00722BDC" w:rsidTr="006F1471">
        <w:trPr>
          <w:trHeight w:val="17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№1 имени Героя Советского Союза П.И.Чиркина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412484, Саратовская область,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алининск, ул.Б.Хмельницкого, д.32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 xml:space="preserve">kskola1@yandex.ru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http://kshkola1.ru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8(84549)31330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Фирсунин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Михаил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Александрович</w:t>
            </w:r>
            <w:proofErr w:type="spellEnd"/>
          </w:p>
        </w:tc>
      </w:tr>
      <w:tr w:rsidR="006F1471" w:rsidRPr="00722BDC" w:rsidTr="006F1471">
        <w:trPr>
          <w:trHeight w:val="17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№2 имени С.И. Подгайнова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412484, Саратовская область, г. Калининск,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peremena9@yandex.ru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http://www.school2kalininsk.lact.ru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8(84549)31446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Миронов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Игорь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Викторович</w:t>
            </w:r>
            <w:proofErr w:type="spellEnd"/>
          </w:p>
        </w:tc>
      </w:tr>
      <w:tr w:rsidR="006F1471" w:rsidRPr="00722BDC" w:rsidTr="006F1471">
        <w:trPr>
          <w:trHeight w:val="55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лександровка 3-я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412464, Саратовская область, Калининский район,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Александровка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3-я,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Пушкина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д.8 "А"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shkola-stasevich@yandex.ru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https://schoolaleks.ucoz.net</w:t>
              </w:r>
            </w:hyperlink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8(84549)49260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Стасевич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Оксана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Викторовна</w:t>
            </w:r>
            <w:proofErr w:type="spellEnd"/>
          </w:p>
        </w:tc>
      </w:tr>
      <w:tr w:rsidR="006F1471" w:rsidRPr="00722BDC" w:rsidTr="006F1471">
        <w:trPr>
          <w:trHeight w:val="20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хтуба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412461 Саратовская область Калининский район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Ахтуба ул. 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д. 158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natalgorbache@yandex.ru</w:t>
              </w:r>
            </w:hyperlink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axtuba.edusite.ru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8(84549)42347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Орешкина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Людмила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Анатольевна</w:t>
            </w:r>
            <w:proofErr w:type="spellEnd"/>
          </w:p>
        </w:tc>
      </w:tr>
      <w:tr w:rsidR="006F1471" w:rsidRPr="00722BDC" w:rsidTr="006F1471">
        <w:trPr>
          <w:trHeight w:val="178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настасьино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412468, Саратовская область, Калининский район, с. Анастасьино, ул. 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д.2</w:t>
            </w:r>
            <w:proofErr w:type="gram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anastasino-school@yandex.ru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http://anastasino.3dn.ru/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8(84549)46529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Панина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Ольга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Викторовна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.Б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ольшая Ольшанка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412451, Саратовская область, Калининский район, с.Б.Ольшанка, ул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.П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одъездная, д.15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shkolabo@yandex.ru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http://shkolabo.my1.ru/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8(84549)41541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Юсифова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Парване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Агамамед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кызы</w:t>
            </w:r>
            <w:proofErr w:type="spellEnd"/>
          </w:p>
        </w:tc>
      </w:tr>
      <w:tr w:rsidR="006F1471" w:rsidRPr="00722BDC" w:rsidTr="006F1471">
        <w:trPr>
          <w:trHeight w:val="18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.М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алая Екатериновка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412457 Саратовская область, Калининский район,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Малая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Екатериновка,  Школьный тупик,63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M-Ekaterinovka@yandex.ru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http://1m-ekaterinovka.ucoz.ru/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8(84549)44647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Ярковая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Елена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Викторовна</w:t>
            </w:r>
            <w:proofErr w:type="spellEnd"/>
          </w:p>
        </w:tc>
      </w:tr>
      <w:tr w:rsidR="006F1471" w:rsidRPr="00722BDC" w:rsidTr="006F1471">
        <w:trPr>
          <w:trHeight w:val="15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412453,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азачка, ул.Пролетарская, д.52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 xml:space="preserve">kazashka_34@mail.ru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https://school-kazachka.nubex.ru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 43023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Черкашина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Екатерина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Вячеславовна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олокольцовка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412475, Саратовская область, Калининский район, с. Колокольцовка,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д.57-б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Kolokolzovka-school@mail.ru</w:t>
              </w:r>
            </w:hyperlink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 xml:space="preserve">http://kolokolzovka.saratovschool.ru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8(84549)48151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Горбачева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Светлана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Бориевна</w:t>
            </w:r>
            <w:proofErr w:type="spellEnd"/>
          </w:p>
        </w:tc>
      </w:tr>
      <w:tr w:rsidR="006F1471" w:rsidRPr="00722BDC" w:rsidTr="006F1471">
        <w:trPr>
          <w:trHeight w:val="195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"ООШ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расноармейское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412477,Саратовская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расноармейское, ул. </w:t>
            </w: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Центральная,д.9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Krasnoarmeyskoe-7@yandex.ru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http://mbou-soscha-kr.ucoz.ru/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8(84549)42788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Кравцова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Марина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Александровна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"ООШ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.М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ихайловка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412478,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.М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ихайловка,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дом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72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sta61@mail.ru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3" w:anchor="/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http://mihschool.ros-obr.ru/#/</w:t>
              </w:r>
            </w:hyperlink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8(84549)46789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Сидорин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Валерий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Александрович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.Н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ижегороды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412455,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.Н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ижегороды, ул.Петрозавадовка, д.42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divovka2007@rambler.ru</w:t>
              </w:r>
            </w:hyperlink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https://дивовка.рф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8(84549)41440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Сперанский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Андрей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Рудольфович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с. Новые Выселки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412467,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.Н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овые Выселки, ул.Кооперативная, д.2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novyevyselki@yandex.ru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http://novvisel-school.ros-obr.ru/</w:t>
              </w:r>
            </w:hyperlink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8(84549)43651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Шерстюкова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Светлана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Владимировна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МБОУ "СОШ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Новая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Ивановка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412470, Саратовская область, Калининский район,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Новая Ивановка,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 1А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nivanovka@mail.ru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http://nov-ivanovka.ucoz.ru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8(84549)44317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Реброва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Ирина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с. Озерки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412454, Саратовская область, Калининский район, с. Озёрки,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Придорожная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д.13.</w:t>
            </w:r>
            <w:proofErr w:type="gram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Ozerkischkola@yandex.ru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https://schozerki.ucoz.net/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8(84549)49568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Мануйленко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Владимирович</w:t>
            </w:r>
            <w:proofErr w:type="spellEnd"/>
          </w:p>
        </w:tc>
      </w:tr>
      <w:tr w:rsidR="006F1471" w:rsidRPr="00722BDC" w:rsidTr="006F1471">
        <w:trPr>
          <w:trHeight w:val="17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МБОУ "СОШ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Сергиевка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412466,  Саратовская область,  Калининский район, 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ергиевка,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Школьная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sergievka@yandex.ru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https://sergievschool.ros-obr.ru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8(84549)45320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Латыгина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Наталья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Владимировна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с. Свердлово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412473, Саратовская область, Калининский район, с. Свердлово,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Верхняя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sverdlovo-school@yandex.ru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http://mbou-sverdlovo.ucoz.site 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8(84549)47313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Громкова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Елена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Ивановна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с. Симоновка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412472, Саратовская область, Калининский район, с. Симоновка,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simonovka2007@yandex.ru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http://school-simonovka.ru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8(84549)47522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Максимкина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Антонина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Николаевна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с. Славновка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412463,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лавновка,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Кирова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slavnovka@yandex.ru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http://slawnoeschkola.my1.ru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8(84549)45722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Панфилова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Ирина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Алексеевна</w:t>
            </w:r>
            <w:proofErr w:type="spellEnd"/>
          </w:p>
        </w:tc>
      </w:tr>
      <w:tr w:rsidR="006F1471" w:rsidRPr="00722BDC" w:rsidTr="006F1471">
        <w:trPr>
          <w:trHeight w:val="15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п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тепное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412459, Саратовская область, Калининский район, п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тепное,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д.39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stepnoe-schkola@yandex.ru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https://ds-stepnoe.nubex.ru/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8(84549)47214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Терещенко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Любовь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Викторовна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МБОУ "СОШ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Таловка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412456,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.Т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аловка,  Школьный переулок, д.7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8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schule12007@yandex.ru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39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http://talov-schkola.narod.ru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8(84549)44116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Кулешова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Любовь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Анатольевна</w:t>
            </w:r>
            <w:proofErr w:type="spellEnd"/>
          </w:p>
        </w:tc>
      </w:tr>
      <w:tr w:rsidR="006F1471" w:rsidRPr="00722BDC" w:rsidTr="006F1471">
        <w:trPr>
          <w:trHeight w:val="55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"ООШ с. Шклово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412474, Саратовская область, Калининский район, с. Шклово,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д.81 "А",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0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shklovo.shkola@yandex.ru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https://mboushklovo.ucoz.net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8(84549)48766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Чекрыженкова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Наталья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Евгеньевна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"СОШ с. Широкий Уступ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412462, Саратовская область, Калининский район, с. Широкий Уступ,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Рабочая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д.27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2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ustup1@rambler.ru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3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http://ustup1.edusite.ru/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 (84549)46221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Кривошеев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Сергей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Викторович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МБОУ "ООШ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.П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ервомайское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412470, Саратовская область, Калининский район, с. Первомайское,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Школьная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 9</w:t>
            </w:r>
            <w:proofErr w:type="gram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pervomaisk-oosh@mail.ru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44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http://pervomaisk.okis.ru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8(84549)31486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Сидоров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Александрович</w:t>
            </w:r>
            <w:proofErr w:type="spellEnd"/>
          </w:p>
        </w:tc>
      </w:tr>
      <w:tr w:rsidR="006F1471" w:rsidRPr="00722BDC" w:rsidTr="006F1471">
        <w:trPr>
          <w:trHeight w:val="15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№ 2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412483, Саратовская область, г. Калининск,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д.306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lena.halyuta@yandex.ru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http://mbdou2kalininsk.ucoz.com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8(84549)31613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Халюта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Елена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Викторовна</w:t>
            </w:r>
            <w:proofErr w:type="spellEnd"/>
          </w:p>
        </w:tc>
      </w:tr>
      <w:tr w:rsidR="006F1471" w:rsidRPr="00722BDC" w:rsidTr="006F1471">
        <w:trPr>
          <w:trHeight w:val="112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№ 6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412484, 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Саратовская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обл., г. Калининск, ул. 30 лет ВЛКСМ, д.98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malashina.irinka@bk.ru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http://mdou6kalininsk.ucoz.ru</w:t>
              </w:r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br/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(884549)31260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Малашина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Ирина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Михайловна</w:t>
            </w:r>
            <w:proofErr w:type="spellEnd"/>
          </w:p>
        </w:tc>
      </w:tr>
      <w:tr w:rsidR="006F1471" w:rsidRPr="00722BDC" w:rsidTr="006F1471">
        <w:trPr>
          <w:trHeight w:val="187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№ 7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412481, Саратовская область, г. Калининск, ул.50 лет Октября, д.28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6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lena.bahareva2014@yandex.ru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7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http://detskiisadseven.my1.ru/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8(84549)31532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Елена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Алексеевна</w:t>
            </w:r>
            <w:proofErr w:type="spellEnd"/>
          </w:p>
        </w:tc>
      </w:tr>
      <w:tr w:rsidR="006F1471" w:rsidRPr="00722BDC" w:rsidTr="006F1471">
        <w:trPr>
          <w:trHeight w:val="112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№ 10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412484, Саратовская область,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48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kulishova-albina2014@yandex.ru     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http://10kindergarten.ru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(884549)31273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Кулишова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Альбина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Владимировна</w:t>
            </w:r>
            <w:proofErr w:type="spellEnd"/>
          </w:p>
        </w:tc>
      </w:tr>
      <w:tr w:rsidR="006F1471" w:rsidRPr="00722BDC" w:rsidTr="006F1471">
        <w:trPr>
          <w:trHeight w:val="112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№ 11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412484, Саратовская область,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алининск, ул.Советская, д.46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50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bolschuxina@yandex.ru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51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mbdou11ka.ucoz.ru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8(84549)31749                           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Большухина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Елена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Николаевна</w:t>
            </w:r>
            <w:proofErr w:type="spellEnd"/>
          </w:p>
        </w:tc>
      </w:tr>
      <w:tr w:rsidR="006F1471" w:rsidRPr="00722BDC" w:rsidTr="006F1471">
        <w:trPr>
          <w:trHeight w:val="15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№ 12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412484, Саратовская область, г. Калининск,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д.27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entrubanova@yandex.ru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2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http://12kindergarten.ru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8(84549)31563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Трубанова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Елена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Николаевна</w:t>
            </w:r>
            <w:proofErr w:type="spellEnd"/>
          </w:p>
        </w:tc>
      </w:tr>
      <w:tr w:rsidR="006F1471" w:rsidRPr="00722BDC" w:rsidTr="006F1471">
        <w:trPr>
          <w:trHeight w:val="169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олокольцовка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412475, Саратовская область, Калининский район, с. Колокольцовка, ул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.Л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енина, д. 90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kulishov_aleksandr@mail.ru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3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http://ds-kolokolcovka.a2b2.ru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8(84549)48159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Кулишова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Лариса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Николаевна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.Н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овые Выселки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412467, Саратовская область, Калининский район,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.Н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овые Выселки, ул.Немецкая, д. 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4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79173034123@yandex.ru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5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http://ds-novie-viselki.nubex.ru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8-9085504862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Прочаковская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Оксана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Анатольевна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п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тепное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412459, Саратовская область, Калининский район, п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.С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тепное, ул.Молодежная, д.3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6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coptewa.oksana@yandex.ru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7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http://ds-stepnoe.nubex.ru 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8-9873020136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Коптева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Оксана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Васильевна</w:t>
            </w:r>
            <w:proofErr w:type="spellEnd"/>
          </w:p>
        </w:tc>
      </w:tr>
      <w:tr w:rsidR="006F1471" w:rsidRPr="00722BDC" w:rsidTr="006F1471">
        <w:trPr>
          <w:trHeight w:val="177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МБДОУ "Детский сад 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лександровка 3-я  Калининского района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412464 Саратовская область, Калининский район,с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лександровка 3-я, ул.Вишневая, д.13 "А"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tugusheva-1975@mail.ru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8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http://ds_aleksandrovka_3.a2b2.ru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8- 9276254117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Тугушева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Татьяна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Анатольевна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МБУ ДО "Дом детского творчества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412484, Саратовская область, г. Калининск,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59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ddt.kalininsk@yandex.ru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60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http://ddt-kalininsk.ucoz.ru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8(84549)31218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Завражина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Татьяна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Алексеевна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МБУ ДО "Детско-юношеская спортивная школа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412484, Саратовская область, г. Калининск,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Коллективная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д.77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  <w:t>kln-sportshkola@mail.ru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1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http://www.sportschoolkln.ru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8(84549)31564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Кулешов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Николай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Владимирович</w:t>
            </w:r>
            <w:proofErr w:type="spellEnd"/>
          </w:p>
        </w:tc>
      </w:tr>
      <w:tr w:rsidR="006F1471" w:rsidRPr="00722BDC" w:rsidTr="006F1471">
        <w:trPr>
          <w:trHeight w:val="15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МБУ ДО "Детская школа искусств имени А.А. Талдыкина г</w:t>
            </w:r>
            <w:proofErr w:type="gram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.К</w:t>
            </w:r>
            <w:proofErr w:type="gram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алининска Саратовской области"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412484, Саратовская область, г. Калининск, ул.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Коллективная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д.94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2" w:history="1">
              <w:r w:rsidR="006F1471" w:rsidRPr="00722B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 kamerton0@yandex.ru</w:t>
              </w:r>
            </w:hyperlink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471" w:rsidRPr="00722BDC" w:rsidRDefault="00920553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38ED5"/>
                <w:sz w:val="18"/>
                <w:szCs w:val="18"/>
                <w:u w:val="single"/>
                <w:lang w:eastAsia="ru-RU"/>
              </w:rPr>
            </w:pPr>
            <w:hyperlink r:id="rId63" w:history="1">
              <w:r w:rsidR="006F1471" w:rsidRPr="00722BDC">
                <w:rPr>
                  <w:rFonts w:ascii="Times New Roman" w:eastAsia="Times New Roman" w:hAnsi="Times New Roman" w:cs="Times New Roman"/>
                  <w:bCs/>
                  <w:color w:val="538ED5"/>
                  <w:sz w:val="18"/>
                  <w:szCs w:val="18"/>
                  <w:u w:val="single"/>
                  <w:lang w:eastAsia="ru-RU"/>
                </w:rPr>
                <w:t>http://дши-калининск.рф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8(84549)32760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71" w:rsidRPr="00722BDC" w:rsidRDefault="006F1471" w:rsidP="006F1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Абдулин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Сергей</w:t>
            </w:r>
            <w:proofErr w:type="spellEnd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B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Иванович</w:t>
            </w:r>
            <w:proofErr w:type="spellEnd"/>
          </w:p>
        </w:tc>
      </w:tr>
    </w:tbl>
    <w:p w:rsidR="006F1471" w:rsidRPr="00722BDC" w:rsidRDefault="006F1471" w:rsidP="006F147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6F1471" w:rsidRPr="00722BDC" w:rsidRDefault="006F1471" w:rsidP="006F147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6F1471" w:rsidRPr="00722BDC" w:rsidRDefault="006F1471" w:rsidP="006F147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6F1471" w:rsidRPr="00722BDC" w:rsidRDefault="006F1471" w:rsidP="006F147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6F1471" w:rsidRDefault="006F1471" w:rsidP="006F147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4045" w:type="dxa"/>
        <w:tblLook w:val="04A0" w:firstRow="1" w:lastRow="0" w:firstColumn="1" w:lastColumn="0" w:noHBand="0" w:noVBand="1"/>
      </w:tblPr>
      <w:tblGrid>
        <w:gridCol w:w="4361"/>
        <w:gridCol w:w="424"/>
        <w:gridCol w:w="4586"/>
        <w:gridCol w:w="200"/>
        <w:gridCol w:w="4474"/>
      </w:tblGrid>
      <w:tr w:rsidR="006F1471" w:rsidRPr="00920553" w:rsidTr="007E0EBD">
        <w:trPr>
          <w:gridAfter w:val="1"/>
          <w:wAfter w:w="4474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8E7" w:rsidRDefault="008E38E7" w:rsidP="006F147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административному регламенту предоставления муниципальной услуги «Предоставление информации о зачислении в образовательную организацию»</w:t>
            </w:r>
          </w:p>
        </w:tc>
      </w:tr>
      <w:tr w:rsidR="006F1471" w:rsidRPr="00920553" w:rsidTr="007E0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gridSpan w:val="2"/>
          </w:tcPr>
          <w:p w:rsidR="006F1471" w:rsidRDefault="006F1471" w:rsidP="006F1471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Default="006F1471" w:rsidP="006F147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Pr="006F1471" w:rsidRDefault="006F1471" w:rsidP="006F147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(наименование органа, предоставляющего муниципальную услугу)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F14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0EB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_________________________________________________________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_______________________________________________________________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(ФИО заявителя полностью)</w:t>
            </w:r>
          </w:p>
          <w:p w:rsidR="006F1471" w:rsidRPr="006F1471" w:rsidRDefault="006F1471" w:rsidP="007E0EB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6F14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Проживающего</w:t>
            </w:r>
            <w:proofErr w:type="gramEnd"/>
            <w:r w:rsidRPr="006F14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адресу: </w:t>
            </w:r>
            <w:r w:rsidRPr="006F147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________________________________________</w:t>
            </w:r>
          </w:p>
          <w:p w:rsidR="006F1471" w:rsidRPr="006F1471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5A391F" w:rsidRDefault="006F1471" w:rsidP="007E0EB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5A39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Контактный</w:t>
            </w:r>
            <w:proofErr w:type="gramEnd"/>
            <w:r w:rsidRPr="005A39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тел.__________________________________________________</w:t>
            </w:r>
          </w:p>
          <w:p w:rsidR="006F1471" w:rsidRPr="005A391F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F1471" w:rsidRPr="005A391F" w:rsidRDefault="006F1471" w:rsidP="006F1471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74" w:type="dxa"/>
            <w:gridSpan w:val="2"/>
          </w:tcPr>
          <w:p w:rsidR="006F1471" w:rsidRDefault="006F1471" w:rsidP="006F14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EBD" w:rsidRPr="00722BDC" w:rsidRDefault="007E0EBD" w:rsidP="007E0E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DC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</w:p>
    <w:p w:rsidR="007E0EBD" w:rsidRPr="00722BDC" w:rsidRDefault="007E0EBD" w:rsidP="007E0E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DC">
        <w:rPr>
          <w:rFonts w:ascii="Times New Roman" w:hAnsi="Times New Roman" w:cs="Times New Roman"/>
          <w:sz w:val="24"/>
          <w:szCs w:val="24"/>
          <w:lang w:val="ru-RU"/>
        </w:rPr>
        <w:t>о предоставлении информации о зачислении в образовательную организацию</w:t>
      </w:r>
    </w:p>
    <w:p w:rsidR="00722BDC" w:rsidRDefault="00722BDC" w:rsidP="007E0EB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7E0EBD" w:rsidRDefault="007E0EBD" w:rsidP="007E0EBD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E0EBD">
        <w:rPr>
          <w:rFonts w:ascii="Times New Roman" w:hAnsi="Times New Roman" w:cs="Times New Roman"/>
          <w:sz w:val="24"/>
          <w:szCs w:val="24"/>
          <w:lang w:val="ru-RU"/>
        </w:rPr>
        <w:t>Прошу предоставить 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зачислении</w:t>
      </w: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: __________________________________________________________________________________________________________________________________________________________ </w:t>
      </w:r>
      <w:r w:rsidRPr="007E0EBD">
        <w:rPr>
          <w:rFonts w:ascii="Times New Roman" w:hAnsi="Times New Roman" w:cs="Times New Roman"/>
          <w:sz w:val="20"/>
          <w:szCs w:val="20"/>
          <w:lang w:val="ru-RU"/>
        </w:rPr>
        <w:t>(указать ФИО обучающегося и наименование образовательной организации)</w:t>
      </w:r>
    </w:p>
    <w:p w:rsid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0EBD">
        <w:rPr>
          <w:rFonts w:ascii="Times New Roman" w:hAnsi="Times New Roman" w:cs="Times New Roman"/>
          <w:sz w:val="24"/>
          <w:szCs w:val="24"/>
          <w:lang w:val="ru-RU"/>
        </w:rPr>
        <w:t>Информацию прошу направить (</w:t>
      </w:r>
      <w:proofErr w:type="gramStart"/>
      <w:r w:rsidRPr="007E0EBD">
        <w:rPr>
          <w:rFonts w:ascii="Times New Roman" w:hAnsi="Times New Roman" w:cs="Times New Roman"/>
          <w:sz w:val="18"/>
          <w:szCs w:val="18"/>
          <w:lang w:val="ru-RU"/>
        </w:rPr>
        <w:t>нужное</w:t>
      </w:r>
      <w:proofErr w:type="gramEnd"/>
      <w:r w:rsidRPr="007E0EBD">
        <w:rPr>
          <w:rFonts w:ascii="Times New Roman" w:hAnsi="Times New Roman" w:cs="Times New Roman"/>
          <w:sz w:val="18"/>
          <w:szCs w:val="18"/>
          <w:lang w:val="ru-RU"/>
        </w:rPr>
        <w:t xml:space="preserve"> отметить</w:t>
      </w: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</w:p>
    <w:p w:rsidR="007E0EBD" w:rsidRPr="00170BC8" w:rsidRDefault="007E0EBD" w:rsidP="007E0EBD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BC8">
        <w:rPr>
          <w:rFonts w:ascii="Times New Roman" w:hAnsi="Times New Roman" w:cs="Times New Roman"/>
          <w:sz w:val="24"/>
          <w:szCs w:val="24"/>
        </w:rPr>
        <w:t>выдать</w:t>
      </w:r>
      <w:proofErr w:type="spellEnd"/>
      <w:r w:rsidRPr="0017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C8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170BC8">
        <w:rPr>
          <w:rFonts w:ascii="Times New Roman" w:hAnsi="Times New Roman" w:cs="Times New Roman"/>
          <w:sz w:val="24"/>
          <w:szCs w:val="24"/>
        </w:rPr>
        <w:t xml:space="preserve"> в ___________________________________________</w:t>
      </w:r>
      <w:r w:rsidR="000A72C4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170B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0EB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(наименование органа, предоставляющего муниципальную услугу)</w:t>
      </w:r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0EBD" w:rsidRPr="00170BC8" w:rsidRDefault="007E0EBD" w:rsidP="007E0EBD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BC8">
        <w:rPr>
          <w:rFonts w:ascii="Times New Roman" w:hAnsi="Times New Roman" w:cs="Times New Roman"/>
          <w:sz w:val="24"/>
          <w:szCs w:val="24"/>
        </w:rPr>
        <w:t>выдать</w:t>
      </w:r>
      <w:proofErr w:type="spellEnd"/>
      <w:r w:rsidRPr="0017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C8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170BC8">
        <w:rPr>
          <w:rFonts w:ascii="Times New Roman" w:hAnsi="Times New Roman" w:cs="Times New Roman"/>
          <w:sz w:val="24"/>
          <w:szCs w:val="24"/>
        </w:rPr>
        <w:t xml:space="preserve"> в МФЦ;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E0EBD" w:rsidRPr="007E0EBD" w:rsidRDefault="007E0EBD" w:rsidP="007E0EBD">
      <w:pPr>
        <w:pStyle w:val="ab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0EBD">
        <w:rPr>
          <w:rFonts w:ascii="Times New Roman" w:hAnsi="Times New Roman" w:cs="Times New Roman"/>
          <w:sz w:val="24"/>
          <w:szCs w:val="24"/>
          <w:lang w:val="ru-RU"/>
        </w:rPr>
        <w:t>направить почтовой связью по адресу:____________________________________; направить по адресу электронной почты: ________________________________</w:t>
      </w:r>
      <w:proofErr w:type="gramStart"/>
      <w:r w:rsidRPr="007E0EB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004B3B" w:rsidRDefault="007E0EBD" w:rsidP="00004B3B">
      <w:pPr>
        <w:tabs>
          <w:tab w:val="left" w:pos="5910"/>
        </w:tabs>
        <w:spacing w:after="0"/>
        <w:ind w:left="426" w:hanging="6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     </w:t>
      </w:r>
      <w:r w:rsidR="00004B3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004B3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04B3B">
        <w:rPr>
          <w:rFonts w:ascii="Times New Roman" w:hAnsi="Times New Roman" w:cs="Times New Roman"/>
          <w:sz w:val="18"/>
          <w:szCs w:val="18"/>
        </w:rPr>
        <w:t>подпись</w:t>
      </w:r>
      <w:proofErr w:type="spellEnd"/>
      <w:r w:rsidRPr="00004B3B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                                    </w:t>
      </w:r>
      <w:r w:rsidR="00004B3B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</w:t>
      </w:r>
      <w:r w:rsidRPr="00004B3B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004B3B">
        <w:rPr>
          <w:rFonts w:ascii="Times New Roman" w:hAnsi="Times New Roman" w:cs="Times New Roman"/>
          <w:sz w:val="18"/>
          <w:szCs w:val="18"/>
        </w:rPr>
        <w:t>дата</w:t>
      </w:r>
      <w:proofErr w:type="spellEnd"/>
      <w:r w:rsidRPr="00004B3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7E0EBD" w:rsidRDefault="007E0EBD" w:rsidP="007E0E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EBD" w:rsidRPr="00920553" w:rsidTr="007E0EBD">
        <w:tc>
          <w:tcPr>
            <w:tcW w:w="4785" w:type="dxa"/>
          </w:tcPr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8E38E7" w:rsidRDefault="008E38E7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38E7" w:rsidRDefault="008E38E7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административному регламенту предоставления муниципальной услуги «Предоставление информации о зачислении в образовательную организацию»</w:t>
            </w:r>
          </w:p>
        </w:tc>
      </w:tr>
    </w:tbl>
    <w:p w:rsid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Pr="000A72C4" w:rsidRDefault="007E0EBD" w:rsidP="007E0EBD">
      <w:pPr>
        <w:tabs>
          <w:tab w:val="left" w:pos="201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72C4">
        <w:rPr>
          <w:rFonts w:ascii="Times New Roman" w:hAnsi="Times New Roman" w:cs="Times New Roman"/>
          <w:sz w:val="24"/>
          <w:szCs w:val="24"/>
          <w:lang w:val="ru-RU"/>
        </w:rPr>
        <w:t xml:space="preserve">ЖУРНАЛ </w:t>
      </w:r>
    </w:p>
    <w:p w:rsidR="007E0EBD" w:rsidRPr="000A72C4" w:rsidRDefault="007E0EBD" w:rsidP="007E0EBD">
      <w:pPr>
        <w:tabs>
          <w:tab w:val="left" w:pos="201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72C4">
        <w:rPr>
          <w:rFonts w:ascii="Times New Roman" w:hAnsi="Times New Roman" w:cs="Times New Roman"/>
          <w:sz w:val="24"/>
          <w:szCs w:val="24"/>
          <w:lang w:val="ru-RU"/>
        </w:rPr>
        <w:t>регистрации заявлений о предоставлении муниципальной услуги «Предоставлении информации о зачислении в образовательную организацию</w:t>
      </w:r>
    </w:p>
    <w:p w:rsidR="007E0EBD" w:rsidRPr="000A72C4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254"/>
        <w:gridCol w:w="1254"/>
        <w:gridCol w:w="1680"/>
        <w:gridCol w:w="1830"/>
        <w:gridCol w:w="1661"/>
      </w:tblGrid>
      <w:tr w:rsidR="007E0EBD" w:rsidRPr="00920553" w:rsidTr="0002557F">
        <w:trPr>
          <w:trHeight w:val="743"/>
        </w:trPr>
        <w:tc>
          <w:tcPr>
            <w:tcW w:w="833" w:type="pct"/>
          </w:tcPr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Регистрационный № </w:t>
            </w:r>
          </w:p>
        </w:tc>
        <w:tc>
          <w:tcPr>
            <w:tcW w:w="833" w:type="pct"/>
          </w:tcPr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Дата и форма заявления </w:t>
            </w:r>
          </w:p>
        </w:tc>
        <w:tc>
          <w:tcPr>
            <w:tcW w:w="833" w:type="pct"/>
          </w:tcPr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ФИО заявителя </w:t>
            </w:r>
          </w:p>
        </w:tc>
        <w:tc>
          <w:tcPr>
            <w:tcW w:w="833" w:type="pct"/>
          </w:tcPr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Сведения о запрашиваемой информации </w:t>
            </w:r>
          </w:p>
        </w:tc>
        <w:tc>
          <w:tcPr>
            <w:tcW w:w="833" w:type="pct"/>
          </w:tcPr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Форма и краткое изложение предоставленной информации </w:t>
            </w:r>
          </w:p>
        </w:tc>
        <w:tc>
          <w:tcPr>
            <w:tcW w:w="833" w:type="pct"/>
          </w:tcPr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Подпись </w:t>
            </w:r>
          </w:p>
          <w:p w:rsidR="007E0EBD" w:rsidRPr="000A72C4" w:rsidRDefault="007E0EBD" w:rsidP="0002557F">
            <w:pPr>
              <w:pStyle w:val="Default"/>
              <w:rPr>
                <w:sz w:val="22"/>
                <w:szCs w:val="22"/>
              </w:rPr>
            </w:pPr>
            <w:r w:rsidRPr="000A72C4">
              <w:rPr>
                <w:sz w:val="22"/>
                <w:szCs w:val="22"/>
              </w:rPr>
              <w:t xml:space="preserve">ответственного или должностного лица </w:t>
            </w:r>
          </w:p>
        </w:tc>
      </w:tr>
      <w:tr w:rsidR="007E0EBD" w:rsidRPr="00920553" w:rsidTr="0002557F">
        <w:trPr>
          <w:trHeight w:val="743"/>
        </w:trPr>
        <w:tc>
          <w:tcPr>
            <w:tcW w:w="833" w:type="pct"/>
          </w:tcPr>
          <w:p w:rsidR="007E0EBD" w:rsidRDefault="007E0EBD" w:rsidP="00025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Default="007E0EBD" w:rsidP="00025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Default="007E0EBD" w:rsidP="00025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Default="007E0EBD" w:rsidP="00025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Default="007E0EBD" w:rsidP="00025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3" w:type="pct"/>
          </w:tcPr>
          <w:p w:rsidR="007E0EBD" w:rsidRDefault="007E0EBD" w:rsidP="0002557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EBD" w:rsidRPr="00920553" w:rsidTr="007E0EBD">
        <w:tc>
          <w:tcPr>
            <w:tcW w:w="4785" w:type="dxa"/>
          </w:tcPr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административному регламенту предоставления муниципальной услуги «Предоставление информации о зачислении в образовательную организацию»</w:t>
            </w:r>
          </w:p>
          <w:p w:rsidR="007E0EBD" w:rsidRDefault="007E0EBD" w:rsidP="007E0EB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EBD" w:rsidRPr="000A72C4" w:rsidRDefault="007E0EBD" w:rsidP="007E0E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72C4">
        <w:rPr>
          <w:rFonts w:ascii="Times New Roman" w:hAnsi="Times New Roman" w:cs="Times New Roman"/>
          <w:sz w:val="24"/>
          <w:szCs w:val="24"/>
          <w:lang w:val="ru-RU"/>
        </w:rPr>
        <w:t>Блок - схема предоставления муниципальной услуги «Предоставление информации о зачислении в образовательную организацию»</w:t>
      </w:r>
    </w:p>
    <w:p w:rsidR="007E0EBD" w:rsidRPr="000A72C4" w:rsidRDefault="007E0EBD" w:rsidP="007E0EBD">
      <w:pPr>
        <w:tabs>
          <w:tab w:val="left" w:pos="146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0EBD" w:rsidRPr="00920553" w:rsidTr="0002557F">
        <w:tc>
          <w:tcPr>
            <w:tcW w:w="9571" w:type="dxa"/>
          </w:tcPr>
          <w:p w:rsidR="007E0EBD" w:rsidRPr="007E0EBD" w:rsidRDefault="007E0EBD" w:rsidP="0002557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Прием от заявителя заявления о предоставлении муниципальной услуги</w:t>
            </w:r>
          </w:p>
        </w:tc>
      </w:tr>
    </w:tbl>
    <w:p w:rsidR="007E0EBD" w:rsidRPr="007E0EBD" w:rsidRDefault="00920553" w:rsidP="007E0EBD">
      <w:pPr>
        <w:tabs>
          <w:tab w:val="left" w:pos="120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95pt;margin-top:3.9pt;width:0;height:22.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0EBD" w:rsidRPr="00920553" w:rsidTr="0002557F">
        <w:tc>
          <w:tcPr>
            <w:tcW w:w="9571" w:type="dxa"/>
          </w:tcPr>
          <w:p w:rsidR="007E0EBD" w:rsidRPr="007E0EBD" w:rsidRDefault="007E0EBD" w:rsidP="00025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Регистрация заявления о предоставлении муниципальной услуги</w:t>
            </w:r>
          </w:p>
        </w:tc>
      </w:tr>
    </w:tbl>
    <w:p w:rsidR="007E0EBD" w:rsidRPr="007E0EBD" w:rsidRDefault="00920553" w:rsidP="007E0EB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23.95pt;margin-top:.75pt;width:0;height:24pt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0EBD" w:rsidRPr="00920553" w:rsidTr="0002557F">
        <w:tc>
          <w:tcPr>
            <w:tcW w:w="9571" w:type="dxa"/>
          </w:tcPr>
          <w:p w:rsidR="007E0EBD" w:rsidRPr="007E0EBD" w:rsidRDefault="007E0EBD" w:rsidP="00025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Принятие решения о предоставлении (об отказе предоставления) муниципальной услуги</w:t>
            </w:r>
          </w:p>
        </w:tc>
      </w:tr>
    </w:tbl>
    <w:p w:rsidR="007E0EBD" w:rsidRPr="007E0EBD" w:rsidRDefault="00920553" w:rsidP="007E0EB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23.95pt;margin-top:.55pt;width:0;height:27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0EBD" w:rsidRPr="00920553" w:rsidTr="0002557F">
        <w:tc>
          <w:tcPr>
            <w:tcW w:w="9571" w:type="dxa"/>
          </w:tcPr>
          <w:p w:rsidR="007E0EBD" w:rsidRPr="007E0EBD" w:rsidRDefault="007E0EBD" w:rsidP="000255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Выдача документа, являющегося результатом предоставления муниципальной услуги</w:t>
            </w:r>
          </w:p>
        </w:tc>
      </w:tr>
    </w:tbl>
    <w:p w:rsidR="007E0EBD" w:rsidRPr="007E0EBD" w:rsidRDefault="007E0EBD" w:rsidP="007E0EB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4B3B" w:rsidRPr="00920553" w:rsidTr="00004B3B">
        <w:tc>
          <w:tcPr>
            <w:tcW w:w="4785" w:type="dxa"/>
          </w:tcPr>
          <w:p w:rsidR="00004B3B" w:rsidRDefault="00004B3B" w:rsidP="007E0EBD">
            <w:pPr>
              <w:tabs>
                <w:tab w:val="left" w:pos="1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4B3B" w:rsidRDefault="00004B3B" w:rsidP="00004B3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F14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административному регламенту предоставления муниципальной услуги «Предоставление информации о зачислении в образовательную организацию»</w:t>
            </w:r>
          </w:p>
          <w:p w:rsidR="00004B3B" w:rsidRDefault="00004B3B" w:rsidP="007E0EBD">
            <w:pPr>
              <w:tabs>
                <w:tab w:val="left" w:pos="1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4B3B" w:rsidRDefault="00004B3B" w:rsidP="00004B3B">
      <w:pPr>
        <w:tabs>
          <w:tab w:val="left" w:pos="3960"/>
        </w:tabs>
        <w:spacing w:after="0"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Должность и </w:t>
      </w:r>
      <w:r w:rsidRPr="00004B3B">
        <w:rPr>
          <w:rFonts w:ascii="Times New Roman" w:hAnsi="Times New Roman" w:cs="Times New Roman"/>
          <w:i/>
          <w:iCs/>
          <w:sz w:val="16"/>
          <w:szCs w:val="16"/>
          <w:lang w:val="ru-RU"/>
        </w:rPr>
        <w:t>ФИО руководителя организации, в которую направляется жалоба</w:t>
      </w:r>
    </w:p>
    <w:p w:rsidR="00004B3B" w:rsidRPr="00004B3B" w:rsidRDefault="00004B3B" w:rsidP="00004B3B">
      <w:pPr>
        <w:tabs>
          <w:tab w:val="left" w:pos="3960"/>
        </w:tabs>
        <w:spacing w:after="0" w:line="276" w:lineRule="auto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__________________________________________________________</w:t>
      </w:r>
    </w:p>
    <w:p w:rsidR="00004B3B" w:rsidRPr="00004B3B" w:rsidRDefault="00004B3B" w:rsidP="00004B3B">
      <w:pPr>
        <w:spacing w:after="0" w:line="276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004B3B" w:rsidRDefault="00004B3B" w:rsidP="00004B3B">
      <w:pPr>
        <w:pStyle w:val="Default"/>
        <w:spacing w:line="276" w:lineRule="auto"/>
        <w:rPr>
          <w:sz w:val="20"/>
          <w:szCs w:val="20"/>
        </w:rPr>
      </w:pPr>
      <w:r>
        <w:rPr>
          <w:sz w:val="23"/>
          <w:szCs w:val="23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от _________________________________________ </w:t>
      </w:r>
    </w:p>
    <w:p w:rsidR="00004B3B" w:rsidRPr="00004B3B" w:rsidRDefault="00004B3B" w:rsidP="00004B3B">
      <w:pPr>
        <w:tabs>
          <w:tab w:val="left" w:pos="5610"/>
        </w:tabs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04B3B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(ФИО заявителя, контактный телефон)</w:t>
      </w:r>
    </w:p>
    <w:p w:rsidR="00004B3B" w:rsidRPr="00004B3B" w:rsidRDefault="00004B3B" w:rsidP="00004B3B">
      <w:pPr>
        <w:spacing w:after="0"/>
        <w:rPr>
          <w:rFonts w:ascii="Times New Roman" w:hAnsi="Times New Roman" w:cs="Times New Roman"/>
          <w:sz w:val="23"/>
          <w:szCs w:val="23"/>
          <w:lang w:val="ru-RU"/>
        </w:rPr>
      </w:pPr>
    </w:p>
    <w:p w:rsidR="00004B3B" w:rsidRPr="000A72C4" w:rsidRDefault="00004B3B" w:rsidP="00004B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72C4">
        <w:rPr>
          <w:rFonts w:ascii="Times New Roman" w:hAnsi="Times New Roman" w:cs="Times New Roman"/>
          <w:sz w:val="24"/>
          <w:szCs w:val="24"/>
          <w:lang w:val="ru-RU"/>
        </w:rPr>
        <w:t>Жалоба на нарушение требований административного регламента предоставления муниципальной услуги «Представление информации о зачислении в образовательную организацию»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0"/>
          <w:szCs w:val="20"/>
        </w:rPr>
        <w:t xml:space="preserve">Я, _______________________________________________________________,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(ФИО заявителя) </w:t>
      </w:r>
    </w:p>
    <w:p w:rsidR="00004B3B" w:rsidRDefault="00004B3B" w:rsidP="00004B3B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по адресу ____________________________________________,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</w:t>
      </w:r>
      <w:r>
        <w:rPr>
          <w:i/>
          <w:iCs/>
          <w:sz w:val="20"/>
          <w:szCs w:val="20"/>
        </w:rPr>
        <w:t xml:space="preserve">индекс, город, улица, дом, квартира)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подаю жалобу от имени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(своего, или ФИО лица, которого представляет заявитель)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нарушение требований Административного регламента предоставления муниципальной услуги "Предоставление информации о зачислении в образовательную организацию",  допущенное 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(наименование организации, допустившей нарушение, ФИО должностного лица)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 именно: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1.________ ______________________________________________________________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(описание нарушения, в т.ч. участники, место, дата и время фиксации нарушения) </w:t>
      </w: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Достоверность представленных мною сведений подтверждаю.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004B3B" w:rsidRPr="00920553" w:rsidTr="0002557F">
        <w:trPr>
          <w:trHeight w:val="223"/>
        </w:trPr>
        <w:tc>
          <w:tcPr>
            <w:tcW w:w="8330" w:type="dxa"/>
          </w:tcPr>
          <w:p w:rsidR="00004B3B" w:rsidRDefault="00004B3B" w:rsidP="000255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прошу направить (</w:t>
            </w:r>
            <w:proofErr w:type="gramStart"/>
            <w:r>
              <w:rPr>
                <w:sz w:val="20"/>
                <w:szCs w:val="20"/>
              </w:rPr>
              <w:t>нужное</w:t>
            </w:r>
            <w:proofErr w:type="gramEnd"/>
            <w:r>
              <w:rPr>
                <w:sz w:val="20"/>
                <w:szCs w:val="20"/>
              </w:rPr>
              <w:t xml:space="preserve"> отметить): </w:t>
            </w:r>
          </w:p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в ___________________________________________; </w:t>
            </w:r>
          </w:p>
          <w:p w:rsidR="00004B3B" w:rsidRDefault="00004B3B" w:rsidP="0002557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(наименование органа, предоставляющего муниципальную услугу) </w:t>
            </w:r>
          </w:p>
        </w:tc>
      </w:tr>
      <w:tr w:rsidR="00004B3B" w:rsidTr="0002557F">
        <w:trPr>
          <w:trHeight w:val="90"/>
        </w:trPr>
        <w:tc>
          <w:tcPr>
            <w:tcW w:w="8330" w:type="dxa"/>
          </w:tcPr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 в ______________________________________________________,</w:t>
            </w:r>
          </w:p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выдать лично  в МФЦ; </w:t>
            </w:r>
          </w:p>
        </w:tc>
      </w:tr>
      <w:tr w:rsidR="00004B3B" w:rsidRPr="00920553" w:rsidTr="0002557F">
        <w:trPr>
          <w:trHeight w:val="90"/>
        </w:trPr>
        <w:tc>
          <w:tcPr>
            <w:tcW w:w="8330" w:type="dxa"/>
          </w:tcPr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почтовой связью по адресу</w:t>
            </w:r>
            <w:proofErr w:type="gramStart"/>
            <w:r>
              <w:rPr>
                <w:sz w:val="20"/>
                <w:szCs w:val="20"/>
              </w:rPr>
              <w:t xml:space="preserve">:____________________________________; </w:t>
            </w:r>
            <w:proofErr w:type="gramEnd"/>
          </w:p>
        </w:tc>
      </w:tr>
      <w:tr w:rsidR="00004B3B" w:rsidRPr="00920553" w:rsidTr="0002557F">
        <w:trPr>
          <w:trHeight w:val="90"/>
        </w:trPr>
        <w:tc>
          <w:tcPr>
            <w:tcW w:w="8330" w:type="dxa"/>
          </w:tcPr>
          <w:p w:rsidR="00004B3B" w:rsidRDefault="00004B3B" w:rsidP="00004B3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 адресу электронной почты: ________________________________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4B3B" w:rsidRPr="00004B3B" w:rsidRDefault="00004B3B" w:rsidP="00004B3B">
      <w:pPr>
        <w:tabs>
          <w:tab w:val="left" w:pos="2160"/>
        </w:tabs>
        <w:rPr>
          <w:rFonts w:ascii="Times New Roman" w:hAnsi="Times New Roman" w:cs="Times New Roman"/>
          <w:sz w:val="23"/>
          <w:szCs w:val="23"/>
          <w:lang w:val="ru-RU"/>
        </w:rPr>
      </w:pPr>
    </w:p>
    <w:p w:rsidR="00004B3B" w:rsidRDefault="00004B3B" w:rsidP="00004B3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«___»______________ 20___ г.          _________________ / ______________ / </w:t>
      </w:r>
    </w:p>
    <w:p w:rsidR="00004B3B" w:rsidRPr="002D0D17" w:rsidRDefault="00004B3B" w:rsidP="00004B3B">
      <w:pPr>
        <w:rPr>
          <w:rFonts w:ascii="Times New Roman" w:hAnsi="Times New Roman" w:cs="Times New Roman"/>
          <w:sz w:val="23"/>
          <w:szCs w:val="23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</w:t>
      </w:r>
      <w:r w:rsidRPr="002D0D17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proofErr w:type="gramStart"/>
      <w:r w:rsidRPr="002D0D17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proofErr w:type="spellEnd"/>
      <w:proofErr w:type="gramEnd"/>
      <w:r w:rsidRPr="002D0D1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D0D17">
        <w:rPr>
          <w:rFonts w:ascii="Times New Roman" w:hAnsi="Times New Roman" w:cs="Times New Roman"/>
          <w:i/>
          <w:iCs/>
          <w:sz w:val="20"/>
          <w:szCs w:val="20"/>
        </w:rPr>
        <w:t>заявителя</w:t>
      </w:r>
      <w:proofErr w:type="spellEnd"/>
      <w:r w:rsidRPr="002D0D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F1471" w:rsidRPr="007E0EBD" w:rsidRDefault="006F1471" w:rsidP="007E0EBD">
      <w:pPr>
        <w:tabs>
          <w:tab w:val="left" w:pos="1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6F1471" w:rsidRPr="007E0EBD" w:rsidSect="0091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1F"/>
    <w:multiLevelType w:val="hybridMultilevel"/>
    <w:tmpl w:val="69762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B7E2B"/>
    <w:multiLevelType w:val="hybridMultilevel"/>
    <w:tmpl w:val="2E00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D7AB6"/>
    <w:multiLevelType w:val="hybridMultilevel"/>
    <w:tmpl w:val="B394E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A35B0C"/>
    <w:multiLevelType w:val="hybridMultilevel"/>
    <w:tmpl w:val="4424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3317A"/>
    <w:multiLevelType w:val="hybridMultilevel"/>
    <w:tmpl w:val="26B2EEA0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9B01B6"/>
    <w:multiLevelType w:val="hybridMultilevel"/>
    <w:tmpl w:val="94727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643D76"/>
    <w:multiLevelType w:val="hybridMultilevel"/>
    <w:tmpl w:val="0CEAB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4F3030"/>
    <w:multiLevelType w:val="hybridMultilevel"/>
    <w:tmpl w:val="AEBE6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54510"/>
    <w:multiLevelType w:val="hybridMultilevel"/>
    <w:tmpl w:val="6E540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6D7A3C"/>
    <w:multiLevelType w:val="hybridMultilevel"/>
    <w:tmpl w:val="986A89A2"/>
    <w:lvl w:ilvl="0" w:tplc="F68C1ACE">
      <w:numFmt w:val="bullet"/>
      <w:lvlText w:val=""/>
      <w:lvlJc w:val="left"/>
      <w:pPr>
        <w:ind w:left="945" w:hanging="5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715"/>
    <w:rsid w:val="00003472"/>
    <w:rsid w:val="00004B3B"/>
    <w:rsid w:val="0002557F"/>
    <w:rsid w:val="00030338"/>
    <w:rsid w:val="0005641A"/>
    <w:rsid w:val="000850FE"/>
    <w:rsid w:val="000A72C4"/>
    <w:rsid w:val="000C5DA8"/>
    <w:rsid w:val="000F5298"/>
    <w:rsid w:val="00102441"/>
    <w:rsid w:val="00147F0D"/>
    <w:rsid w:val="00180381"/>
    <w:rsid w:val="00186A31"/>
    <w:rsid w:val="001A2DC1"/>
    <w:rsid w:val="001A5F84"/>
    <w:rsid w:val="001E6DEB"/>
    <w:rsid w:val="00206FF0"/>
    <w:rsid w:val="002A75BF"/>
    <w:rsid w:val="002D0297"/>
    <w:rsid w:val="002E3613"/>
    <w:rsid w:val="002F10BF"/>
    <w:rsid w:val="003E241C"/>
    <w:rsid w:val="003E3AF2"/>
    <w:rsid w:val="004924FD"/>
    <w:rsid w:val="004D05DC"/>
    <w:rsid w:val="004D5232"/>
    <w:rsid w:val="005533E3"/>
    <w:rsid w:val="005564BB"/>
    <w:rsid w:val="00581D60"/>
    <w:rsid w:val="00584FC2"/>
    <w:rsid w:val="005A391F"/>
    <w:rsid w:val="005C6C28"/>
    <w:rsid w:val="005C7B30"/>
    <w:rsid w:val="0063672D"/>
    <w:rsid w:val="00675CF3"/>
    <w:rsid w:val="006D7740"/>
    <w:rsid w:val="006F1471"/>
    <w:rsid w:val="00713807"/>
    <w:rsid w:val="00722BDC"/>
    <w:rsid w:val="007B7CDE"/>
    <w:rsid w:val="007E0EBD"/>
    <w:rsid w:val="0080474C"/>
    <w:rsid w:val="00804FBA"/>
    <w:rsid w:val="0083191A"/>
    <w:rsid w:val="008375B2"/>
    <w:rsid w:val="008B06B0"/>
    <w:rsid w:val="008D252F"/>
    <w:rsid w:val="008E38E7"/>
    <w:rsid w:val="008E5571"/>
    <w:rsid w:val="008F3B1C"/>
    <w:rsid w:val="00912208"/>
    <w:rsid w:val="00912648"/>
    <w:rsid w:val="00920553"/>
    <w:rsid w:val="00932F97"/>
    <w:rsid w:val="00935503"/>
    <w:rsid w:val="0096725A"/>
    <w:rsid w:val="00982C00"/>
    <w:rsid w:val="009969F9"/>
    <w:rsid w:val="009A05FC"/>
    <w:rsid w:val="009B35B4"/>
    <w:rsid w:val="009B3A56"/>
    <w:rsid w:val="009D06B4"/>
    <w:rsid w:val="009E1080"/>
    <w:rsid w:val="00A00F5A"/>
    <w:rsid w:val="00A43925"/>
    <w:rsid w:val="00A97932"/>
    <w:rsid w:val="00AA49CE"/>
    <w:rsid w:val="00AA73EB"/>
    <w:rsid w:val="00AC1B72"/>
    <w:rsid w:val="00AD56F6"/>
    <w:rsid w:val="00AF1F2F"/>
    <w:rsid w:val="00B40715"/>
    <w:rsid w:val="00B53B02"/>
    <w:rsid w:val="00B60CBC"/>
    <w:rsid w:val="00B71375"/>
    <w:rsid w:val="00BE68B9"/>
    <w:rsid w:val="00C42EE0"/>
    <w:rsid w:val="00C43FB6"/>
    <w:rsid w:val="00C545F2"/>
    <w:rsid w:val="00C66961"/>
    <w:rsid w:val="00C67B54"/>
    <w:rsid w:val="00C83A20"/>
    <w:rsid w:val="00CA07C3"/>
    <w:rsid w:val="00CA2CC4"/>
    <w:rsid w:val="00CC7C12"/>
    <w:rsid w:val="00CD05BF"/>
    <w:rsid w:val="00CD3215"/>
    <w:rsid w:val="00CE7C98"/>
    <w:rsid w:val="00D10572"/>
    <w:rsid w:val="00D169C5"/>
    <w:rsid w:val="00D27C8F"/>
    <w:rsid w:val="00D663E9"/>
    <w:rsid w:val="00D85E80"/>
    <w:rsid w:val="00DA3AB9"/>
    <w:rsid w:val="00DE0146"/>
    <w:rsid w:val="00DF7981"/>
    <w:rsid w:val="00E300C8"/>
    <w:rsid w:val="00E52382"/>
    <w:rsid w:val="00E53B3C"/>
    <w:rsid w:val="00E60CF8"/>
    <w:rsid w:val="00E63E0B"/>
    <w:rsid w:val="00E67D92"/>
    <w:rsid w:val="00E70041"/>
    <w:rsid w:val="00EC7E51"/>
    <w:rsid w:val="00F3108E"/>
    <w:rsid w:val="00FA2065"/>
    <w:rsid w:val="00FB6E8A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65"/>
  </w:style>
  <w:style w:type="paragraph" w:styleId="1">
    <w:name w:val="heading 1"/>
    <w:basedOn w:val="a"/>
    <w:next w:val="a"/>
    <w:link w:val="10"/>
    <w:uiPriority w:val="9"/>
    <w:qFormat/>
    <w:rsid w:val="00FC7F6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F6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6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6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6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6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6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6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6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F6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7F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C7F6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7F6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7F6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7F6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C7F6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C7F6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7F6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C7F65"/>
    <w:rPr>
      <w:b/>
      <w:bCs/>
      <w:spacing w:val="0"/>
    </w:rPr>
  </w:style>
  <w:style w:type="character" w:styleId="a9">
    <w:name w:val="Emphasis"/>
    <w:uiPriority w:val="20"/>
    <w:qFormat/>
    <w:rsid w:val="00FC7F6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C7F6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C7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7F6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C7F6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7F6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C7F6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C7F6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C7F6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C7F65"/>
    <w:rPr>
      <w:smallCaps/>
    </w:rPr>
  </w:style>
  <w:style w:type="character" w:styleId="af1">
    <w:name w:val="Intense Reference"/>
    <w:uiPriority w:val="32"/>
    <w:qFormat/>
    <w:rsid w:val="00FC7F65"/>
    <w:rPr>
      <w:b/>
      <w:bCs/>
      <w:smallCaps/>
      <w:color w:val="auto"/>
    </w:rPr>
  </w:style>
  <w:style w:type="character" w:styleId="af2">
    <w:name w:val="Book Title"/>
    <w:uiPriority w:val="33"/>
    <w:qFormat/>
    <w:rsid w:val="00FC7F6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7F65"/>
    <w:pPr>
      <w:outlineLvl w:val="9"/>
    </w:pPr>
  </w:style>
  <w:style w:type="table" w:styleId="af4">
    <w:name w:val="Table Grid"/>
    <w:basedOn w:val="a1"/>
    <w:uiPriority w:val="59"/>
    <w:rsid w:val="00B4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1471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5">
    <w:name w:val="Hyperlink"/>
    <w:basedOn w:val="a0"/>
    <w:uiPriority w:val="99"/>
    <w:unhideWhenUsed/>
    <w:rsid w:val="006F1471"/>
    <w:rPr>
      <w:color w:val="0000FF" w:themeColor="hyperlink"/>
      <w:u w:val="single"/>
    </w:rPr>
  </w:style>
  <w:style w:type="character" w:customStyle="1" w:styleId="31">
    <w:name w:val="Основной текст (3)_"/>
    <w:basedOn w:val="a0"/>
    <w:link w:val="32"/>
    <w:rsid w:val="00C67B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7B54"/>
    <w:pPr>
      <w:widowControl w:val="0"/>
      <w:shd w:val="clear" w:color="auto" w:fill="FFFFFF"/>
      <w:spacing w:after="60" w:line="0" w:lineRule="atLeast"/>
      <w:ind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a"/>
    <w:rsid w:val="00C67B5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6">
    <w:name w:val="Гипертекстовая ссылка"/>
    <w:basedOn w:val="a0"/>
    <w:uiPriority w:val="99"/>
    <w:rsid w:val="00C67B5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Local%20Settings\Temp\Yandex.lnk" TargetMode="External"/><Relationship Id="rId18" Type="http://schemas.openxmlformats.org/officeDocument/2006/relationships/hyperlink" Target="http://1m-ekaterinovka.ucoz.ru/" TargetMode="External"/><Relationship Id="rId26" Type="http://schemas.openxmlformats.org/officeDocument/2006/relationships/hyperlink" Target="mailto:novyevyselki@yandex.ru" TargetMode="External"/><Relationship Id="rId39" Type="http://schemas.openxmlformats.org/officeDocument/2006/relationships/hyperlink" Target="http://talov-schkola.narod.ru/" TargetMode="External"/><Relationship Id="rId21" Type="http://schemas.openxmlformats.org/officeDocument/2006/relationships/hyperlink" Target="http://kolokolzovka.saratovschool.ru/" TargetMode="External"/><Relationship Id="rId34" Type="http://schemas.openxmlformats.org/officeDocument/2006/relationships/hyperlink" Target="http://school-simonovka.ru/" TargetMode="External"/><Relationship Id="rId42" Type="http://schemas.openxmlformats.org/officeDocument/2006/relationships/hyperlink" Target="mailto:ustup1@rambler.ru" TargetMode="External"/><Relationship Id="rId47" Type="http://schemas.openxmlformats.org/officeDocument/2006/relationships/hyperlink" Target="http://detskiisadseven.my1.ru/" TargetMode="External"/><Relationship Id="rId50" Type="http://schemas.openxmlformats.org/officeDocument/2006/relationships/hyperlink" Target="mailto:bolschuxina@yandex.ru" TargetMode="External"/><Relationship Id="rId55" Type="http://schemas.openxmlformats.org/officeDocument/2006/relationships/hyperlink" Target="http://ds-novie-viselki.nubex.ru/" TargetMode="External"/><Relationship Id="rId63" Type="http://schemas.openxmlformats.org/officeDocument/2006/relationships/hyperlink" Target="http://&#1076;&#1096;&#1080;-&#1082;&#1072;&#1083;&#1080;&#1085;&#1080;&#1085;&#1089;&#1082;.&#1088;&#1092;/" TargetMode="External"/><Relationship Id="rId7" Type="http://schemas.openxmlformats.org/officeDocument/2006/relationships/hyperlink" Target="http://ivo.garant.ru/document?id=9439064&amp;sub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kolabo.my1.ru/" TargetMode="External"/><Relationship Id="rId20" Type="http://schemas.openxmlformats.org/officeDocument/2006/relationships/hyperlink" Target="mailto:Kolokolzovka-school@mail.ru" TargetMode="External"/><Relationship Id="rId29" Type="http://schemas.openxmlformats.org/officeDocument/2006/relationships/hyperlink" Target="https://schozerki.ucoz.net/" TargetMode="External"/><Relationship Id="rId41" Type="http://schemas.openxmlformats.org/officeDocument/2006/relationships/hyperlink" Target="https://mboushklovo.ucoz.net/" TargetMode="External"/><Relationship Id="rId54" Type="http://schemas.openxmlformats.org/officeDocument/2006/relationships/hyperlink" Target="mailto:79173034123@yandex.ru" TargetMode="External"/><Relationship Id="rId62" Type="http://schemas.openxmlformats.org/officeDocument/2006/relationships/hyperlink" Target="mailto:kamerton0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aleks.ucoz.net/" TargetMode="External"/><Relationship Id="rId24" Type="http://schemas.openxmlformats.org/officeDocument/2006/relationships/hyperlink" Target="mailto:divovka2007@rambler.ru" TargetMode="External"/><Relationship Id="rId32" Type="http://schemas.openxmlformats.org/officeDocument/2006/relationships/hyperlink" Target="http://mbou-sverdlovo.ucoz.site/" TargetMode="External"/><Relationship Id="rId37" Type="http://schemas.openxmlformats.org/officeDocument/2006/relationships/hyperlink" Target="https://ds-stepnoe.nubex.ru/" TargetMode="External"/><Relationship Id="rId40" Type="http://schemas.openxmlformats.org/officeDocument/2006/relationships/hyperlink" Target="mailto::shklovo.shkola@yandex.ru" TargetMode="External"/><Relationship Id="rId45" Type="http://schemas.openxmlformats.org/officeDocument/2006/relationships/hyperlink" Target="http://mdou6kalininsk.ucoz.ru/" TargetMode="External"/><Relationship Id="rId53" Type="http://schemas.openxmlformats.org/officeDocument/2006/relationships/hyperlink" Target="http://ds-kolokolcovka.a2b2.ru/" TargetMode="External"/><Relationship Id="rId58" Type="http://schemas.openxmlformats.org/officeDocument/2006/relationships/hyperlink" Target="http://ds_aleksandrovka_3.a2b2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kolabo@yandex.ru" TargetMode="External"/><Relationship Id="rId23" Type="http://schemas.openxmlformats.org/officeDocument/2006/relationships/hyperlink" Target="http://mihschool.ros-obr.ru/" TargetMode="External"/><Relationship Id="rId28" Type="http://schemas.openxmlformats.org/officeDocument/2006/relationships/hyperlink" Target="mailto:Ozerkischkola@yandex.ru" TargetMode="External"/><Relationship Id="rId36" Type="http://schemas.openxmlformats.org/officeDocument/2006/relationships/hyperlink" Target="http://slawnoeschkola.my1.ru/" TargetMode="External"/><Relationship Id="rId49" Type="http://schemas.openxmlformats.org/officeDocument/2006/relationships/hyperlink" Target="http://10kindergarten.ru/" TargetMode="External"/><Relationship Id="rId57" Type="http://schemas.openxmlformats.org/officeDocument/2006/relationships/hyperlink" Target="http://ds-stepnoe.nubex.ru/" TargetMode="External"/><Relationship Id="rId61" Type="http://schemas.openxmlformats.org/officeDocument/2006/relationships/hyperlink" Target="http://www.sportschoolkln.ru/" TargetMode="External"/><Relationship Id="rId10" Type="http://schemas.openxmlformats.org/officeDocument/2006/relationships/hyperlink" Target="mailto:shkola-stasevich@yandex.ru" TargetMode="External"/><Relationship Id="rId19" Type="http://schemas.openxmlformats.org/officeDocument/2006/relationships/hyperlink" Target="https://school-kazachka.nubex.ru/" TargetMode="External"/><Relationship Id="rId31" Type="http://schemas.openxmlformats.org/officeDocument/2006/relationships/hyperlink" Target="mailto:sverdlovo-school@yandex.ru" TargetMode="External"/><Relationship Id="rId44" Type="http://schemas.openxmlformats.org/officeDocument/2006/relationships/hyperlink" Target="http://pervomaisk.okis.ru/" TargetMode="External"/><Relationship Id="rId52" Type="http://schemas.openxmlformats.org/officeDocument/2006/relationships/hyperlink" Target="http://12kindergarten.ru/" TargetMode="External"/><Relationship Id="rId60" Type="http://schemas.openxmlformats.org/officeDocument/2006/relationships/hyperlink" Target="http://ddt-kalininsk.ucoz.ru/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shkola1.ru/" TargetMode="External"/><Relationship Id="rId14" Type="http://schemas.openxmlformats.org/officeDocument/2006/relationships/hyperlink" Target="http://anastasino.3dn.ru/" TargetMode="External"/><Relationship Id="rId22" Type="http://schemas.openxmlformats.org/officeDocument/2006/relationships/hyperlink" Target="mailto:sta61@mail.ru" TargetMode="External"/><Relationship Id="rId27" Type="http://schemas.openxmlformats.org/officeDocument/2006/relationships/hyperlink" Target="http://novvisel-school.ros-obr.ru/" TargetMode="External"/><Relationship Id="rId30" Type="http://schemas.openxmlformats.org/officeDocument/2006/relationships/hyperlink" Target="https://sergievschool.ros-obr.ru/" TargetMode="External"/><Relationship Id="rId35" Type="http://schemas.openxmlformats.org/officeDocument/2006/relationships/hyperlink" Target="mailto:slavnovka@yandex.ru" TargetMode="External"/><Relationship Id="rId43" Type="http://schemas.openxmlformats.org/officeDocument/2006/relationships/hyperlink" Target="http://ustup1.edusite.ru/" TargetMode="External"/><Relationship Id="rId48" Type="http://schemas.openxmlformats.org/officeDocument/2006/relationships/hyperlink" Target="mailto:kulishova-albina2014@yandex.ru&#160;&#160;%20&#160;&#160;" TargetMode="External"/><Relationship Id="rId56" Type="http://schemas.openxmlformats.org/officeDocument/2006/relationships/hyperlink" Target="mailto:coptewa.oksana@yandex.ru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AdmKalinMR@yandex.ru" TargetMode="External"/><Relationship Id="rId51" Type="http://schemas.openxmlformats.org/officeDocument/2006/relationships/hyperlink" Target="http://yandex.ru/clck/jsredir?from=yandex.ru%3Bsearch%2F%3Bweb%3B%3B&amp;text=&amp;etext=1122.pahsApSil_8Arq7W5dG5ZJ5lMRamt0vQHW3f3p-lE8T0juhyCuGWQKIYvjXO7XXM.c1fb22032d27262337250a14f72d6818944e60a6&amp;uuid=&amp;state=PEtFfuTeVD4jaxywoSUvtJXex15Wcbo_WC5IbL5gF2nA55R7BZzfUbx-UGhzxgeV&amp;data=UlNrNmk5WktYejR0eWJFYk1LdmtxbWE4RFFmTkcwUVdHUndxWFFNODJGQnVib0E4c2lXc3RqZ19MOTdBQm05V1J6OWRyQlZNakVVM1FnQkFDbXl0LTFPTnhST1cyZTlKWVhQQ19IUlhUTEk&amp;b64e=2&amp;sign=b0d8b741fedd715f3f9317098ba9ba30&amp;keyno=0&amp;cst=AiuY0DBWFJ5Hyx_fyvalFG_1WUwFLZLfEylpWu7I6EDh8WHU-qtzFKne2PCxaHudPCz2noytEaXPZbDcKOQR8kxWX89p8AbYqsiBSO1Mffv5p_n03AFn0T2WZ4-P6Z2IgiTDWGVKJIhQxOWEG9tejvBcBWvGGZaxCLH9JgBnroK5p6VU6e_X9FEQOrgpaDVb2wfMTrKZBO7lcgnGb2433uWB1vJnSP4WBmgpNxwVxTZuX9WwQDAFxQ&amp;ref=orjY4mGPRjk5boDnW0uvlrrd71vZw9kpw3aXrEivpXHlK8298k7eaKBwt-LX2glXqNaJYu-wh11SccdR6U4mB-tQ2qePVeac2MQuXCxnKbG1P6Lb9C7sBemlPHZ6ubJBBJxbBFGbax8&amp;l10n=ru&amp;cts=1468988301867&amp;mc=2.584962500721156" TargetMode="External"/><Relationship Id="rId3" Type="http://schemas.openxmlformats.org/officeDocument/2006/relationships/styles" Target="styles.xml"/><Relationship Id="rId12" Type="http://schemas.openxmlformats.org/officeDocument/2006/relationships/hyperlink" Target="mailto:natalgorbache@yandex.ru" TargetMode="External"/><Relationship Id="rId17" Type="http://schemas.openxmlformats.org/officeDocument/2006/relationships/hyperlink" Target="mailto:M-Ekaterinovka@yandex.ru" TargetMode="External"/><Relationship Id="rId25" Type="http://schemas.openxmlformats.org/officeDocument/2006/relationships/hyperlink" Target="https://&#1076;&#1080;&#1074;&#1086;&#1074;&#1082;&#1072;.&#1088;&#1092;/" TargetMode="External"/><Relationship Id="rId33" Type="http://schemas.openxmlformats.org/officeDocument/2006/relationships/hyperlink" Target="mailto:simonovka2007@yandex.ru" TargetMode="External"/><Relationship Id="rId38" Type="http://schemas.openxmlformats.org/officeDocument/2006/relationships/hyperlink" Target="mailto:schule12007@yandex.ru" TargetMode="External"/><Relationship Id="rId46" Type="http://schemas.openxmlformats.org/officeDocument/2006/relationships/hyperlink" Target="mailto:lena.bahareva2014@yandex.ru" TargetMode="External"/><Relationship Id="rId59" Type="http://schemas.openxmlformats.org/officeDocument/2006/relationships/hyperlink" Target="mailto:ddt.kalin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FC43-4092-4367-897C-39F08D86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40</Pages>
  <Words>15145</Words>
  <Characters>86331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dcterms:created xsi:type="dcterms:W3CDTF">2019-12-23T06:25:00Z</dcterms:created>
  <dcterms:modified xsi:type="dcterms:W3CDTF">2020-02-05T04:20:00Z</dcterms:modified>
</cp:coreProperties>
</file>