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BE" w:rsidRPr="00F1172F" w:rsidRDefault="005F4FBE" w:rsidP="005F4FBE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№4</w:t>
      </w:r>
    </w:p>
    <w:p w:rsidR="005F4FBE" w:rsidRPr="00F24BEE" w:rsidRDefault="005F4FBE" w:rsidP="005F4FBE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5F4FBE" w:rsidRPr="00F24BEE" w:rsidRDefault="005F4FBE" w:rsidP="005F4FBE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5F4FBE" w:rsidRPr="00F24BEE" w:rsidRDefault="005F4FBE" w:rsidP="005F4FBE">
      <w:pPr>
        <w:ind w:left="4111"/>
        <w:jc w:val="right"/>
        <w:rPr>
          <w:b/>
          <w:bCs/>
        </w:rPr>
      </w:pPr>
      <w:r w:rsidRPr="00F24BEE">
        <w:rPr>
          <w:b/>
          <w:bCs/>
        </w:rPr>
        <w:t xml:space="preserve">от </w:t>
      </w:r>
      <w:r>
        <w:rPr>
          <w:b/>
          <w:bCs/>
        </w:rPr>
        <w:t xml:space="preserve">16.02.2022 </w:t>
      </w:r>
      <w:r w:rsidRPr="00F24BEE">
        <w:rPr>
          <w:b/>
          <w:bCs/>
        </w:rPr>
        <w:t xml:space="preserve">г. № </w:t>
      </w:r>
      <w:r>
        <w:rPr>
          <w:b/>
          <w:bCs/>
        </w:rPr>
        <w:t>66-430</w:t>
      </w:r>
    </w:p>
    <w:p w:rsidR="005F4FBE" w:rsidRPr="00F24BEE" w:rsidRDefault="005F4FBE" w:rsidP="005F4FBE">
      <w:pPr>
        <w:jc w:val="center"/>
        <w:rPr>
          <w:b/>
          <w:bCs/>
        </w:rPr>
      </w:pPr>
    </w:p>
    <w:p w:rsidR="005F4FBE" w:rsidRPr="00F24BEE" w:rsidRDefault="005F4FBE" w:rsidP="005F4FBE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24BEE">
        <w:rPr>
          <w:b/>
          <w:sz w:val="28"/>
          <w:szCs w:val="28"/>
        </w:rPr>
        <w:t>непрограммным</w:t>
      </w:r>
      <w:proofErr w:type="spellEnd"/>
      <w:r w:rsidRPr="00F24BEE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2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годов</w:t>
      </w:r>
    </w:p>
    <w:p w:rsidR="005F4FBE" w:rsidRPr="00F24BEE" w:rsidRDefault="005F4FBE" w:rsidP="005F4FBE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</w:t>
      </w:r>
      <w:proofErr w:type="gramStart"/>
      <w:r w:rsidRPr="00F24BEE">
        <w:rPr>
          <w:sz w:val="20"/>
          <w:szCs w:val="20"/>
        </w:rPr>
        <w:t>.р</w:t>
      </w:r>
      <w:proofErr w:type="gramEnd"/>
      <w:r w:rsidRPr="00F24BEE">
        <w:rPr>
          <w:sz w:val="20"/>
          <w:szCs w:val="20"/>
        </w:rPr>
        <w:t>уб.)</w:t>
      </w:r>
    </w:p>
    <w:tbl>
      <w:tblPr>
        <w:tblW w:w="15466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017"/>
      </w:tblGrid>
      <w:tr w:rsidR="005F4FBE" w:rsidRPr="005A66E0" w:rsidTr="005F4FBE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E" w:rsidRPr="005A66E0" w:rsidRDefault="005F4FBE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E" w:rsidRPr="005A66E0" w:rsidRDefault="005F4FBE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E" w:rsidRPr="005A66E0" w:rsidRDefault="005F4FBE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E" w:rsidRPr="005A66E0" w:rsidRDefault="005F4FBE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E" w:rsidRPr="005A66E0" w:rsidRDefault="005F4FBE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2023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FBE" w:rsidRPr="005A66E0" w:rsidRDefault="005F4FBE" w:rsidP="0040694B">
            <w:pPr>
              <w:jc w:val="center"/>
              <w:rPr>
                <w:b/>
                <w:bCs/>
              </w:rPr>
            </w:pPr>
            <w:r w:rsidRPr="005A66E0">
              <w:rPr>
                <w:b/>
                <w:bCs/>
              </w:rPr>
              <w:t>2024 год</w:t>
            </w:r>
          </w:p>
        </w:tc>
      </w:tr>
      <w:tr w:rsidR="005F4FBE" w:rsidRPr="005A66E0" w:rsidTr="005F4FBE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BE" w:rsidRPr="005A66E0" w:rsidRDefault="005F4FBE" w:rsidP="0040694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BE" w:rsidRPr="005A66E0" w:rsidRDefault="005F4FBE" w:rsidP="0040694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BE" w:rsidRPr="005A66E0" w:rsidRDefault="005F4FBE" w:rsidP="0040694B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BE" w:rsidRPr="005A66E0" w:rsidRDefault="005F4FBE" w:rsidP="0040694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BE" w:rsidRPr="005A66E0" w:rsidRDefault="005F4FBE" w:rsidP="0040694B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BE" w:rsidRPr="005A66E0" w:rsidRDefault="005F4FBE" w:rsidP="0040694B">
            <w:pPr>
              <w:rPr>
                <w:b/>
                <w:bCs/>
              </w:rPr>
            </w:pP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480 698,2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472 849,4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452 437,8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56 016,5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54 920,3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56 016,5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54 920,3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Предоставление субсидий бюджетным, автономным учреждениям и иным </w:t>
            </w:r>
            <w:r w:rsidRPr="005A66E0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34 513,3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564,7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17 038,5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17 038,5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17 038,5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2 803,8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2 803,8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3 900,0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2 803,8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385 055,3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391 888,8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372 772,2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357 844,7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353 755,6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342 670,1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278,7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284 272,8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proofErr w:type="gramStart"/>
            <w:r w:rsidRPr="005A66E0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4 668,7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20 453,7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20 453,7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21 287,1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20 453,7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proofErr w:type="gramStart"/>
            <w:r w:rsidRPr="005A66E0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11 056,1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11 366,9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11 056,1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11 366,9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11 056,1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11 366,9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16 692,1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17 629,3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16 692,1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17 629,3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16 692,1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17 629,3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21 388,7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 xml:space="preserve">24 </w:t>
            </w:r>
            <w:r w:rsidRPr="005A66E0">
              <w:lastRenderedPageBreak/>
              <w:t>500,4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proofErr w:type="gramStart"/>
            <w:r w:rsidRPr="005A66E0">
              <w:lastRenderedPageBreak/>
              <w:t xml:space="preserve">Создание и обеспечение функционирования центров образования </w:t>
            </w:r>
            <w:proofErr w:type="spellStart"/>
            <w:r w:rsidRPr="005A66E0">
              <w:t>естественно-научной</w:t>
            </w:r>
            <w:proofErr w:type="spellEnd"/>
            <w:r w:rsidRPr="005A66E0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4 705,5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4 705,5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4 705,5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5 494,4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Обеспечение условий для функционирования центров образования </w:t>
            </w:r>
            <w:proofErr w:type="spellStart"/>
            <w:r w:rsidRPr="005A66E0">
              <w:t>естественно-научной</w:t>
            </w:r>
            <w:proofErr w:type="spellEnd"/>
            <w:r w:rsidRPr="005A66E0">
              <w:t xml:space="preserve"> и </w:t>
            </w:r>
            <w:proofErr w:type="gramStart"/>
            <w:r w:rsidRPr="005A66E0">
              <w:t>технологической</w:t>
            </w:r>
            <w:proofErr w:type="gramEnd"/>
            <w:r w:rsidRPr="005A66E0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11 188,8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16 006,0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11 188,8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16 006,0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11 188,8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16 006,0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1 680,6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1 680,6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1 680,6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1 680,6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16 744,5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3 921,1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15 650,5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3 192,7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15 650,5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3 192,7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Иные закупки товаров, работ и услуг для обеспечения государственных </w:t>
            </w:r>
            <w:r w:rsidRPr="005A66E0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15 650,5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3 192,7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728,4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728,4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1 094,0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728,4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8 546,7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8 293,0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8 326,0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8 293,0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2 400,0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5 593,0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5 593,0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5 593,0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5 593,0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5 593,0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5 593,0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5A66E0">
              <w:t>общеразвивающих</w:t>
            </w:r>
            <w:proofErr w:type="spellEnd"/>
            <w:r w:rsidRPr="005A66E0">
              <w:t xml:space="preserve"> программ всех направленностей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10 379,3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10 379,3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10 379,3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10 379,3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223,8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175,5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8 980,0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8 980,0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8 980,0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8 980,0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8 980,0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8 980,0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1 818,1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1 773,0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1 818,1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1 773,0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1 448,1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1 473,0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1 448,1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1 473,0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1 448,1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1 473,0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14 411,2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11 593,4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7 884,5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7 884,5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6 884,5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6 884,5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6 884,5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3 708,9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3 708,9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3 608,9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3 608,9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3 606,1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3 608,9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5A66E0">
              <w:t>монопрофильных</w:t>
            </w:r>
            <w:proofErr w:type="spellEnd"/>
            <w:r w:rsidRPr="005A66E0">
              <w:t xml:space="preserve"> муниципальных образований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</w:t>
            </w:r>
            <w:proofErr w:type="spellStart"/>
            <w:r w:rsidRPr="005A66E0">
              <w:t>Энергоэффективность</w:t>
            </w:r>
            <w:proofErr w:type="spellEnd"/>
            <w:r w:rsidRPr="005A66E0">
              <w:t xml:space="preserve">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Основное мероприятие "Мероприятия по </w:t>
            </w:r>
            <w:proofErr w:type="spellStart"/>
            <w:r w:rsidRPr="005A66E0">
              <w:t>энергоэффективности</w:t>
            </w:r>
            <w:proofErr w:type="spellEnd"/>
            <w:r w:rsidRPr="005A66E0">
              <w:t xml:space="preserve">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Обеспечение </w:t>
            </w:r>
            <w:proofErr w:type="gramStart"/>
            <w:r w:rsidRPr="005A66E0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Сохранение достигнутых </w:t>
            </w:r>
            <w:proofErr w:type="gramStart"/>
            <w:r w:rsidRPr="005A66E0">
              <w:t>показателей повышения оплаты труда отдельных категорий работников бюджетной сферы</w:t>
            </w:r>
            <w:proofErr w:type="gramEnd"/>
            <w:r w:rsidRPr="005A66E0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Предоставление субсидий бюджетным, автономным учреждениям и иным </w:t>
            </w:r>
            <w:r w:rsidRPr="005A66E0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62 573,4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53 310,0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53 310,0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62 573,4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53 310,0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53 310,0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22 283,4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17 270,0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17 270,0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17 190,0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22 203,4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17 190,0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17 190,0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35 920,0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35 920,0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35 910,0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35 910,0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35 910,0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35 910,0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5A66E0">
              <w:t>Калининского</w:t>
            </w:r>
            <w:proofErr w:type="gramEnd"/>
            <w:r w:rsidRPr="005A66E0"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5 981,9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6 115,3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5 981,9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6 115,3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Осуществление государственных полномочий по предоставлению гражданам </w:t>
            </w:r>
            <w:r w:rsidRPr="005A66E0">
              <w:lastRenderedPageBreak/>
              <w:t>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3 177,3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3 310,7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75,0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3 102,3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3 235,7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3 102,3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3 235,7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2 804,6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1 084,0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1 084,0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958,0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958,0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958,0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958,0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Уплата земельного налога, налога  на имущество и транспортного налога районными </w:t>
            </w:r>
            <w:r w:rsidRPr="005A66E0">
              <w:lastRenderedPageBreak/>
              <w:t>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122,0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122,0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122,0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Муниципальная программа "Материально-техническое обеспечение работы </w:t>
            </w:r>
            <w:r w:rsidRPr="005A66E0">
              <w:lastRenderedPageBreak/>
              <w:t>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39 154,0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31 954,0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 xml:space="preserve">31 </w:t>
            </w:r>
            <w:r w:rsidRPr="005A66E0">
              <w:lastRenderedPageBreak/>
              <w:t>954,0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39 154,0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31 954,0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31 954,0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24 206,5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19 206,5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19 206,5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24 164,0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19 164,0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19 164,0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24 164,0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19 164,0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19 164,0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42,5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42,5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130,0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14 817,5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12 617,5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12 617,5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14 762,5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12 562,5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12 562,5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14 762,5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12 562,5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12 562,5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24 210,8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24 210,8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24 210,8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24 210,8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23 779,0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24 210,8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1 862,1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1 862,1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1 862,1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1 862,1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1 862,1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881,0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881,0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878,0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878,0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878,0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5 940,8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2 940,8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5A66E0">
              <w:t>со</w:t>
            </w:r>
            <w:proofErr w:type="gramEnd"/>
            <w:r w:rsidRPr="005A66E0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2 940,8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2 940,8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2 940,8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3 038,5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3 038,5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Осуществление отдельных государственных полномочий по осуществлению </w:t>
            </w:r>
            <w:r w:rsidRPr="005A66E0">
              <w:lastRenderedPageBreak/>
              <w:t>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660,6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990,8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A66E0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Иные закупки товаров, работ и услуг для обеспечения государственных </w:t>
            </w:r>
            <w:r w:rsidRPr="005A66E0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65,9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330,3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50 742,9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41 024,9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41 082,7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398,0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398,0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381,0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381,0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9,0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618,9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618,9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618,9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618,9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601,9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601,9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15,0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49 326,0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40 008,0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40 065,8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1 993,0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1 993,0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1 993,0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1 993,0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46 552,0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37 934,0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37 991,8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46 443,0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37 843,0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37 900,8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46 443,0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37 843,0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37 900,8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29,0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29,0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62,0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62,0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81,0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3,2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1 715,8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1 715,8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 xml:space="preserve">Исполнение государственных полномочий по расчету и предоставлению дотаций </w:t>
            </w:r>
            <w:r w:rsidRPr="005A66E0">
              <w:lastRenderedPageBreak/>
              <w:t>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lastRenderedPageBreak/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1 715,8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lastRenderedPageBreak/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1 715,8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1 662,8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1 715,8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FBE" w:rsidRPr="005A66E0" w:rsidRDefault="005F4FBE" w:rsidP="0040694B">
            <w:r w:rsidRPr="005A66E0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center"/>
            </w:pPr>
            <w:r w:rsidRPr="005A66E0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</w:pPr>
            <w:r w:rsidRPr="005A66E0">
              <w:t>100,0</w:t>
            </w:r>
          </w:p>
        </w:tc>
      </w:tr>
      <w:tr w:rsidR="005F4FBE" w:rsidRPr="005A66E0" w:rsidTr="005F4FBE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FBE" w:rsidRPr="005A66E0" w:rsidRDefault="005F4FBE" w:rsidP="0040694B">
            <w:pPr>
              <w:rPr>
                <w:b/>
                <w:bCs/>
              </w:rPr>
            </w:pPr>
            <w:r w:rsidRPr="005A66E0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 xml:space="preserve">754 589,4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 xml:space="preserve">662 048,1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FBE" w:rsidRPr="005A66E0" w:rsidRDefault="005F4FBE" w:rsidP="0040694B">
            <w:pPr>
              <w:jc w:val="right"/>
              <w:rPr>
                <w:b/>
                <w:bCs/>
              </w:rPr>
            </w:pPr>
            <w:r w:rsidRPr="005A66E0">
              <w:rPr>
                <w:b/>
                <w:bCs/>
              </w:rPr>
              <w:t xml:space="preserve">632 923,9 </w:t>
            </w:r>
          </w:p>
        </w:tc>
      </w:tr>
    </w:tbl>
    <w:p w:rsidR="005F4FBE" w:rsidRDefault="005F4FBE" w:rsidP="005F4FBE">
      <w:pPr>
        <w:rPr>
          <w:highlight w:val="yellow"/>
        </w:rPr>
      </w:pPr>
    </w:p>
    <w:p w:rsidR="005F4FBE" w:rsidRDefault="005F4FBE" w:rsidP="005F4FBE">
      <w:pPr>
        <w:rPr>
          <w:highlight w:val="yellow"/>
        </w:rPr>
      </w:pPr>
    </w:p>
    <w:p w:rsidR="005F4FBE" w:rsidRPr="00AC1A29" w:rsidRDefault="005F4FBE" w:rsidP="005F4FBE">
      <w:pPr>
        <w:rPr>
          <w:highlight w:val="yellow"/>
        </w:rPr>
      </w:pPr>
    </w:p>
    <w:p w:rsidR="005F4FBE" w:rsidRDefault="005F4FBE" w:rsidP="005F4FBE">
      <w:pPr>
        <w:ind w:left="4111"/>
        <w:jc w:val="right"/>
        <w:rPr>
          <w:b/>
          <w:bCs/>
        </w:rPr>
      </w:pPr>
    </w:p>
    <w:p w:rsidR="005F4FBE" w:rsidRDefault="005F4FBE" w:rsidP="005F4FBE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5F4F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BE"/>
    <w:rsid w:val="001D0435"/>
    <w:rsid w:val="005F4FBE"/>
    <w:rsid w:val="00616D27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FBE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5F4FBE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F4FBE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FBE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5F4FBE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5F4FBE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5F4F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F4FBE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4F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F4FBE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F4F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5F4FB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F4FBE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F4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F4FBE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5F4FB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5F4F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F4FB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F4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5F4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5F4FB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5F4F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5F4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F4FBE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5F4FBE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5F4FB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4FBE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5F4F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5F4FBE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5F4FBE"/>
    <w:rPr>
      <w:color w:val="0000FF"/>
      <w:u w:val="single"/>
    </w:rPr>
  </w:style>
  <w:style w:type="table" w:styleId="af">
    <w:name w:val="Table Grid"/>
    <w:basedOn w:val="a1"/>
    <w:uiPriority w:val="59"/>
    <w:rsid w:val="005F4F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F4FB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F4F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F4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5F4FBE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5F4FBE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5F4FBE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F4FBE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5F4FBE"/>
  </w:style>
  <w:style w:type="character" w:styleId="af5">
    <w:name w:val="FollowedHyperlink"/>
    <w:uiPriority w:val="99"/>
    <w:unhideWhenUsed/>
    <w:rsid w:val="005F4FBE"/>
    <w:rPr>
      <w:color w:val="800080"/>
      <w:u w:val="single"/>
    </w:rPr>
  </w:style>
  <w:style w:type="paragraph" w:customStyle="1" w:styleId="xl64">
    <w:name w:val="xl64"/>
    <w:basedOn w:val="a"/>
    <w:rsid w:val="005F4FB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F4F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4FBE"/>
  </w:style>
  <w:style w:type="paragraph" w:customStyle="1" w:styleId="xl80">
    <w:name w:val="xl80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F4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F4FB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F4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F4FBE"/>
  </w:style>
  <w:style w:type="paragraph" w:customStyle="1" w:styleId="xl86">
    <w:name w:val="xl86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F4F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F4F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F4F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F4FB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F4F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F4F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F4F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F4F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F4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F4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8155</Words>
  <Characters>46489</Characters>
  <Application>Microsoft Office Word</Application>
  <DocSecurity>0</DocSecurity>
  <Lines>387</Lines>
  <Paragraphs>109</Paragraphs>
  <ScaleCrop>false</ScaleCrop>
  <Company>Районное собрание Калининского МР</Company>
  <LinksUpToDate>false</LinksUpToDate>
  <CharactersWithSpaces>54535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2022-02-22T04:57:00Z</dcterms:created>
  <dcterms:modified xsi:type="dcterms:W3CDTF">2022-02-22T04:58:00Z</dcterms:modified>
</cp:coreProperties>
</file>