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A00500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92A0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мая 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63547C">
        <w:rPr>
          <w:b/>
          <w:bCs/>
          <w:sz w:val="22"/>
          <w:szCs w:val="22"/>
        </w:rPr>
        <w:t>2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A00500" w:rsidRPr="00A00500" w:rsidRDefault="005E42A3" w:rsidP="00A00500">
      <w:pPr>
        <w:pStyle w:val="a3"/>
        <w:ind w:firstLine="567"/>
        <w:rPr>
          <w:sz w:val="22"/>
          <w:szCs w:val="22"/>
        </w:rPr>
      </w:pPr>
      <w:r w:rsidRPr="00A00500">
        <w:rPr>
          <w:sz w:val="22"/>
          <w:szCs w:val="22"/>
        </w:rPr>
        <w:t xml:space="preserve">именуемый далее </w:t>
      </w:r>
      <w:r w:rsidRPr="00A00500">
        <w:rPr>
          <w:b/>
          <w:sz w:val="22"/>
          <w:szCs w:val="22"/>
        </w:rPr>
        <w:t>Заявитель,</w:t>
      </w:r>
      <w:r w:rsidRPr="00A00500">
        <w:rPr>
          <w:sz w:val="22"/>
          <w:szCs w:val="22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A00500">
        <w:rPr>
          <w:sz w:val="22"/>
          <w:szCs w:val="22"/>
        </w:rPr>
        <w:t xml:space="preserve">срок действия договора аренды составляет </w:t>
      </w:r>
      <w:r w:rsidR="004735CB">
        <w:rPr>
          <w:sz w:val="22"/>
          <w:szCs w:val="22"/>
        </w:rPr>
        <w:t>3</w:t>
      </w:r>
      <w:r w:rsidR="00C237C2" w:rsidRPr="00A00500">
        <w:rPr>
          <w:sz w:val="22"/>
          <w:szCs w:val="22"/>
        </w:rPr>
        <w:t xml:space="preserve"> (</w:t>
      </w:r>
      <w:r w:rsidR="004735CB">
        <w:rPr>
          <w:sz w:val="22"/>
          <w:szCs w:val="22"/>
        </w:rPr>
        <w:t>три</w:t>
      </w:r>
      <w:r w:rsidR="00C237C2" w:rsidRPr="00A00500">
        <w:rPr>
          <w:sz w:val="22"/>
          <w:szCs w:val="22"/>
        </w:rPr>
        <w:t xml:space="preserve">) </w:t>
      </w:r>
      <w:r w:rsidR="004735CB">
        <w:rPr>
          <w:sz w:val="22"/>
          <w:szCs w:val="22"/>
        </w:rPr>
        <w:t>года</w:t>
      </w:r>
      <w:r w:rsidR="00C237C2" w:rsidRPr="00A00500">
        <w:rPr>
          <w:sz w:val="22"/>
          <w:szCs w:val="22"/>
        </w:rPr>
        <w:t xml:space="preserve">, </w:t>
      </w:r>
      <w:r w:rsidR="00A00500" w:rsidRPr="00A00500">
        <w:rPr>
          <w:sz w:val="22"/>
          <w:szCs w:val="22"/>
        </w:rPr>
        <w:t xml:space="preserve">площадью </w:t>
      </w:r>
      <w:r w:rsidR="00AA071D">
        <w:rPr>
          <w:sz w:val="22"/>
          <w:szCs w:val="22"/>
        </w:rPr>
        <w:t>731</w:t>
      </w:r>
      <w:r w:rsidR="00A00500" w:rsidRPr="00A00500">
        <w:rPr>
          <w:sz w:val="22"/>
          <w:szCs w:val="22"/>
        </w:rPr>
        <w:t xml:space="preserve"> кв</w:t>
      </w:r>
      <w:proofErr w:type="gramStart"/>
      <w:r w:rsidR="00A00500" w:rsidRPr="00A00500">
        <w:rPr>
          <w:sz w:val="22"/>
          <w:szCs w:val="22"/>
        </w:rPr>
        <w:t>.м</w:t>
      </w:r>
      <w:proofErr w:type="gramEnd"/>
      <w:r w:rsidR="00A00500" w:rsidRPr="00A00500">
        <w:rPr>
          <w:sz w:val="22"/>
          <w:szCs w:val="22"/>
        </w:rPr>
        <w:t xml:space="preserve">, расположенного по адресу: </w:t>
      </w:r>
      <w:proofErr w:type="gramStart"/>
      <w:r w:rsidR="00A00500" w:rsidRPr="00A00500">
        <w:rPr>
          <w:sz w:val="22"/>
          <w:szCs w:val="22"/>
        </w:rPr>
        <w:t xml:space="preserve">Саратовская область, Калининский район, с. </w:t>
      </w:r>
      <w:r w:rsidR="004735CB">
        <w:rPr>
          <w:sz w:val="22"/>
          <w:szCs w:val="22"/>
        </w:rPr>
        <w:t>Новая Ивановка, ул. Мичурина, рядом с домовладением № 90,</w:t>
      </w:r>
      <w:r w:rsidR="00A00500" w:rsidRPr="00A00500">
        <w:rPr>
          <w:sz w:val="22"/>
          <w:szCs w:val="22"/>
        </w:rPr>
        <w:t xml:space="preserve"> кадастровый  номер  64:15:</w:t>
      </w:r>
      <w:r w:rsidR="004735CB">
        <w:rPr>
          <w:sz w:val="22"/>
          <w:szCs w:val="22"/>
        </w:rPr>
        <w:t>131101</w:t>
      </w:r>
      <w:r w:rsidR="00A00500" w:rsidRPr="00A00500">
        <w:rPr>
          <w:sz w:val="22"/>
          <w:szCs w:val="22"/>
        </w:rPr>
        <w:t>:</w:t>
      </w:r>
      <w:r w:rsidR="004735CB">
        <w:rPr>
          <w:sz w:val="22"/>
          <w:szCs w:val="22"/>
        </w:rPr>
        <w:t>1118</w:t>
      </w:r>
      <w:r w:rsidR="00A00500" w:rsidRPr="00A00500">
        <w:rPr>
          <w:sz w:val="22"/>
          <w:szCs w:val="22"/>
        </w:rPr>
        <w:t>, категория земель: земли  населенных пунктов,  огра</w:t>
      </w:r>
      <w:r w:rsidR="004735CB">
        <w:rPr>
          <w:sz w:val="22"/>
          <w:szCs w:val="22"/>
        </w:rPr>
        <w:t xml:space="preserve">ничения в использовании: </w:t>
      </w:r>
      <w:r w:rsidR="00A00500" w:rsidRPr="00A00500">
        <w:rPr>
          <w:sz w:val="22"/>
          <w:szCs w:val="22"/>
        </w:rPr>
        <w:t xml:space="preserve"> весь – предусмотренные ст. 56., ст. 56.1 Земельного кодекса Российской Федерации, разрешенное использование:  </w:t>
      </w:r>
      <w:r w:rsidR="004735CB">
        <w:rPr>
          <w:sz w:val="22"/>
          <w:szCs w:val="22"/>
        </w:rPr>
        <w:t>огородничества</w:t>
      </w:r>
      <w:r w:rsidR="00A00500" w:rsidRPr="00A00500">
        <w:rPr>
          <w:sz w:val="22"/>
          <w:szCs w:val="22"/>
        </w:rPr>
        <w:t>.</w:t>
      </w:r>
      <w:proofErr w:type="gramEnd"/>
    </w:p>
    <w:p w:rsidR="005E42A3" w:rsidRPr="00364CC8" w:rsidRDefault="005E42A3" w:rsidP="00A00500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</w:t>
      </w:r>
      <w:r w:rsidR="0063547C">
        <w:rPr>
          <w:sz w:val="20"/>
          <w:szCs w:val="20"/>
        </w:rPr>
        <w:t xml:space="preserve"> </w:t>
      </w:r>
      <w:r w:rsidR="005E42A3" w:rsidRPr="00364CC8">
        <w:rPr>
          <w:sz w:val="20"/>
          <w:szCs w:val="20"/>
        </w:rPr>
        <w:t xml:space="preserve"> </w:t>
      </w:r>
      <w:r w:rsidR="000C2A43" w:rsidRPr="00364CC8">
        <w:rPr>
          <w:b/>
          <w:sz w:val="20"/>
          <w:szCs w:val="20"/>
        </w:rPr>
        <w:t>«</w:t>
      </w:r>
      <w:r w:rsidR="00A00500">
        <w:rPr>
          <w:b/>
          <w:sz w:val="20"/>
          <w:szCs w:val="20"/>
        </w:rPr>
        <w:t>1</w:t>
      </w:r>
      <w:r w:rsidR="005256B7">
        <w:rPr>
          <w:b/>
          <w:sz w:val="20"/>
          <w:szCs w:val="20"/>
        </w:rPr>
        <w:t>0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A00500">
        <w:rPr>
          <w:b/>
          <w:sz w:val="20"/>
          <w:szCs w:val="20"/>
        </w:rPr>
        <w:t>мая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</w:t>
      </w:r>
      <w:r w:rsidR="0063547C">
        <w:rPr>
          <w:b/>
          <w:sz w:val="20"/>
          <w:szCs w:val="20"/>
        </w:rPr>
        <w:t>2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</w:t>
      </w:r>
      <w:proofErr w:type="gramEnd"/>
      <w:r w:rsidRPr="00364CC8">
        <w:rPr>
          <w:sz w:val="20"/>
          <w:szCs w:val="20"/>
        </w:rPr>
        <w:t xml:space="preserve">  земельного участка, при этом договор аренды земельного участка заключается по начальной цене предмета аукциона.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AA071D">
        <w:rPr>
          <w:sz w:val="20"/>
          <w:szCs w:val="20"/>
        </w:rPr>
        <w:t>2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AA071D">
        <w:rPr>
          <w:sz w:val="20"/>
          <w:szCs w:val="20"/>
        </w:rPr>
        <w:t>2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A0A6E"/>
    <w:rsid w:val="001B51A0"/>
    <w:rsid w:val="002228BF"/>
    <w:rsid w:val="00243178"/>
    <w:rsid w:val="00280916"/>
    <w:rsid w:val="00287FD2"/>
    <w:rsid w:val="002E6E0E"/>
    <w:rsid w:val="00364CC8"/>
    <w:rsid w:val="003C12C2"/>
    <w:rsid w:val="003F39E1"/>
    <w:rsid w:val="00411CE8"/>
    <w:rsid w:val="00435A09"/>
    <w:rsid w:val="00446AEC"/>
    <w:rsid w:val="00462B0B"/>
    <w:rsid w:val="004735CB"/>
    <w:rsid w:val="004930A7"/>
    <w:rsid w:val="005256B7"/>
    <w:rsid w:val="005358A7"/>
    <w:rsid w:val="005821A1"/>
    <w:rsid w:val="005E42A3"/>
    <w:rsid w:val="0063547C"/>
    <w:rsid w:val="00650E39"/>
    <w:rsid w:val="006B74C7"/>
    <w:rsid w:val="006C63E5"/>
    <w:rsid w:val="00775682"/>
    <w:rsid w:val="007C7FB5"/>
    <w:rsid w:val="00840DBD"/>
    <w:rsid w:val="008D4441"/>
    <w:rsid w:val="00935DE1"/>
    <w:rsid w:val="009877BF"/>
    <w:rsid w:val="009965D7"/>
    <w:rsid w:val="009F26B6"/>
    <w:rsid w:val="00A00500"/>
    <w:rsid w:val="00A10BA5"/>
    <w:rsid w:val="00A864A5"/>
    <w:rsid w:val="00AA071D"/>
    <w:rsid w:val="00AC724F"/>
    <w:rsid w:val="00B30016"/>
    <w:rsid w:val="00B65148"/>
    <w:rsid w:val="00B8021D"/>
    <w:rsid w:val="00C15618"/>
    <w:rsid w:val="00C207E0"/>
    <w:rsid w:val="00C237C2"/>
    <w:rsid w:val="00C27FCF"/>
    <w:rsid w:val="00C51D25"/>
    <w:rsid w:val="00C6387D"/>
    <w:rsid w:val="00C6529D"/>
    <w:rsid w:val="00C80FB7"/>
    <w:rsid w:val="00C87BCA"/>
    <w:rsid w:val="00CC5B37"/>
    <w:rsid w:val="00CD2E59"/>
    <w:rsid w:val="00D21716"/>
    <w:rsid w:val="00D318FE"/>
    <w:rsid w:val="00DB3F64"/>
    <w:rsid w:val="00E22F60"/>
    <w:rsid w:val="00E32ED2"/>
    <w:rsid w:val="00E76DE8"/>
    <w:rsid w:val="00EC7928"/>
    <w:rsid w:val="00F92A06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62</cp:revision>
  <cp:lastPrinted>2018-08-20T05:49:00Z</cp:lastPrinted>
  <dcterms:created xsi:type="dcterms:W3CDTF">2018-06-04T11:23:00Z</dcterms:created>
  <dcterms:modified xsi:type="dcterms:W3CDTF">2022-03-28T10:09:00Z</dcterms:modified>
</cp:coreProperties>
</file>