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BA" w:rsidRDefault="00D11BBA" w:rsidP="00D11BBA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С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А В К А</w:t>
      </w:r>
    </w:p>
    <w:p w:rsidR="00D11BBA" w:rsidRDefault="00D11BBA" w:rsidP="00D11BBA">
      <w:pPr>
        <w:pStyle w:val="a3"/>
        <w:jc w:val="center"/>
        <w:rPr>
          <w:b/>
          <w:sz w:val="24"/>
        </w:rPr>
      </w:pPr>
      <w:r>
        <w:rPr>
          <w:b/>
          <w:sz w:val="24"/>
        </w:rPr>
        <w:t>об организации медицинского обслуживания</w:t>
      </w:r>
    </w:p>
    <w:p w:rsidR="00D11BBA" w:rsidRDefault="00D11BBA" w:rsidP="00D11BBA">
      <w:pPr>
        <w:pStyle w:val="a3"/>
        <w:jc w:val="center"/>
        <w:rPr>
          <w:b/>
          <w:sz w:val="24"/>
        </w:rPr>
      </w:pPr>
      <w:r>
        <w:rPr>
          <w:b/>
          <w:sz w:val="24"/>
        </w:rPr>
        <w:t>льготной категории граждан</w:t>
      </w:r>
    </w:p>
    <w:p w:rsidR="00D11BBA" w:rsidRDefault="00D11BBA" w:rsidP="00D11BBA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по </w:t>
      </w:r>
      <w:proofErr w:type="gramStart"/>
      <w:r>
        <w:rPr>
          <w:b/>
          <w:sz w:val="24"/>
        </w:rPr>
        <w:t>Калининской</w:t>
      </w:r>
      <w:proofErr w:type="gramEnd"/>
      <w:r>
        <w:rPr>
          <w:b/>
          <w:sz w:val="24"/>
        </w:rPr>
        <w:t xml:space="preserve"> РБ на 01.03.2019  год.</w:t>
      </w:r>
    </w:p>
    <w:p w:rsidR="00D11BBA" w:rsidRDefault="00D11BBA" w:rsidP="00D11BBA">
      <w:pPr>
        <w:pStyle w:val="a3"/>
        <w:jc w:val="center"/>
        <w:rPr>
          <w:b/>
          <w:sz w:val="24"/>
        </w:rPr>
      </w:pPr>
    </w:p>
    <w:p w:rsidR="00D11BBA" w:rsidRDefault="00D11BBA" w:rsidP="00D11BBA">
      <w:pPr>
        <w:pStyle w:val="a3"/>
        <w:jc w:val="both"/>
        <w:rPr>
          <w:sz w:val="24"/>
        </w:rPr>
      </w:pPr>
      <w:r>
        <w:rPr>
          <w:sz w:val="24"/>
        </w:rPr>
        <w:tab/>
        <w:t>На учете в поликлинике Калининской РБ на 01.01.19 г. состоит:</w:t>
      </w:r>
    </w:p>
    <w:p w:rsidR="00D11BBA" w:rsidRDefault="00D11BBA" w:rsidP="00D11BBA">
      <w:pPr>
        <w:pStyle w:val="a3"/>
        <w:jc w:val="both"/>
        <w:rPr>
          <w:bCs/>
          <w:sz w:val="24"/>
        </w:rPr>
      </w:pPr>
      <w:r>
        <w:rPr>
          <w:sz w:val="24"/>
        </w:rPr>
        <w:t>-  2436 человек</w:t>
      </w:r>
      <w:r>
        <w:rPr>
          <w:bCs/>
          <w:sz w:val="24"/>
        </w:rPr>
        <w:t xml:space="preserve"> федеральных льготников, </w:t>
      </w:r>
    </w:p>
    <w:p w:rsidR="00D11BBA" w:rsidRDefault="00D11BBA" w:rsidP="00D11BBA">
      <w:pPr>
        <w:pStyle w:val="a3"/>
        <w:jc w:val="both"/>
        <w:rPr>
          <w:sz w:val="24"/>
        </w:rPr>
      </w:pPr>
      <w:r>
        <w:rPr>
          <w:bCs/>
          <w:sz w:val="24"/>
        </w:rPr>
        <w:t>- 3012</w:t>
      </w:r>
      <w:r>
        <w:rPr>
          <w:sz w:val="24"/>
        </w:rPr>
        <w:t xml:space="preserve">  региональных льготников.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bCs/>
          <w:sz w:val="24"/>
        </w:rPr>
        <w:t xml:space="preserve">На период 2019 г. количество </w:t>
      </w:r>
      <w:r>
        <w:rPr>
          <w:sz w:val="24"/>
        </w:rPr>
        <w:t xml:space="preserve">федеральных льготников, сохранивших социальный пакет, составило </w:t>
      </w:r>
      <w:r>
        <w:rPr>
          <w:bCs/>
          <w:sz w:val="24"/>
        </w:rPr>
        <w:t xml:space="preserve">312 человек, из них 14 детей.   </w:t>
      </w:r>
      <w:r>
        <w:rPr>
          <w:sz w:val="24"/>
        </w:rPr>
        <w:t xml:space="preserve">Число отказов от социального пакета – 2161 (87,2 %).  На период 2019 года  вернули право пользования социальным пакетом 24 человека. 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>С 01.01.19 г. по вопросу льготного лекарственного обеспечения в поликлинику было 1448 обращений, из них федеральных льготников – 92 человека, региональных льготников – 619 человек,  детей до  6-ти лет из многодетных семей –28 человек.</w:t>
      </w:r>
      <w:r w:rsidRPr="00471527">
        <w:rPr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высокозатратным</w:t>
      </w:r>
      <w:proofErr w:type="spellEnd"/>
      <w:r>
        <w:rPr>
          <w:sz w:val="24"/>
        </w:rPr>
        <w:t xml:space="preserve"> нозологиям состоят на учете 49 пациентов, </w:t>
      </w:r>
      <w:r>
        <w:rPr>
          <w:bCs/>
          <w:sz w:val="24"/>
        </w:rPr>
        <w:t xml:space="preserve">из них 23 льготникам показаны </w:t>
      </w:r>
      <w:proofErr w:type="spellStart"/>
      <w:r>
        <w:rPr>
          <w:bCs/>
          <w:sz w:val="24"/>
        </w:rPr>
        <w:t>высокозатратные</w:t>
      </w:r>
      <w:proofErr w:type="spellEnd"/>
      <w:r>
        <w:rPr>
          <w:bCs/>
          <w:sz w:val="24"/>
        </w:rPr>
        <w:t xml:space="preserve"> препараты. </w:t>
      </w:r>
      <w:r>
        <w:rPr>
          <w:sz w:val="24"/>
        </w:rPr>
        <w:t xml:space="preserve"> 1 человек (ребенок) – с </w:t>
      </w:r>
      <w:proofErr w:type="spellStart"/>
      <w:r>
        <w:rPr>
          <w:sz w:val="24"/>
        </w:rPr>
        <w:t>орфанным</w:t>
      </w:r>
      <w:proofErr w:type="spellEnd"/>
      <w:r>
        <w:rPr>
          <w:sz w:val="24"/>
        </w:rPr>
        <w:t xml:space="preserve"> заболеванием.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>Уровень обеспечения рецептов лекарственными средствами составил  100 %.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Сумма поставки лекарственных препаратов на 01.03.2019 год составляет 1120402,04 руб., из  них</w:t>
      </w:r>
      <w:proofErr w:type="gramStart"/>
      <w:r>
        <w:rPr>
          <w:sz w:val="24"/>
        </w:rPr>
        <w:t xml:space="preserve"> :</w:t>
      </w:r>
      <w:proofErr w:type="gramEnd"/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>-  региональная льгота  - 317796,68 руб.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>-  федеральная льгота – 549274,74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>-  региональная льгота по программе «Диабет» - 202977,50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>-  дети до 6-ти лет из многодетных семей – 14479,05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-  </w:t>
      </w:r>
      <w:proofErr w:type="spellStart"/>
      <w:r>
        <w:rPr>
          <w:sz w:val="24"/>
        </w:rPr>
        <w:t>орфанные</w:t>
      </w:r>
      <w:proofErr w:type="spellEnd"/>
      <w:r>
        <w:rPr>
          <w:sz w:val="24"/>
        </w:rPr>
        <w:t xml:space="preserve"> заболевания – 35874,07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Пациентам с </w:t>
      </w:r>
      <w:proofErr w:type="spellStart"/>
      <w:r>
        <w:rPr>
          <w:sz w:val="24"/>
        </w:rPr>
        <w:t>высокозатратными</w:t>
      </w:r>
      <w:proofErr w:type="spellEnd"/>
      <w:r>
        <w:rPr>
          <w:sz w:val="24"/>
        </w:rPr>
        <w:t xml:space="preserve"> нозологиями было  выписано 62   рецепта. Все они  обеспечены в аптеке   на сумму 705116,06 руб. в полном объеме.  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Все поставки  препаратов осуществляются Саратовским аптечным складом строго по разнарядкам МЗ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>.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>Заявка  на необходимые препараты на 2019 год составлялась с учетом выделенной квоты и  была согласована с внештатными областными специалистами:</w:t>
      </w:r>
    </w:p>
    <w:p w:rsidR="00D11BBA" w:rsidRDefault="00D11BBA" w:rsidP="00D11BBA">
      <w:pPr>
        <w:ind w:firstLine="708"/>
        <w:jc w:val="both"/>
        <w:rPr>
          <w:sz w:val="24"/>
        </w:rPr>
      </w:pPr>
      <w:r>
        <w:rPr>
          <w:sz w:val="24"/>
        </w:rPr>
        <w:t xml:space="preserve">- для федеральных льготников выделенная квота составляет - 2429322,30 руб., заявлено на сумму: 4063090,89 </w:t>
      </w:r>
      <w:r w:rsidRPr="009D0712">
        <w:rPr>
          <w:b/>
          <w:sz w:val="24"/>
        </w:rPr>
        <w:t>превышение – 1633768 руб.</w:t>
      </w:r>
    </w:p>
    <w:p w:rsidR="00D11BBA" w:rsidRPr="003B7FD8" w:rsidRDefault="00D11BBA" w:rsidP="00D11BBA">
      <w:pPr>
        <w:ind w:firstLine="708"/>
        <w:jc w:val="both"/>
        <w:rPr>
          <w:b/>
          <w:sz w:val="24"/>
        </w:rPr>
      </w:pPr>
      <w:r>
        <w:rPr>
          <w:sz w:val="24"/>
        </w:rPr>
        <w:t xml:space="preserve">- для региональных льготников выделенная квота составляет -598069,44 руб. заявлено на сумму: 1076456,08  </w:t>
      </w:r>
      <w:r w:rsidRPr="003B7FD8">
        <w:rPr>
          <w:b/>
          <w:sz w:val="24"/>
        </w:rPr>
        <w:t>превышение – 478387 руб.</w:t>
      </w:r>
    </w:p>
    <w:p w:rsidR="00D11BBA" w:rsidRDefault="00D11BBA" w:rsidP="00D11BBA">
      <w:pPr>
        <w:ind w:firstLine="708"/>
        <w:jc w:val="both"/>
        <w:rPr>
          <w:sz w:val="24"/>
        </w:rPr>
      </w:pPr>
      <w:r>
        <w:rPr>
          <w:sz w:val="24"/>
        </w:rPr>
        <w:t>- детям до 6-ти лет из многодетных семей выделенная квота составляет – 58928,57 руб. заявлено на сумму: 58928,57 руб.</w:t>
      </w:r>
    </w:p>
    <w:p w:rsidR="00D11BBA" w:rsidRDefault="00D11BBA" w:rsidP="00D11BBA">
      <w:pPr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сахароснижающие</w:t>
      </w:r>
      <w:proofErr w:type="spellEnd"/>
      <w:r>
        <w:rPr>
          <w:sz w:val="24"/>
        </w:rPr>
        <w:t xml:space="preserve"> препараты РЛО выделенная квота составляет – 2604524,11 руб. заявлено на сумму: 2604506,12 руб.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Выписка льготных рецептов производится в кабинете №6 на первом этаже поликлиники в программе «БАРС» медицинской информационной  системы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, что способствует отследить движение льготных препаратов, как поставщику, так и отделу лекарственного обеспечения МЗ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>.</w:t>
      </w:r>
    </w:p>
    <w:p w:rsidR="00D11BBA" w:rsidRDefault="00D11BBA" w:rsidP="00D11BBA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7766F9" w:rsidRDefault="007766F9"/>
    <w:p w:rsidR="00D11BBA" w:rsidRDefault="00D11BBA"/>
    <w:p w:rsidR="00D11BBA" w:rsidRPr="00D11BBA" w:rsidRDefault="00D11BBA" w:rsidP="00D11BBA">
      <w:pPr>
        <w:ind w:firstLine="708"/>
        <w:rPr>
          <w:sz w:val="24"/>
        </w:rPr>
      </w:pPr>
    </w:p>
    <w:sectPr w:rsidR="00D11BBA" w:rsidRPr="00D11BBA" w:rsidSect="0077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BA"/>
    <w:rsid w:val="00194E43"/>
    <w:rsid w:val="00330C3F"/>
    <w:rsid w:val="007766F9"/>
    <w:rsid w:val="00B14ECF"/>
    <w:rsid w:val="00D11BBA"/>
    <w:rsid w:val="00F0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1BBA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>Home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dcterms:created xsi:type="dcterms:W3CDTF">2019-03-18T10:54:00Z</dcterms:created>
  <dcterms:modified xsi:type="dcterms:W3CDTF">2019-03-18T10:54:00Z</dcterms:modified>
</cp:coreProperties>
</file>