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024D28">
        <w:t>23</w:t>
      </w:r>
      <w:r w:rsidR="0030375B">
        <w:t xml:space="preserve"> июня</w:t>
      </w:r>
      <w:r w:rsidR="009D7A78" w:rsidRPr="009D19B7">
        <w:t xml:space="preserve"> 2025</w:t>
      </w:r>
      <w:r w:rsidR="00877329" w:rsidRPr="009D19B7">
        <w:t xml:space="preserve"> года № </w:t>
      </w:r>
      <w:r w:rsidR="0080025F">
        <w:t>896</w:t>
      </w:r>
    </w:p>
    <w:p w:rsidR="00877329" w:rsidRPr="009D19B7" w:rsidRDefault="00877329" w:rsidP="0007374D"/>
    <w:p w:rsidR="00877329" w:rsidRPr="009D19B7" w:rsidRDefault="00877329" w:rsidP="00877329">
      <w:pPr>
        <w:jc w:val="center"/>
      </w:pPr>
      <w:r w:rsidRPr="009D19B7">
        <w:t>г. Калининск</w:t>
      </w:r>
    </w:p>
    <w:p w:rsidR="00A45844" w:rsidRPr="002E0862" w:rsidRDefault="00A45844" w:rsidP="002E0862">
      <w:pPr>
        <w:pStyle w:val="af1"/>
        <w:ind w:firstLine="567"/>
        <w:jc w:val="both"/>
        <w:rPr>
          <w:color w:val="000000"/>
          <w:sz w:val="27"/>
          <w:szCs w:val="27"/>
        </w:rPr>
      </w:pPr>
      <w:bookmarkStart w:id="0" w:name="_GoBack"/>
      <w:bookmarkEnd w:id="0"/>
    </w:p>
    <w:p w:rsidR="00A45844" w:rsidRPr="002E0862" w:rsidRDefault="00A45844" w:rsidP="002E0862">
      <w:pPr>
        <w:pStyle w:val="af1"/>
        <w:jc w:val="both"/>
        <w:rPr>
          <w:b/>
          <w:color w:val="000000"/>
          <w:sz w:val="27"/>
          <w:szCs w:val="27"/>
        </w:rPr>
      </w:pPr>
      <w:r w:rsidRPr="002E0862">
        <w:rPr>
          <w:b/>
          <w:color w:val="000000"/>
          <w:sz w:val="27"/>
          <w:szCs w:val="27"/>
        </w:rPr>
        <w:t xml:space="preserve">О внесении изменений в постановление </w:t>
      </w:r>
    </w:p>
    <w:p w:rsidR="00A45844" w:rsidRPr="002E0862" w:rsidRDefault="00A45844" w:rsidP="002E0862">
      <w:pPr>
        <w:pStyle w:val="af1"/>
        <w:jc w:val="both"/>
        <w:rPr>
          <w:b/>
          <w:color w:val="000000"/>
          <w:sz w:val="27"/>
          <w:szCs w:val="27"/>
        </w:rPr>
      </w:pPr>
      <w:r w:rsidRPr="002E0862">
        <w:rPr>
          <w:b/>
          <w:color w:val="000000"/>
          <w:sz w:val="27"/>
          <w:szCs w:val="27"/>
        </w:rPr>
        <w:t xml:space="preserve">администрации Калининского </w:t>
      </w:r>
    </w:p>
    <w:p w:rsidR="00A45844" w:rsidRPr="002E0862" w:rsidRDefault="00A45844" w:rsidP="002E0862">
      <w:pPr>
        <w:pStyle w:val="af1"/>
        <w:jc w:val="both"/>
        <w:rPr>
          <w:b/>
          <w:color w:val="000000"/>
          <w:sz w:val="27"/>
          <w:szCs w:val="27"/>
        </w:rPr>
      </w:pPr>
      <w:r w:rsidRPr="002E0862">
        <w:rPr>
          <w:b/>
          <w:color w:val="000000"/>
          <w:sz w:val="27"/>
          <w:szCs w:val="27"/>
        </w:rPr>
        <w:t xml:space="preserve">муниципального района Саратовской </w:t>
      </w:r>
    </w:p>
    <w:p w:rsidR="00A45844" w:rsidRPr="002E0862" w:rsidRDefault="00A45844" w:rsidP="002E0862">
      <w:pPr>
        <w:pStyle w:val="af1"/>
        <w:jc w:val="both"/>
        <w:rPr>
          <w:b/>
          <w:color w:val="000000"/>
          <w:sz w:val="27"/>
          <w:szCs w:val="27"/>
        </w:rPr>
      </w:pPr>
      <w:r w:rsidRPr="002E0862">
        <w:rPr>
          <w:b/>
          <w:color w:val="000000"/>
          <w:sz w:val="27"/>
          <w:szCs w:val="27"/>
        </w:rPr>
        <w:t xml:space="preserve">области от </w:t>
      </w:r>
      <w:r w:rsidR="002E0862" w:rsidRPr="002E0862">
        <w:rPr>
          <w:b/>
          <w:color w:val="000000"/>
          <w:sz w:val="27"/>
          <w:szCs w:val="27"/>
        </w:rPr>
        <w:t>17.10.2023</w:t>
      </w:r>
      <w:r w:rsidRPr="002E0862">
        <w:rPr>
          <w:b/>
          <w:color w:val="000000"/>
          <w:sz w:val="27"/>
          <w:szCs w:val="27"/>
        </w:rPr>
        <w:t xml:space="preserve"> года </w:t>
      </w:r>
      <w:r w:rsidR="002E0862" w:rsidRPr="002E0862">
        <w:rPr>
          <w:b/>
          <w:color w:val="000000"/>
          <w:sz w:val="27"/>
          <w:szCs w:val="27"/>
        </w:rPr>
        <w:t>№ 1360</w:t>
      </w:r>
    </w:p>
    <w:p w:rsidR="00A45844" w:rsidRPr="002E0862" w:rsidRDefault="00A45844" w:rsidP="002E0862">
      <w:pPr>
        <w:pStyle w:val="af1"/>
        <w:ind w:firstLine="567"/>
        <w:jc w:val="both"/>
        <w:rPr>
          <w:color w:val="000000"/>
          <w:sz w:val="27"/>
          <w:szCs w:val="27"/>
        </w:rPr>
      </w:pPr>
    </w:p>
    <w:p w:rsidR="002E0862" w:rsidRPr="002E0862" w:rsidRDefault="002E0862" w:rsidP="002E0862">
      <w:pPr>
        <w:ind w:firstLine="567"/>
        <w:jc w:val="both"/>
        <w:rPr>
          <w:color w:val="000000"/>
          <w:sz w:val="27"/>
          <w:szCs w:val="27"/>
        </w:rPr>
      </w:pPr>
      <w:r w:rsidRPr="002E0862">
        <w:rPr>
          <w:color w:val="000000"/>
          <w:sz w:val="27"/>
          <w:szCs w:val="27"/>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Калининского муниципального района Саратовской области, ПОСТАНОВЛЯЕТ:</w:t>
      </w:r>
    </w:p>
    <w:p w:rsidR="002E0862" w:rsidRPr="002E0862" w:rsidRDefault="002E0862" w:rsidP="002E0862">
      <w:pPr>
        <w:ind w:firstLine="567"/>
        <w:jc w:val="both"/>
        <w:rPr>
          <w:bCs/>
          <w:color w:val="000000"/>
          <w:sz w:val="27"/>
          <w:szCs w:val="27"/>
        </w:rPr>
      </w:pPr>
    </w:p>
    <w:p w:rsidR="002E0862" w:rsidRPr="002E0862" w:rsidRDefault="002E0862" w:rsidP="002E0862">
      <w:pPr>
        <w:pStyle w:val="western"/>
        <w:spacing w:before="0" w:beforeAutospacing="0"/>
        <w:ind w:firstLine="567"/>
        <w:rPr>
          <w:b w:val="0"/>
          <w:bCs w:val="0"/>
          <w:sz w:val="27"/>
          <w:szCs w:val="27"/>
        </w:rPr>
      </w:pPr>
      <w:r w:rsidRPr="002E0862">
        <w:rPr>
          <w:b w:val="0"/>
          <w:sz w:val="27"/>
          <w:szCs w:val="27"/>
        </w:rPr>
        <w:tab/>
        <w:t xml:space="preserve">1. Внести в постановление администрации Калининского муниципального района Саратовской области от 17.10.2023 № 1360 «Предоставление гражданам, поставленным на учет в качестве лиц, имеющих право на предоставление земельных участков в собственность бесплатно» следующие </w:t>
      </w:r>
      <w:r w:rsidRPr="002E0862">
        <w:rPr>
          <w:b w:val="0"/>
          <w:bCs w:val="0"/>
          <w:sz w:val="27"/>
          <w:szCs w:val="27"/>
        </w:rPr>
        <w:t>изменения: приложение к постановлению изложить в новой редакции согласно приложению.</w:t>
      </w:r>
    </w:p>
    <w:p w:rsidR="002E0862" w:rsidRPr="002E0862" w:rsidRDefault="002E0862" w:rsidP="002E0862">
      <w:pPr>
        <w:pStyle w:val="western"/>
        <w:spacing w:before="0" w:beforeAutospacing="0"/>
        <w:ind w:firstLine="567"/>
        <w:rPr>
          <w:b w:val="0"/>
          <w:sz w:val="27"/>
          <w:szCs w:val="27"/>
        </w:rPr>
      </w:pPr>
      <w:r w:rsidRPr="002E0862">
        <w:rPr>
          <w:b w:val="0"/>
          <w:sz w:val="27"/>
          <w:szCs w:val="27"/>
        </w:rPr>
        <w:t>2. Начальнику отдела по работе со средствами массовой информации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2E0862" w:rsidRPr="002E0862" w:rsidRDefault="002E0862" w:rsidP="002E0862">
      <w:pPr>
        <w:ind w:firstLine="567"/>
        <w:jc w:val="both"/>
        <w:rPr>
          <w:sz w:val="27"/>
          <w:szCs w:val="27"/>
        </w:rPr>
      </w:pPr>
      <w:r w:rsidRPr="002E0862">
        <w:rPr>
          <w:sz w:val="27"/>
          <w:szCs w:val="27"/>
        </w:rPr>
        <w:t xml:space="preserve">3.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2E0862" w:rsidRPr="002E0862" w:rsidRDefault="002E0862" w:rsidP="002E0862">
      <w:pPr>
        <w:ind w:firstLine="567"/>
        <w:jc w:val="both"/>
        <w:rPr>
          <w:sz w:val="27"/>
          <w:szCs w:val="27"/>
        </w:rPr>
      </w:pPr>
      <w:r w:rsidRPr="002E0862">
        <w:rPr>
          <w:sz w:val="27"/>
          <w:szCs w:val="27"/>
        </w:rPr>
        <w:t>4. Настоящее постановление вступает в силу с момента его официального опубликования (обнародования).</w:t>
      </w:r>
    </w:p>
    <w:p w:rsidR="00A45844" w:rsidRDefault="00A45844" w:rsidP="002E0862">
      <w:pPr>
        <w:ind w:firstLine="567"/>
        <w:jc w:val="both"/>
        <w:rPr>
          <w:color w:val="000000"/>
          <w:sz w:val="27"/>
          <w:szCs w:val="27"/>
        </w:rPr>
      </w:pPr>
      <w:r w:rsidRPr="002E0862">
        <w:rPr>
          <w:color w:val="000000"/>
          <w:sz w:val="27"/>
          <w:szCs w:val="27"/>
        </w:rPr>
        <w:t>5. Контроль за исполнением настоящего постановления возложить на начальника управления земельно-имущественных отношений администрации муниципального района Сигачеву С.Н.</w:t>
      </w:r>
    </w:p>
    <w:p w:rsidR="002E0862" w:rsidRDefault="002E0862" w:rsidP="002E0862">
      <w:pPr>
        <w:ind w:firstLine="567"/>
        <w:jc w:val="both"/>
        <w:rPr>
          <w:color w:val="000000"/>
          <w:sz w:val="27"/>
          <w:szCs w:val="27"/>
        </w:rPr>
      </w:pPr>
    </w:p>
    <w:p w:rsidR="002E0862" w:rsidRPr="002E0862" w:rsidRDefault="002E0862" w:rsidP="002E0862">
      <w:pPr>
        <w:ind w:firstLine="567"/>
        <w:jc w:val="both"/>
        <w:rPr>
          <w:color w:val="000000"/>
          <w:sz w:val="27"/>
          <w:szCs w:val="27"/>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A45844">
        <w:rPr>
          <w:color w:val="000000" w:themeColor="text1"/>
        </w:rPr>
        <w:t>Сагалаева Г.В.</w:t>
      </w:r>
    </w:p>
    <w:p w:rsidR="00A45844" w:rsidRPr="00CB3D4F" w:rsidRDefault="00A45844" w:rsidP="00CB3D4F">
      <w:pPr>
        <w:ind w:left="6521"/>
        <w:rPr>
          <w:b/>
          <w:bCs/>
          <w:sz w:val="27"/>
          <w:szCs w:val="27"/>
        </w:rPr>
      </w:pPr>
      <w:r w:rsidRPr="00CB3D4F">
        <w:rPr>
          <w:b/>
          <w:bCs/>
          <w:sz w:val="27"/>
          <w:szCs w:val="27"/>
        </w:rPr>
        <w:lastRenderedPageBreak/>
        <w:t xml:space="preserve">Приложение </w:t>
      </w:r>
    </w:p>
    <w:p w:rsidR="00A45844" w:rsidRPr="00CB3D4F" w:rsidRDefault="00A45844" w:rsidP="00CB3D4F">
      <w:pPr>
        <w:ind w:left="6521"/>
        <w:rPr>
          <w:b/>
          <w:bCs/>
          <w:sz w:val="27"/>
          <w:szCs w:val="27"/>
        </w:rPr>
      </w:pPr>
      <w:r w:rsidRPr="00CB3D4F">
        <w:rPr>
          <w:b/>
          <w:bCs/>
          <w:sz w:val="27"/>
          <w:szCs w:val="27"/>
        </w:rPr>
        <w:t xml:space="preserve">к постановлению </w:t>
      </w:r>
    </w:p>
    <w:p w:rsidR="00A45844" w:rsidRPr="00CB3D4F" w:rsidRDefault="00A45844" w:rsidP="00CB3D4F">
      <w:pPr>
        <w:ind w:left="6521"/>
        <w:rPr>
          <w:b/>
          <w:bCs/>
          <w:sz w:val="27"/>
          <w:szCs w:val="27"/>
        </w:rPr>
      </w:pPr>
      <w:r w:rsidRPr="00CB3D4F">
        <w:rPr>
          <w:b/>
          <w:bCs/>
          <w:sz w:val="27"/>
          <w:szCs w:val="27"/>
        </w:rPr>
        <w:t xml:space="preserve">администрации МР </w:t>
      </w:r>
    </w:p>
    <w:p w:rsidR="00A45844" w:rsidRPr="00CB3D4F" w:rsidRDefault="00A45844" w:rsidP="00CB3D4F">
      <w:pPr>
        <w:ind w:left="6521"/>
        <w:rPr>
          <w:b/>
          <w:bCs/>
          <w:sz w:val="27"/>
          <w:szCs w:val="27"/>
        </w:rPr>
      </w:pPr>
      <w:r w:rsidRPr="00CB3D4F">
        <w:rPr>
          <w:b/>
          <w:bCs/>
          <w:sz w:val="27"/>
          <w:szCs w:val="27"/>
        </w:rPr>
        <w:t xml:space="preserve">от </w:t>
      </w:r>
      <w:r w:rsidR="00CB3D4F" w:rsidRPr="00CB3D4F">
        <w:rPr>
          <w:b/>
          <w:bCs/>
          <w:sz w:val="27"/>
          <w:szCs w:val="27"/>
        </w:rPr>
        <w:t xml:space="preserve">23.06.2025 </w:t>
      </w:r>
      <w:r w:rsidRPr="00CB3D4F">
        <w:rPr>
          <w:b/>
          <w:bCs/>
          <w:sz w:val="27"/>
          <w:szCs w:val="27"/>
        </w:rPr>
        <w:t>года №</w:t>
      </w:r>
      <w:r w:rsidR="00CB3D4F" w:rsidRPr="00CB3D4F">
        <w:rPr>
          <w:b/>
          <w:bCs/>
          <w:sz w:val="27"/>
          <w:szCs w:val="27"/>
        </w:rPr>
        <w:t>896</w:t>
      </w:r>
    </w:p>
    <w:p w:rsidR="00CB3D4F" w:rsidRPr="00CB3D4F" w:rsidRDefault="00CB3D4F" w:rsidP="00CB3D4F">
      <w:pPr>
        <w:ind w:left="6096"/>
        <w:jc w:val="center"/>
        <w:rPr>
          <w:bCs/>
          <w:sz w:val="27"/>
          <w:szCs w:val="27"/>
        </w:rPr>
      </w:pPr>
    </w:p>
    <w:p w:rsidR="002E0862" w:rsidRPr="00CB3D4F" w:rsidRDefault="002E0862" w:rsidP="00CB3D4F">
      <w:pPr>
        <w:jc w:val="center"/>
        <w:rPr>
          <w:b/>
          <w:sz w:val="27"/>
          <w:szCs w:val="27"/>
        </w:rPr>
      </w:pPr>
      <w:r w:rsidRPr="00CB3D4F">
        <w:rPr>
          <w:b/>
          <w:sz w:val="27"/>
          <w:szCs w:val="27"/>
        </w:rPr>
        <w:t>Административный регламент</w:t>
      </w:r>
    </w:p>
    <w:p w:rsidR="00CB3D4F" w:rsidRPr="00CB3D4F" w:rsidRDefault="002E0862" w:rsidP="00CB3D4F">
      <w:pPr>
        <w:jc w:val="center"/>
        <w:rPr>
          <w:b/>
          <w:sz w:val="27"/>
          <w:szCs w:val="27"/>
        </w:rPr>
      </w:pPr>
      <w:r w:rsidRPr="00CB3D4F">
        <w:rPr>
          <w:b/>
          <w:sz w:val="27"/>
          <w:szCs w:val="27"/>
        </w:rPr>
        <w:t xml:space="preserve">предоставления муниципальной услуги </w:t>
      </w:r>
    </w:p>
    <w:p w:rsidR="00CB3D4F" w:rsidRPr="00CB3D4F" w:rsidRDefault="002E0862" w:rsidP="00CB3D4F">
      <w:pPr>
        <w:jc w:val="center"/>
        <w:rPr>
          <w:b/>
          <w:sz w:val="27"/>
          <w:szCs w:val="27"/>
        </w:rPr>
      </w:pPr>
      <w:r w:rsidRPr="00CB3D4F">
        <w:rPr>
          <w:b/>
          <w:sz w:val="27"/>
          <w:szCs w:val="27"/>
        </w:rPr>
        <w:t xml:space="preserve">«Предоставление гражданам, имеющим трех и более детей, </w:t>
      </w:r>
    </w:p>
    <w:p w:rsidR="002E0862" w:rsidRPr="00CB3D4F" w:rsidRDefault="002E0862" w:rsidP="00CB3D4F">
      <w:pPr>
        <w:jc w:val="center"/>
        <w:rPr>
          <w:b/>
          <w:sz w:val="27"/>
          <w:szCs w:val="27"/>
        </w:rPr>
      </w:pPr>
      <w:r w:rsidRPr="00CB3D4F">
        <w:rPr>
          <w:b/>
          <w:sz w:val="27"/>
          <w:szCs w:val="27"/>
        </w:rPr>
        <w:t>земельных участков в собственность бесплатно»</w:t>
      </w:r>
    </w:p>
    <w:p w:rsidR="002E0862" w:rsidRPr="00CB3D4F" w:rsidRDefault="002E0862" w:rsidP="002E0862">
      <w:pPr>
        <w:ind w:left="112"/>
        <w:jc w:val="center"/>
        <w:rPr>
          <w:sz w:val="27"/>
          <w:szCs w:val="27"/>
        </w:rPr>
      </w:pPr>
    </w:p>
    <w:p w:rsidR="002E0862" w:rsidRDefault="00CB3D4F" w:rsidP="00CB3D4F">
      <w:pPr>
        <w:pStyle w:val="af5"/>
        <w:spacing w:before="0" w:beforeAutospacing="0"/>
        <w:jc w:val="center"/>
        <w:rPr>
          <w:rStyle w:val="aff3"/>
          <w:color w:val="000000" w:themeColor="text1"/>
          <w:sz w:val="27"/>
          <w:szCs w:val="27"/>
        </w:rPr>
      </w:pPr>
      <w:r w:rsidRPr="00CB3D4F">
        <w:rPr>
          <w:rStyle w:val="aff3"/>
          <w:color w:val="000000" w:themeColor="text1"/>
          <w:sz w:val="27"/>
          <w:szCs w:val="27"/>
        </w:rPr>
        <w:t>1</w:t>
      </w:r>
      <w:r w:rsidR="002E0862" w:rsidRPr="00CB3D4F">
        <w:rPr>
          <w:rStyle w:val="aff3"/>
          <w:color w:val="000000" w:themeColor="text1"/>
          <w:sz w:val="27"/>
          <w:szCs w:val="27"/>
        </w:rPr>
        <w:t>. О</w:t>
      </w:r>
      <w:r>
        <w:rPr>
          <w:rStyle w:val="aff3"/>
          <w:color w:val="000000" w:themeColor="text1"/>
          <w:sz w:val="27"/>
          <w:szCs w:val="27"/>
        </w:rPr>
        <w:t>бщие положения</w:t>
      </w:r>
    </w:p>
    <w:p w:rsidR="00CB3D4F" w:rsidRPr="00CB3D4F" w:rsidRDefault="00CB3D4F" w:rsidP="00CB3D4F">
      <w:pPr>
        <w:pStyle w:val="af5"/>
        <w:spacing w:before="0" w:beforeAutospacing="0"/>
        <w:jc w:val="center"/>
        <w:rPr>
          <w:b/>
          <w:color w:val="000000" w:themeColor="text1"/>
          <w:sz w:val="27"/>
          <w:szCs w:val="27"/>
        </w:rPr>
      </w:pPr>
    </w:p>
    <w:p w:rsidR="002E0862" w:rsidRPr="00CB3D4F" w:rsidRDefault="002E0862" w:rsidP="00CB3D4F">
      <w:pPr>
        <w:pStyle w:val="af5"/>
        <w:spacing w:before="0" w:beforeAutospacing="0"/>
        <w:jc w:val="center"/>
        <w:rPr>
          <w:b/>
          <w:color w:val="000000" w:themeColor="text1"/>
          <w:sz w:val="27"/>
          <w:szCs w:val="27"/>
        </w:rPr>
      </w:pPr>
      <w:r w:rsidRPr="00CB3D4F">
        <w:rPr>
          <w:b/>
          <w:color w:val="000000" w:themeColor="text1"/>
          <w:sz w:val="27"/>
          <w:szCs w:val="27"/>
        </w:rPr>
        <w:t>1.1</w:t>
      </w:r>
      <w:r w:rsidR="00CB3D4F">
        <w:rPr>
          <w:b/>
          <w:color w:val="000000" w:themeColor="text1"/>
          <w:sz w:val="27"/>
          <w:szCs w:val="27"/>
        </w:rPr>
        <w:t>.</w:t>
      </w:r>
      <w:r w:rsidRPr="00CB3D4F">
        <w:rPr>
          <w:b/>
          <w:color w:val="000000" w:themeColor="text1"/>
          <w:sz w:val="27"/>
          <w:szCs w:val="27"/>
        </w:rPr>
        <w:t xml:space="preserve"> </w:t>
      </w:r>
      <w:r w:rsidR="00CB3D4F">
        <w:rPr>
          <w:b/>
          <w:color w:val="000000" w:themeColor="text1"/>
          <w:sz w:val="27"/>
          <w:szCs w:val="27"/>
        </w:rPr>
        <w:t xml:space="preserve">Предмет регулирования </w:t>
      </w:r>
      <w:r w:rsidRPr="00CB3D4F">
        <w:rPr>
          <w:b/>
          <w:color w:val="000000" w:themeColor="text1"/>
          <w:sz w:val="27"/>
          <w:szCs w:val="27"/>
        </w:rPr>
        <w:t>административного регламента</w:t>
      </w:r>
    </w:p>
    <w:p w:rsidR="002E0862" w:rsidRPr="00CB3D4F" w:rsidRDefault="002E0862" w:rsidP="00CB3D4F">
      <w:pPr>
        <w:pStyle w:val="western"/>
        <w:spacing w:before="0" w:beforeAutospacing="0"/>
        <w:ind w:firstLine="567"/>
        <w:rPr>
          <w:b w:val="0"/>
          <w:color w:val="000000" w:themeColor="text1"/>
          <w:sz w:val="27"/>
          <w:szCs w:val="27"/>
        </w:rPr>
      </w:pPr>
      <w:r w:rsidRPr="00CB3D4F">
        <w:rPr>
          <w:b w:val="0"/>
          <w:color w:val="000000" w:themeColor="text1"/>
          <w:sz w:val="27"/>
          <w:szCs w:val="27"/>
        </w:rPr>
        <w:t>Административный регламент предоставления муниципальной услуги Предоставление гражданам, поставленным на учет в качестве лиц, имеющих право на предоставление земельных учас</w:t>
      </w:r>
      <w:r w:rsidR="00D343B6">
        <w:rPr>
          <w:b w:val="0"/>
          <w:color w:val="000000" w:themeColor="text1"/>
          <w:sz w:val="27"/>
          <w:szCs w:val="27"/>
        </w:rPr>
        <w:t>тков в собственность бесплатно»</w:t>
      </w:r>
      <w:r w:rsidRPr="00CB3D4F">
        <w:rPr>
          <w:b w:val="0"/>
          <w:color w:val="000000" w:themeColor="text1"/>
          <w:sz w:val="27"/>
          <w:szCs w:val="27"/>
        </w:rPr>
        <w:t xml:space="preserve"> (далее - регламент) разработан в целях повышения качества исполнения и доступности муниципальной услуги, определяет стандарт, сроки и последовательности действий (административн</w:t>
      </w:r>
      <w:r w:rsidR="00D343B6">
        <w:rPr>
          <w:b w:val="0"/>
          <w:color w:val="000000" w:themeColor="text1"/>
          <w:sz w:val="27"/>
          <w:szCs w:val="27"/>
        </w:rPr>
        <w:t>ых процедур) возникающих между</w:t>
      </w:r>
      <w:r w:rsidRPr="00CB3D4F">
        <w:rPr>
          <w:b w:val="0"/>
          <w:color w:val="000000" w:themeColor="text1"/>
          <w:sz w:val="27"/>
          <w:szCs w:val="27"/>
        </w:rPr>
        <w:t xml:space="preserve"> заявителями и администрацией Калининского муниципального района Саратовской области при  предоставление гражданам, поставленным на учет в качестве лиц, имеющих право на предоставление земельных участков в собственность бесплатно» . </w:t>
      </w:r>
    </w:p>
    <w:p w:rsidR="002E0862"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CB3D4F" w:rsidRPr="00CB3D4F" w:rsidRDefault="00CB3D4F" w:rsidP="00CB3D4F">
      <w:pPr>
        <w:pStyle w:val="ConsPlusNormal0"/>
        <w:ind w:firstLine="567"/>
        <w:jc w:val="both"/>
        <w:rPr>
          <w:rFonts w:ascii="Times New Roman" w:hAnsi="Times New Roman"/>
          <w:color w:val="000000" w:themeColor="text1"/>
          <w:sz w:val="27"/>
          <w:szCs w:val="27"/>
        </w:rPr>
      </w:pPr>
    </w:p>
    <w:p w:rsidR="002E0862" w:rsidRPr="00CB3D4F" w:rsidRDefault="002E0862" w:rsidP="00CB3D4F">
      <w:pPr>
        <w:pStyle w:val="af5"/>
        <w:spacing w:before="0" w:beforeAutospacing="0"/>
        <w:jc w:val="center"/>
        <w:rPr>
          <w:b/>
          <w:color w:val="000000" w:themeColor="text1"/>
          <w:sz w:val="27"/>
          <w:szCs w:val="27"/>
        </w:rPr>
      </w:pPr>
      <w:r w:rsidRPr="00CB3D4F">
        <w:rPr>
          <w:b/>
          <w:color w:val="000000" w:themeColor="text1"/>
          <w:sz w:val="27"/>
          <w:szCs w:val="27"/>
        </w:rPr>
        <w:t>1.2</w:t>
      </w:r>
      <w:r w:rsidR="00CB3D4F" w:rsidRPr="00CB3D4F">
        <w:rPr>
          <w:b/>
          <w:color w:val="000000" w:themeColor="text1"/>
          <w:sz w:val="27"/>
          <w:szCs w:val="27"/>
        </w:rPr>
        <w:t>.</w:t>
      </w:r>
      <w:r w:rsidRPr="00CB3D4F">
        <w:rPr>
          <w:b/>
          <w:color w:val="000000" w:themeColor="text1"/>
          <w:sz w:val="27"/>
          <w:szCs w:val="27"/>
        </w:rPr>
        <w:t xml:space="preserve"> Круг заявителей</w:t>
      </w:r>
    </w:p>
    <w:p w:rsidR="002E0862" w:rsidRPr="00CB3D4F" w:rsidRDefault="002E0862" w:rsidP="00CB3D4F">
      <w:pPr>
        <w:ind w:firstLine="567"/>
        <w:jc w:val="both"/>
        <w:outlineLvl w:val="0"/>
        <w:rPr>
          <w:color w:val="000000" w:themeColor="text1"/>
          <w:sz w:val="27"/>
          <w:szCs w:val="27"/>
        </w:rPr>
      </w:pPr>
      <w:r w:rsidRPr="00CB3D4F">
        <w:rPr>
          <w:color w:val="000000" w:themeColor="text1"/>
          <w:sz w:val="27"/>
          <w:szCs w:val="27"/>
        </w:rPr>
        <w:t>1.2.1.</w:t>
      </w:r>
      <w:r w:rsidR="00CB3D4F">
        <w:rPr>
          <w:color w:val="000000" w:themeColor="text1"/>
          <w:sz w:val="27"/>
          <w:szCs w:val="27"/>
        </w:rPr>
        <w:t xml:space="preserve"> </w:t>
      </w:r>
      <w:r w:rsidRPr="00CB3D4F">
        <w:rPr>
          <w:color w:val="000000" w:themeColor="text1"/>
          <w:sz w:val="27"/>
          <w:szCs w:val="27"/>
        </w:rPr>
        <w:t xml:space="preserve">Заявителями муниципальной услуги являются военнослужащие, лица, заключившие (заключавшие)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проходящие (проходившие) службу в войсках национальной гвардии Российской Федерации и имеющие специальные звания полиции, за заслуги, проявленные в ходе участия в специальной военной операции, и членов их семей в соответствии с пунктом 7 статьи 39.5 Земельного кодекса Российской Федерации земельные участки, находящиеся в </w:t>
      </w:r>
      <w:r w:rsidRPr="00CB3D4F">
        <w:rPr>
          <w:color w:val="000000" w:themeColor="text1"/>
          <w:sz w:val="27"/>
          <w:szCs w:val="27"/>
        </w:rPr>
        <w:lastRenderedPageBreak/>
        <w:t>государственной или муниципальной собственности, предоставляются в собственность бесплатно следующим категориям граждан:</w:t>
      </w:r>
    </w:p>
    <w:p w:rsidR="002E0862" w:rsidRPr="00CB3D4F" w:rsidRDefault="002E0862" w:rsidP="00CB3D4F">
      <w:pPr>
        <w:ind w:firstLine="567"/>
        <w:jc w:val="both"/>
        <w:outlineLvl w:val="0"/>
        <w:rPr>
          <w:color w:val="000000" w:themeColor="text1"/>
          <w:sz w:val="27"/>
          <w:szCs w:val="27"/>
        </w:rPr>
      </w:pPr>
      <w:r w:rsidRPr="00CB3D4F">
        <w:rPr>
          <w:color w:val="000000" w:themeColor="text1"/>
          <w:sz w:val="27"/>
          <w:szCs w:val="27"/>
        </w:rPr>
        <w:t>1.2.2.</w:t>
      </w:r>
      <w:r w:rsidR="00302675">
        <w:rPr>
          <w:color w:val="000000" w:themeColor="text1"/>
          <w:sz w:val="27"/>
          <w:szCs w:val="27"/>
        </w:rPr>
        <w:t xml:space="preserve"> </w:t>
      </w:r>
      <w:r w:rsidRPr="00CB3D4F">
        <w:rPr>
          <w:color w:val="000000" w:themeColor="text1"/>
          <w:sz w:val="27"/>
          <w:szCs w:val="27"/>
        </w:rPr>
        <w:t>Военнослужащим, в том числе уволенным в запас (отставку), удостоенным звания Героя Российской Федерации за заслуги, проявленные в ходе участия в специальной военной операции,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2E0862" w:rsidRPr="00CB3D4F" w:rsidRDefault="002E0862" w:rsidP="00CB3D4F">
      <w:pPr>
        <w:ind w:firstLine="567"/>
        <w:jc w:val="both"/>
        <w:outlineLvl w:val="0"/>
        <w:rPr>
          <w:color w:val="000000" w:themeColor="text1"/>
          <w:sz w:val="27"/>
          <w:szCs w:val="27"/>
        </w:rPr>
      </w:pPr>
      <w:r w:rsidRPr="00CB3D4F">
        <w:rPr>
          <w:color w:val="000000" w:themeColor="text1"/>
          <w:sz w:val="27"/>
          <w:szCs w:val="27"/>
        </w:rPr>
        <w:t>1.2.3.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удостоенным звания Героя Российской Федерации за заслуги, проявленные в ходе участия в специальной военной операции,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2E0862" w:rsidRPr="00CB3D4F" w:rsidRDefault="002E0862" w:rsidP="00CB3D4F">
      <w:pPr>
        <w:ind w:firstLine="567"/>
        <w:jc w:val="both"/>
        <w:outlineLvl w:val="0"/>
        <w:rPr>
          <w:color w:val="000000" w:themeColor="text1"/>
          <w:sz w:val="27"/>
          <w:szCs w:val="27"/>
        </w:rPr>
      </w:pPr>
      <w:r w:rsidRPr="00CB3D4F">
        <w:rPr>
          <w:color w:val="000000" w:themeColor="text1"/>
          <w:sz w:val="27"/>
          <w:szCs w:val="27"/>
        </w:rPr>
        <w:t>1.2.4.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за заслуги, проявленные в ходе участия в специальной военной операции,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2E0862" w:rsidRPr="00CB3D4F" w:rsidRDefault="002E0862" w:rsidP="00CB3D4F">
      <w:pPr>
        <w:ind w:firstLine="567"/>
        <w:jc w:val="both"/>
        <w:outlineLvl w:val="0"/>
        <w:rPr>
          <w:color w:val="000000" w:themeColor="text1"/>
          <w:sz w:val="27"/>
          <w:szCs w:val="27"/>
        </w:rPr>
      </w:pPr>
      <w:r w:rsidRPr="00CB3D4F">
        <w:rPr>
          <w:color w:val="000000" w:themeColor="text1"/>
          <w:sz w:val="27"/>
          <w:szCs w:val="27"/>
        </w:rPr>
        <w:t xml:space="preserve">1.2.5. В случае гибели (смерти) военнослужащих и лиц, членам семей военнослужащих, погибших (умерших) вследствие увечья (ранения, травмы, контузии) или заболевания, полученного ими в ходе участия в специальной военной операции (далее - члены семей военнослужащих). </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 10 и 14 Федерального закона от 29 декабря 2022 года №</w:t>
      </w:r>
      <w:r w:rsidR="00302675">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При предоставлении муниципальной услуги в электронной форме идентификации и аутентификация могут осуществляться посредством:</w:t>
      </w:r>
    </w:p>
    <w:p w:rsidR="002E0862" w:rsidRPr="00CB3D4F" w:rsidRDefault="00302675" w:rsidP="00CB3D4F">
      <w:pPr>
        <w:pStyle w:val="ConsPlusNormal0"/>
        <w:numPr>
          <w:ilvl w:val="0"/>
          <w:numId w:val="34"/>
        </w:numPr>
        <w:ind w:left="0"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Единой системы идентификации</w:t>
      </w:r>
      <w:r w:rsidR="002E0862" w:rsidRPr="00CB3D4F">
        <w:rPr>
          <w:rFonts w:ascii="Times New Roman" w:hAnsi="Times New Roman"/>
          <w:color w:val="000000" w:themeColor="text1"/>
          <w:sz w:val="27"/>
          <w:szCs w:val="27"/>
        </w:rPr>
        <w:t xml:space="preserve"> или иных государственных инф</w:t>
      </w:r>
      <w:r>
        <w:rPr>
          <w:rFonts w:ascii="Times New Roman" w:hAnsi="Times New Roman"/>
          <w:color w:val="000000" w:themeColor="text1"/>
          <w:sz w:val="27"/>
          <w:szCs w:val="27"/>
        </w:rPr>
        <w:t>ормационн</w:t>
      </w:r>
      <w:r w:rsidR="002E0862" w:rsidRPr="00CB3D4F">
        <w:rPr>
          <w:rFonts w:ascii="Times New Roman" w:hAnsi="Times New Roman"/>
          <w:color w:val="000000" w:themeColor="text1"/>
          <w:sz w:val="27"/>
          <w:szCs w:val="27"/>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2E0862" w:rsidRPr="00CB3D4F" w:rsidRDefault="002E0862" w:rsidP="00CB3D4F">
      <w:pPr>
        <w:pStyle w:val="ConsPlusNormal0"/>
        <w:numPr>
          <w:ilvl w:val="0"/>
          <w:numId w:val="34"/>
        </w:numPr>
        <w:ind w:left="0"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xml:space="preserve"> Информационных технологий, предусмотренных статьями 9, 10 и 14 Федерального закона от 29 декабря 2022 года №</w:t>
      </w:r>
      <w:r w:rsidR="00302675">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 xml:space="preserve">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CB3D4F">
        <w:rPr>
          <w:rFonts w:ascii="Times New Roman" w:hAnsi="Times New Roman"/>
          <w:color w:val="000000" w:themeColor="text1"/>
          <w:sz w:val="27"/>
          <w:szCs w:val="27"/>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rsidR="002E0862" w:rsidRPr="00CB3D4F" w:rsidRDefault="002E0862" w:rsidP="00CB3D4F">
      <w:pPr>
        <w:ind w:firstLine="567"/>
        <w:jc w:val="both"/>
        <w:rPr>
          <w:bCs/>
          <w:color w:val="000000" w:themeColor="text1"/>
          <w:sz w:val="27"/>
          <w:szCs w:val="27"/>
        </w:rPr>
      </w:pPr>
    </w:p>
    <w:p w:rsidR="00D343B6" w:rsidRDefault="002E0862" w:rsidP="00D343B6">
      <w:pPr>
        <w:overflowPunct/>
        <w:jc w:val="center"/>
        <w:rPr>
          <w:b/>
          <w:bCs/>
          <w:color w:val="000000" w:themeColor="text1"/>
          <w:sz w:val="27"/>
          <w:szCs w:val="27"/>
        </w:rPr>
      </w:pPr>
      <w:r w:rsidRPr="00D343B6">
        <w:rPr>
          <w:b/>
          <w:bCs/>
          <w:color w:val="000000" w:themeColor="text1"/>
          <w:sz w:val="27"/>
          <w:szCs w:val="27"/>
        </w:rPr>
        <w:t xml:space="preserve">1.3. Требование предоставления заявителю муниципальной услуги </w:t>
      </w:r>
    </w:p>
    <w:p w:rsidR="00D343B6" w:rsidRDefault="002E0862" w:rsidP="00D343B6">
      <w:pPr>
        <w:overflowPunct/>
        <w:jc w:val="center"/>
        <w:rPr>
          <w:b/>
          <w:bCs/>
          <w:color w:val="000000" w:themeColor="text1"/>
          <w:sz w:val="27"/>
          <w:szCs w:val="27"/>
        </w:rPr>
      </w:pPr>
      <w:r w:rsidRPr="00D343B6">
        <w:rPr>
          <w:b/>
          <w:bCs/>
          <w:color w:val="000000" w:themeColor="text1"/>
          <w:sz w:val="27"/>
          <w:szCs w:val="27"/>
        </w:rPr>
        <w:t>в соответствии с вариантом предоставления муниципальной услуги, соответствующим признакам заявителя, определенным в результате анкетирован</w:t>
      </w:r>
      <w:r w:rsidR="00D343B6">
        <w:rPr>
          <w:b/>
          <w:bCs/>
          <w:color w:val="000000" w:themeColor="text1"/>
          <w:sz w:val="27"/>
          <w:szCs w:val="27"/>
        </w:rPr>
        <w:t xml:space="preserve">ия, проводимого администрацией </w:t>
      </w:r>
      <w:r w:rsidRPr="00D343B6">
        <w:rPr>
          <w:b/>
          <w:bCs/>
          <w:color w:val="000000" w:themeColor="text1"/>
          <w:sz w:val="27"/>
          <w:szCs w:val="27"/>
        </w:rPr>
        <w:t xml:space="preserve">Калининского муниципального района (далее профилирование), а также результата, </w:t>
      </w:r>
    </w:p>
    <w:p w:rsidR="002E0862" w:rsidRPr="00D343B6" w:rsidRDefault="002E0862" w:rsidP="00D343B6">
      <w:pPr>
        <w:overflowPunct/>
        <w:jc w:val="center"/>
        <w:rPr>
          <w:b/>
          <w:color w:val="000000" w:themeColor="text1"/>
          <w:sz w:val="27"/>
          <w:szCs w:val="27"/>
        </w:rPr>
      </w:pPr>
      <w:r w:rsidRPr="00D343B6">
        <w:rPr>
          <w:b/>
          <w:bCs/>
          <w:color w:val="000000" w:themeColor="text1"/>
          <w:sz w:val="27"/>
          <w:szCs w:val="27"/>
        </w:rPr>
        <w:t>за предоставлением которого обратился заявитель</w:t>
      </w:r>
    </w:p>
    <w:p w:rsidR="002E0862" w:rsidRPr="00CB3D4F" w:rsidRDefault="002E0862" w:rsidP="00CB3D4F">
      <w:pPr>
        <w:overflowPunct/>
        <w:ind w:firstLine="567"/>
        <w:jc w:val="both"/>
        <w:rPr>
          <w:color w:val="000000" w:themeColor="text1"/>
          <w:sz w:val="27"/>
          <w:szCs w:val="27"/>
        </w:rPr>
      </w:pPr>
      <w:r w:rsidRPr="00CB3D4F">
        <w:rPr>
          <w:color w:val="000000" w:themeColor="text1"/>
          <w:sz w:val="27"/>
          <w:szCs w:val="27"/>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 </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2E0862" w:rsidRPr="00CB3D4F" w:rsidRDefault="002E0862" w:rsidP="00CB3D4F">
      <w:pPr>
        <w:overflowPunct/>
        <w:ind w:firstLine="567"/>
        <w:jc w:val="both"/>
        <w:rPr>
          <w:color w:val="000000" w:themeColor="text1"/>
          <w:sz w:val="27"/>
          <w:szCs w:val="27"/>
        </w:rPr>
      </w:pPr>
    </w:p>
    <w:p w:rsidR="002E0862" w:rsidRDefault="00D343B6" w:rsidP="00D343B6">
      <w:pPr>
        <w:overflowPunct/>
        <w:jc w:val="center"/>
        <w:rPr>
          <w:b/>
          <w:bCs/>
          <w:color w:val="000000" w:themeColor="text1"/>
          <w:sz w:val="27"/>
          <w:szCs w:val="27"/>
        </w:rPr>
      </w:pPr>
      <w:r w:rsidRPr="00D343B6">
        <w:rPr>
          <w:b/>
          <w:bCs/>
          <w:color w:val="000000" w:themeColor="text1"/>
          <w:sz w:val="27"/>
          <w:szCs w:val="27"/>
        </w:rPr>
        <w:t>2</w:t>
      </w:r>
      <w:r w:rsidR="002E0862" w:rsidRPr="00D343B6">
        <w:rPr>
          <w:b/>
          <w:bCs/>
          <w:color w:val="000000" w:themeColor="text1"/>
          <w:sz w:val="27"/>
          <w:szCs w:val="27"/>
        </w:rPr>
        <w:t>. Стандарт предоставления муниципальной услуги</w:t>
      </w:r>
    </w:p>
    <w:p w:rsidR="00D343B6" w:rsidRPr="00D343B6" w:rsidRDefault="00D343B6" w:rsidP="00D343B6">
      <w:pPr>
        <w:overflowPunct/>
        <w:jc w:val="center"/>
        <w:rPr>
          <w:b/>
          <w:color w:val="000000" w:themeColor="text1"/>
          <w:sz w:val="27"/>
          <w:szCs w:val="27"/>
        </w:rPr>
      </w:pPr>
    </w:p>
    <w:p w:rsidR="002E0862" w:rsidRPr="00D343B6" w:rsidRDefault="002E0862" w:rsidP="00D343B6">
      <w:pPr>
        <w:overflowPunct/>
        <w:jc w:val="center"/>
        <w:rPr>
          <w:b/>
          <w:color w:val="000000" w:themeColor="text1"/>
          <w:sz w:val="27"/>
          <w:szCs w:val="27"/>
        </w:rPr>
      </w:pPr>
      <w:r w:rsidRPr="00D343B6">
        <w:rPr>
          <w:b/>
          <w:bCs/>
          <w:color w:val="000000" w:themeColor="text1"/>
          <w:sz w:val="27"/>
          <w:szCs w:val="27"/>
        </w:rPr>
        <w:t>2.1. Наименование муниципальной услуги</w:t>
      </w:r>
    </w:p>
    <w:p w:rsidR="002E0862" w:rsidRDefault="002E0862" w:rsidP="00CB3D4F">
      <w:pPr>
        <w:pStyle w:val="western"/>
        <w:spacing w:before="0" w:beforeAutospacing="0"/>
        <w:ind w:firstLine="567"/>
        <w:rPr>
          <w:b w:val="0"/>
          <w:bCs w:val="0"/>
          <w:color w:val="000000" w:themeColor="text1"/>
          <w:sz w:val="27"/>
          <w:szCs w:val="27"/>
        </w:rPr>
      </w:pPr>
      <w:r w:rsidRPr="00CB3D4F">
        <w:rPr>
          <w:b w:val="0"/>
          <w:color w:val="000000" w:themeColor="text1"/>
          <w:sz w:val="27"/>
          <w:szCs w:val="27"/>
        </w:rPr>
        <w:t xml:space="preserve">Муниципальная услуга имеет следующее наименование: </w:t>
      </w:r>
      <w:r w:rsidR="00D343B6">
        <w:rPr>
          <w:b w:val="0"/>
          <w:color w:val="000000" w:themeColor="text1"/>
          <w:sz w:val="27"/>
          <w:szCs w:val="27"/>
        </w:rPr>
        <w:t>«</w:t>
      </w:r>
      <w:r w:rsidRPr="00CB3D4F">
        <w:rPr>
          <w:b w:val="0"/>
          <w:color w:val="000000" w:themeColor="text1"/>
          <w:sz w:val="27"/>
          <w:szCs w:val="27"/>
        </w:rPr>
        <w:t>Предоставление гражданам, поставленным на учет в качестве лиц, имеющих право на предоставление земельных участков в собственность бесплатно»</w:t>
      </w:r>
      <w:r w:rsidRPr="00CB3D4F">
        <w:rPr>
          <w:b w:val="0"/>
          <w:bCs w:val="0"/>
          <w:color w:val="000000" w:themeColor="text1"/>
          <w:sz w:val="27"/>
          <w:szCs w:val="27"/>
        </w:rPr>
        <w:t xml:space="preserve">. </w:t>
      </w:r>
    </w:p>
    <w:p w:rsidR="00D343B6" w:rsidRPr="00CB3D4F" w:rsidRDefault="00D343B6" w:rsidP="00CB3D4F">
      <w:pPr>
        <w:pStyle w:val="western"/>
        <w:spacing w:before="0" w:beforeAutospacing="0"/>
        <w:ind w:firstLine="567"/>
        <w:rPr>
          <w:b w:val="0"/>
          <w:color w:val="000000" w:themeColor="text1"/>
          <w:sz w:val="27"/>
          <w:szCs w:val="27"/>
        </w:rPr>
      </w:pPr>
    </w:p>
    <w:p w:rsidR="00D343B6" w:rsidRPr="00AB21AD" w:rsidRDefault="002E0862" w:rsidP="00D343B6">
      <w:pPr>
        <w:overflowPunct/>
        <w:jc w:val="center"/>
        <w:rPr>
          <w:b/>
          <w:bCs/>
          <w:color w:val="000000" w:themeColor="text1"/>
          <w:sz w:val="27"/>
          <w:szCs w:val="27"/>
        </w:rPr>
      </w:pPr>
      <w:r w:rsidRPr="00AB21AD">
        <w:rPr>
          <w:b/>
          <w:bCs/>
          <w:color w:val="000000" w:themeColor="text1"/>
          <w:sz w:val="27"/>
          <w:szCs w:val="27"/>
        </w:rPr>
        <w:t xml:space="preserve">2.2. Наименование органа местного самоуправления, </w:t>
      </w:r>
    </w:p>
    <w:p w:rsidR="002E0862" w:rsidRPr="00AB21AD" w:rsidRDefault="002E0862" w:rsidP="00D343B6">
      <w:pPr>
        <w:overflowPunct/>
        <w:jc w:val="center"/>
        <w:rPr>
          <w:b/>
          <w:color w:val="000000" w:themeColor="text1"/>
          <w:sz w:val="27"/>
          <w:szCs w:val="27"/>
        </w:rPr>
      </w:pPr>
      <w:r w:rsidRPr="00AB21AD">
        <w:rPr>
          <w:b/>
          <w:bCs/>
          <w:color w:val="000000" w:themeColor="text1"/>
          <w:sz w:val="27"/>
          <w:szCs w:val="27"/>
        </w:rPr>
        <w:t>предоставляющего муниципальную услугу</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xml:space="preserve">Муниципальная услуга предоставляется администрацией Калининского муниципального района Саратовской области, осуществляется через функциональное структурное </w:t>
      </w:r>
      <w:r w:rsidR="00D343B6">
        <w:rPr>
          <w:rFonts w:ascii="Times New Roman" w:hAnsi="Times New Roman"/>
          <w:color w:val="000000" w:themeColor="text1"/>
          <w:sz w:val="27"/>
          <w:szCs w:val="27"/>
        </w:rPr>
        <w:t>подразделение -</w:t>
      </w:r>
      <w:r w:rsidRPr="00CB3D4F">
        <w:rPr>
          <w:rFonts w:ascii="Times New Roman" w:hAnsi="Times New Roman"/>
          <w:color w:val="000000" w:themeColor="text1"/>
          <w:sz w:val="27"/>
          <w:szCs w:val="27"/>
        </w:rPr>
        <w:t xml:space="preserve"> Управление з</w:t>
      </w:r>
      <w:r w:rsidR="00D343B6">
        <w:rPr>
          <w:rFonts w:ascii="Times New Roman" w:hAnsi="Times New Roman"/>
          <w:color w:val="000000" w:themeColor="text1"/>
          <w:sz w:val="27"/>
          <w:szCs w:val="27"/>
        </w:rPr>
        <w:t>емельно-имущественных отношений</w:t>
      </w:r>
      <w:r w:rsidRPr="00CB3D4F">
        <w:rPr>
          <w:rFonts w:ascii="Times New Roman" w:hAnsi="Times New Roman"/>
          <w:color w:val="000000" w:themeColor="text1"/>
          <w:sz w:val="27"/>
          <w:szCs w:val="27"/>
        </w:rPr>
        <w:t xml:space="preserve"> администрации Калининского муниципального района Саратовской области (далее </w:t>
      </w:r>
      <w:r w:rsidR="00D343B6">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УЗИО).</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Информация о месте нахождения и графике работы Управления: 412484, Россия, Саратовская область, Калининский район, город Калининск, улица Коллективная, д.</w:t>
      </w:r>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61.</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Сайт администрации Калининского муниципального района Саратовской области: k</w:t>
      </w:r>
      <w:r w:rsidRPr="00CB3D4F">
        <w:rPr>
          <w:rFonts w:ascii="Times New Roman" w:hAnsi="Times New Roman"/>
          <w:color w:val="000000" w:themeColor="text1"/>
          <w:sz w:val="27"/>
          <w:szCs w:val="27"/>
          <w:lang w:val="en-US"/>
        </w:rPr>
        <w:t>al</w:t>
      </w:r>
      <w:r w:rsidRPr="00CB3D4F">
        <w:rPr>
          <w:rFonts w:ascii="Times New Roman" w:hAnsi="Times New Roman"/>
          <w:color w:val="000000" w:themeColor="text1"/>
          <w:sz w:val="27"/>
          <w:szCs w:val="27"/>
        </w:rPr>
        <w:t>i</w:t>
      </w:r>
      <w:r w:rsidRPr="00CB3D4F">
        <w:rPr>
          <w:rFonts w:ascii="Times New Roman" w:hAnsi="Times New Roman"/>
          <w:color w:val="000000" w:themeColor="text1"/>
          <w:sz w:val="27"/>
          <w:szCs w:val="27"/>
          <w:lang w:val="en-US"/>
        </w:rPr>
        <w:t>ninsk</w:t>
      </w:r>
      <w:r w:rsidRPr="00CB3D4F">
        <w:rPr>
          <w:rFonts w:ascii="Times New Roman" w:hAnsi="Times New Roman"/>
          <w:color w:val="000000" w:themeColor="text1"/>
          <w:sz w:val="27"/>
          <w:szCs w:val="27"/>
        </w:rPr>
        <w:t>.</w:t>
      </w:r>
      <w:r w:rsidRPr="00CB3D4F">
        <w:rPr>
          <w:rFonts w:ascii="Times New Roman" w:hAnsi="Times New Roman"/>
          <w:color w:val="000000" w:themeColor="text1"/>
          <w:sz w:val="27"/>
          <w:szCs w:val="27"/>
          <w:lang w:val="en-US"/>
        </w:rPr>
        <w:t>sarmo</w:t>
      </w:r>
      <w:r w:rsidRPr="00CB3D4F">
        <w:rPr>
          <w:rFonts w:ascii="Times New Roman" w:hAnsi="Times New Roman"/>
          <w:color w:val="000000" w:themeColor="text1"/>
          <w:sz w:val="27"/>
          <w:szCs w:val="27"/>
        </w:rPr>
        <w:t>.ru.</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Телефон для справок и предварительной записи: 3-17-29.</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График работы:</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Понедел</w:t>
      </w:r>
      <w:r w:rsidR="00AB21AD">
        <w:rPr>
          <w:rFonts w:ascii="Times New Roman" w:hAnsi="Times New Roman"/>
          <w:color w:val="000000" w:themeColor="text1"/>
          <w:sz w:val="27"/>
          <w:szCs w:val="27"/>
        </w:rPr>
        <w:t>ьник, вторник, среда, четверг -</w:t>
      </w:r>
      <w:r w:rsidRPr="00CB3D4F">
        <w:rPr>
          <w:rFonts w:ascii="Times New Roman" w:hAnsi="Times New Roman"/>
          <w:color w:val="000000" w:themeColor="text1"/>
          <w:sz w:val="27"/>
          <w:szCs w:val="27"/>
        </w:rPr>
        <w:t xml:space="preserve"> с 08.00 до 17.00 часов. </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пятница - с 8.00 до 16.00 часов;</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обед - с 12.00 до 13.00 часов;</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суббота, воскресенье - выходные дни.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Прием заявителей осуществляется по адресу: 412484, Россия, Саратовская область, Калининский район, город Калининск, улица Коллективная, д. 61</w:t>
      </w:r>
      <w:r w:rsidR="00AB21AD">
        <w:rPr>
          <w:rFonts w:ascii="Times New Roman" w:hAnsi="Times New Roman"/>
          <w:color w:val="000000" w:themeColor="text1"/>
          <w:sz w:val="27"/>
          <w:szCs w:val="27"/>
        </w:rPr>
        <w:t>.</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График приема заявителей:</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Понедельник, вторник, среда - с 08.00 до 12.00 часов;</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lastRenderedPageBreak/>
        <w:t>Четверг- с 08.00 до 17.00 часов</w:t>
      </w:r>
    </w:p>
    <w:p w:rsidR="002E0862" w:rsidRDefault="002E0862" w:rsidP="00CB3D4F">
      <w:pPr>
        <w:overflowPunct/>
        <w:ind w:firstLine="567"/>
        <w:jc w:val="both"/>
        <w:rPr>
          <w:color w:val="000000" w:themeColor="text1"/>
          <w:sz w:val="27"/>
          <w:szCs w:val="27"/>
        </w:rPr>
      </w:pPr>
      <w:r w:rsidRPr="00CB3D4F">
        <w:rPr>
          <w:color w:val="000000" w:themeColor="text1"/>
          <w:sz w:val="27"/>
          <w:szCs w:val="27"/>
        </w:rPr>
        <w:t>Информационное и техническое обеспечение предоставления муниципальной услуги осуществляется Управление жилищно-коммунального хозяйства администрации Калининского муниципального района Саратовской области.</w:t>
      </w:r>
    </w:p>
    <w:p w:rsidR="00AB21AD" w:rsidRPr="00CB3D4F" w:rsidRDefault="00AB21AD" w:rsidP="00CB3D4F">
      <w:pPr>
        <w:overflowPunct/>
        <w:ind w:firstLine="567"/>
        <w:jc w:val="both"/>
        <w:rPr>
          <w:color w:val="000000" w:themeColor="text1"/>
          <w:sz w:val="27"/>
          <w:szCs w:val="27"/>
        </w:rPr>
      </w:pPr>
    </w:p>
    <w:p w:rsidR="002E0862" w:rsidRPr="00AB21AD" w:rsidRDefault="002E0862" w:rsidP="00AB21AD">
      <w:pPr>
        <w:pStyle w:val="s10"/>
        <w:shd w:val="clear" w:color="auto" w:fill="FFFFFF"/>
        <w:spacing w:before="0" w:beforeAutospacing="0" w:after="0" w:afterAutospacing="0"/>
        <w:jc w:val="center"/>
        <w:rPr>
          <w:b/>
          <w:color w:val="000000" w:themeColor="text1"/>
          <w:sz w:val="27"/>
          <w:szCs w:val="27"/>
        </w:rPr>
      </w:pPr>
      <w:r w:rsidRPr="00AB21AD">
        <w:rPr>
          <w:b/>
          <w:color w:val="000000" w:themeColor="text1"/>
          <w:sz w:val="27"/>
          <w:szCs w:val="27"/>
        </w:rPr>
        <w:t>2.3. Результат пред</w:t>
      </w:r>
      <w:r w:rsidR="00AB21AD">
        <w:rPr>
          <w:b/>
          <w:color w:val="000000" w:themeColor="text1"/>
          <w:sz w:val="27"/>
          <w:szCs w:val="27"/>
        </w:rPr>
        <w:t>оставления муниципальной услуги</w:t>
      </w:r>
    </w:p>
    <w:p w:rsidR="002E0862" w:rsidRPr="00CB3D4F" w:rsidRDefault="002E0862" w:rsidP="00CB3D4F">
      <w:pPr>
        <w:ind w:firstLine="567"/>
        <w:jc w:val="both"/>
        <w:rPr>
          <w:color w:val="000000" w:themeColor="text1"/>
          <w:sz w:val="27"/>
          <w:szCs w:val="27"/>
        </w:rPr>
      </w:pPr>
      <w:r w:rsidRPr="00CB3D4F">
        <w:rPr>
          <w:color w:val="000000" w:themeColor="text1"/>
          <w:sz w:val="27"/>
          <w:szCs w:val="27"/>
          <w:shd w:val="clear" w:color="auto" w:fill="FFFFFF"/>
        </w:rPr>
        <w:t>Результатом предоставления муниципальной услуги является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в</w:t>
      </w:r>
      <w:r w:rsidR="00AB21AD">
        <w:rPr>
          <w:color w:val="000000" w:themeColor="text1"/>
          <w:sz w:val="27"/>
          <w:szCs w:val="27"/>
          <w:shd w:val="clear" w:color="auto" w:fill="FFFFFF"/>
        </w:rPr>
        <w:t xml:space="preserve"> </w:t>
      </w:r>
      <w:r w:rsidRPr="00CB3D4F">
        <w:rPr>
          <w:rStyle w:val="affffb"/>
          <w:i w:val="0"/>
          <w:iCs w:val="0"/>
          <w:color w:val="000000" w:themeColor="text1"/>
          <w:sz w:val="27"/>
          <w:szCs w:val="27"/>
          <w:shd w:val="clear" w:color="auto" w:fill="FFFFFF"/>
        </w:rPr>
        <w:t>собственность</w:t>
      </w:r>
      <w:r w:rsidR="00AB21AD">
        <w:rPr>
          <w:color w:val="000000" w:themeColor="text1"/>
          <w:sz w:val="27"/>
          <w:szCs w:val="27"/>
          <w:shd w:val="clear" w:color="auto" w:fill="FFFFFF"/>
        </w:rPr>
        <w:t xml:space="preserve"> </w:t>
      </w:r>
      <w:r w:rsidRPr="00CB3D4F">
        <w:rPr>
          <w:rStyle w:val="affffb"/>
          <w:i w:val="0"/>
          <w:iCs w:val="0"/>
          <w:color w:val="000000" w:themeColor="text1"/>
          <w:sz w:val="27"/>
          <w:szCs w:val="27"/>
          <w:shd w:val="clear" w:color="auto" w:fill="FFFFFF"/>
        </w:rPr>
        <w:t>бесплатно</w:t>
      </w:r>
      <w:r w:rsidR="00AB21AD">
        <w:rPr>
          <w:color w:val="000000" w:themeColor="text1"/>
          <w:sz w:val="27"/>
          <w:szCs w:val="27"/>
          <w:shd w:val="clear" w:color="auto" w:fill="FFFFFF"/>
        </w:rPr>
        <w:t xml:space="preserve"> </w:t>
      </w:r>
      <w:r w:rsidRPr="00CB3D4F">
        <w:rPr>
          <w:color w:val="000000" w:themeColor="text1"/>
          <w:sz w:val="27"/>
          <w:szCs w:val="27"/>
          <w:shd w:val="clear" w:color="auto" w:fill="FFFFFF"/>
        </w:rPr>
        <w:t>земельных участков.</w:t>
      </w:r>
      <w:r w:rsidRPr="00CB3D4F">
        <w:rPr>
          <w:color w:val="000000" w:themeColor="text1"/>
          <w:sz w:val="27"/>
          <w:szCs w:val="27"/>
        </w:rPr>
        <w:t xml:space="preserve"> </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2.3.1. Срок постановки заявителя на учет (отказа в постановке на учет) в качестве лица, имеющих право на предоставление ему в собственность бесплатно земельного участка, составляет 30 календарных дней со дня регистрации заявления о постановке на учет и предоставления документов, необходимых для постановки на учет.</w:t>
      </w:r>
    </w:p>
    <w:p w:rsidR="002E0862" w:rsidRDefault="002E0862" w:rsidP="00CB3D4F">
      <w:pPr>
        <w:ind w:firstLine="567"/>
        <w:jc w:val="both"/>
        <w:rPr>
          <w:color w:val="000000" w:themeColor="text1"/>
          <w:sz w:val="27"/>
          <w:szCs w:val="27"/>
        </w:rPr>
      </w:pPr>
      <w:r w:rsidRPr="00CB3D4F">
        <w:rPr>
          <w:color w:val="000000" w:themeColor="text1"/>
          <w:sz w:val="27"/>
          <w:szCs w:val="27"/>
        </w:rPr>
        <w:t xml:space="preserve">2.3.2. Решение о предоставлении (об отказе в предоставлении) в собственность бесплатно земельного участка принимается в течении 30 календарных дней, но не позднее 60 календарных дней со дня размещения перечня земельных участков на официальном сайте администрации Калининского муниципального района Саратовской области в сети интернет </w:t>
      </w:r>
      <w:hyperlink r:id="rId9" w:history="1">
        <w:r w:rsidRPr="00CB3D4F">
          <w:rPr>
            <w:rStyle w:val="ad"/>
            <w:color w:val="000000" w:themeColor="text1"/>
            <w:sz w:val="27"/>
            <w:szCs w:val="27"/>
            <w:u w:val="none"/>
          </w:rPr>
          <w:t>http://kalininsk.sarmo.ru</w:t>
        </w:r>
      </w:hyperlink>
      <w:r w:rsidRPr="00CB3D4F">
        <w:rPr>
          <w:color w:val="000000" w:themeColor="text1"/>
          <w:sz w:val="27"/>
          <w:szCs w:val="27"/>
        </w:rPr>
        <w:t xml:space="preserve"> и опубликования в средствах массовой информации в общественно-политической газете «Народная трибуна».</w:t>
      </w:r>
    </w:p>
    <w:p w:rsidR="00AB21AD" w:rsidRPr="00CB3D4F" w:rsidRDefault="00AB21AD" w:rsidP="00CB3D4F">
      <w:pPr>
        <w:ind w:firstLine="567"/>
        <w:jc w:val="both"/>
        <w:rPr>
          <w:color w:val="000000" w:themeColor="text1"/>
          <w:sz w:val="27"/>
          <w:szCs w:val="27"/>
        </w:rPr>
      </w:pPr>
    </w:p>
    <w:p w:rsidR="00AB21AD" w:rsidRDefault="002E0862" w:rsidP="00AB21AD">
      <w:pPr>
        <w:pStyle w:val="aa"/>
        <w:jc w:val="center"/>
        <w:rPr>
          <w:rFonts w:ascii="Times New Roman" w:hAnsi="Times New Roman"/>
          <w:b/>
          <w:color w:val="000000" w:themeColor="text1"/>
          <w:sz w:val="27"/>
          <w:szCs w:val="27"/>
        </w:rPr>
      </w:pPr>
      <w:r w:rsidRPr="00AB21AD">
        <w:rPr>
          <w:rFonts w:ascii="Times New Roman" w:hAnsi="Times New Roman"/>
          <w:b/>
          <w:color w:val="000000" w:themeColor="text1"/>
          <w:sz w:val="27"/>
          <w:szCs w:val="27"/>
        </w:rPr>
        <w:t xml:space="preserve">2.4. Исчерпывающий перечень документов, необходимых </w:t>
      </w:r>
    </w:p>
    <w:p w:rsidR="002E0862" w:rsidRPr="00AB21AD" w:rsidRDefault="002E0862" w:rsidP="00AB21AD">
      <w:pPr>
        <w:pStyle w:val="aa"/>
        <w:jc w:val="center"/>
        <w:rPr>
          <w:rFonts w:ascii="Times New Roman" w:hAnsi="Times New Roman"/>
          <w:b/>
          <w:color w:val="000000" w:themeColor="text1"/>
          <w:sz w:val="27"/>
          <w:szCs w:val="27"/>
        </w:rPr>
      </w:pPr>
      <w:r w:rsidRPr="00AB21AD">
        <w:rPr>
          <w:rFonts w:ascii="Times New Roman" w:hAnsi="Times New Roman"/>
          <w:b/>
          <w:color w:val="000000" w:themeColor="text1"/>
          <w:sz w:val="27"/>
          <w:szCs w:val="27"/>
        </w:rPr>
        <w:t>для пред</w:t>
      </w:r>
      <w:r w:rsidR="00AB21AD">
        <w:rPr>
          <w:rFonts w:ascii="Times New Roman" w:hAnsi="Times New Roman"/>
          <w:b/>
          <w:color w:val="000000" w:themeColor="text1"/>
          <w:sz w:val="27"/>
          <w:szCs w:val="27"/>
        </w:rPr>
        <w:t>оставления муниципальной услуги</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xml:space="preserve">2.4.1. </w:t>
      </w:r>
      <w:r w:rsidR="00AB21AD">
        <w:rPr>
          <w:rFonts w:ascii="Times New Roman" w:hAnsi="Times New Roman"/>
          <w:color w:val="000000" w:themeColor="text1"/>
          <w:sz w:val="27"/>
          <w:szCs w:val="27"/>
        </w:rPr>
        <w:t>Заявление о постановке на учет</w:t>
      </w:r>
      <w:r w:rsidRPr="00CB3D4F">
        <w:rPr>
          <w:rFonts w:ascii="Times New Roman" w:hAnsi="Times New Roman"/>
          <w:color w:val="000000" w:themeColor="text1"/>
          <w:sz w:val="27"/>
          <w:szCs w:val="27"/>
        </w:rPr>
        <w:t>.</w:t>
      </w:r>
    </w:p>
    <w:p w:rsidR="002E0862" w:rsidRPr="00CB3D4F" w:rsidRDefault="00C83C47" w:rsidP="00CB3D4F">
      <w:pPr>
        <w:pStyle w:val="aa"/>
        <w:ind w:firstLine="567"/>
        <w:jc w:val="both"/>
        <w:rPr>
          <w:rFonts w:ascii="Times New Roman" w:hAnsi="Times New Roman"/>
          <w:color w:val="000000" w:themeColor="text1"/>
          <w:sz w:val="27"/>
          <w:szCs w:val="27"/>
        </w:rPr>
      </w:pPr>
      <w:hyperlink r:id="rId10" w:anchor="/document/408071727/entry/10100" w:history="1">
        <w:r w:rsidR="002E0862" w:rsidRPr="00AB21AD">
          <w:rPr>
            <w:rStyle w:val="ad"/>
            <w:rFonts w:ascii="Times New Roman" w:hAnsi="Times New Roman"/>
            <w:color w:val="000000" w:themeColor="text1"/>
            <w:sz w:val="27"/>
            <w:szCs w:val="27"/>
            <w:u w:val="none"/>
          </w:rPr>
          <w:t>Заявление</w:t>
        </w:r>
      </w:hyperlink>
      <w:r w:rsidR="00AB21AD">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может быть направлено в УЗ</w:t>
      </w:r>
      <w:r w:rsidR="00AB21AD">
        <w:rPr>
          <w:rFonts w:ascii="Times New Roman" w:hAnsi="Times New Roman"/>
          <w:color w:val="000000" w:themeColor="text1"/>
          <w:sz w:val="27"/>
          <w:szCs w:val="27"/>
        </w:rPr>
        <w:t>ИО администрации Калининского муниципального района</w:t>
      </w:r>
      <w:r w:rsidR="002E0862" w:rsidRPr="00CB3D4F">
        <w:rPr>
          <w:rFonts w:ascii="Times New Roman" w:hAnsi="Times New Roman"/>
          <w:color w:val="000000" w:themeColor="text1"/>
          <w:sz w:val="27"/>
          <w:szCs w:val="27"/>
        </w:rPr>
        <w:t xml:space="preserve"> в форме электронного документа на официальную электронную почту либо посредством отправки через личный кабинет</w:t>
      </w:r>
      <w:r w:rsidR="00AB21AD">
        <w:rPr>
          <w:rFonts w:ascii="Times New Roman" w:hAnsi="Times New Roman"/>
          <w:color w:val="000000" w:themeColor="text1"/>
          <w:sz w:val="27"/>
          <w:szCs w:val="27"/>
        </w:rPr>
        <w:t xml:space="preserve"> </w:t>
      </w:r>
      <w:hyperlink r:id="rId11" w:tgtFrame="_blank" w:history="1">
        <w:r w:rsidR="002E0862" w:rsidRPr="00AB21AD">
          <w:rPr>
            <w:rStyle w:val="ad"/>
            <w:rFonts w:ascii="Times New Roman" w:hAnsi="Times New Roman"/>
            <w:color w:val="000000" w:themeColor="text1"/>
            <w:sz w:val="27"/>
            <w:szCs w:val="27"/>
            <w:u w:val="none"/>
          </w:rPr>
          <w:t>единого портала</w:t>
        </w:r>
      </w:hyperlink>
      <w:r w:rsidR="00AB21AD">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государственных и муниципальных услуг (функций), а также может быть принято при личном приеме заявителя.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В</w:t>
      </w:r>
      <w:r w:rsidR="00AB21AD">
        <w:rPr>
          <w:rFonts w:ascii="Times New Roman" w:hAnsi="Times New Roman"/>
          <w:color w:val="000000" w:themeColor="text1"/>
          <w:sz w:val="27"/>
          <w:szCs w:val="27"/>
        </w:rPr>
        <w:t xml:space="preserve"> </w:t>
      </w:r>
      <w:hyperlink r:id="rId12" w:anchor="/document/408071727/entry/10100" w:history="1">
        <w:r w:rsidRPr="00AB21AD">
          <w:rPr>
            <w:rStyle w:val="ad"/>
            <w:rFonts w:ascii="Times New Roman" w:hAnsi="Times New Roman"/>
            <w:color w:val="000000" w:themeColor="text1"/>
            <w:sz w:val="27"/>
            <w:szCs w:val="27"/>
            <w:u w:val="none"/>
          </w:rPr>
          <w:t>заявлении</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указывается способ получения результатов рассмотрения заявления: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в виде бумажного документа, который заявитель получает непосредственно при личном обращении;</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в виде бумажного документа, который направляется заявителю посредством почтового отправления;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в виде электронного документа, который направляется заявителю посредством электронной почты.</w:t>
      </w:r>
    </w:p>
    <w:p w:rsidR="002E0862" w:rsidRPr="00CB3D4F" w:rsidRDefault="00C83C47" w:rsidP="00CB3D4F">
      <w:pPr>
        <w:pStyle w:val="aa"/>
        <w:ind w:firstLine="567"/>
        <w:jc w:val="both"/>
        <w:rPr>
          <w:rFonts w:ascii="Times New Roman" w:hAnsi="Times New Roman"/>
          <w:color w:val="000000" w:themeColor="text1"/>
          <w:sz w:val="27"/>
          <w:szCs w:val="27"/>
        </w:rPr>
      </w:pPr>
      <w:hyperlink r:id="rId13" w:anchor="/document/408071727/entry/10100" w:history="1">
        <w:r w:rsidR="002E0862" w:rsidRPr="00AB21AD">
          <w:rPr>
            <w:rStyle w:val="ad"/>
            <w:rFonts w:ascii="Times New Roman" w:hAnsi="Times New Roman"/>
            <w:color w:val="000000" w:themeColor="text1"/>
            <w:sz w:val="27"/>
            <w:szCs w:val="27"/>
            <w:u w:val="none"/>
          </w:rPr>
          <w:t>Заявление</w:t>
        </w:r>
      </w:hyperlink>
      <w:r w:rsidR="00AB21AD">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в форме электронного документа представляется путем направления электронного документа в комитет на официальную электронную почту.</w:t>
      </w:r>
    </w:p>
    <w:p w:rsidR="002E0862" w:rsidRPr="00CB3D4F" w:rsidRDefault="00C83C47" w:rsidP="00CB3D4F">
      <w:pPr>
        <w:pStyle w:val="aa"/>
        <w:ind w:firstLine="567"/>
        <w:jc w:val="both"/>
        <w:rPr>
          <w:rFonts w:ascii="Times New Roman" w:hAnsi="Times New Roman"/>
          <w:color w:val="000000" w:themeColor="text1"/>
          <w:sz w:val="27"/>
          <w:szCs w:val="27"/>
        </w:rPr>
      </w:pPr>
      <w:hyperlink r:id="rId14" w:anchor="/document/408071727/entry/10100" w:history="1">
        <w:r w:rsidR="002E0862" w:rsidRPr="00AB21AD">
          <w:rPr>
            <w:rStyle w:val="ad"/>
            <w:rFonts w:ascii="Times New Roman" w:hAnsi="Times New Roman"/>
            <w:color w:val="000000" w:themeColor="text1"/>
            <w:sz w:val="27"/>
            <w:szCs w:val="27"/>
            <w:u w:val="none"/>
          </w:rPr>
          <w:t>Заявление</w:t>
        </w:r>
      </w:hyperlink>
      <w:r w:rsidR="00AB21AD">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в форме электронного документа подписывается по выбору заявителя: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w:t>
      </w:r>
      <w:r w:rsidR="00AB21AD">
        <w:rPr>
          <w:rFonts w:ascii="Times New Roman" w:hAnsi="Times New Roman"/>
          <w:color w:val="000000" w:themeColor="text1"/>
          <w:sz w:val="27"/>
          <w:szCs w:val="27"/>
        </w:rPr>
        <w:t xml:space="preserve"> </w:t>
      </w:r>
      <w:hyperlink r:id="rId15" w:anchor="/document/12184522/entry/21" w:history="1">
        <w:r w:rsidRPr="00AB21AD">
          <w:rPr>
            <w:rStyle w:val="ad"/>
            <w:rFonts w:ascii="Times New Roman" w:hAnsi="Times New Roman"/>
            <w:color w:val="000000" w:themeColor="text1"/>
            <w:sz w:val="27"/>
            <w:szCs w:val="27"/>
            <w:u w:val="none"/>
          </w:rPr>
          <w:t>электронной подписью</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заявителя (представителя заявителя);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усиленной квалифицированной электронной подписью заявителя (представителя заявителя).</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2.4.2. </w:t>
      </w:r>
      <w:r w:rsidR="002E0862" w:rsidRPr="00CB3D4F">
        <w:rPr>
          <w:rFonts w:ascii="Times New Roman" w:hAnsi="Times New Roman"/>
          <w:color w:val="000000" w:themeColor="text1"/>
          <w:sz w:val="27"/>
          <w:szCs w:val="27"/>
        </w:rPr>
        <w:t>Документ, удостоверяющий личность заявителя.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2.4.3. Документ, подтверждающий полномочия представителя заявителя в соответствии с законодательством Российской Федерации, и документ, удостоверяющий личность представителя заявителя (в случае подачи заявления представителем заявителя).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2.4.4. Документ либо сведения, подтверждающие место жительства заявителя на территории соответствующего муниципального образования области, с учетом положений</w:t>
      </w:r>
      <w:r w:rsidR="00AB21AD">
        <w:rPr>
          <w:rFonts w:ascii="Times New Roman" w:hAnsi="Times New Roman"/>
          <w:color w:val="000000" w:themeColor="text1"/>
          <w:sz w:val="27"/>
          <w:szCs w:val="27"/>
        </w:rPr>
        <w:t xml:space="preserve"> </w:t>
      </w:r>
      <w:hyperlink r:id="rId16" w:anchor="/document/9691572/entry/121" w:history="1">
        <w:r w:rsidRPr="00AB21AD">
          <w:rPr>
            <w:rStyle w:val="ad"/>
            <w:rFonts w:ascii="Times New Roman" w:hAnsi="Times New Roman"/>
            <w:color w:val="000000" w:themeColor="text1"/>
            <w:sz w:val="27"/>
            <w:szCs w:val="27"/>
            <w:u w:val="none"/>
          </w:rPr>
          <w:t>статей 12.1</w:t>
        </w:r>
      </w:hyperlink>
      <w:r w:rsidRPr="00AB21AD">
        <w:rPr>
          <w:rFonts w:ascii="Times New Roman" w:hAnsi="Times New Roman"/>
          <w:color w:val="000000" w:themeColor="text1"/>
          <w:sz w:val="27"/>
          <w:szCs w:val="27"/>
        </w:rPr>
        <w:t>,</w:t>
      </w:r>
      <w:r w:rsidR="00AB21AD" w:rsidRPr="00AB21AD">
        <w:rPr>
          <w:rFonts w:ascii="Times New Roman" w:hAnsi="Times New Roman"/>
          <w:color w:val="000000" w:themeColor="text1"/>
          <w:sz w:val="27"/>
          <w:szCs w:val="27"/>
        </w:rPr>
        <w:t xml:space="preserve"> </w:t>
      </w:r>
      <w:hyperlink r:id="rId17" w:anchor="/document/9691572/entry/122" w:history="1">
        <w:r w:rsidRPr="00AB21AD">
          <w:rPr>
            <w:rStyle w:val="ad"/>
            <w:rFonts w:ascii="Times New Roman" w:hAnsi="Times New Roman"/>
            <w:color w:val="000000" w:themeColor="text1"/>
            <w:sz w:val="27"/>
            <w:szCs w:val="27"/>
            <w:u w:val="none"/>
          </w:rPr>
          <w:t>12.2</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 - при наличии у заявителя регистрации по месту жительства (месту пребывания) на территории области.</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2.4.5. Копия вступившего в законную силу решения суда об установлении места жительства (пребывания) заявителя на территории соответствующего муниципального образования области - при отсутствии у заявителя регистрации по месту жительства (пребывания) на территории соответствующего муниципального образования области.</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2.4.6. Документы, подтверждающие принадлежность заявителя к категориям граждан, установленным</w:t>
      </w:r>
      <w:r w:rsidR="00AB21AD">
        <w:rPr>
          <w:rFonts w:ascii="Times New Roman" w:hAnsi="Times New Roman"/>
          <w:color w:val="000000" w:themeColor="text1"/>
          <w:sz w:val="27"/>
          <w:szCs w:val="27"/>
        </w:rPr>
        <w:t xml:space="preserve"> </w:t>
      </w:r>
      <w:hyperlink r:id="rId18" w:anchor="/document/9691572/entry/12101" w:history="1">
        <w:r w:rsidRPr="00AB21AD">
          <w:rPr>
            <w:rStyle w:val="ad"/>
            <w:rFonts w:ascii="Times New Roman" w:hAnsi="Times New Roman"/>
            <w:color w:val="000000" w:themeColor="text1"/>
            <w:sz w:val="27"/>
            <w:szCs w:val="27"/>
            <w:u w:val="none"/>
          </w:rPr>
          <w:t>частью 1 статьи 12.1</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а) для военнослужащих, в том числе уволенных в запас (отставку) (</w:t>
      </w:r>
      <w:hyperlink r:id="rId19" w:anchor="/document/9691572/entry/121011" w:history="1">
        <w:r w:rsidRPr="00AB21AD">
          <w:rPr>
            <w:rStyle w:val="ad"/>
            <w:rFonts w:ascii="Times New Roman" w:hAnsi="Times New Roman"/>
            <w:color w:val="000000" w:themeColor="text1"/>
            <w:sz w:val="27"/>
            <w:szCs w:val="27"/>
            <w:u w:val="none"/>
          </w:rPr>
          <w:t>пункт "а" части 1 статьи 12.1</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прохождение заявителем военной службы по контракту, либо документы, подтверждающие прохождение заявителем военной службы по мобилизации, статус военнослужащего;</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участие заявителя в специальной военной операции;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удостоверение ветерана боевых действий;</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xml:space="preserve">б) для лиц, заключавших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w:t>
      </w:r>
      <w:r w:rsidRPr="00AB21AD">
        <w:rPr>
          <w:rFonts w:ascii="Times New Roman" w:hAnsi="Times New Roman"/>
          <w:color w:val="000000" w:themeColor="text1"/>
          <w:sz w:val="27"/>
          <w:szCs w:val="27"/>
        </w:rPr>
        <w:t>(</w:t>
      </w:r>
      <w:hyperlink r:id="rId20" w:anchor="/document/9691572/entry/121012" w:history="1">
        <w:r w:rsidRPr="00AB21AD">
          <w:rPr>
            <w:rStyle w:val="ad"/>
            <w:rFonts w:ascii="Times New Roman" w:hAnsi="Times New Roman"/>
            <w:color w:val="000000" w:themeColor="text1"/>
            <w:sz w:val="27"/>
            <w:szCs w:val="27"/>
            <w:u w:val="none"/>
          </w:rPr>
          <w:t>пункт "б" части 1 статьи 12.1</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заключение заявителем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и окончание его действия;</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участие заявителя в специальной военной операции;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lastRenderedPageBreak/>
        <w:t xml:space="preserve">- </w:t>
      </w:r>
      <w:r w:rsidR="002E0862" w:rsidRPr="00CB3D4F">
        <w:rPr>
          <w:rFonts w:ascii="Times New Roman" w:hAnsi="Times New Roman"/>
          <w:color w:val="000000" w:themeColor="text1"/>
          <w:sz w:val="27"/>
          <w:szCs w:val="27"/>
        </w:rPr>
        <w:t>удостоверение ветерана боевых действий;</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в) лицам, проходящим (проходившим) службу в войсках национальной гвардии Российской Федерации и имеющим специальные звания полиции (</w:t>
      </w:r>
      <w:hyperlink r:id="rId21" w:anchor="/document/9691572/entry/121013" w:history="1">
        <w:r w:rsidRPr="00AB21AD">
          <w:rPr>
            <w:rStyle w:val="ad"/>
            <w:rFonts w:ascii="Times New Roman" w:hAnsi="Times New Roman"/>
            <w:color w:val="000000" w:themeColor="text1"/>
            <w:sz w:val="27"/>
            <w:szCs w:val="27"/>
            <w:u w:val="none"/>
          </w:rPr>
          <w:t>пункт</w:t>
        </w:r>
        <w:r w:rsidRPr="00CB3D4F">
          <w:rPr>
            <w:rStyle w:val="ad"/>
            <w:rFonts w:ascii="Times New Roman" w:hAnsi="Times New Roman"/>
            <w:color w:val="000000" w:themeColor="text1"/>
            <w:sz w:val="27"/>
            <w:szCs w:val="27"/>
          </w:rPr>
          <w:t xml:space="preserve"> </w:t>
        </w:r>
        <w:r w:rsidRPr="00AB21AD">
          <w:rPr>
            <w:rStyle w:val="ad"/>
            <w:rFonts w:ascii="Times New Roman" w:hAnsi="Times New Roman"/>
            <w:color w:val="000000" w:themeColor="text1"/>
            <w:sz w:val="27"/>
            <w:szCs w:val="27"/>
            <w:u w:val="none"/>
          </w:rPr>
          <w:t>"в" части 1 статьи 12.1</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прохождение заявителем службы в войсках национальной гвардии Российской Федерации;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участие заявителя в специальной военной операции;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удостоверение ветерана боевых действий;</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г) для членов семей военнослужащих, указанных в</w:t>
      </w:r>
      <w:r w:rsidR="00AB21AD">
        <w:rPr>
          <w:rFonts w:ascii="Times New Roman" w:hAnsi="Times New Roman"/>
          <w:color w:val="000000" w:themeColor="text1"/>
          <w:sz w:val="27"/>
          <w:szCs w:val="27"/>
        </w:rPr>
        <w:t xml:space="preserve"> </w:t>
      </w:r>
      <w:hyperlink r:id="rId22" w:anchor="/document/9691572/entry/12102" w:history="1">
        <w:r w:rsidRPr="00AB21AD">
          <w:rPr>
            <w:rStyle w:val="ad"/>
            <w:rFonts w:ascii="Times New Roman" w:hAnsi="Times New Roman"/>
            <w:color w:val="000000" w:themeColor="text1"/>
            <w:sz w:val="27"/>
            <w:szCs w:val="27"/>
            <w:u w:val="none"/>
          </w:rPr>
          <w:t>частях 2</w:t>
        </w:r>
      </w:hyperlink>
      <w:r w:rsidRPr="00CB3D4F">
        <w:rPr>
          <w:rFonts w:ascii="Times New Roman" w:hAnsi="Times New Roman"/>
          <w:color w:val="000000" w:themeColor="text1"/>
          <w:sz w:val="27"/>
          <w:szCs w:val="27"/>
        </w:rPr>
        <w:t>,</w:t>
      </w:r>
      <w:r w:rsidR="00AB21AD">
        <w:rPr>
          <w:rFonts w:ascii="Times New Roman" w:hAnsi="Times New Roman"/>
          <w:color w:val="000000" w:themeColor="text1"/>
          <w:sz w:val="27"/>
          <w:szCs w:val="27"/>
        </w:rPr>
        <w:t xml:space="preserve"> </w:t>
      </w:r>
      <w:hyperlink r:id="rId23" w:anchor="/document/9691572/entry/12103" w:history="1">
        <w:r w:rsidRPr="00AB21AD">
          <w:rPr>
            <w:rStyle w:val="ad"/>
            <w:rFonts w:ascii="Times New Roman" w:hAnsi="Times New Roman"/>
            <w:color w:val="000000" w:themeColor="text1"/>
            <w:sz w:val="27"/>
            <w:szCs w:val="27"/>
            <w:u w:val="none"/>
          </w:rPr>
          <w:t>3 статьи</w:t>
        </w:r>
        <w:r w:rsidRPr="00CB3D4F">
          <w:rPr>
            <w:rStyle w:val="ad"/>
            <w:rFonts w:ascii="Times New Roman" w:hAnsi="Times New Roman"/>
            <w:color w:val="000000" w:themeColor="text1"/>
            <w:sz w:val="27"/>
            <w:szCs w:val="27"/>
          </w:rPr>
          <w:t xml:space="preserve"> </w:t>
        </w:r>
        <w:r w:rsidRPr="00AB21AD">
          <w:rPr>
            <w:rStyle w:val="ad"/>
            <w:rFonts w:ascii="Times New Roman" w:hAnsi="Times New Roman"/>
            <w:color w:val="000000" w:themeColor="text1"/>
            <w:sz w:val="27"/>
            <w:szCs w:val="27"/>
            <w:u w:val="none"/>
          </w:rPr>
          <w:t>12.1</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 в случае гибели (смерти) военнослужащих и лиц, указанных в</w:t>
      </w:r>
      <w:r w:rsidR="00AB21AD">
        <w:rPr>
          <w:rFonts w:ascii="Times New Roman" w:hAnsi="Times New Roman"/>
          <w:color w:val="000000" w:themeColor="text1"/>
          <w:sz w:val="27"/>
          <w:szCs w:val="27"/>
        </w:rPr>
        <w:t xml:space="preserve"> </w:t>
      </w:r>
      <w:hyperlink r:id="rId24" w:anchor="/document/9691572/entry/121011" w:history="1">
        <w:r w:rsidRPr="00AB21AD">
          <w:rPr>
            <w:rStyle w:val="ad"/>
            <w:rFonts w:ascii="Times New Roman" w:hAnsi="Times New Roman"/>
            <w:color w:val="000000" w:themeColor="text1"/>
            <w:sz w:val="27"/>
            <w:szCs w:val="27"/>
            <w:u w:val="none"/>
          </w:rPr>
          <w:t>пунктах "а"</w:t>
        </w:r>
      </w:hyperlink>
      <w:r w:rsidRPr="00AB21AD">
        <w:rPr>
          <w:rFonts w:ascii="Times New Roman" w:hAnsi="Times New Roman"/>
          <w:color w:val="000000" w:themeColor="text1"/>
          <w:sz w:val="27"/>
          <w:szCs w:val="27"/>
        </w:rPr>
        <w:t>,</w:t>
      </w:r>
      <w:r w:rsidR="00AB21AD" w:rsidRPr="00AB21AD">
        <w:rPr>
          <w:rFonts w:ascii="Times New Roman" w:hAnsi="Times New Roman"/>
          <w:color w:val="000000" w:themeColor="text1"/>
          <w:sz w:val="27"/>
          <w:szCs w:val="27"/>
        </w:rPr>
        <w:t xml:space="preserve"> </w:t>
      </w:r>
      <w:hyperlink r:id="rId25" w:anchor="/document/9691572/entry/121012" w:history="1">
        <w:r w:rsidRPr="00AB21AD">
          <w:rPr>
            <w:rStyle w:val="ad"/>
            <w:rFonts w:ascii="Times New Roman" w:hAnsi="Times New Roman"/>
            <w:color w:val="000000" w:themeColor="text1"/>
            <w:sz w:val="27"/>
            <w:szCs w:val="27"/>
            <w:u w:val="none"/>
          </w:rPr>
          <w:t>"б"</w:t>
        </w:r>
      </w:hyperlink>
      <w:r w:rsidRPr="00AB21AD">
        <w:rPr>
          <w:rFonts w:ascii="Times New Roman" w:hAnsi="Times New Roman"/>
          <w:color w:val="000000" w:themeColor="text1"/>
          <w:sz w:val="27"/>
          <w:szCs w:val="27"/>
        </w:rPr>
        <w:t>,</w:t>
      </w:r>
      <w:r w:rsidR="00AB21AD" w:rsidRPr="00AB21AD">
        <w:rPr>
          <w:rFonts w:ascii="Times New Roman" w:hAnsi="Times New Roman"/>
          <w:color w:val="000000" w:themeColor="text1"/>
          <w:sz w:val="27"/>
          <w:szCs w:val="27"/>
        </w:rPr>
        <w:t xml:space="preserve"> </w:t>
      </w:r>
      <w:hyperlink r:id="rId26" w:anchor="/document/9691572/entry/121013" w:history="1">
        <w:r w:rsidRPr="00AB21AD">
          <w:rPr>
            <w:rStyle w:val="ad"/>
            <w:rFonts w:ascii="Times New Roman" w:hAnsi="Times New Roman"/>
            <w:color w:val="000000" w:themeColor="text1"/>
            <w:sz w:val="27"/>
            <w:szCs w:val="27"/>
            <w:u w:val="none"/>
          </w:rPr>
          <w:t>"в" части 1 статьи 12.1</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 погибших (умерших) вследствие увечья (ранения, травмы, контузии) или заболевания, полученных ими в ходе участия в специальной военной операции:</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свидетельство о заключении брака (для супруги (супруга) участника специальной военной операции), свидетельство о рождении ребенка (детей) либо, в случае, установленном</w:t>
      </w:r>
      <w:r>
        <w:rPr>
          <w:rFonts w:ascii="Times New Roman" w:hAnsi="Times New Roman"/>
          <w:color w:val="000000" w:themeColor="text1"/>
          <w:sz w:val="27"/>
          <w:szCs w:val="27"/>
        </w:rPr>
        <w:t xml:space="preserve"> </w:t>
      </w:r>
      <w:hyperlink r:id="rId27" w:anchor="/document/9691572/entry/12103" w:history="1">
        <w:r w:rsidR="002E0862" w:rsidRPr="00AB21AD">
          <w:rPr>
            <w:rStyle w:val="ad"/>
            <w:rFonts w:ascii="Times New Roman" w:hAnsi="Times New Roman"/>
            <w:color w:val="000000" w:themeColor="text1"/>
            <w:sz w:val="27"/>
            <w:szCs w:val="27"/>
            <w:u w:val="none"/>
          </w:rPr>
          <w:t>частью 3 статьи 12.1</w:t>
        </w:r>
      </w:hyperlink>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Закона Саратовской области "О земле" (отсутствие таких лиц или письменный отказ от получения земельного участка), свидетельство о рождении ребенка (для родителей военнослужащего);</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свидетельство о смерти супруга (супруги), ребенка заявителя (для вдовы (вдовца) и родителей военнослужащего соответственно);</w:t>
      </w:r>
    </w:p>
    <w:p w:rsidR="002E0862" w:rsidRPr="00CB3D4F" w:rsidRDefault="00AB21AD" w:rsidP="00CB3D4F">
      <w:pPr>
        <w:pStyle w:val="aa"/>
        <w:ind w:firstLine="567"/>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документы, подтверждающие принадлежность супруга (супруги), ребенка заявителя (для вдовы (вдовца) и родителей военнослужащего соответственно) к одной из категории граждан, указанных в</w:t>
      </w:r>
      <w:r>
        <w:rPr>
          <w:rFonts w:ascii="Times New Roman" w:hAnsi="Times New Roman"/>
          <w:color w:val="000000" w:themeColor="text1"/>
          <w:sz w:val="27"/>
          <w:szCs w:val="27"/>
        </w:rPr>
        <w:t xml:space="preserve"> </w:t>
      </w:r>
      <w:hyperlink r:id="rId28" w:anchor="/document/9691572/entry/121011" w:history="1">
        <w:r w:rsidR="002E0862" w:rsidRPr="00AB21AD">
          <w:rPr>
            <w:rStyle w:val="ad"/>
            <w:rFonts w:ascii="Times New Roman" w:hAnsi="Times New Roman"/>
            <w:color w:val="000000" w:themeColor="text1"/>
            <w:sz w:val="27"/>
            <w:szCs w:val="27"/>
            <w:u w:val="none"/>
          </w:rPr>
          <w:t>подпунктах "а"</w:t>
        </w:r>
      </w:hyperlink>
      <w:r w:rsidR="002E0862" w:rsidRPr="00AB21AD">
        <w:rPr>
          <w:rFonts w:ascii="Times New Roman" w:hAnsi="Times New Roman"/>
          <w:color w:val="000000" w:themeColor="text1"/>
          <w:sz w:val="27"/>
          <w:szCs w:val="27"/>
        </w:rPr>
        <w:t>,</w:t>
      </w:r>
      <w:r w:rsidRPr="00AB21AD">
        <w:rPr>
          <w:rFonts w:ascii="Times New Roman" w:hAnsi="Times New Roman"/>
          <w:color w:val="000000" w:themeColor="text1"/>
          <w:sz w:val="27"/>
          <w:szCs w:val="27"/>
        </w:rPr>
        <w:t xml:space="preserve"> </w:t>
      </w:r>
      <w:hyperlink r:id="rId29" w:anchor="/document/9691572/entry/121012" w:history="1">
        <w:r w:rsidR="002E0862" w:rsidRPr="00AB21AD">
          <w:rPr>
            <w:rStyle w:val="ad"/>
            <w:rFonts w:ascii="Times New Roman" w:hAnsi="Times New Roman"/>
            <w:color w:val="000000" w:themeColor="text1"/>
            <w:sz w:val="27"/>
            <w:szCs w:val="27"/>
            <w:u w:val="none"/>
          </w:rPr>
          <w:t>"б"</w:t>
        </w:r>
      </w:hyperlink>
      <w:r w:rsidR="002E0862" w:rsidRPr="00AB21AD">
        <w:rPr>
          <w:rFonts w:ascii="Times New Roman" w:hAnsi="Times New Roman"/>
          <w:color w:val="000000" w:themeColor="text1"/>
          <w:sz w:val="27"/>
          <w:szCs w:val="27"/>
        </w:rPr>
        <w:t>,</w:t>
      </w:r>
      <w:r w:rsidRPr="00AB21AD">
        <w:rPr>
          <w:rFonts w:ascii="Times New Roman" w:hAnsi="Times New Roman"/>
          <w:color w:val="000000" w:themeColor="text1"/>
          <w:sz w:val="27"/>
          <w:szCs w:val="27"/>
        </w:rPr>
        <w:t xml:space="preserve"> </w:t>
      </w:r>
      <w:hyperlink r:id="rId30" w:anchor="/document/9691572/entry/121013" w:history="1">
        <w:r w:rsidR="002E0862" w:rsidRPr="00AB21AD">
          <w:rPr>
            <w:rStyle w:val="ad"/>
            <w:rFonts w:ascii="Times New Roman" w:hAnsi="Times New Roman"/>
            <w:color w:val="000000" w:themeColor="text1"/>
            <w:sz w:val="27"/>
            <w:szCs w:val="27"/>
            <w:u w:val="none"/>
          </w:rPr>
          <w:t>"в" части 1 статьи 12.1</w:t>
        </w:r>
      </w:hyperlink>
      <w:r>
        <w:rPr>
          <w:rFonts w:ascii="Times New Roman" w:hAnsi="Times New Roman"/>
          <w:color w:val="000000" w:themeColor="text1"/>
          <w:sz w:val="27"/>
          <w:szCs w:val="27"/>
        </w:rPr>
        <w:t xml:space="preserve"> </w:t>
      </w:r>
      <w:r w:rsidR="002E0862" w:rsidRPr="00CB3D4F">
        <w:rPr>
          <w:rFonts w:ascii="Times New Roman" w:hAnsi="Times New Roman"/>
          <w:color w:val="000000" w:themeColor="text1"/>
          <w:sz w:val="27"/>
          <w:szCs w:val="27"/>
        </w:rPr>
        <w:t>Закона Саратовской области "О земле" (за исключением документов, подтверждающих постоянное или преимущественное проживание супруга (супруги), ребенка (для родителей военнослужащего) на территории области).</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2.4.7. Справка, содержащая сведения из реестра граждан, в отношении которых органами местного самоуправления, иными уполномоченными в соответствии с</w:t>
      </w:r>
      <w:r w:rsidR="00AB21AD">
        <w:rPr>
          <w:rFonts w:ascii="Times New Roman" w:hAnsi="Times New Roman"/>
          <w:color w:val="000000" w:themeColor="text1"/>
          <w:sz w:val="27"/>
          <w:szCs w:val="27"/>
        </w:rPr>
        <w:t xml:space="preserve"> </w:t>
      </w:r>
      <w:hyperlink r:id="rId31" w:anchor="/document/12124624/entry/0" w:history="1">
        <w:r w:rsidRPr="00AB21AD">
          <w:rPr>
            <w:rStyle w:val="ad"/>
            <w:rFonts w:ascii="Times New Roman" w:hAnsi="Times New Roman"/>
            <w:color w:val="000000" w:themeColor="text1"/>
            <w:sz w:val="27"/>
            <w:szCs w:val="27"/>
            <w:u w:val="none"/>
          </w:rPr>
          <w:t>земельным законодательством</w:t>
        </w:r>
      </w:hyperlink>
      <w:r w:rsidR="00AB21AD">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на предоставление земельных участков органами приняты решения о предоставлении земельных участков в</w:t>
      </w:r>
      <w:r w:rsidR="00AB21AD">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собственность</w:t>
      </w:r>
      <w:r w:rsidR="00AB21AD">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бесплатно</w:t>
      </w:r>
      <w:r w:rsidRPr="00CB3D4F">
        <w:rPr>
          <w:rFonts w:ascii="Times New Roman" w:hAnsi="Times New Roman"/>
          <w:color w:val="000000" w:themeColor="text1"/>
          <w:sz w:val="27"/>
          <w:szCs w:val="27"/>
        </w:rPr>
        <w:t>.</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2.4.8. Справка, содержащая сведения из реестра граждан,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w:t>
      </w:r>
      <w:r w:rsidR="003608FC">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собственность</w:t>
      </w:r>
      <w:r w:rsidR="003608FC">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бесплатно</w:t>
      </w:r>
      <w:r w:rsidR="003608FC">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в соответствии с</w:t>
      </w:r>
      <w:r w:rsidR="003608FC">
        <w:rPr>
          <w:rFonts w:ascii="Times New Roman" w:hAnsi="Times New Roman"/>
          <w:color w:val="000000" w:themeColor="text1"/>
          <w:sz w:val="27"/>
          <w:szCs w:val="27"/>
        </w:rPr>
        <w:t xml:space="preserve"> </w:t>
      </w:r>
      <w:hyperlink r:id="rId32" w:anchor="/document/9691566/entry/0" w:history="1">
        <w:r w:rsidRPr="003608FC">
          <w:rPr>
            <w:rStyle w:val="ad"/>
            <w:rFonts w:ascii="Times New Roman" w:hAnsi="Times New Roman"/>
            <w:color w:val="000000" w:themeColor="text1"/>
            <w:sz w:val="27"/>
            <w:szCs w:val="27"/>
            <w:u w:val="none"/>
          </w:rPr>
          <w:t>Законом</w:t>
        </w:r>
      </w:hyperlink>
      <w:r w:rsidR="003608FC">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Саратовской области "О предоставлении гражданам, имеющим трех и более детей, в</w:t>
      </w:r>
      <w:r w:rsidR="003608FC">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собственность</w:t>
      </w:r>
      <w:r w:rsidR="003608FC">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бесплатно</w:t>
      </w:r>
      <w:r w:rsidR="003608FC">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земельных участков, находящихся в государственной или муниципальной собственности".</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xml:space="preserve">Данные в представленных заявителем документах не должны противоречить друг другу. Представленные заявителем документы не должны содержать подчистки либо приписки, зачеркнутые слова и иные не оговоренные в них </w:t>
      </w:r>
      <w:r w:rsidRPr="00CB3D4F">
        <w:rPr>
          <w:rFonts w:ascii="Times New Roman" w:hAnsi="Times New Roman"/>
          <w:color w:val="000000" w:themeColor="text1"/>
          <w:sz w:val="27"/>
          <w:szCs w:val="27"/>
        </w:rPr>
        <w:lastRenderedPageBreak/>
        <w:t>исправления, а также серьезные повреждения, не позволяющие однозначно истолковать их содержание.</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E0862"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8551A" w:rsidRPr="00CB3D4F" w:rsidRDefault="00F8551A" w:rsidP="00CB3D4F">
      <w:pPr>
        <w:pStyle w:val="aa"/>
        <w:ind w:firstLine="567"/>
        <w:jc w:val="both"/>
        <w:rPr>
          <w:rFonts w:ascii="Times New Roman" w:hAnsi="Times New Roman"/>
          <w:color w:val="000000" w:themeColor="text1"/>
          <w:sz w:val="27"/>
          <w:szCs w:val="27"/>
        </w:rPr>
      </w:pPr>
    </w:p>
    <w:p w:rsidR="00F8551A" w:rsidRDefault="002E0862" w:rsidP="00F8551A">
      <w:pPr>
        <w:pStyle w:val="aa"/>
        <w:jc w:val="center"/>
        <w:rPr>
          <w:rFonts w:ascii="Times New Roman" w:hAnsi="Times New Roman"/>
          <w:b/>
          <w:color w:val="000000" w:themeColor="text1"/>
          <w:sz w:val="27"/>
          <w:szCs w:val="27"/>
        </w:rPr>
      </w:pPr>
      <w:r w:rsidRPr="00F8551A">
        <w:rPr>
          <w:rFonts w:ascii="Times New Roman" w:hAnsi="Times New Roman"/>
          <w:b/>
          <w:color w:val="000000" w:themeColor="text1"/>
          <w:sz w:val="27"/>
          <w:szCs w:val="27"/>
        </w:rPr>
        <w:t xml:space="preserve">2.9. Исчерпывающий перечень оснований </w:t>
      </w:r>
    </w:p>
    <w:p w:rsidR="002E0862" w:rsidRPr="00F8551A" w:rsidRDefault="002E0862" w:rsidP="00F8551A">
      <w:pPr>
        <w:pStyle w:val="aa"/>
        <w:jc w:val="center"/>
        <w:rPr>
          <w:rFonts w:ascii="Times New Roman" w:hAnsi="Times New Roman"/>
          <w:b/>
          <w:color w:val="000000" w:themeColor="text1"/>
          <w:sz w:val="27"/>
          <w:szCs w:val="27"/>
        </w:rPr>
      </w:pPr>
      <w:r w:rsidRPr="00F8551A">
        <w:rPr>
          <w:rFonts w:ascii="Times New Roman" w:hAnsi="Times New Roman"/>
          <w:b/>
          <w:color w:val="000000" w:themeColor="text1"/>
          <w:sz w:val="27"/>
          <w:szCs w:val="27"/>
        </w:rPr>
        <w:t>для отказ</w:t>
      </w:r>
      <w:r w:rsidR="00F8551A">
        <w:rPr>
          <w:rFonts w:ascii="Times New Roman" w:hAnsi="Times New Roman"/>
          <w:b/>
          <w:color w:val="000000" w:themeColor="text1"/>
          <w:sz w:val="27"/>
          <w:szCs w:val="27"/>
        </w:rPr>
        <w:t>а заявителю в приеме документов</w:t>
      </w:r>
    </w:p>
    <w:p w:rsidR="002E0862"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Основания для отказа заявителю в приеме документов отсутствуют.</w:t>
      </w:r>
    </w:p>
    <w:p w:rsidR="00F8551A" w:rsidRPr="00CB3D4F" w:rsidRDefault="00F8551A" w:rsidP="00CB3D4F">
      <w:pPr>
        <w:pStyle w:val="aa"/>
        <w:ind w:firstLine="567"/>
        <w:jc w:val="both"/>
        <w:rPr>
          <w:rFonts w:ascii="Times New Roman" w:hAnsi="Times New Roman"/>
          <w:color w:val="000000" w:themeColor="text1"/>
          <w:sz w:val="27"/>
          <w:szCs w:val="27"/>
        </w:rPr>
      </w:pPr>
    </w:p>
    <w:p w:rsidR="002E0862" w:rsidRPr="00F8551A" w:rsidRDefault="002E0862" w:rsidP="00F8551A">
      <w:pPr>
        <w:pStyle w:val="aa"/>
        <w:jc w:val="center"/>
        <w:rPr>
          <w:rFonts w:ascii="Times New Roman" w:hAnsi="Times New Roman"/>
          <w:b/>
          <w:color w:val="000000" w:themeColor="text1"/>
          <w:sz w:val="27"/>
          <w:szCs w:val="27"/>
        </w:rPr>
      </w:pPr>
      <w:r w:rsidRPr="00F8551A">
        <w:rPr>
          <w:rFonts w:ascii="Times New Roman" w:hAnsi="Times New Roman"/>
          <w:b/>
          <w:color w:val="000000" w:themeColor="text1"/>
          <w:sz w:val="27"/>
          <w:szCs w:val="27"/>
        </w:rPr>
        <w:t>2.10. Основаниями для оставления заявления о предоставлении в собственность бесплатно земельного участка без рассмотрения являются:</w:t>
      </w:r>
    </w:p>
    <w:p w:rsidR="002E0862" w:rsidRPr="00CB3D4F"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Принятие решения о предоставлении в собственность бесплатно земельного участка, в отношении которого заявителем подано заявление, иному лицу, поставленному на учет ранее заявителя, в случае, если поданы два и более заявлений о приобретении одного и того же земельного участка.</w:t>
      </w:r>
    </w:p>
    <w:p w:rsidR="002E0862" w:rsidRDefault="002E0862" w:rsidP="00CB3D4F">
      <w:pPr>
        <w:pStyle w:val="a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Принятие решения о предоставлении заявителю в собственность бесплатно иного земельного участка, о предоставлении которого также ходатайствовал тот же заявитель.</w:t>
      </w:r>
    </w:p>
    <w:p w:rsidR="00F8551A" w:rsidRPr="00CB3D4F" w:rsidRDefault="00F8551A" w:rsidP="00CB3D4F">
      <w:pPr>
        <w:pStyle w:val="aa"/>
        <w:ind w:firstLine="567"/>
        <w:jc w:val="both"/>
        <w:rPr>
          <w:rFonts w:ascii="Times New Roman" w:hAnsi="Times New Roman"/>
          <w:color w:val="000000" w:themeColor="text1"/>
          <w:sz w:val="27"/>
          <w:szCs w:val="27"/>
        </w:rPr>
      </w:pPr>
    </w:p>
    <w:p w:rsidR="00F8551A" w:rsidRDefault="002E0862" w:rsidP="00F8551A">
      <w:pPr>
        <w:pStyle w:val="aa"/>
        <w:jc w:val="center"/>
        <w:rPr>
          <w:rFonts w:ascii="Times New Roman" w:hAnsi="Times New Roman"/>
          <w:b/>
          <w:color w:val="000000" w:themeColor="text1"/>
          <w:sz w:val="27"/>
          <w:szCs w:val="27"/>
        </w:rPr>
      </w:pPr>
      <w:r w:rsidRPr="00F8551A">
        <w:rPr>
          <w:rFonts w:ascii="Times New Roman" w:hAnsi="Times New Roman"/>
          <w:b/>
          <w:color w:val="000000" w:themeColor="text1"/>
          <w:sz w:val="27"/>
          <w:szCs w:val="27"/>
        </w:rPr>
        <w:t xml:space="preserve">2.11. Исчерпывающий перечень оснований для отказа </w:t>
      </w:r>
    </w:p>
    <w:p w:rsidR="002E0862" w:rsidRPr="00F8551A" w:rsidRDefault="002E0862" w:rsidP="00F8551A">
      <w:pPr>
        <w:pStyle w:val="aa"/>
        <w:jc w:val="center"/>
        <w:rPr>
          <w:rFonts w:ascii="Times New Roman" w:hAnsi="Times New Roman"/>
          <w:b/>
          <w:color w:val="000000" w:themeColor="text1"/>
          <w:sz w:val="27"/>
          <w:szCs w:val="27"/>
        </w:rPr>
      </w:pPr>
      <w:r w:rsidRPr="00F8551A">
        <w:rPr>
          <w:rFonts w:ascii="Times New Roman" w:hAnsi="Times New Roman"/>
          <w:b/>
          <w:color w:val="000000" w:themeColor="text1"/>
          <w:sz w:val="27"/>
          <w:szCs w:val="27"/>
        </w:rPr>
        <w:t>в пред</w:t>
      </w:r>
      <w:r w:rsidR="00F8551A">
        <w:rPr>
          <w:rFonts w:ascii="Times New Roman" w:hAnsi="Times New Roman"/>
          <w:b/>
          <w:color w:val="000000" w:themeColor="text1"/>
          <w:sz w:val="27"/>
          <w:szCs w:val="27"/>
        </w:rPr>
        <w:t>оставлении муниципальной услуги</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2.11.1. Отсутствие у заявителя оснований для постановки на учет, предусмотренных в</w:t>
      </w:r>
      <w:r w:rsidR="00D068A3">
        <w:rPr>
          <w:rFonts w:ascii="Times New Roman" w:hAnsi="Times New Roman"/>
          <w:color w:val="000000" w:themeColor="text1"/>
          <w:sz w:val="27"/>
          <w:szCs w:val="27"/>
        </w:rPr>
        <w:t xml:space="preserve"> </w:t>
      </w:r>
      <w:hyperlink r:id="rId33" w:anchor="/document/9691572/entry/121" w:history="1">
        <w:r w:rsidRPr="00D068A3">
          <w:rPr>
            <w:rStyle w:val="ad"/>
            <w:rFonts w:ascii="Times New Roman" w:hAnsi="Times New Roman"/>
            <w:color w:val="000000" w:themeColor="text1"/>
            <w:sz w:val="27"/>
            <w:szCs w:val="27"/>
            <w:u w:val="none"/>
          </w:rPr>
          <w:t>статье 12.1</w:t>
        </w:r>
      </w:hyperlink>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Закона Саратовской области "О земле".</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В отношении заявителя ранее было принято решение о предоставлении земельного участка в</w:t>
      </w:r>
      <w:r w:rsidR="00D068A3">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собственность</w:t>
      </w:r>
      <w:r w:rsidR="00D068A3">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бесплатно</w:t>
      </w:r>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по основаниям, указанным в</w:t>
      </w:r>
      <w:r w:rsidR="00D068A3">
        <w:rPr>
          <w:rFonts w:ascii="Times New Roman" w:hAnsi="Times New Roman"/>
          <w:color w:val="000000" w:themeColor="text1"/>
          <w:sz w:val="27"/>
          <w:szCs w:val="27"/>
        </w:rPr>
        <w:t xml:space="preserve"> </w:t>
      </w:r>
      <w:hyperlink r:id="rId34" w:anchor="/document/12124624/entry/3956" w:history="1">
        <w:r w:rsidRPr="00D068A3">
          <w:rPr>
            <w:rStyle w:val="ad"/>
            <w:rFonts w:ascii="Times New Roman" w:hAnsi="Times New Roman"/>
            <w:color w:val="000000" w:themeColor="text1"/>
            <w:sz w:val="27"/>
            <w:szCs w:val="27"/>
            <w:u w:val="none"/>
          </w:rPr>
          <w:t>подпункте 6</w:t>
        </w:r>
      </w:hyperlink>
      <w:r w:rsidR="00D068A3" w:rsidRPr="00D068A3">
        <w:rPr>
          <w:rFonts w:ascii="Times New Roman" w:hAnsi="Times New Roman"/>
          <w:color w:val="000000" w:themeColor="text1"/>
          <w:sz w:val="27"/>
          <w:szCs w:val="27"/>
        </w:rPr>
        <w:t xml:space="preserve"> </w:t>
      </w:r>
      <w:r w:rsidRPr="00D068A3">
        <w:rPr>
          <w:rFonts w:ascii="Times New Roman" w:hAnsi="Times New Roman"/>
          <w:color w:val="000000" w:themeColor="text1"/>
          <w:sz w:val="27"/>
          <w:szCs w:val="27"/>
        </w:rPr>
        <w:t>или</w:t>
      </w:r>
      <w:r w:rsidR="00D068A3" w:rsidRPr="00D068A3">
        <w:rPr>
          <w:rFonts w:ascii="Times New Roman" w:hAnsi="Times New Roman"/>
          <w:color w:val="000000" w:themeColor="text1"/>
          <w:sz w:val="27"/>
          <w:szCs w:val="27"/>
        </w:rPr>
        <w:t xml:space="preserve"> </w:t>
      </w:r>
      <w:hyperlink r:id="rId35" w:anchor="/document/12124624/entry/3957" w:history="1">
        <w:r w:rsidRPr="00D068A3">
          <w:rPr>
            <w:rStyle w:val="ad"/>
            <w:rFonts w:ascii="Times New Roman" w:hAnsi="Times New Roman"/>
            <w:color w:val="000000" w:themeColor="text1"/>
            <w:sz w:val="27"/>
            <w:szCs w:val="27"/>
            <w:u w:val="none"/>
          </w:rPr>
          <w:t>7 статьи 39.5</w:t>
        </w:r>
      </w:hyperlink>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Земельного кодекса Российской Федерации.</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Заявителем не представлены документы, предусмотренные</w:t>
      </w:r>
      <w:r w:rsidR="00D068A3">
        <w:rPr>
          <w:rFonts w:ascii="Times New Roman" w:hAnsi="Times New Roman"/>
          <w:color w:val="000000" w:themeColor="text1"/>
          <w:sz w:val="27"/>
          <w:szCs w:val="27"/>
        </w:rPr>
        <w:t xml:space="preserve"> </w:t>
      </w:r>
      <w:hyperlink r:id="rId36" w:anchor="/document/408071727/entry/102611" w:history="1">
        <w:r w:rsidRPr="00D068A3">
          <w:rPr>
            <w:rStyle w:val="ad"/>
            <w:rFonts w:ascii="Times New Roman" w:hAnsi="Times New Roman"/>
            <w:color w:val="000000" w:themeColor="text1"/>
            <w:sz w:val="27"/>
            <w:szCs w:val="27"/>
            <w:u w:val="none"/>
          </w:rPr>
          <w:t>пунктами 2.6.1.1</w:t>
        </w:r>
      </w:hyperlink>
      <w:r w:rsidRPr="00D068A3">
        <w:rPr>
          <w:rFonts w:ascii="Times New Roman" w:hAnsi="Times New Roman"/>
          <w:color w:val="000000" w:themeColor="text1"/>
          <w:sz w:val="27"/>
          <w:szCs w:val="27"/>
        </w:rPr>
        <w:t>,</w:t>
      </w:r>
      <w:r w:rsidR="00D068A3">
        <w:rPr>
          <w:rFonts w:ascii="Times New Roman" w:hAnsi="Times New Roman"/>
          <w:color w:val="000000" w:themeColor="text1"/>
          <w:sz w:val="27"/>
          <w:szCs w:val="27"/>
        </w:rPr>
        <w:t xml:space="preserve"> </w:t>
      </w:r>
      <w:hyperlink r:id="rId37" w:anchor="/document/408071727/entry/102612" w:history="1">
        <w:r w:rsidRPr="00D068A3">
          <w:rPr>
            <w:rStyle w:val="ad"/>
            <w:rFonts w:ascii="Times New Roman" w:hAnsi="Times New Roman"/>
            <w:color w:val="000000" w:themeColor="text1"/>
            <w:sz w:val="27"/>
            <w:szCs w:val="27"/>
            <w:u w:val="none"/>
          </w:rPr>
          <w:t>2.6.1.2</w:t>
        </w:r>
      </w:hyperlink>
      <w:r w:rsidRPr="00D068A3">
        <w:rPr>
          <w:rFonts w:ascii="Times New Roman" w:hAnsi="Times New Roman"/>
          <w:color w:val="000000" w:themeColor="text1"/>
          <w:sz w:val="27"/>
          <w:szCs w:val="27"/>
        </w:rPr>
        <w:t>,</w:t>
      </w:r>
      <w:r w:rsidR="00D068A3">
        <w:rPr>
          <w:rFonts w:ascii="Times New Roman" w:hAnsi="Times New Roman"/>
          <w:color w:val="000000" w:themeColor="text1"/>
          <w:sz w:val="27"/>
          <w:szCs w:val="27"/>
        </w:rPr>
        <w:t xml:space="preserve"> </w:t>
      </w:r>
      <w:hyperlink r:id="rId38" w:anchor="/document/408071727/entry/102613" w:history="1">
        <w:r w:rsidRPr="00D068A3">
          <w:rPr>
            <w:rStyle w:val="ad"/>
            <w:rFonts w:ascii="Times New Roman" w:hAnsi="Times New Roman"/>
            <w:color w:val="000000" w:themeColor="text1"/>
            <w:sz w:val="27"/>
            <w:szCs w:val="27"/>
            <w:u w:val="none"/>
          </w:rPr>
          <w:t>2.6.1.3</w:t>
        </w:r>
      </w:hyperlink>
      <w:r w:rsidRPr="00D068A3">
        <w:rPr>
          <w:rFonts w:ascii="Times New Roman" w:hAnsi="Times New Roman"/>
          <w:color w:val="000000" w:themeColor="text1"/>
          <w:sz w:val="27"/>
          <w:szCs w:val="27"/>
        </w:rPr>
        <w:t>,</w:t>
      </w:r>
      <w:r w:rsidR="00D068A3">
        <w:rPr>
          <w:rFonts w:ascii="Times New Roman" w:hAnsi="Times New Roman"/>
          <w:color w:val="000000" w:themeColor="text1"/>
          <w:sz w:val="27"/>
          <w:szCs w:val="27"/>
        </w:rPr>
        <w:t xml:space="preserve"> </w:t>
      </w:r>
      <w:hyperlink r:id="rId39" w:anchor="/document/408071727/entry/102615" w:history="1">
        <w:r w:rsidRPr="00D068A3">
          <w:rPr>
            <w:rStyle w:val="ad"/>
            <w:rFonts w:ascii="Times New Roman" w:hAnsi="Times New Roman"/>
            <w:color w:val="000000" w:themeColor="text1"/>
            <w:sz w:val="27"/>
            <w:szCs w:val="27"/>
            <w:u w:val="none"/>
          </w:rPr>
          <w:t>2.6.1.5</w:t>
        </w:r>
      </w:hyperlink>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регламента.</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Документы, представленные заявителем, не соответствуют требованиям, предусмотренным</w:t>
      </w:r>
      <w:r w:rsidR="00D068A3">
        <w:rPr>
          <w:rFonts w:ascii="Times New Roman" w:hAnsi="Times New Roman"/>
          <w:color w:val="000000" w:themeColor="text1"/>
          <w:sz w:val="27"/>
          <w:szCs w:val="27"/>
        </w:rPr>
        <w:t xml:space="preserve"> </w:t>
      </w:r>
      <w:hyperlink r:id="rId40" w:anchor="/document/408071727/entry/10264" w:history="1">
        <w:r w:rsidRPr="00D068A3">
          <w:rPr>
            <w:rStyle w:val="ad"/>
            <w:rFonts w:ascii="Times New Roman" w:hAnsi="Times New Roman"/>
            <w:color w:val="000000" w:themeColor="text1"/>
            <w:sz w:val="27"/>
            <w:szCs w:val="27"/>
            <w:u w:val="none"/>
          </w:rPr>
          <w:t>пунктом 2.6.4</w:t>
        </w:r>
      </w:hyperlink>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регламента.</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В документах, указанных в</w:t>
      </w:r>
      <w:r w:rsidR="00D068A3">
        <w:rPr>
          <w:rFonts w:ascii="Times New Roman" w:hAnsi="Times New Roman"/>
          <w:color w:val="000000" w:themeColor="text1"/>
          <w:sz w:val="27"/>
          <w:szCs w:val="27"/>
        </w:rPr>
        <w:t xml:space="preserve"> </w:t>
      </w:r>
      <w:hyperlink r:id="rId41" w:anchor="/document/408071727/entry/10261" w:history="1">
        <w:r w:rsidRPr="00D068A3">
          <w:rPr>
            <w:rStyle w:val="ad"/>
            <w:rFonts w:ascii="Times New Roman" w:hAnsi="Times New Roman"/>
            <w:color w:val="000000" w:themeColor="text1"/>
            <w:sz w:val="27"/>
            <w:szCs w:val="27"/>
            <w:u w:val="none"/>
          </w:rPr>
          <w:t>пункте 2.6.1</w:t>
        </w:r>
      </w:hyperlink>
      <w:r w:rsidR="00D068A3" w:rsidRP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регламента, выявлены недостоверные сведения.</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Заявителю предоставлена денежная выплата в соответствии со</w:t>
      </w:r>
      <w:r w:rsidR="00D068A3">
        <w:rPr>
          <w:rFonts w:ascii="Times New Roman" w:hAnsi="Times New Roman"/>
          <w:color w:val="000000" w:themeColor="text1"/>
          <w:sz w:val="27"/>
          <w:szCs w:val="27"/>
        </w:rPr>
        <w:t xml:space="preserve"> </w:t>
      </w:r>
      <w:hyperlink r:id="rId42" w:anchor="/document/9691566/entry/121" w:history="1">
        <w:r w:rsidRPr="00D068A3">
          <w:rPr>
            <w:rStyle w:val="ad"/>
            <w:rFonts w:ascii="Times New Roman" w:hAnsi="Times New Roman"/>
            <w:color w:val="000000" w:themeColor="text1"/>
            <w:sz w:val="27"/>
            <w:szCs w:val="27"/>
            <w:u w:val="none"/>
          </w:rPr>
          <w:t>статьей 12.1</w:t>
        </w:r>
      </w:hyperlink>
      <w:r w:rsidR="00D068A3" w:rsidRP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Закон Саратовской обл</w:t>
      </w:r>
      <w:r w:rsidR="00D068A3">
        <w:rPr>
          <w:rFonts w:ascii="Times New Roman" w:hAnsi="Times New Roman"/>
          <w:color w:val="000000" w:themeColor="text1"/>
          <w:sz w:val="27"/>
          <w:szCs w:val="27"/>
        </w:rPr>
        <w:t>асти от 30 сентября 2014 года № 119-ЗСО «</w:t>
      </w:r>
      <w:r w:rsidRPr="00CB3D4F">
        <w:rPr>
          <w:rFonts w:ascii="Times New Roman" w:hAnsi="Times New Roman"/>
          <w:color w:val="000000" w:themeColor="text1"/>
          <w:sz w:val="27"/>
          <w:szCs w:val="27"/>
        </w:rPr>
        <w:t>О предоставлении гражданам, имеющим трех и более детей, в</w:t>
      </w:r>
      <w:r w:rsidR="00D068A3">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собственность</w:t>
      </w:r>
      <w:r w:rsidR="00D068A3">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бесплатно</w:t>
      </w:r>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земельных участков, находящихся в государственной или муниципальной собственности</w:t>
      </w:r>
      <w:r w:rsidR="00D068A3">
        <w:rPr>
          <w:rFonts w:ascii="Times New Roman" w:hAnsi="Times New Roman"/>
          <w:color w:val="000000" w:themeColor="text1"/>
          <w:sz w:val="27"/>
          <w:szCs w:val="27"/>
        </w:rPr>
        <w:t>»</w:t>
      </w:r>
      <w:r w:rsidRPr="00CB3D4F">
        <w:rPr>
          <w:rFonts w:ascii="Times New Roman" w:hAnsi="Times New Roman"/>
          <w:color w:val="000000" w:themeColor="text1"/>
          <w:sz w:val="27"/>
          <w:szCs w:val="27"/>
        </w:rPr>
        <w:t>.</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2.11.2. Основания для отказа в предоставлении в</w:t>
      </w:r>
      <w:r w:rsidR="00D068A3">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собственность</w:t>
      </w:r>
      <w:r w:rsidR="00D068A3">
        <w:rPr>
          <w:rFonts w:ascii="Times New Roman" w:hAnsi="Times New Roman"/>
          <w:color w:val="000000" w:themeColor="text1"/>
          <w:sz w:val="27"/>
          <w:szCs w:val="27"/>
        </w:rPr>
        <w:t xml:space="preserve"> </w:t>
      </w:r>
      <w:r w:rsidRPr="00CB3D4F">
        <w:rPr>
          <w:rStyle w:val="affffb"/>
          <w:rFonts w:ascii="Times New Roman" w:hAnsi="Times New Roman"/>
          <w:i w:val="0"/>
          <w:iCs w:val="0"/>
          <w:color w:val="000000" w:themeColor="text1"/>
          <w:sz w:val="27"/>
          <w:szCs w:val="27"/>
        </w:rPr>
        <w:t>бесплатно</w:t>
      </w:r>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земельного участка, включенного в перечень земельных участков:</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Заявитель не состоит на учете.</w:t>
      </w:r>
    </w:p>
    <w:p w:rsidR="002E0862" w:rsidRPr="00D068A3"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Заявителем не представлены документы, предусмотренные</w:t>
      </w:r>
      <w:r w:rsidR="00D068A3">
        <w:rPr>
          <w:rFonts w:ascii="Times New Roman" w:hAnsi="Times New Roman"/>
          <w:color w:val="000000" w:themeColor="text1"/>
          <w:sz w:val="27"/>
          <w:szCs w:val="27"/>
        </w:rPr>
        <w:t xml:space="preserve"> </w:t>
      </w:r>
      <w:hyperlink r:id="rId43" w:anchor="/document/408071727/entry/102621" w:history="1">
        <w:r w:rsidRPr="00D068A3">
          <w:rPr>
            <w:rStyle w:val="ad"/>
            <w:rFonts w:ascii="Times New Roman" w:hAnsi="Times New Roman"/>
            <w:color w:val="000000" w:themeColor="text1"/>
            <w:sz w:val="27"/>
            <w:szCs w:val="27"/>
            <w:u w:val="none"/>
          </w:rPr>
          <w:t>пунктами 2.6.2.1</w:t>
        </w:r>
      </w:hyperlink>
      <w:r w:rsidRPr="00D068A3">
        <w:rPr>
          <w:rFonts w:ascii="Times New Roman" w:hAnsi="Times New Roman"/>
          <w:color w:val="000000" w:themeColor="text1"/>
          <w:sz w:val="27"/>
          <w:szCs w:val="27"/>
        </w:rPr>
        <w:t>,</w:t>
      </w:r>
      <w:r w:rsidR="00D068A3">
        <w:rPr>
          <w:rFonts w:ascii="Times New Roman" w:hAnsi="Times New Roman"/>
          <w:color w:val="000000" w:themeColor="text1"/>
          <w:sz w:val="27"/>
          <w:szCs w:val="27"/>
        </w:rPr>
        <w:t xml:space="preserve"> </w:t>
      </w:r>
      <w:hyperlink r:id="rId44" w:anchor="/document/408071727/entry/102622" w:history="1">
        <w:r w:rsidRPr="00D068A3">
          <w:rPr>
            <w:rStyle w:val="ad"/>
            <w:rFonts w:ascii="Times New Roman" w:hAnsi="Times New Roman"/>
            <w:color w:val="000000" w:themeColor="text1"/>
            <w:sz w:val="27"/>
            <w:szCs w:val="27"/>
            <w:u w:val="none"/>
          </w:rPr>
          <w:t>2.6.2.2</w:t>
        </w:r>
      </w:hyperlink>
      <w:r w:rsidRPr="00D068A3">
        <w:rPr>
          <w:rFonts w:ascii="Times New Roman" w:hAnsi="Times New Roman"/>
          <w:color w:val="000000" w:themeColor="text1"/>
          <w:sz w:val="27"/>
          <w:szCs w:val="27"/>
        </w:rPr>
        <w:t>,</w:t>
      </w:r>
      <w:r w:rsidR="00D068A3">
        <w:rPr>
          <w:rFonts w:ascii="Times New Roman" w:hAnsi="Times New Roman"/>
          <w:color w:val="000000" w:themeColor="text1"/>
          <w:sz w:val="27"/>
          <w:szCs w:val="27"/>
        </w:rPr>
        <w:t xml:space="preserve"> </w:t>
      </w:r>
      <w:hyperlink r:id="rId45" w:anchor="/document/408071727/entry/102623" w:history="1">
        <w:r w:rsidRPr="00D068A3">
          <w:rPr>
            <w:rStyle w:val="ad"/>
            <w:rFonts w:ascii="Times New Roman" w:hAnsi="Times New Roman"/>
            <w:color w:val="000000" w:themeColor="text1"/>
            <w:sz w:val="27"/>
            <w:szCs w:val="27"/>
            <w:u w:val="none"/>
          </w:rPr>
          <w:t>2.6.2.3</w:t>
        </w:r>
      </w:hyperlink>
      <w:r w:rsidRPr="00D068A3">
        <w:rPr>
          <w:rFonts w:ascii="Times New Roman" w:hAnsi="Times New Roman"/>
          <w:color w:val="000000" w:themeColor="text1"/>
          <w:sz w:val="27"/>
          <w:szCs w:val="27"/>
        </w:rPr>
        <w:t>,</w:t>
      </w:r>
      <w:r w:rsidR="00D068A3">
        <w:rPr>
          <w:rFonts w:ascii="Times New Roman" w:hAnsi="Times New Roman"/>
          <w:color w:val="000000" w:themeColor="text1"/>
          <w:sz w:val="27"/>
          <w:szCs w:val="27"/>
        </w:rPr>
        <w:t xml:space="preserve"> </w:t>
      </w:r>
      <w:hyperlink r:id="rId46" w:anchor="/document/408071727/entry/102625" w:history="1">
        <w:r w:rsidRPr="00D068A3">
          <w:rPr>
            <w:rStyle w:val="ad"/>
            <w:rFonts w:ascii="Times New Roman" w:hAnsi="Times New Roman"/>
            <w:color w:val="000000" w:themeColor="text1"/>
            <w:sz w:val="27"/>
            <w:szCs w:val="27"/>
            <w:u w:val="none"/>
          </w:rPr>
          <w:t>2.6.2.5</w:t>
        </w:r>
      </w:hyperlink>
      <w:r w:rsidR="00D068A3">
        <w:rPr>
          <w:rFonts w:ascii="Times New Roman" w:hAnsi="Times New Roman"/>
          <w:color w:val="000000" w:themeColor="text1"/>
          <w:sz w:val="27"/>
          <w:szCs w:val="27"/>
        </w:rPr>
        <w:t xml:space="preserve"> </w:t>
      </w:r>
      <w:r w:rsidRPr="00D068A3">
        <w:rPr>
          <w:rFonts w:ascii="Times New Roman" w:hAnsi="Times New Roman"/>
          <w:color w:val="000000" w:themeColor="text1"/>
          <w:sz w:val="27"/>
          <w:szCs w:val="27"/>
        </w:rPr>
        <w:t>регламента.</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lastRenderedPageBreak/>
        <w:t>Заявителем представлено заявление и документы, не соответствующие требованиям</w:t>
      </w:r>
      <w:r w:rsidR="00D068A3">
        <w:rPr>
          <w:rFonts w:ascii="Times New Roman" w:hAnsi="Times New Roman"/>
          <w:color w:val="000000" w:themeColor="text1"/>
          <w:sz w:val="27"/>
          <w:szCs w:val="27"/>
        </w:rPr>
        <w:t xml:space="preserve"> </w:t>
      </w:r>
      <w:hyperlink r:id="rId47" w:anchor="/document/408071727/entry/10264" w:history="1">
        <w:r w:rsidRPr="00D068A3">
          <w:rPr>
            <w:rStyle w:val="ad"/>
            <w:rFonts w:ascii="Times New Roman" w:hAnsi="Times New Roman"/>
            <w:color w:val="000000" w:themeColor="text1"/>
            <w:sz w:val="27"/>
            <w:szCs w:val="27"/>
            <w:u w:val="none"/>
          </w:rPr>
          <w:t>пункта 2.6.4</w:t>
        </w:r>
      </w:hyperlink>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регламента.</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В документах, указанных в</w:t>
      </w:r>
      <w:r w:rsidR="00D068A3">
        <w:rPr>
          <w:rFonts w:ascii="Times New Roman" w:hAnsi="Times New Roman"/>
          <w:color w:val="000000" w:themeColor="text1"/>
          <w:sz w:val="27"/>
          <w:szCs w:val="27"/>
        </w:rPr>
        <w:t xml:space="preserve"> </w:t>
      </w:r>
      <w:hyperlink r:id="rId48" w:anchor="/document/408071727/entry/10262" w:history="1">
        <w:r w:rsidRPr="00D068A3">
          <w:rPr>
            <w:rStyle w:val="ad"/>
            <w:rFonts w:ascii="Times New Roman" w:hAnsi="Times New Roman"/>
            <w:color w:val="000000" w:themeColor="text1"/>
            <w:sz w:val="27"/>
            <w:szCs w:val="27"/>
            <w:u w:val="none"/>
          </w:rPr>
          <w:t>пункте 2.6.2</w:t>
        </w:r>
      </w:hyperlink>
      <w:r w:rsidR="00D068A3">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регламента, выявлены недостоверные сведения.</w:t>
      </w:r>
    </w:p>
    <w:p w:rsidR="002E0862" w:rsidRPr="00CB3D4F" w:rsidRDefault="002E0862" w:rsidP="00CB3D4F">
      <w:pPr>
        <w:pStyle w:val="aa"/>
        <w:ind w:firstLine="567"/>
        <w:jc w:val="both"/>
        <w:rPr>
          <w:rFonts w:ascii="Times New Roman" w:hAnsi="Times New Roman"/>
          <w:color w:val="000000" w:themeColor="text1"/>
          <w:sz w:val="27"/>
          <w:szCs w:val="27"/>
        </w:rPr>
      </w:pPr>
    </w:p>
    <w:p w:rsidR="00856BFF" w:rsidRDefault="002E0862" w:rsidP="00856BFF">
      <w:pPr>
        <w:pStyle w:val="aa"/>
        <w:jc w:val="center"/>
        <w:rPr>
          <w:rFonts w:ascii="Times New Roman" w:hAnsi="Times New Roman"/>
          <w:b/>
          <w:color w:val="000000" w:themeColor="text1"/>
          <w:sz w:val="27"/>
          <w:szCs w:val="27"/>
        </w:rPr>
      </w:pPr>
      <w:r w:rsidRPr="00856BFF">
        <w:rPr>
          <w:rFonts w:ascii="Times New Roman" w:hAnsi="Times New Roman"/>
          <w:b/>
          <w:color w:val="000000" w:themeColor="text1"/>
          <w:sz w:val="27"/>
          <w:szCs w:val="27"/>
        </w:rPr>
        <w:t xml:space="preserve">2.12. Размер платы, взимаемой с заявителя </w:t>
      </w:r>
    </w:p>
    <w:p w:rsidR="002E0862" w:rsidRPr="00856BFF" w:rsidRDefault="002E0862" w:rsidP="00856BFF">
      <w:pPr>
        <w:pStyle w:val="aa"/>
        <w:jc w:val="center"/>
        <w:rPr>
          <w:rFonts w:ascii="Times New Roman" w:hAnsi="Times New Roman"/>
          <w:b/>
          <w:color w:val="000000" w:themeColor="text1"/>
          <w:sz w:val="27"/>
          <w:szCs w:val="27"/>
        </w:rPr>
      </w:pPr>
      <w:r w:rsidRPr="00856BFF">
        <w:rPr>
          <w:rFonts w:ascii="Times New Roman" w:hAnsi="Times New Roman"/>
          <w:b/>
          <w:color w:val="000000" w:themeColor="text1"/>
          <w:sz w:val="27"/>
          <w:szCs w:val="27"/>
        </w:rPr>
        <w:t>при пред</w:t>
      </w:r>
      <w:r w:rsidR="00856BFF">
        <w:rPr>
          <w:rFonts w:ascii="Times New Roman" w:hAnsi="Times New Roman"/>
          <w:b/>
          <w:color w:val="000000" w:themeColor="text1"/>
          <w:sz w:val="27"/>
          <w:szCs w:val="27"/>
        </w:rPr>
        <w:t>оставлении муниципальной услуги</w:t>
      </w:r>
    </w:p>
    <w:p w:rsidR="002E0862" w:rsidRPr="00CB3D4F" w:rsidRDefault="002E0862" w:rsidP="00CB3D4F">
      <w:pPr>
        <w:pStyle w:val="2a"/>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Муниципальная услуга предоставляется безвозмездно.</w:t>
      </w:r>
    </w:p>
    <w:p w:rsidR="002E0862" w:rsidRPr="00CB3D4F" w:rsidRDefault="002E0862" w:rsidP="00CB3D4F">
      <w:pPr>
        <w:pStyle w:val="2a"/>
        <w:ind w:firstLine="567"/>
        <w:jc w:val="both"/>
        <w:rPr>
          <w:rFonts w:ascii="Times New Roman" w:hAnsi="Times New Roman"/>
          <w:color w:val="000000" w:themeColor="text1"/>
          <w:sz w:val="27"/>
          <w:szCs w:val="27"/>
        </w:rPr>
      </w:pPr>
    </w:p>
    <w:p w:rsidR="00856BFF" w:rsidRDefault="002E0862" w:rsidP="00856BFF">
      <w:pPr>
        <w:overflowPunct/>
        <w:jc w:val="center"/>
        <w:textAlignment w:val="auto"/>
        <w:rPr>
          <w:b/>
          <w:bCs/>
          <w:color w:val="000000" w:themeColor="text1"/>
          <w:sz w:val="27"/>
          <w:szCs w:val="27"/>
        </w:rPr>
      </w:pPr>
      <w:r w:rsidRPr="00856BFF">
        <w:rPr>
          <w:b/>
          <w:bCs/>
          <w:color w:val="000000" w:themeColor="text1"/>
          <w:sz w:val="27"/>
          <w:szCs w:val="27"/>
        </w:rPr>
        <w:t xml:space="preserve">2.13. Максимальный срок ожидания в очереди при подаче заявления </w:t>
      </w:r>
    </w:p>
    <w:p w:rsidR="002E0862" w:rsidRPr="00856BFF" w:rsidRDefault="002E0862" w:rsidP="00856BFF">
      <w:pPr>
        <w:overflowPunct/>
        <w:jc w:val="center"/>
        <w:textAlignment w:val="auto"/>
        <w:rPr>
          <w:b/>
          <w:color w:val="000000" w:themeColor="text1"/>
          <w:sz w:val="27"/>
          <w:szCs w:val="27"/>
        </w:rPr>
      </w:pPr>
      <w:r w:rsidRPr="00856BFF">
        <w:rPr>
          <w:b/>
          <w:bCs/>
          <w:color w:val="000000" w:themeColor="text1"/>
          <w:sz w:val="27"/>
          <w:szCs w:val="27"/>
        </w:rPr>
        <w:t>о предоставлении муниципальной услуги и при получении результата предоставления муниципальной услуги</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Время ожидания </w:t>
      </w:r>
      <w:r w:rsidRPr="00CB3D4F">
        <w:rPr>
          <w:color w:val="000000" w:themeColor="text1"/>
          <w:sz w:val="27"/>
          <w:szCs w:val="27"/>
        </w:rPr>
        <w:t>в очереди заявителя при подаче заяв</w:t>
      </w:r>
      <w:r w:rsidR="009E0247">
        <w:rPr>
          <w:color w:val="000000" w:themeColor="text1"/>
          <w:sz w:val="27"/>
          <w:szCs w:val="27"/>
        </w:rPr>
        <w:t>ления и документов к нему и при</w:t>
      </w:r>
      <w:r w:rsidRPr="00CB3D4F">
        <w:rPr>
          <w:color w:val="000000" w:themeColor="text1"/>
          <w:sz w:val="27"/>
          <w:szCs w:val="27"/>
        </w:rPr>
        <w:t xml:space="preserve"> получении результата предоставления муниципальной услуги не должно превышать </w:t>
      </w:r>
      <w:r w:rsidRPr="00CB3D4F">
        <w:rPr>
          <w:bCs/>
          <w:color w:val="000000" w:themeColor="text1"/>
          <w:sz w:val="27"/>
          <w:szCs w:val="27"/>
        </w:rPr>
        <w:t>15 минут.</w:t>
      </w:r>
    </w:p>
    <w:p w:rsidR="002E0862" w:rsidRPr="00CB3D4F" w:rsidRDefault="002E0862" w:rsidP="00CB3D4F">
      <w:pPr>
        <w:ind w:firstLine="567"/>
        <w:jc w:val="both"/>
        <w:rPr>
          <w:color w:val="000000" w:themeColor="text1"/>
          <w:sz w:val="27"/>
          <w:szCs w:val="27"/>
        </w:rPr>
      </w:pPr>
    </w:p>
    <w:p w:rsidR="009E0247" w:rsidRDefault="002E0862" w:rsidP="009E0247">
      <w:pPr>
        <w:overflowPunct/>
        <w:jc w:val="center"/>
        <w:textAlignment w:val="auto"/>
        <w:rPr>
          <w:b/>
          <w:bCs/>
          <w:color w:val="000000" w:themeColor="text1"/>
          <w:sz w:val="27"/>
          <w:szCs w:val="27"/>
        </w:rPr>
      </w:pPr>
      <w:r w:rsidRPr="009E0247">
        <w:rPr>
          <w:b/>
          <w:bCs/>
          <w:color w:val="000000" w:themeColor="text1"/>
          <w:sz w:val="27"/>
          <w:szCs w:val="27"/>
        </w:rPr>
        <w:t xml:space="preserve">2.14. Срок и порядок регистрации заявления, </w:t>
      </w:r>
    </w:p>
    <w:p w:rsidR="002E0862" w:rsidRPr="009E0247" w:rsidRDefault="002E0862" w:rsidP="009E0247">
      <w:pPr>
        <w:overflowPunct/>
        <w:jc w:val="center"/>
        <w:textAlignment w:val="auto"/>
        <w:rPr>
          <w:b/>
          <w:color w:val="000000" w:themeColor="text1"/>
          <w:sz w:val="27"/>
          <w:szCs w:val="27"/>
        </w:rPr>
      </w:pPr>
      <w:r w:rsidRPr="009E0247">
        <w:rPr>
          <w:b/>
          <w:bCs/>
          <w:color w:val="000000" w:themeColor="text1"/>
          <w:sz w:val="27"/>
          <w:szCs w:val="27"/>
        </w:rPr>
        <w:t>в том числе в электронной форме</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Заявление и документы, необходимые для предоставления муниципальной услуги, регистрируются </w:t>
      </w:r>
      <w:r w:rsidRPr="00CB3D4F">
        <w:rPr>
          <w:bCs/>
          <w:color w:val="000000" w:themeColor="text1"/>
          <w:sz w:val="27"/>
          <w:szCs w:val="27"/>
        </w:rPr>
        <w:t xml:space="preserve">не позднее 1 рабочего дня </w:t>
      </w:r>
      <w:r w:rsidRPr="00CB3D4F">
        <w:rPr>
          <w:color w:val="000000" w:themeColor="text1"/>
          <w:sz w:val="27"/>
          <w:szCs w:val="27"/>
        </w:rPr>
        <w:t xml:space="preserve">со дня их поступления: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в системе электронного документооборота (далее - </w:t>
      </w:r>
      <w:r w:rsidRPr="00CB3D4F">
        <w:rPr>
          <w:bCs/>
          <w:color w:val="000000" w:themeColor="text1"/>
          <w:sz w:val="27"/>
          <w:szCs w:val="27"/>
        </w:rPr>
        <w:t>СЭД</w:t>
      </w:r>
      <w:r w:rsidRPr="00CB3D4F">
        <w:rPr>
          <w:color w:val="000000" w:themeColor="text1"/>
          <w:sz w:val="27"/>
          <w:szCs w:val="27"/>
        </w:rPr>
        <w:t>) с присвоением статуса "</w:t>
      </w:r>
      <w:r w:rsidRPr="00CB3D4F">
        <w:rPr>
          <w:bCs/>
          <w:color w:val="000000" w:themeColor="text1"/>
          <w:sz w:val="27"/>
          <w:szCs w:val="27"/>
        </w:rPr>
        <w:t>зарегистрировано</w:t>
      </w:r>
      <w:r w:rsidRPr="00CB3D4F">
        <w:rPr>
          <w:color w:val="000000" w:themeColor="text1"/>
          <w:sz w:val="27"/>
          <w:szCs w:val="27"/>
        </w:rPr>
        <w:t xml:space="preserve">";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в автоматизированной системе многофункционального центра предоставления государственных и муниципальных услуг (далее - АИС </w:t>
      </w:r>
      <w:r w:rsidRPr="00CB3D4F">
        <w:rPr>
          <w:bCs/>
          <w:color w:val="000000" w:themeColor="text1"/>
          <w:sz w:val="27"/>
          <w:szCs w:val="27"/>
        </w:rPr>
        <w:t>МФЦ</w:t>
      </w:r>
      <w:r w:rsidRPr="00CB3D4F">
        <w:rPr>
          <w:color w:val="000000" w:themeColor="text1"/>
          <w:sz w:val="27"/>
          <w:szCs w:val="27"/>
        </w:rPr>
        <w:t>) с присвоением статуса "</w:t>
      </w:r>
      <w:r w:rsidRPr="00CB3D4F">
        <w:rPr>
          <w:bCs/>
          <w:color w:val="000000" w:themeColor="text1"/>
          <w:sz w:val="27"/>
          <w:szCs w:val="27"/>
        </w:rPr>
        <w:t>зарегистрировано</w:t>
      </w:r>
      <w:r w:rsidRPr="00CB3D4F">
        <w:rPr>
          <w:color w:val="000000" w:themeColor="text1"/>
          <w:sz w:val="27"/>
          <w:szCs w:val="27"/>
        </w:rPr>
        <w:t xml:space="preserve">". </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Если заявление поступило после </w:t>
      </w:r>
      <w:r w:rsidRPr="00CB3D4F">
        <w:rPr>
          <w:bCs/>
          <w:color w:val="000000" w:themeColor="text1"/>
          <w:sz w:val="27"/>
          <w:szCs w:val="27"/>
        </w:rPr>
        <w:t>16 часов</w:t>
      </w:r>
      <w:r w:rsidRPr="00CB3D4F">
        <w:rPr>
          <w:color w:val="000000" w:themeColor="text1"/>
          <w:sz w:val="27"/>
          <w:szCs w:val="27"/>
        </w:rPr>
        <w:t xml:space="preserve">, датой регистрации считается </w:t>
      </w:r>
      <w:r w:rsidRPr="00CB3D4F">
        <w:rPr>
          <w:bCs/>
          <w:color w:val="000000" w:themeColor="text1"/>
          <w:sz w:val="27"/>
          <w:szCs w:val="27"/>
        </w:rPr>
        <w:t xml:space="preserve">следующий рабочий день </w:t>
      </w:r>
      <w:r w:rsidRPr="00CB3D4F">
        <w:rPr>
          <w:color w:val="000000" w:themeColor="text1"/>
          <w:sz w:val="27"/>
          <w:szCs w:val="27"/>
        </w:rPr>
        <w:t>за днем поступления заявления</w:t>
      </w:r>
    </w:p>
    <w:p w:rsidR="002E0862" w:rsidRPr="009E0247" w:rsidRDefault="002E0862" w:rsidP="009E0247">
      <w:pPr>
        <w:jc w:val="center"/>
        <w:rPr>
          <w:b/>
          <w:color w:val="000000" w:themeColor="text1"/>
          <w:sz w:val="27"/>
          <w:szCs w:val="27"/>
        </w:rPr>
      </w:pPr>
    </w:p>
    <w:p w:rsidR="009E0247" w:rsidRDefault="002E0862" w:rsidP="009E0247">
      <w:pPr>
        <w:overflowPunct/>
        <w:jc w:val="center"/>
        <w:textAlignment w:val="auto"/>
        <w:rPr>
          <w:b/>
          <w:bCs/>
          <w:color w:val="000000" w:themeColor="text1"/>
          <w:sz w:val="27"/>
          <w:szCs w:val="27"/>
        </w:rPr>
      </w:pPr>
      <w:r w:rsidRPr="009E0247">
        <w:rPr>
          <w:b/>
          <w:bCs/>
          <w:color w:val="000000" w:themeColor="text1"/>
          <w:sz w:val="27"/>
          <w:szCs w:val="27"/>
        </w:rPr>
        <w:t xml:space="preserve">2.15. Требования к помещениям, в которых предоставляется </w:t>
      </w:r>
    </w:p>
    <w:p w:rsidR="002E0862" w:rsidRPr="009E0247" w:rsidRDefault="002E0862" w:rsidP="009E0247">
      <w:pPr>
        <w:overflowPunct/>
        <w:jc w:val="center"/>
        <w:textAlignment w:val="auto"/>
        <w:rPr>
          <w:b/>
          <w:color w:val="000000" w:themeColor="text1"/>
          <w:sz w:val="27"/>
          <w:szCs w:val="27"/>
        </w:rPr>
      </w:pPr>
      <w:r w:rsidRPr="009E0247">
        <w:rPr>
          <w:b/>
          <w:bCs/>
          <w:color w:val="000000" w:themeColor="text1"/>
          <w:sz w:val="27"/>
          <w:szCs w:val="27"/>
        </w:rPr>
        <w:t>муниципальная услуга</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w:t>
      </w:r>
      <w:r w:rsidRPr="00CB3D4F">
        <w:rPr>
          <w:bCs/>
          <w:color w:val="000000" w:themeColor="text1"/>
          <w:sz w:val="27"/>
          <w:szCs w:val="27"/>
        </w:rPr>
        <w:t xml:space="preserve">беспрепятственного </w:t>
      </w:r>
      <w:r w:rsidRPr="00CB3D4F">
        <w:rPr>
          <w:color w:val="000000" w:themeColor="text1"/>
          <w:sz w:val="27"/>
          <w:szCs w:val="27"/>
        </w:rPr>
        <w:t xml:space="preserve">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Для </w:t>
      </w:r>
      <w:r w:rsidRPr="00CB3D4F">
        <w:rPr>
          <w:bCs/>
          <w:color w:val="000000" w:themeColor="text1"/>
          <w:sz w:val="27"/>
          <w:szCs w:val="27"/>
        </w:rPr>
        <w:t xml:space="preserve">парковки </w:t>
      </w:r>
      <w:r w:rsidRPr="00CB3D4F">
        <w:rPr>
          <w:color w:val="000000" w:themeColor="text1"/>
          <w:sz w:val="27"/>
          <w:szCs w:val="27"/>
        </w:rPr>
        <w:t xml:space="preserve">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2E0862" w:rsidRPr="00CB3D4F" w:rsidRDefault="009E0247"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граждане, имеющие ограничение способности к самостоятельному передвижению любой степени выраженности (1, 2 или 3 степени); </w:t>
      </w:r>
    </w:p>
    <w:p w:rsidR="002E0862" w:rsidRPr="00CB3D4F" w:rsidRDefault="009E0247"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граждане, получившие до вступления в силу постановления Правительства Росс</w:t>
      </w:r>
      <w:r>
        <w:rPr>
          <w:color w:val="000000" w:themeColor="text1"/>
          <w:sz w:val="27"/>
          <w:szCs w:val="27"/>
        </w:rPr>
        <w:t>ийской Федерации от 10.02.2020 №</w:t>
      </w:r>
      <w:r w:rsidR="002E0862" w:rsidRPr="00CB3D4F">
        <w:rPr>
          <w:color w:val="000000" w:themeColor="text1"/>
          <w:sz w:val="27"/>
          <w:szCs w:val="27"/>
        </w:rPr>
        <w:t xml:space="preserve"> 115 в федеральном учреждении медико-</w:t>
      </w:r>
      <w:r w:rsidR="002E0862" w:rsidRPr="00CB3D4F">
        <w:rPr>
          <w:color w:val="000000" w:themeColor="text1"/>
          <w:sz w:val="27"/>
          <w:szCs w:val="27"/>
        </w:rPr>
        <w:lastRenderedPageBreak/>
        <w:t xml:space="preserve">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 помещении, в котором предоставляется муниципальная услуга, создаются условия для беспрепятственного доступа в него </w:t>
      </w:r>
      <w:r w:rsidRPr="00CB3D4F">
        <w:rPr>
          <w:bCs/>
          <w:color w:val="000000" w:themeColor="text1"/>
          <w:sz w:val="27"/>
          <w:szCs w:val="27"/>
        </w:rPr>
        <w:t xml:space="preserve">инвалидов </w:t>
      </w:r>
      <w:r w:rsidRPr="00CB3D4F">
        <w:rPr>
          <w:color w:val="000000" w:themeColor="text1"/>
          <w:sz w:val="27"/>
          <w:szCs w:val="27"/>
        </w:rPr>
        <w:t xml:space="preserve">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Помещения для предоставления муниципальной услуги </w:t>
      </w:r>
      <w:r w:rsidRPr="00CB3D4F">
        <w:rPr>
          <w:bCs/>
          <w:color w:val="000000" w:themeColor="text1"/>
          <w:sz w:val="27"/>
          <w:szCs w:val="27"/>
        </w:rPr>
        <w:t xml:space="preserve">снабжаются </w:t>
      </w:r>
      <w:r w:rsidRPr="00CB3D4F">
        <w:rPr>
          <w:color w:val="000000" w:themeColor="text1"/>
          <w:sz w:val="27"/>
          <w:szCs w:val="27"/>
        </w:rPr>
        <w:t xml:space="preserve">соответствующими </w:t>
      </w:r>
      <w:r w:rsidRPr="00CB3D4F">
        <w:rPr>
          <w:bCs/>
          <w:color w:val="000000" w:themeColor="text1"/>
          <w:sz w:val="27"/>
          <w:szCs w:val="27"/>
        </w:rPr>
        <w:t xml:space="preserve">табличками </w:t>
      </w:r>
      <w:r w:rsidRPr="00CB3D4F">
        <w:rPr>
          <w:color w:val="000000" w:themeColor="text1"/>
          <w:sz w:val="27"/>
          <w:szCs w:val="27"/>
        </w:rPr>
        <w:t xml:space="preserve">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2E0862" w:rsidRPr="00CB3D4F" w:rsidRDefault="002E0862" w:rsidP="009E0247">
      <w:pPr>
        <w:ind w:firstLine="567"/>
        <w:jc w:val="both"/>
        <w:rPr>
          <w:color w:val="000000" w:themeColor="text1"/>
          <w:sz w:val="27"/>
          <w:szCs w:val="27"/>
        </w:rPr>
      </w:pPr>
      <w:r w:rsidRPr="00CB3D4F">
        <w:rPr>
          <w:color w:val="000000" w:themeColor="text1"/>
          <w:sz w:val="27"/>
          <w:szCs w:val="27"/>
        </w:rPr>
        <w:t xml:space="preserve">Для </w:t>
      </w:r>
      <w:r w:rsidRPr="00CB3D4F">
        <w:rPr>
          <w:bCs/>
          <w:color w:val="000000" w:themeColor="text1"/>
          <w:sz w:val="27"/>
          <w:szCs w:val="27"/>
        </w:rPr>
        <w:t xml:space="preserve">свободного получения информации </w:t>
      </w:r>
      <w:r w:rsidRPr="00CB3D4F">
        <w:rPr>
          <w:color w:val="000000" w:themeColor="text1"/>
          <w:sz w:val="27"/>
          <w:szCs w:val="27"/>
        </w:rPr>
        <w:t xml:space="preserve">о фамилиях, именах, отчествах и должностях специалистов, предоставляющих муниципальную услугу, указанные </w:t>
      </w:r>
      <w:r w:rsidRPr="00CB3D4F">
        <w:rPr>
          <w:bCs/>
          <w:color w:val="000000" w:themeColor="text1"/>
          <w:sz w:val="27"/>
          <w:szCs w:val="27"/>
        </w:rPr>
        <w:t xml:space="preserve">должностные </w:t>
      </w:r>
      <w:r w:rsidRPr="00CB3D4F">
        <w:rPr>
          <w:color w:val="000000" w:themeColor="text1"/>
          <w:sz w:val="27"/>
          <w:szCs w:val="27"/>
        </w:rPr>
        <w:t>лица</w:t>
      </w:r>
      <w:r w:rsidR="009E0247">
        <w:rPr>
          <w:color w:val="000000" w:themeColor="text1"/>
          <w:sz w:val="27"/>
          <w:szCs w:val="27"/>
        </w:rPr>
        <w:t xml:space="preserve"> </w:t>
      </w:r>
      <w:r w:rsidRPr="00CB3D4F">
        <w:rPr>
          <w:color w:val="000000" w:themeColor="text1"/>
          <w:sz w:val="27"/>
          <w:szCs w:val="27"/>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Специалист</w:t>
      </w:r>
      <w:r w:rsidRPr="00CB3D4F">
        <w:rPr>
          <w:color w:val="000000" w:themeColor="text1"/>
          <w:sz w:val="27"/>
          <w:szCs w:val="27"/>
        </w:rPr>
        <w:t xml:space="preserve">, предоставляющий муниципальную услугу, </w:t>
      </w:r>
      <w:r w:rsidRPr="00CB3D4F">
        <w:rPr>
          <w:bCs/>
          <w:color w:val="000000" w:themeColor="text1"/>
          <w:sz w:val="27"/>
          <w:szCs w:val="27"/>
        </w:rPr>
        <w:t xml:space="preserve">обязан </w:t>
      </w:r>
      <w:r w:rsidRPr="00CB3D4F">
        <w:rPr>
          <w:color w:val="000000" w:themeColor="text1"/>
          <w:sz w:val="27"/>
          <w:szCs w:val="27"/>
        </w:rPr>
        <w:t xml:space="preserve">предложить заявителю воспользоваться стулом, находящимся рядом с рабочим местом данного специалиста. </w:t>
      </w:r>
    </w:p>
    <w:p w:rsidR="002E0862" w:rsidRDefault="002E0862" w:rsidP="00CB3D4F">
      <w:pPr>
        <w:ind w:firstLine="567"/>
        <w:jc w:val="both"/>
        <w:rPr>
          <w:color w:val="000000" w:themeColor="text1"/>
          <w:sz w:val="27"/>
          <w:szCs w:val="27"/>
        </w:rPr>
      </w:pPr>
      <w:r w:rsidRPr="00CB3D4F">
        <w:rPr>
          <w:color w:val="000000" w:themeColor="text1"/>
          <w:sz w:val="27"/>
          <w:szCs w:val="27"/>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w:t>
      </w:r>
      <w:r w:rsidRPr="00CB3D4F">
        <w:rPr>
          <w:bCs/>
          <w:color w:val="000000" w:themeColor="text1"/>
          <w:sz w:val="27"/>
          <w:szCs w:val="27"/>
        </w:rPr>
        <w:t xml:space="preserve">стенды </w:t>
      </w:r>
      <w:r w:rsidRPr="00CB3D4F">
        <w:rPr>
          <w:color w:val="000000" w:themeColor="text1"/>
          <w:sz w:val="27"/>
          <w:szCs w:val="27"/>
        </w:rPr>
        <w:t xml:space="preserve">оборудуются в </w:t>
      </w:r>
      <w:r w:rsidRPr="00CB3D4F">
        <w:rPr>
          <w:bCs/>
          <w:color w:val="000000" w:themeColor="text1"/>
          <w:sz w:val="27"/>
          <w:szCs w:val="27"/>
        </w:rPr>
        <w:t xml:space="preserve">доступном </w:t>
      </w:r>
      <w:r w:rsidRPr="00CB3D4F">
        <w:rPr>
          <w:color w:val="000000" w:themeColor="text1"/>
          <w:sz w:val="27"/>
          <w:szCs w:val="27"/>
        </w:rPr>
        <w:t>для заявителей помещении администрации.</w:t>
      </w:r>
    </w:p>
    <w:p w:rsidR="009E0247" w:rsidRPr="00CB3D4F" w:rsidRDefault="009E0247" w:rsidP="00CB3D4F">
      <w:pPr>
        <w:ind w:firstLine="567"/>
        <w:jc w:val="both"/>
        <w:rPr>
          <w:color w:val="000000" w:themeColor="text1"/>
          <w:sz w:val="27"/>
          <w:szCs w:val="27"/>
        </w:rPr>
      </w:pPr>
    </w:p>
    <w:p w:rsidR="002E0862" w:rsidRPr="009E0247" w:rsidRDefault="002E0862" w:rsidP="009E0247">
      <w:pPr>
        <w:pStyle w:val="ConsPlusNormal0"/>
        <w:jc w:val="center"/>
        <w:rPr>
          <w:rFonts w:ascii="Times New Roman" w:hAnsi="Times New Roman"/>
          <w:b/>
          <w:color w:val="000000" w:themeColor="text1"/>
          <w:sz w:val="27"/>
          <w:szCs w:val="27"/>
        </w:rPr>
      </w:pPr>
      <w:r w:rsidRPr="009E0247">
        <w:rPr>
          <w:rFonts w:ascii="Times New Roman" w:hAnsi="Times New Roman"/>
          <w:b/>
          <w:color w:val="000000" w:themeColor="text1"/>
          <w:sz w:val="27"/>
          <w:szCs w:val="27"/>
        </w:rPr>
        <w:t>2.16. На стенде размещается следующая информация:</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полное наименование и месторасположение Управления Информация о месте нахождения и графике работы Управления: 412484, Россия, Саратовская область, Калининский район, город Калининск, улица Коллективная, д.61.</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Электронная почта: k</w:t>
      </w:r>
      <w:r w:rsidRPr="00CB3D4F">
        <w:rPr>
          <w:rFonts w:ascii="Times New Roman" w:hAnsi="Times New Roman"/>
          <w:color w:val="000000" w:themeColor="text1"/>
          <w:sz w:val="27"/>
          <w:szCs w:val="27"/>
          <w:lang w:val="en-US"/>
        </w:rPr>
        <w:t>al</w:t>
      </w:r>
      <w:r w:rsidRPr="00CB3D4F">
        <w:rPr>
          <w:rFonts w:ascii="Times New Roman" w:hAnsi="Times New Roman"/>
          <w:color w:val="000000" w:themeColor="text1"/>
          <w:sz w:val="27"/>
          <w:szCs w:val="27"/>
        </w:rPr>
        <w:t>i</w:t>
      </w:r>
      <w:r w:rsidRPr="00CB3D4F">
        <w:rPr>
          <w:rFonts w:ascii="Times New Roman" w:hAnsi="Times New Roman"/>
          <w:color w:val="000000" w:themeColor="text1"/>
          <w:sz w:val="27"/>
          <w:szCs w:val="27"/>
          <w:lang w:val="en-US"/>
        </w:rPr>
        <w:t>ninsk</w:t>
      </w:r>
      <w:r w:rsidRPr="00CB3D4F">
        <w:rPr>
          <w:rFonts w:ascii="Times New Roman" w:hAnsi="Times New Roman"/>
          <w:color w:val="000000" w:themeColor="text1"/>
          <w:sz w:val="27"/>
          <w:szCs w:val="27"/>
        </w:rPr>
        <w:t>.</w:t>
      </w:r>
      <w:r w:rsidRPr="00CB3D4F">
        <w:rPr>
          <w:rFonts w:ascii="Times New Roman" w:hAnsi="Times New Roman"/>
          <w:color w:val="000000" w:themeColor="text1"/>
          <w:sz w:val="27"/>
          <w:szCs w:val="27"/>
          <w:lang w:val="en-US"/>
        </w:rPr>
        <w:t>sarmo</w:t>
      </w:r>
      <w:r w:rsidRPr="00CB3D4F">
        <w:rPr>
          <w:rFonts w:ascii="Times New Roman" w:hAnsi="Times New Roman"/>
          <w:color w:val="000000" w:themeColor="text1"/>
          <w:sz w:val="27"/>
          <w:szCs w:val="27"/>
        </w:rPr>
        <w:t>.ru.</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Телефон для справок и предварительной записи: 3-15-34.</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График работы:</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Понедельник, вторник, среда, четверг - с 8.00 до 17.00 часов;</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Пятница - с 8.00 до 16.00 часов;</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обед - с 12.00 до 13.00 часов;</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суббота, воскресенье - выходные дни.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xml:space="preserve">Прием заявителей осуществляется по адресу: 412484, Россия, Саратовская </w:t>
      </w:r>
      <w:r w:rsidRPr="00CB3D4F">
        <w:rPr>
          <w:rFonts w:ascii="Times New Roman" w:hAnsi="Times New Roman"/>
          <w:color w:val="000000" w:themeColor="text1"/>
          <w:sz w:val="27"/>
          <w:szCs w:val="27"/>
        </w:rPr>
        <w:lastRenderedPageBreak/>
        <w:t>область, Калининский район, город Калининск, улица Коллективная, д. 61.</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График приема заявителей:</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основные положения законодательства, касающиеся порядка предоставления муниципальной услуги;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перечень и формы документов, необходимых для предоставления муниципальной услуги;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перечень оснований для отказа в предоставлении муниципальной услуги;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порядок обжалования действий (бездействия) должностных лиц, предоставляющих муниципальную услугу;</w:t>
      </w:r>
    </w:p>
    <w:p w:rsidR="002E0862"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перечень многофункциональных центров (с указанием контактной информации), через которые может быть подано заявление, а также комплексный запрос.</w:t>
      </w:r>
    </w:p>
    <w:p w:rsidR="009E0247" w:rsidRPr="00CB3D4F" w:rsidRDefault="009E0247" w:rsidP="00CB3D4F">
      <w:pPr>
        <w:pStyle w:val="ConsPlusNormal0"/>
        <w:ind w:firstLine="567"/>
        <w:jc w:val="both"/>
        <w:rPr>
          <w:rFonts w:ascii="Times New Roman" w:hAnsi="Times New Roman"/>
          <w:color w:val="000000" w:themeColor="text1"/>
          <w:sz w:val="27"/>
          <w:szCs w:val="27"/>
        </w:rPr>
      </w:pPr>
    </w:p>
    <w:p w:rsidR="002E0862" w:rsidRPr="00CB3D4F" w:rsidRDefault="002E0862" w:rsidP="009E0247">
      <w:pPr>
        <w:pStyle w:val="ConsPlusNormal0"/>
        <w:jc w:val="center"/>
        <w:rPr>
          <w:rFonts w:ascii="Times New Roman" w:hAnsi="Times New Roman"/>
          <w:color w:val="000000" w:themeColor="text1"/>
          <w:sz w:val="27"/>
          <w:szCs w:val="27"/>
        </w:rPr>
      </w:pPr>
      <w:r w:rsidRPr="009E0247">
        <w:rPr>
          <w:rFonts w:ascii="Times New Roman" w:hAnsi="Times New Roman"/>
          <w:b/>
          <w:color w:val="000000" w:themeColor="text1"/>
          <w:sz w:val="27"/>
          <w:szCs w:val="27"/>
        </w:rPr>
        <w:t>2.17. Показатели доступности и качества муниципальной услуги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2.17.1. Информация по вопросам предоставления муниципальной услуги может быть получена заявителем:</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в устной форме в ходе приема заявления или посредством телефонной связи;</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в письменной форме по письменному запросу заявителя в адрес Управления;</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xml:space="preserve">- посредством размещения информации на официальном сайте администрации </w:t>
      </w:r>
      <w:r w:rsidRPr="00CB3D4F">
        <w:rPr>
          <w:rFonts w:ascii="Times New Roman" w:hAnsi="Times New Roman"/>
          <w:color w:val="000000" w:themeColor="text1"/>
          <w:sz w:val="27"/>
          <w:szCs w:val="27"/>
          <w:lang w:val="en-US"/>
        </w:rPr>
        <w:t>kalininsk</w:t>
      </w:r>
      <w:r w:rsidRPr="00CB3D4F">
        <w:rPr>
          <w:rFonts w:ascii="Times New Roman" w:hAnsi="Times New Roman"/>
          <w:color w:val="000000" w:themeColor="text1"/>
          <w:sz w:val="27"/>
          <w:szCs w:val="27"/>
        </w:rPr>
        <w:t>.</w:t>
      </w:r>
      <w:r w:rsidRPr="00CB3D4F">
        <w:rPr>
          <w:rFonts w:ascii="Times New Roman" w:hAnsi="Times New Roman"/>
          <w:color w:val="000000" w:themeColor="text1"/>
          <w:sz w:val="27"/>
          <w:szCs w:val="27"/>
          <w:lang w:val="en-US"/>
        </w:rPr>
        <w:t>sarmo</w:t>
      </w:r>
      <w:r w:rsidRPr="00CB3D4F">
        <w:rPr>
          <w:rFonts w:ascii="Times New Roman" w:hAnsi="Times New Roman"/>
          <w:color w:val="000000" w:themeColor="text1"/>
          <w:sz w:val="27"/>
          <w:szCs w:val="27"/>
        </w:rPr>
        <w:t>.</w:t>
      </w:r>
      <w:r w:rsidRPr="00CB3D4F">
        <w:rPr>
          <w:rFonts w:ascii="Times New Roman" w:hAnsi="Times New Roman"/>
          <w:color w:val="000000" w:themeColor="text1"/>
          <w:sz w:val="27"/>
          <w:szCs w:val="27"/>
          <w:lang w:val="en-US"/>
        </w:rPr>
        <w:t>ru</w:t>
      </w:r>
      <w:r w:rsidRPr="00CB3D4F">
        <w:rPr>
          <w:rFonts w:ascii="Times New Roman" w:hAnsi="Times New Roman"/>
          <w:color w:val="000000" w:themeColor="text1"/>
          <w:sz w:val="27"/>
          <w:szCs w:val="27"/>
        </w:rPr>
        <w:t xml:space="preserve"> (далее - официальный сайт), а также на едином портале государственных и муниципальных услуг (функций) www.gosuslugi.ru (далее - единый портал);</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на стендах, расположенных в помещениях отдела, предназначенных для ожидания и приема заявителей;</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 из информационных материалов (брошюр, буклетов, проспектов, памяток и т.п.), находящихся в помещениях отдела, предназначенных для ожидания и приема заявителей.</w:t>
      </w:r>
    </w:p>
    <w:p w:rsidR="002E0862" w:rsidRPr="00CB3D4F" w:rsidRDefault="002E0862" w:rsidP="00CB3D4F">
      <w:pPr>
        <w:ind w:firstLine="567"/>
        <w:jc w:val="both"/>
        <w:rPr>
          <w:color w:val="000000" w:themeColor="text1"/>
          <w:sz w:val="27"/>
          <w:szCs w:val="27"/>
        </w:rPr>
      </w:pPr>
    </w:p>
    <w:p w:rsidR="002E0862" w:rsidRPr="00365B01" w:rsidRDefault="002E0862" w:rsidP="00365B01">
      <w:pPr>
        <w:overflowPunct/>
        <w:jc w:val="center"/>
        <w:textAlignment w:val="auto"/>
        <w:rPr>
          <w:b/>
          <w:color w:val="000000" w:themeColor="text1"/>
          <w:sz w:val="27"/>
          <w:szCs w:val="27"/>
        </w:rPr>
      </w:pPr>
      <w:r w:rsidRPr="00365B01">
        <w:rPr>
          <w:b/>
          <w:bCs/>
          <w:color w:val="000000" w:themeColor="text1"/>
          <w:sz w:val="27"/>
          <w:szCs w:val="27"/>
        </w:rPr>
        <w:t>2.18. Показатели доступности и качества муниципальной услуги</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2.18.1. Показателями доступности муниципальной услуги являются: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обеспечение информирования </w:t>
      </w:r>
      <w:r w:rsidR="002E0862" w:rsidRPr="00CB3D4F">
        <w:rPr>
          <w:color w:val="000000" w:themeColor="text1"/>
          <w:sz w:val="27"/>
          <w:szCs w:val="27"/>
        </w:rPr>
        <w:t xml:space="preserve">о работе администрации, сектора и предоставляемой муниципальной услуге (размещение информации на Едином портале государственных и муниципальных услуг); </w:t>
      </w:r>
    </w:p>
    <w:p w:rsidR="002E0862" w:rsidRPr="00CB3D4F" w:rsidRDefault="00365B01"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ясность и </w:t>
      </w:r>
      <w:r w:rsidR="002E0862" w:rsidRPr="00CB3D4F">
        <w:rPr>
          <w:bCs/>
          <w:color w:val="000000" w:themeColor="text1"/>
          <w:sz w:val="27"/>
          <w:szCs w:val="27"/>
        </w:rPr>
        <w:t xml:space="preserve">качество </w:t>
      </w:r>
      <w:r w:rsidR="002E0862" w:rsidRPr="00CB3D4F">
        <w:rPr>
          <w:color w:val="000000" w:themeColor="text1"/>
          <w:sz w:val="27"/>
          <w:szCs w:val="27"/>
        </w:rPr>
        <w:t xml:space="preserve">информации, объясняющей порядок и условия предоставления муниципальной услуги (включая необходимые документы), информация о правах заявителя; </w:t>
      </w:r>
    </w:p>
    <w:p w:rsidR="002E0862" w:rsidRPr="00CB3D4F" w:rsidRDefault="00365B01"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условия </w:t>
      </w:r>
      <w:r w:rsidR="002E0862" w:rsidRPr="00CB3D4F">
        <w:rPr>
          <w:bCs/>
          <w:color w:val="000000" w:themeColor="text1"/>
          <w:sz w:val="27"/>
          <w:szCs w:val="27"/>
        </w:rPr>
        <w:t xml:space="preserve">доступа </w:t>
      </w:r>
      <w:r w:rsidR="002E0862" w:rsidRPr="00CB3D4F">
        <w:rPr>
          <w:color w:val="000000" w:themeColor="text1"/>
          <w:sz w:val="27"/>
          <w:szCs w:val="27"/>
        </w:rPr>
        <w:t xml:space="preserve">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 </w:t>
      </w:r>
    </w:p>
    <w:p w:rsidR="002E0862" w:rsidRPr="00CB3D4F" w:rsidRDefault="00365B01"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обеспечение свободного доступа в здание администрации; </w:t>
      </w:r>
    </w:p>
    <w:p w:rsidR="002E0862" w:rsidRPr="00CB3D4F" w:rsidRDefault="00365B01"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доступность электронных форм документов, необходимых для предоставления муниципальной услуги;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возможность </w:t>
      </w:r>
      <w:r w:rsidR="002E0862" w:rsidRPr="00CB3D4F">
        <w:rPr>
          <w:color w:val="000000" w:themeColor="text1"/>
          <w:sz w:val="27"/>
          <w:szCs w:val="27"/>
        </w:rPr>
        <w:t xml:space="preserve">подачи заявления на получение муниципальной услуги и документов в электронной форме; </w:t>
      </w:r>
    </w:p>
    <w:p w:rsidR="002E0862" w:rsidRPr="00CB3D4F" w:rsidRDefault="00365B01" w:rsidP="00CB3D4F">
      <w:pPr>
        <w:overflowPunct/>
        <w:ind w:firstLine="567"/>
        <w:jc w:val="both"/>
        <w:textAlignment w:val="auto"/>
        <w:rPr>
          <w:color w:val="000000" w:themeColor="text1"/>
          <w:sz w:val="27"/>
          <w:szCs w:val="27"/>
        </w:rPr>
      </w:pPr>
      <w:r>
        <w:rPr>
          <w:color w:val="000000" w:themeColor="text1"/>
          <w:sz w:val="27"/>
          <w:szCs w:val="27"/>
        </w:rPr>
        <w:lastRenderedPageBreak/>
        <w:t xml:space="preserve">- </w:t>
      </w:r>
      <w:r w:rsidR="002E0862" w:rsidRPr="00CB3D4F">
        <w:rPr>
          <w:color w:val="000000" w:themeColor="text1"/>
          <w:sz w:val="27"/>
          <w:szCs w:val="27"/>
        </w:rPr>
        <w:t xml:space="preserve">предоставление муниципальной услуги в соответствии с </w:t>
      </w:r>
      <w:r w:rsidR="002E0862" w:rsidRPr="00CB3D4F">
        <w:rPr>
          <w:bCs/>
          <w:color w:val="000000" w:themeColor="text1"/>
          <w:sz w:val="27"/>
          <w:szCs w:val="27"/>
        </w:rPr>
        <w:t xml:space="preserve">вариантом </w:t>
      </w:r>
      <w:r w:rsidR="002E0862" w:rsidRPr="00CB3D4F">
        <w:rPr>
          <w:color w:val="000000" w:themeColor="text1"/>
          <w:sz w:val="27"/>
          <w:szCs w:val="27"/>
        </w:rPr>
        <w:t xml:space="preserve">предоставления муниципальной услуги;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организация </w:t>
      </w:r>
      <w:r w:rsidR="002E0862" w:rsidRPr="00CB3D4F">
        <w:rPr>
          <w:color w:val="000000" w:themeColor="text1"/>
          <w:sz w:val="27"/>
          <w:szCs w:val="27"/>
        </w:rPr>
        <w:t xml:space="preserve">предоставления муниципальной услуги через </w:t>
      </w:r>
      <w:r w:rsidR="002E0862" w:rsidRPr="00CB3D4F">
        <w:rPr>
          <w:bCs/>
          <w:color w:val="000000" w:themeColor="text1"/>
          <w:sz w:val="27"/>
          <w:szCs w:val="27"/>
        </w:rPr>
        <w:t>МФЦ</w:t>
      </w:r>
      <w:r w:rsidR="002E0862" w:rsidRPr="00CB3D4F">
        <w:rPr>
          <w:color w:val="000000" w:themeColor="text1"/>
          <w:sz w:val="27"/>
          <w:szCs w:val="27"/>
        </w:rPr>
        <w:t xml:space="preserve">.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2.13.2. Показателями качества муниципальной услуги являются: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комфортность ожидания </w:t>
      </w:r>
      <w:r w:rsidR="002E0862" w:rsidRPr="00CB3D4F">
        <w:rPr>
          <w:color w:val="000000" w:themeColor="text1"/>
          <w:sz w:val="27"/>
          <w:szCs w:val="27"/>
        </w:rPr>
        <w:t xml:space="preserve">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компетентность </w:t>
      </w:r>
      <w:r w:rsidR="002E0862" w:rsidRPr="00CB3D4F">
        <w:rPr>
          <w:color w:val="000000" w:themeColor="text1"/>
          <w:sz w:val="27"/>
          <w:szCs w:val="27"/>
        </w:rPr>
        <w:t xml:space="preserve">специалистов, предоставляющих муниципальную услугу, в вопросах предоставления муниципальной услуги;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культура </w:t>
      </w:r>
      <w:r w:rsidR="002E0862" w:rsidRPr="00CB3D4F">
        <w:rPr>
          <w:color w:val="000000" w:themeColor="text1"/>
          <w:sz w:val="27"/>
          <w:szCs w:val="27"/>
        </w:rPr>
        <w:t xml:space="preserve">обслуживания (вежливость, тактичность, внимательность и готовность оказать эффективную помощь заявителю при возникновении трудностей); </w:t>
      </w:r>
    </w:p>
    <w:p w:rsidR="002E0862" w:rsidRPr="00CB3D4F" w:rsidRDefault="00365B01"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строгое </w:t>
      </w:r>
      <w:r w:rsidR="002E0862" w:rsidRPr="00CB3D4F">
        <w:rPr>
          <w:bCs/>
          <w:color w:val="000000" w:themeColor="text1"/>
          <w:sz w:val="27"/>
          <w:szCs w:val="27"/>
        </w:rPr>
        <w:t xml:space="preserve">соблюдение стандарта </w:t>
      </w:r>
      <w:r w:rsidR="002E0862" w:rsidRPr="00CB3D4F">
        <w:rPr>
          <w:color w:val="000000" w:themeColor="text1"/>
          <w:sz w:val="27"/>
          <w:szCs w:val="27"/>
        </w:rPr>
        <w:t xml:space="preserve">и порядка предоставления муниципальной услуги;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эффективность </w:t>
      </w:r>
      <w:r w:rsidR="002E0862" w:rsidRPr="00CB3D4F">
        <w:rPr>
          <w:color w:val="000000" w:themeColor="text1"/>
          <w:sz w:val="27"/>
          <w:szCs w:val="27"/>
        </w:rPr>
        <w:t xml:space="preserve">и своевременность рассмотрения поступивших обращений по вопросам предоставления муниципальной услуги;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своевременное </w:t>
      </w:r>
      <w:r w:rsidR="002E0862" w:rsidRPr="00CB3D4F">
        <w:rPr>
          <w:color w:val="000000" w:themeColor="text1"/>
          <w:sz w:val="27"/>
          <w:szCs w:val="27"/>
        </w:rPr>
        <w:t xml:space="preserve">предоставление муниципальной услуги (отсутствие нарушений сроков предоставления муниципальной услуги); </w:t>
      </w:r>
    </w:p>
    <w:p w:rsidR="002E0862" w:rsidRPr="00CB3D4F" w:rsidRDefault="00365B01"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удобство </w:t>
      </w:r>
      <w:r w:rsidR="002E0862" w:rsidRPr="00CB3D4F">
        <w:rPr>
          <w:color w:val="000000" w:themeColor="text1"/>
          <w:sz w:val="27"/>
          <w:szCs w:val="27"/>
        </w:rPr>
        <w:t xml:space="preserve">информирования заявителя о ходе предоставления муниципальной услуги, а также получения результата предоставления муниципальной услуги; </w:t>
      </w:r>
    </w:p>
    <w:p w:rsidR="002E0862" w:rsidRPr="00CB3D4F" w:rsidRDefault="00020DAE"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удовлетворенность </w:t>
      </w:r>
      <w:r w:rsidR="002E0862" w:rsidRPr="00CB3D4F">
        <w:rPr>
          <w:color w:val="000000" w:themeColor="text1"/>
          <w:sz w:val="27"/>
          <w:szCs w:val="27"/>
        </w:rPr>
        <w:t xml:space="preserve">заявителя качеством предоставления муниципальной услуги; </w:t>
      </w:r>
    </w:p>
    <w:p w:rsidR="002E0862" w:rsidRPr="00CB3D4F" w:rsidRDefault="00020DAE" w:rsidP="00CB3D4F">
      <w:pPr>
        <w:ind w:firstLine="567"/>
        <w:jc w:val="both"/>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отсутствие </w:t>
      </w:r>
      <w:r w:rsidR="002E0862" w:rsidRPr="00CB3D4F">
        <w:rPr>
          <w:color w:val="000000" w:themeColor="text1"/>
          <w:sz w:val="27"/>
          <w:szCs w:val="27"/>
        </w:rPr>
        <w:t>жалоб.</w:t>
      </w:r>
    </w:p>
    <w:p w:rsidR="002E0862" w:rsidRPr="00CB3D4F" w:rsidRDefault="002E0862" w:rsidP="00CB3D4F">
      <w:pPr>
        <w:ind w:firstLine="567"/>
        <w:jc w:val="both"/>
        <w:rPr>
          <w:color w:val="000000" w:themeColor="text1"/>
          <w:sz w:val="27"/>
          <w:szCs w:val="27"/>
        </w:rPr>
      </w:pPr>
    </w:p>
    <w:p w:rsidR="00020DAE" w:rsidRDefault="002E0862" w:rsidP="00020DAE">
      <w:pPr>
        <w:overflowPunct/>
        <w:jc w:val="center"/>
        <w:textAlignment w:val="auto"/>
        <w:rPr>
          <w:b/>
          <w:bCs/>
          <w:color w:val="000000" w:themeColor="text1"/>
          <w:sz w:val="27"/>
          <w:szCs w:val="27"/>
        </w:rPr>
      </w:pPr>
      <w:r w:rsidRPr="00020DAE">
        <w:rPr>
          <w:b/>
          <w:bCs/>
          <w:color w:val="000000" w:themeColor="text1"/>
          <w:sz w:val="27"/>
          <w:szCs w:val="27"/>
        </w:rPr>
        <w:t xml:space="preserve">2.19. Иные требования к предоставлению муниципальной услуги, в том числе учитывающие особенности предоставления муниципальных услуг в МФЦ </w:t>
      </w:r>
    </w:p>
    <w:p w:rsidR="002E0862" w:rsidRPr="00020DAE" w:rsidRDefault="002E0862" w:rsidP="00020DAE">
      <w:pPr>
        <w:overflowPunct/>
        <w:jc w:val="center"/>
        <w:textAlignment w:val="auto"/>
        <w:rPr>
          <w:b/>
          <w:bCs/>
          <w:color w:val="000000" w:themeColor="text1"/>
          <w:sz w:val="27"/>
          <w:szCs w:val="27"/>
        </w:rPr>
      </w:pPr>
      <w:r w:rsidRPr="00020DAE">
        <w:rPr>
          <w:b/>
          <w:bCs/>
          <w:color w:val="000000" w:themeColor="text1"/>
          <w:sz w:val="27"/>
          <w:szCs w:val="27"/>
        </w:rPr>
        <w:t>и особенности предоставления муниципальных услуг в электронной форме</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2.19.1. Муниципальная услуга предоставляется, в том числе через </w:t>
      </w:r>
      <w:r w:rsidRPr="00CB3D4F">
        <w:rPr>
          <w:bCs/>
          <w:color w:val="000000" w:themeColor="text1"/>
          <w:sz w:val="27"/>
          <w:szCs w:val="27"/>
        </w:rPr>
        <w:t>МФЦ</w:t>
      </w:r>
      <w:r w:rsidRPr="00CB3D4F">
        <w:rPr>
          <w:color w:val="000000" w:themeColor="text1"/>
          <w:sz w:val="27"/>
          <w:szCs w:val="27"/>
        </w:rPr>
        <w:t xml:space="preserve">. Предоставление муниципальной услуги в </w:t>
      </w:r>
      <w:r w:rsidRPr="00CB3D4F">
        <w:rPr>
          <w:bCs/>
          <w:color w:val="000000" w:themeColor="text1"/>
          <w:sz w:val="27"/>
          <w:szCs w:val="27"/>
        </w:rPr>
        <w:t xml:space="preserve">МФЦ </w:t>
      </w:r>
      <w:r w:rsidRPr="00CB3D4F">
        <w:rPr>
          <w:color w:val="000000" w:themeColor="text1"/>
          <w:sz w:val="27"/>
          <w:szCs w:val="27"/>
        </w:rPr>
        <w:t xml:space="preserve">осуществляется </w:t>
      </w:r>
      <w:r w:rsidRPr="00CB3D4F">
        <w:rPr>
          <w:bCs/>
          <w:color w:val="000000" w:themeColor="text1"/>
          <w:sz w:val="27"/>
          <w:szCs w:val="27"/>
        </w:rPr>
        <w:t xml:space="preserve">после однократного обращения </w:t>
      </w:r>
      <w:r w:rsidRPr="00CB3D4F">
        <w:rPr>
          <w:color w:val="000000" w:themeColor="text1"/>
          <w:sz w:val="27"/>
          <w:szCs w:val="27"/>
        </w:rPr>
        <w:t xml:space="preserve">заявителя с соответствующим запросом. Взаимодействие с органами, предоставляющими муниципальные услуги, осуществляется </w:t>
      </w:r>
      <w:r w:rsidRPr="00CB3D4F">
        <w:rPr>
          <w:bCs/>
          <w:color w:val="000000" w:themeColor="text1"/>
          <w:sz w:val="27"/>
          <w:szCs w:val="27"/>
        </w:rPr>
        <w:t xml:space="preserve">МФЦ </w:t>
      </w:r>
      <w:r w:rsidRPr="00CB3D4F">
        <w:rPr>
          <w:color w:val="000000" w:themeColor="text1"/>
          <w:sz w:val="27"/>
          <w:szCs w:val="27"/>
        </w:rPr>
        <w:t xml:space="preserve">без участия заявителя в соответствии с нормативными правовыми актами Российской Федерации Законами Саратовской области.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 соответствии с соглашением МФЦ осуществляет следующие </w:t>
      </w:r>
      <w:r w:rsidRPr="00CB3D4F">
        <w:rPr>
          <w:bCs/>
          <w:color w:val="000000" w:themeColor="text1"/>
          <w:sz w:val="27"/>
          <w:szCs w:val="27"/>
        </w:rPr>
        <w:t xml:space="preserve">административные процедуры: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w:t>
      </w:r>
      <w:r w:rsidRPr="00CB3D4F">
        <w:rPr>
          <w:bCs/>
          <w:color w:val="000000" w:themeColor="text1"/>
          <w:sz w:val="27"/>
          <w:szCs w:val="27"/>
        </w:rPr>
        <w:t xml:space="preserve">информирование </w:t>
      </w:r>
      <w:r w:rsidRPr="00CB3D4F">
        <w:rPr>
          <w:color w:val="000000" w:themeColor="text1"/>
          <w:sz w:val="27"/>
          <w:szCs w:val="27"/>
        </w:rPr>
        <w:t xml:space="preserve">(консультирование) заявителей о порядке предоставления муниципальной услуги в МФЦ;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w:t>
      </w:r>
      <w:r w:rsidRPr="00CB3D4F">
        <w:rPr>
          <w:bCs/>
          <w:color w:val="000000" w:themeColor="text1"/>
          <w:sz w:val="27"/>
          <w:szCs w:val="27"/>
        </w:rPr>
        <w:t xml:space="preserve">прием и регистрация заявления </w:t>
      </w:r>
      <w:r w:rsidRPr="00CB3D4F">
        <w:rPr>
          <w:color w:val="000000" w:themeColor="text1"/>
          <w:sz w:val="27"/>
          <w:szCs w:val="27"/>
        </w:rPr>
        <w:t xml:space="preserve">и </w:t>
      </w:r>
      <w:r w:rsidRPr="00CB3D4F">
        <w:rPr>
          <w:bCs/>
          <w:color w:val="000000" w:themeColor="text1"/>
          <w:sz w:val="27"/>
          <w:szCs w:val="27"/>
        </w:rPr>
        <w:t>документов</w:t>
      </w:r>
      <w:r w:rsidRPr="00CB3D4F">
        <w:rPr>
          <w:color w:val="000000" w:themeColor="text1"/>
          <w:sz w:val="27"/>
          <w:szCs w:val="27"/>
        </w:rPr>
        <w:t xml:space="preserve">, необходимых для предоставления муниципальной услуги;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w:t>
      </w:r>
      <w:r w:rsidRPr="00CB3D4F">
        <w:rPr>
          <w:bCs/>
          <w:color w:val="000000" w:themeColor="text1"/>
          <w:sz w:val="27"/>
          <w:szCs w:val="27"/>
        </w:rPr>
        <w:t xml:space="preserve">выдача результата </w:t>
      </w:r>
      <w:r w:rsidRPr="00CB3D4F">
        <w:rPr>
          <w:color w:val="000000" w:themeColor="text1"/>
          <w:sz w:val="27"/>
          <w:szCs w:val="27"/>
        </w:rPr>
        <w:t xml:space="preserve">предоставления муниципальной услуги. </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Информирование </w:t>
      </w:r>
      <w:r w:rsidRPr="00CB3D4F">
        <w:rPr>
          <w:color w:val="000000" w:themeColor="text1"/>
          <w:sz w:val="27"/>
          <w:szCs w:val="27"/>
        </w:rPr>
        <w:t xml:space="preserve">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w:t>
      </w:r>
      <w:r w:rsidRPr="00CB3D4F">
        <w:rPr>
          <w:bCs/>
          <w:color w:val="000000" w:themeColor="text1"/>
          <w:sz w:val="27"/>
          <w:szCs w:val="27"/>
        </w:rPr>
        <w:t>осуществляются бесплатно</w:t>
      </w:r>
      <w:r w:rsidRPr="00CB3D4F">
        <w:rPr>
          <w:color w:val="000000" w:themeColor="text1"/>
          <w:sz w:val="27"/>
          <w:szCs w:val="27"/>
        </w:rPr>
        <w:t xml:space="preserve">.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При предоставлении муниципальной услуги в </w:t>
      </w:r>
      <w:r w:rsidRPr="00CB3D4F">
        <w:rPr>
          <w:bCs/>
          <w:color w:val="000000" w:themeColor="text1"/>
          <w:sz w:val="27"/>
          <w:szCs w:val="27"/>
        </w:rPr>
        <w:t xml:space="preserve">МФЦ </w:t>
      </w:r>
      <w:r w:rsidRPr="00CB3D4F">
        <w:rPr>
          <w:color w:val="000000" w:themeColor="text1"/>
          <w:sz w:val="27"/>
          <w:szCs w:val="27"/>
        </w:rPr>
        <w:t xml:space="preserve">работники МФЦ </w:t>
      </w:r>
      <w:r w:rsidRPr="00CB3D4F">
        <w:rPr>
          <w:bCs/>
          <w:color w:val="000000" w:themeColor="text1"/>
          <w:sz w:val="27"/>
          <w:szCs w:val="27"/>
        </w:rPr>
        <w:t xml:space="preserve">не вправе требовать </w:t>
      </w:r>
      <w:r w:rsidRPr="00CB3D4F">
        <w:rPr>
          <w:color w:val="000000" w:themeColor="text1"/>
          <w:sz w:val="27"/>
          <w:szCs w:val="27"/>
        </w:rPr>
        <w:t xml:space="preserve">от заявителя представления документов, информации и </w:t>
      </w:r>
      <w:r w:rsidRPr="00CB3D4F">
        <w:rPr>
          <w:color w:val="000000" w:themeColor="text1"/>
          <w:sz w:val="27"/>
          <w:szCs w:val="27"/>
        </w:rPr>
        <w:lastRenderedPageBreak/>
        <w:t xml:space="preserve">осуществления действий, предусмотренных частью 3 статьи 16 Федерального закона "Об организации предоставления государственных и муниципальных услуг". </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Датой приема </w:t>
      </w:r>
      <w:r w:rsidRPr="00CB3D4F">
        <w:rPr>
          <w:color w:val="000000" w:themeColor="text1"/>
          <w:sz w:val="27"/>
          <w:szCs w:val="27"/>
        </w:rPr>
        <w:t xml:space="preserve">заявления, поданного через </w:t>
      </w:r>
      <w:r w:rsidRPr="00CB3D4F">
        <w:rPr>
          <w:bCs/>
          <w:color w:val="000000" w:themeColor="text1"/>
          <w:sz w:val="27"/>
          <w:szCs w:val="27"/>
        </w:rPr>
        <w:t>МФЦ</w:t>
      </w:r>
      <w:r w:rsidRPr="00CB3D4F">
        <w:rPr>
          <w:color w:val="000000" w:themeColor="text1"/>
          <w:sz w:val="27"/>
          <w:szCs w:val="27"/>
        </w:rPr>
        <w:t xml:space="preserve">, считается дата его </w:t>
      </w:r>
      <w:r w:rsidRPr="00CB3D4F">
        <w:rPr>
          <w:bCs/>
          <w:color w:val="000000" w:themeColor="text1"/>
          <w:sz w:val="27"/>
          <w:szCs w:val="27"/>
        </w:rPr>
        <w:t xml:space="preserve">регистрации </w:t>
      </w:r>
      <w:r w:rsidRPr="00CB3D4F">
        <w:rPr>
          <w:color w:val="000000" w:themeColor="text1"/>
          <w:sz w:val="27"/>
          <w:szCs w:val="27"/>
        </w:rPr>
        <w:t xml:space="preserve">в МФЦ. МФЦ направляет в УЗИО заявление и документы </w:t>
      </w:r>
      <w:r w:rsidRPr="00CB3D4F">
        <w:rPr>
          <w:bCs/>
          <w:color w:val="000000" w:themeColor="text1"/>
          <w:sz w:val="27"/>
          <w:szCs w:val="27"/>
        </w:rPr>
        <w:t>в электронной форме</w:t>
      </w:r>
      <w:r w:rsidRPr="00CB3D4F">
        <w:rPr>
          <w:color w:val="000000" w:themeColor="text1"/>
          <w:sz w:val="27"/>
          <w:szCs w:val="27"/>
        </w:rPr>
        <w:t xml:space="preserve">, подписанные усиленной квалифицированной электронной подписью, в соответствии с порядком организации защищенного электронного </w:t>
      </w:r>
      <w:r w:rsidRPr="00CB3D4F">
        <w:rPr>
          <w:bCs/>
          <w:color w:val="000000" w:themeColor="text1"/>
          <w:sz w:val="27"/>
          <w:szCs w:val="27"/>
        </w:rPr>
        <w:t>взаимодействия</w:t>
      </w:r>
      <w:r w:rsidRPr="00CB3D4F">
        <w:rPr>
          <w:color w:val="000000" w:themeColor="text1"/>
          <w:sz w:val="27"/>
          <w:szCs w:val="27"/>
        </w:rPr>
        <w:t xml:space="preserve">. Прием и рассмотрение заявления и документов, полученных от МФЦ в электронной форме, Управлением осуществляются </w:t>
      </w:r>
      <w:r w:rsidRPr="00CB3D4F">
        <w:rPr>
          <w:bCs/>
          <w:color w:val="000000" w:themeColor="text1"/>
          <w:sz w:val="27"/>
          <w:szCs w:val="27"/>
        </w:rPr>
        <w:t xml:space="preserve">без </w:t>
      </w:r>
      <w:r w:rsidRPr="00CB3D4F">
        <w:rPr>
          <w:color w:val="000000" w:themeColor="text1"/>
          <w:sz w:val="27"/>
          <w:szCs w:val="27"/>
        </w:rPr>
        <w:t xml:space="preserve">получения заявления и </w:t>
      </w:r>
      <w:r w:rsidRPr="00CB3D4F">
        <w:rPr>
          <w:bCs/>
          <w:color w:val="000000" w:themeColor="text1"/>
          <w:sz w:val="27"/>
          <w:szCs w:val="27"/>
        </w:rPr>
        <w:t>документов на бумажном носителе</w:t>
      </w:r>
      <w:r w:rsidRPr="00CB3D4F">
        <w:rPr>
          <w:color w:val="000000" w:themeColor="text1"/>
          <w:sz w:val="27"/>
          <w:szCs w:val="27"/>
        </w:rPr>
        <w:t xml:space="preserve">.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 случае подачи заявления через </w:t>
      </w:r>
      <w:r w:rsidRPr="00CB3D4F">
        <w:rPr>
          <w:bCs/>
          <w:color w:val="000000" w:themeColor="text1"/>
          <w:sz w:val="27"/>
          <w:szCs w:val="27"/>
        </w:rPr>
        <w:t xml:space="preserve">МФЦ </w:t>
      </w:r>
      <w:r w:rsidRPr="00CB3D4F">
        <w:rPr>
          <w:color w:val="000000" w:themeColor="text1"/>
          <w:sz w:val="27"/>
          <w:szCs w:val="27"/>
        </w:rPr>
        <w:t xml:space="preserve">уведомление о принятом решении, в том числе о решении об отказе, в форме </w:t>
      </w:r>
      <w:r w:rsidRPr="00CB3D4F">
        <w:rPr>
          <w:bCs/>
          <w:color w:val="000000" w:themeColor="text1"/>
          <w:sz w:val="27"/>
          <w:szCs w:val="27"/>
        </w:rPr>
        <w:t xml:space="preserve">электронного документа </w:t>
      </w:r>
      <w:r w:rsidRPr="00CB3D4F">
        <w:rPr>
          <w:color w:val="000000" w:themeColor="text1"/>
          <w:sz w:val="27"/>
          <w:szCs w:val="27"/>
        </w:rPr>
        <w:t xml:space="preserve">направляется в </w:t>
      </w:r>
      <w:r w:rsidRPr="00CB3D4F">
        <w:rPr>
          <w:bCs/>
          <w:color w:val="000000" w:themeColor="text1"/>
          <w:sz w:val="27"/>
          <w:szCs w:val="27"/>
        </w:rPr>
        <w:t xml:space="preserve">МФЦ </w:t>
      </w:r>
      <w:r w:rsidRPr="00CB3D4F">
        <w:rPr>
          <w:color w:val="000000" w:themeColor="text1"/>
          <w:sz w:val="27"/>
          <w:szCs w:val="27"/>
        </w:rPr>
        <w:t xml:space="preserve">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Составление </w:t>
      </w:r>
      <w:r w:rsidRPr="00CB3D4F">
        <w:rPr>
          <w:color w:val="000000" w:themeColor="text1"/>
          <w:sz w:val="27"/>
          <w:szCs w:val="27"/>
        </w:rPr>
        <w:t xml:space="preserve">и </w:t>
      </w:r>
      <w:r w:rsidRPr="00CB3D4F">
        <w:rPr>
          <w:bCs/>
          <w:color w:val="000000" w:themeColor="text1"/>
          <w:sz w:val="27"/>
          <w:szCs w:val="27"/>
        </w:rPr>
        <w:t xml:space="preserve">выдача документов </w:t>
      </w:r>
      <w:r w:rsidRPr="00CB3D4F">
        <w:rPr>
          <w:color w:val="000000" w:themeColor="text1"/>
          <w:sz w:val="27"/>
          <w:szCs w:val="27"/>
        </w:rPr>
        <w:t xml:space="preserve">на </w:t>
      </w:r>
      <w:r w:rsidRPr="00CB3D4F">
        <w:rPr>
          <w:bCs/>
          <w:color w:val="000000" w:themeColor="text1"/>
          <w:sz w:val="27"/>
          <w:szCs w:val="27"/>
        </w:rPr>
        <w:t xml:space="preserve">бумажном </w:t>
      </w:r>
      <w:r w:rsidRPr="00CB3D4F">
        <w:rPr>
          <w:color w:val="000000" w:themeColor="text1"/>
          <w:sz w:val="27"/>
          <w:szCs w:val="27"/>
        </w:rPr>
        <w:t xml:space="preserve">носителе, подтверждающих содержание электронных документов, направленных в </w:t>
      </w:r>
      <w:r w:rsidRPr="00CB3D4F">
        <w:rPr>
          <w:bCs/>
          <w:color w:val="000000" w:themeColor="text1"/>
          <w:sz w:val="27"/>
          <w:szCs w:val="27"/>
        </w:rPr>
        <w:t xml:space="preserve">МФЦ </w:t>
      </w:r>
      <w:r w:rsidRPr="00CB3D4F">
        <w:rPr>
          <w:color w:val="000000" w:themeColor="text1"/>
          <w:sz w:val="27"/>
          <w:szCs w:val="27"/>
        </w:rPr>
        <w:t xml:space="preserve">по результатам вынесения соответствующего решения Управлением, обеспечивается в соответствии с </w:t>
      </w:r>
      <w:r w:rsidRPr="00CB3D4F">
        <w:rPr>
          <w:bCs/>
          <w:color w:val="000000" w:themeColor="text1"/>
          <w:sz w:val="27"/>
          <w:szCs w:val="27"/>
        </w:rPr>
        <w:t xml:space="preserve">требованиями </w:t>
      </w:r>
      <w:r w:rsidRPr="00CB3D4F">
        <w:rPr>
          <w:color w:val="000000" w:themeColor="text1"/>
          <w:sz w:val="27"/>
          <w:szCs w:val="27"/>
        </w:rPr>
        <w:t xml:space="preserve">к составлению и выдаче заявителям документов на </w:t>
      </w:r>
      <w:r w:rsidRPr="00CB3D4F">
        <w:rPr>
          <w:bCs/>
          <w:color w:val="000000" w:themeColor="text1"/>
          <w:sz w:val="27"/>
          <w:szCs w:val="27"/>
        </w:rPr>
        <w:t xml:space="preserve">бумажном </w:t>
      </w:r>
      <w:r w:rsidRPr="00CB3D4F">
        <w:rPr>
          <w:color w:val="000000" w:themeColor="text1"/>
          <w:sz w:val="27"/>
          <w:szCs w:val="27"/>
        </w:rPr>
        <w:t xml:space="preserve">носителе, подтверждающих содержание </w:t>
      </w:r>
      <w:r w:rsidRPr="00CB3D4F">
        <w:rPr>
          <w:bCs/>
          <w:color w:val="000000" w:themeColor="text1"/>
          <w:sz w:val="27"/>
          <w:szCs w:val="27"/>
        </w:rPr>
        <w:t>электронных документов</w:t>
      </w:r>
      <w:r w:rsidRPr="00CB3D4F">
        <w:rPr>
          <w:color w:val="000000" w:themeColor="text1"/>
          <w:sz w:val="27"/>
          <w:szCs w:val="27"/>
        </w:rPr>
        <w:t xml:space="preserve">,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w:t>
      </w:r>
      <w:r w:rsidR="00AB67D6">
        <w:rPr>
          <w:color w:val="000000" w:themeColor="text1"/>
          <w:sz w:val="27"/>
          <w:szCs w:val="27"/>
        </w:rPr>
        <w:t>года №</w:t>
      </w:r>
      <w:r w:rsidRPr="00CB3D4F">
        <w:rPr>
          <w:color w:val="000000" w:themeColor="text1"/>
          <w:sz w:val="27"/>
          <w:szCs w:val="27"/>
        </w:rPr>
        <w:t xml:space="preserve"> 250.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Предоставление </w:t>
      </w:r>
      <w:r w:rsidRPr="00CB3D4F">
        <w:rPr>
          <w:bCs/>
          <w:color w:val="000000" w:themeColor="text1"/>
          <w:sz w:val="27"/>
          <w:szCs w:val="27"/>
        </w:rPr>
        <w:t xml:space="preserve">бесплатного доступа </w:t>
      </w:r>
      <w:r w:rsidRPr="00CB3D4F">
        <w:rPr>
          <w:color w:val="000000" w:themeColor="text1"/>
          <w:sz w:val="27"/>
          <w:szCs w:val="27"/>
        </w:rPr>
        <w:t xml:space="preserve">к </w:t>
      </w:r>
      <w:r w:rsidRPr="00CB3D4F">
        <w:rPr>
          <w:bCs/>
          <w:color w:val="000000" w:themeColor="text1"/>
          <w:sz w:val="27"/>
          <w:szCs w:val="27"/>
        </w:rPr>
        <w:t xml:space="preserve">Единому порталу государственных </w:t>
      </w:r>
      <w:r w:rsidRPr="00CB3D4F">
        <w:rPr>
          <w:color w:val="000000" w:themeColor="text1"/>
          <w:sz w:val="27"/>
          <w:szCs w:val="27"/>
        </w:rPr>
        <w:t xml:space="preserve">и муниципальных услуг для подачи заявления и документов, необходимых для получения муниципальной услуги, в </w:t>
      </w:r>
      <w:r w:rsidRPr="00CB3D4F">
        <w:rPr>
          <w:bCs/>
          <w:color w:val="000000" w:themeColor="text1"/>
          <w:sz w:val="27"/>
          <w:szCs w:val="27"/>
        </w:rPr>
        <w:t xml:space="preserve">электронной </w:t>
      </w:r>
      <w:r w:rsidRPr="00CB3D4F">
        <w:rPr>
          <w:color w:val="000000" w:themeColor="text1"/>
          <w:sz w:val="27"/>
          <w:szCs w:val="27"/>
        </w:rPr>
        <w:t xml:space="preserve">форме, а также для получения результата предоставления муниципальной услуги </w:t>
      </w:r>
      <w:r w:rsidRPr="00CB3D4F">
        <w:rPr>
          <w:bCs/>
          <w:color w:val="000000" w:themeColor="text1"/>
          <w:sz w:val="27"/>
          <w:szCs w:val="27"/>
        </w:rPr>
        <w:t xml:space="preserve">в виде распечатанного на бумажном носителе </w:t>
      </w:r>
      <w:r w:rsidRPr="00CB3D4F">
        <w:rPr>
          <w:color w:val="000000" w:themeColor="text1"/>
          <w:sz w:val="27"/>
          <w:szCs w:val="27"/>
        </w:rPr>
        <w:t xml:space="preserve">экземпляра электронного документа осуществляется в любом </w:t>
      </w:r>
      <w:r w:rsidRPr="00CB3D4F">
        <w:rPr>
          <w:bCs/>
          <w:color w:val="000000" w:themeColor="text1"/>
          <w:sz w:val="27"/>
          <w:szCs w:val="27"/>
        </w:rPr>
        <w:t xml:space="preserve">МФЦ </w:t>
      </w:r>
      <w:r w:rsidR="00AB67D6">
        <w:rPr>
          <w:color w:val="000000" w:themeColor="text1"/>
          <w:sz w:val="27"/>
          <w:szCs w:val="27"/>
        </w:rPr>
        <w:t>в пределах территории</w:t>
      </w:r>
      <w:r w:rsidRPr="00CB3D4F">
        <w:rPr>
          <w:color w:val="000000" w:themeColor="text1"/>
          <w:sz w:val="27"/>
          <w:szCs w:val="27"/>
        </w:rPr>
        <w:t xml:space="preserve"> Саратовской области по выбору заявителя независимо от его места жительства или места пребывания.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Возможность получения муниципальной услуги </w:t>
      </w:r>
      <w:r w:rsidRPr="00CB3D4F">
        <w:rPr>
          <w:bCs/>
          <w:color w:val="000000" w:themeColor="text1"/>
          <w:sz w:val="27"/>
          <w:szCs w:val="27"/>
        </w:rPr>
        <w:t xml:space="preserve">в любом территориальном подразделении </w:t>
      </w:r>
      <w:r w:rsidRPr="00CB3D4F">
        <w:rPr>
          <w:color w:val="000000" w:themeColor="text1"/>
          <w:sz w:val="27"/>
          <w:szCs w:val="27"/>
        </w:rPr>
        <w:t xml:space="preserve">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w:t>
      </w:r>
      <w:r w:rsidRPr="00CB3D4F">
        <w:rPr>
          <w:bCs/>
          <w:color w:val="000000" w:themeColor="text1"/>
          <w:sz w:val="27"/>
          <w:szCs w:val="27"/>
        </w:rPr>
        <w:t>МФЦ</w:t>
      </w:r>
      <w:r w:rsidRPr="00CB3D4F">
        <w:rPr>
          <w:color w:val="000000" w:themeColor="text1"/>
          <w:sz w:val="27"/>
          <w:szCs w:val="27"/>
        </w:rPr>
        <w:t xml:space="preserve">, в соответствии со статьей 15.1 Федерального закона "Об организации предоставления государственных и муниципальных услуг" не предусмотрена.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lastRenderedPageBreak/>
        <w:t xml:space="preserve">2.19.2. </w:t>
      </w:r>
      <w:r w:rsidRPr="00CB3D4F">
        <w:rPr>
          <w:bCs/>
          <w:color w:val="000000" w:themeColor="text1"/>
          <w:sz w:val="27"/>
          <w:szCs w:val="27"/>
        </w:rPr>
        <w:t xml:space="preserve">Предоставление </w:t>
      </w:r>
      <w:r w:rsidRPr="00CB3D4F">
        <w:rPr>
          <w:color w:val="000000" w:themeColor="text1"/>
          <w:sz w:val="27"/>
          <w:szCs w:val="27"/>
        </w:rPr>
        <w:t xml:space="preserve">муниципальной услуги </w:t>
      </w:r>
      <w:r w:rsidRPr="00CB3D4F">
        <w:rPr>
          <w:bCs/>
          <w:color w:val="000000" w:themeColor="text1"/>
          <w:sz w:val="27"/>
          <w:szCs w:val="27"/>
        </w:rPr>
        <w:t xml:space="preserve">в электронной форме </w:t>
      </w:r>
      <w:r w:rsidRPr="00CB3D4F">
        <w:rPr>
          <w:color w:val="000000" w:themeColor="text1"/>
          <w:sz w:val="27"/>
          <w:szCs w:val="27"/>
        </w:rPr>
        <w:t xml:space="preserve">осуществляется с использованием следующих </w:t>
      </w:r>
      <w:r w:rsidRPr="00CB3D4F">
        <w:rPr>
          <w:bCs/>
          <w:color w:val="000000" w:themeColor="text1"/>
          <w:sz w:val="27"/>
          <w:szCs w:val="27"/>
        </w:rPr>
        <w:t xml:space="preserve">информационных систем: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Федеральный реестр государственных и муниципальных услуг;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Единый портал государственных и муниципальных услуг.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 При предоставлении муниципальной услуги в </w:t>
      </w:r>
      <w:r w:rsidRPr="00CB3D4F">
        <w:rPr>
          <w:bCs/>
          <w:color w:val="000000" w:themeColor="text1"/>
          <w:sz w:val="27"/>
          <w:szCs w:val="27"/>
        </w:rPr>
        <w:t xml:space="preserve">электронной </w:t>
      </w:r>
      <w:r w:rsidRPr="00CB3D4F">
        <w:rPr>
          <w:color w:val="000000" w:themeColor="text1"/>
          <w:sz w:val="27"/>
          <w:szCs w:val="27"/>
        </w:rPr>
        <w:t xml:space="preserve">форме осуществляются: </w:t>
      </w:r>
    </w:p>
    <w:p w:rsidR="002E0862" w:rsidRPr="00CB3D4F" w:rsidRDefault="00AB67D6"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предоставление в установленном </w:t>
      </w:r>
      <w:r w:rsidR="002E0862" w:rsidRPr="00CB3D4F">
        <w:rPr>
          <w:bCs/>
          <w:color w:val="000000" w:themeColor="text1"/>
          <w:sz w:val="27"/>
          <w:szCs w:val="27"/>
        </w:rPr>
        <w:t xml:space="preserve">порядке </w:t>
      </w:r>
      <w:r w:rsidR="002E0862" w:rsidRPr="00CB3D4F">
        <w:rPr>
          <w:color w:val="000000" w:themeColor="text1"/>
          <w:sz w:val="27"/>
          <w:szCs w:val="27"/>
        </w:rPr>
        <w:t xml:space="preserve">информации заявителям и обеспечение доступа заявителей к </w:t>
      </w:r>
      <w:r w:rsidR="002E0862" w:rsidRPr="00CB3D4F">
        <w:rPr>
          <w:bCs/>
          <w:color w:val="000000" w:themeColor="text1"/>
          <w:sz w:val="27"/>
          <w:szCs w:val="27"/>
        </w:rPr>
        <w:t xml:space="preserve">сведениям </w:t>
      </w:r>
      <w:r w:rsidR="002E0862" w:rsidRPr="00CB3D4F">
        <w:rPr>
          <w:color w:val="000000" w:themeColor="text1"/>
          <w:sz w:val="27"/>
          <w:szCs w:val="27"/>
        </w:rPr>
        <w:t xml:space="preserve">о муниципальной услуге; </w:t>
      </w:r>
    </w:p>
    <w:p w:rsidR="002E0862" w:rsidRPr="00CB3D4F" w:rsidRDefault="00AB67D6"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подача заявления </w:t>
      </w:r>
      <w:r w:rsidR="002E0862" w:rsidRPr="00CB3D4F">
        <w:rPr>
          <w:color w:val="000000" w:themeColor="text1"/>
          <w:sz w:val="27"/>
          <w:szCs w:val="27"/>
        </w:rPr>
        <w:t xml:space="preserve">и иных документов, необходимых для предоставления муниципальной услуги, и прием таких заявления и документов; </w:t>
      </w:r>
    </w:p>
    <w:p w:rsidR="002E0862" w:rsidRPr="00CB3D4F" w:rsidRDefault="00AB67D6"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анкетирование </w:t>
      </w:r>
      <w:r w:rsidR="002E0862" w:rsidRPr="00CB3D4F">
        <w:rPr>
          <w:color w:val="000000" w:themeColor="text1"/>
          <w:sz w:val="27"/>
          <w:szCs w:val="27"/>
        </w:rPr>
        <w:t xml:space="preserve">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 </w:t>
      </w:r>
    </w:p>
    <w:p w:rsidR="002E0862" w:rsidRPr="00CB3D4F" w:rsidRDefault="00AB67D6"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предъявление заявителю </w:t>
      </w:r>
      <w:r w:rsidR="002E0862" w:rsidRPr="00CB3D4F">
        <w:rPr>
          <w:bCs/>
          <w:color w:val="000000" w:themeColor="text1"/>
          <w:sz w:val="27"/>
          <w:szCs w:val="27"/>
        </w:rPr>
        <w:t xml:space="preserve">варианта предоставления </w:t>
      </w:r>
      <w:r w:rsidR="002E0862" w:rsidRPr="00CB3D4F">
        <w:rPr>
          <w:color w:val="000000" w:themeColor="text1"/>
          <w:sz w:val="27"/>
          <w:szCs w:val="27"/>
        </w:rPr>
        <w:t xml:space="preserve">муниципальной услуги, предусмотренного Административным регламентом; </w:t>
      </w:r>
    </w:p>
    <w:p w:rsidR="002E0862" w:rsidRPr="00CB3D4F" w:rsidRDefault="00AB67D6"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получение заявителем сведений </w:t>
      </w:r>
      <w:r w:rsidR="002E0862" w:rsidRPr="00CB3D4F">
        <w:rPr>
          <w:bCs/>
          <w:color w:val="000000" w:themeColor="text1"/>
          <w:sz w:val="27"/>
          <w:szCs w:val="27"/>
        </w:rPr>
        <w:t xml:space="preserve">о ходе выполнения </w:t>
      </w:r>
      <w:r w:rsidR="002E0862" w:rsidRPr="00CB3D4F">
        <w:rPr>
          <w:color w:val="000000" w:themeColor="text1"/>
          <w:sz w:val="27"/>
          <w:szCs w:val="27"/>
        </w:rPr>
        <w:t xml:space="preserve">заявления о предоставлении муниципальной услуги; </w:t>
      </w:r>
    </w:p>
    <w:p w:rsidR="002E0862" w:rsidRPr="00CB3D4F" w:rsidRDefault="00AB67D6"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получение </w:t>
      </w:r>
      <w:r w:rsidR="002E0862" w:rsidRPr="00CB3D4F">
        <w:rPr>
          <w:bCs/>
          <w:color w:val="000000" w:themeColor="text1"/>
          <w:sz w:val="27"/>
          <w:szCs w:val="27"/>
        </w:rPr>
        <w:t xml:space="preserve">результата </w:t>
      </w:r>
      <w:r w:rsidR="002E0862" w:rsidRPr="00CB3D4F">
        <w:rPr>
          <w:color w:val="000000" w:themeColor="text1"/>
          <w:sz w:val="27"/>
          <w:szCs w:val="27"/>
        </w:rPr>
        <w:t xml:space="preserve">предоставления муниципальной услуги; </w:t>
      </w:r>
    </w:p>
    <w:p w:rsidR="002E0862" w:rsidRPr="00CB3D4F" w:rsidRDefault="00AB67D6" w:rsidP="00CB3D4F">
      <w:pPr>
        <w:overflowPunct/>
        <w:ind w:firstLine="567"/>
        <w:jc w:val="both"/>
        <w:textAlignment w:val="auto"/>
        <w:rPr>
          <w:color w:val="000000" w:themeColor="text1"/>
          <w:sz w:val="27"/>
          <w:szCs w:val="27"/>
        </w:rPr>
      </w:pPr>
      <w:r>
        <w:rPr>
          <w:color w:val="000000" w:themeColor="text1"/>
          <w:sz w:val="27"/>
          <w:szCs w:val="27"/>
        </w:rPr>
        <w:t xml:space="preserve">- </w:t>
      </w:r>
      <w:r w:rsidR="002E0862" w:rsidRPr="00CB3D4F">
        <w:rPr>
          <w:color w:val="000000" w:themeColor="text1"/>
          <w:sz w:val="27"/>
          <w:szCs w:val="27"/>
        </w:rPr>
        <w:t xml:space="preserve">осуществление </w:t>
      </w:r>
      <w:r w:rsidR="002E0862" w:rsidRPr="00CB3D4F">
        <w:rPr>
          <w:bCs/>
          <w:color w:val="000000" w:themeColor="text1"/>
          <w:sz w:val="27"/>
          <w:szCs w:val="27"/>
        </w:rPr>
        <w:t xml:space="preserve">оценки качества </w:t>
      </w:r>
      <w:r w:rsidR="002E0862" w:rsidRPr="00CB3D4F">
        <w:rPr>
          <w:color w:val="000000" w:themeColor="text1"/>
          <w:sz w:val="27"/>
          <w:szCs w:val="27"/>
        </w:rPr>
        <w:t xml:space="preserve">предоставления муниципальной услуги; </w:t>
      </w:r>
    </w:p>
    <w:p w:rsidR="002E0862" w:rsidRPr="00CB3D4F" w:rsidRDefault="00AB67D6" w:rsidP="00CB3D4F">
      <w:pPr>
        <w:overflowPunct/>
        <w:ind w:firstLine="567"/>
        <w:jc w:val="both"/>
        <w:textAlignment w:val="auto"/>
        <w:rPr>
          <w:color w:val="000000" w:themeColor="text1"/>
          <w:sz w:val="27"/>
          <w:szCs w:val="27"/>
        </w:rPr>
      </w:pPr>
      <w:r>
        <w:rPr>
          <w:bCs/>
          <w:color w:val="000000" w:themeColor="text1"/>
          <w:sz w:val="27"/>
          <w:szCs w:val="27"/>
        </w:rPr>
        <w:t xml:space="preserve">- </w:t>
      </w:r>
      <w:r w:rsidR="002E0862" w:rsidRPr="00CB3D4F">
        <w:rPr>
          <w:bCs/>
          <w:color w:val="000000" w:themeColor="text1"/>
          <w:sz w:val="27"/>
          <w:szCs w:val="27"/>
        </w:rPr>
        <w:t xml:space="preserve">досудебное </w:t>
      </w:r>
      <w:r w:rsidR="002E0862" w:rsidRPr="00CB3D4F">
        <w:rPr>
          <w:color w:val="000000" w:themeColor="text1"/>
          <w:sz w:val="27"/>
          <w:szCs w:val="27"/>
        </w:rPr>
        <w:t xml:space="preserve">(внесудебное) </w:t>
      </w:r>
      <w:r w:rsidR="002E0862" w:rsidRPr="00CB3D4F">
        <w:rPr>
          <w:bCs/>
          <w:color w:val="000000" w:themeColor="text1"/>
          <w:sz w:val="27"/>
          <w:szCs w:val="27"/>
        </w:rPr>
        <w:t xml:space="preserve">обжалование </w:t>
      </w:r>
      <w:r w:rsidR="002E0862" w:rsidRPr="00CB3D4F">
        <w:rPr>
          <w:color w:val="000000" w:themeColor="text1"/>
          <w:sz w:val="27"/>
          <w:szCs w:val="27"/>
        </w:rPr>
        <w:t xml:space="preserve">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При обращении заявителя за предоставлением муниципальной услуги в </w:t>
      </w:r>
      <w:r w:rsidRPr="00CB3D4F">
        <w:rPr>
          <w:bCs/>
          <w:color w:val="000000" w:themeColor="text1"/>
          <w:sz w:val="27"/>
          <w:szCs w:val="27"/>
        </w:rPr>
        <w:t xml:space="preserve">электронной </w:t>
      </w:r>
      <w:r w:rsidRPr="00CB3D4F">
        <w:rPr>
          <w:color w:val="000000" w:themeColor="text1"/>
          <w:sz w:val="27"/>
          <w:szCs w:val="27"/>
        </w:rPr>
        <w:t xml:space="preserve">форме заявление </w:t>
      </w:r>
      <w:r w:rsidRPr="00CB3D4F">
        <w:rPr>
          <w:bCs/>
          <w:color w:val="000000" w:themeColor="text1"/>
          <w:sz w:val="27"/>
          <w:szCs w:val="27"/>
        </w:rPr>
        <w:t xml:space="preserve">подписывается </w:t>
      </w:r>
      <w:r w:rsidRPr="00CB3D4F">
        <w:rPr>
          <w:color w:val="000000" w:themeColor="text1"/>
          <w:sz w:val="27"/>
          <w:szCs w:val="27"/>
        </w:rPr>
        <w:t xml:space="preserve">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w:t>
      </w:r>
      <w:r w:rsidRPr="00CB3D4F">
        <w:rPr>
          <w:bCs/>
          <w:color w:val="000000" w:themeColor="text1"/>
          <w:sz w:val="27"/>
          <w:szCs w:val="27"/>
        </w:rPr>
        <w:t xml:space="preserve">с требованиями </w:t>
      </w:r>
      <w:r w:rsidRPr="00CB3D4F">
        <w:rPr>
          <w:color w:val="000000" w:themeColor="text1"/>
          <w:sz w:val="27"/>
          <w:szCs w:val="27"/>
        </w:rPr>
        <w:t>Федерального закона "</w:t>
      </w:r>
      <w:r w:rsidRPr="00CB3D4F">
        <w:rPr>
          <w:bCs/>
          <w:color w:val="000000" w:themeColor="text1"/>
          <w:sz w:val="27"/>
          <w:szCs w:val="27"/>
        </w:rPr>
        <w:t>Об электронной подписи</w:t>
      </w:r>
      <w:r w:rsidRPr="00CB3D4F">
        <w:rPr>
          <w:color w:val="000000" w:themeColor="text1"/>
          <w:sz w:val="27"/>
          <w:szCs w:val="27"/>
        </w:rPr>
        <w:t xml:space="preserve">" и требованиями Федерального закона "Об организации предоставления государственных и муниципальных услуг". </w:t>
      </w:r>
    </w:p>
    <w:p w:rsidR="002E0862" w:rsidRPr="00CB3D4F" w:rsidRDefault="002E0862" w:rsidP="00CB3D4F">
      <w:pPr>
        <w:ind w:firstLine="567"/>
        <w:jc w:val="both"/>
        <w:rPr>
          <w:bCs/>
          <w:color w:val="000000" w:themeColor="text1"/>
          <w:sz w:val="27"/>
          <w:szCs w:val="27"/>
        </w:rPr>
      </w:pPr>
      <w:r w:rsidRPr="00CB3D4F">
        <w:rPr>
          <w:color w:val="000000" w:themeColor="text1"/>
          <w:sz w:val="27"/>
          <w:szCs w:val="27"/>
        </w:rPr>
        <w:t xml:space="preserve">Специалист, осуществляющий </w:t>
      </w:r>
      <w:r w:rsidRPr="00CB3D4F">
        <w:rPr>
          <w:bCs/>
          <w:color w:val="000000" w:themeColor="text1"/>
          <w:sz w:val="27"/>
          <w:szCs w:val="27"/>
        </w:rPr>
        <w:t xml:space="preserve">прием </w:t>
      </w:r>
      <w:r w:rsidRPr="00CB3D4F">
        <w:rPr>
          <w:color w:val="000000" w:themeColor="text1"/>
          <w:sz w:val="27"/>
          <w:szCs w:val="27"/>
        </w:rPr>
        <w:t xml:space="preserve">документов, поступивших в </w:t>
      </w:r>
      <w:r w:rsidRPr="00CB3D4F">
        <w:rPr>
          <w:bCs/>
          <w:color w:val="000000" w:themeColor="text1"/>
          <w:sz w:val="27"/>
          <w:szCs w:val="27"/>
        </w:rPr>
        <w:t xml:space="preserve">электронной </w:t>
      </w:r>
      <w:r w:rsidRPr="00CB3D4F">
        <w:rPr>
          <w:color w:val="000000" w:themeColor="text1"/>
          <w:sz w:val="27"/>
          <w:szCs w:val="27"/>
        </w:rPr>
        <w:t xml:space="preserve">форме, в день поступления проверяет действительность электронной подписи, </w:t>
      </w:r>
      <w:r w:rsidRPr="00CB3D4F">
        <w:rPr>
          <w:bCs/>
          <w:color w:val="000000" w:themeColor="text1"/>
          <w:sz w:val="27"/>
          <w:szCs w:val="27"/>
        </w:rPr>
        <w:t xml:space="preserve">переводит </w:t>
      </w:r>
      <w:r w:rsidRPr="00CB3D4F">
        <w:rPr>
          <w:color w:val="000000" w:themeColor="text1"/>
          <w:sz w:val="27"/>
          <w:szCs w:val="27"/>
        </w:rPr>
        <w:t xml:space="preserve">документы </w:t>
      </w:r>
      <w:r w:rsidRPr="00CB3D4F">
        <w:rPr>
          <w:bCs/>
          <w:color w:val="000000" w:themeColor="text1"/>
          <w:sz w:val="27"/>
          <w:szCs w:val="27"/>
        </w:rPr>
        <w:t xml:space="preserve">в бумажную форму </w:t>
      </w:r>
      <w:r w:rsidRPr="00CB3D4F">
        <w:rPr>
          <w:color w:val="000000" w:themeColor="text1"/>
          <w:sz w:val="27"/>
          <w:szCs w:val="27"/>
        </w:rPr>
        <w:t xml:space="preserve">(распечатывает), </w:t>
      </w:r>
      <w:r w:rsidRPr="00CB3D4F">
        <w:rPr>
          <w:bCs/>
          <w:color w:val="000000" w:themeColor="text1"/>
          <w:sz w:val="27"/>
          <w:szCs w:val="27"/>
        </w:rPr>
        <w:t xml:space="preserve">заверяет </w:t>
      </w:r>
      <w:r w:rsidRPr="00CB3D4F">
        <w:rPr>
          <w:color w:val="000000" w:themeColor="text1"/>
          <w:sz w:val="27"/>
          <w:szCs w:val="27"/>
        </w:rPr>
        <w:t xml:space="preserve">соответствие распечатанных документов электронным документам, и дальнейшая работа с ними ведется как с документами заявителя, поступившими в </w:t>
      </w:r>
      <w:r w:rsidRPr="00CB3D4F">
        <w:rPr>
          <w:bCs/>
          <w:color w:val="000000" w:themeColor="text1"/>
          <w:sz w:val="27"/>
          <w:szCs w:val="27"/>
        </w:rPr>
        <w:t>письменном виде.</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Если иное не предусмотрено законодательством Российской Федерации, </w:t>
      </w:r>
      <w:r w:rsidRPr="00CB3D4F">
        <w:rPr>
          <w:bCs/>
          <w:color w:val="000000" w:themeColor="text1"/>
          <w:sz w:val="27"/>
          <w:szCs w:val="27"/>
        </w:rPr>
        <w:t>документ</w:t>
      </w:r>
      <w:r w:rsidRPr="00CB3D4F">
        <w:rPr>
          <w:color w:val="000000" w:themeColor="text1"/>
          <w:sz w:val="27"/>
          <w:szCs w:val="27"/>
        </w:rPr>
        <w:t xml:space="preserve">, являющийся </w:t>
      </w:r>
      <w:r w:rsidRPr="00CB3D4F">
        <w:rPr>
          <w:bCs/>
          <w:color w:val="000000" w:themeColor="text1"/>
          <w:sz w:val="27"/>
          <w:szCs w:val="27"/>
        </w:rPr>
        <w:t xml:space="preserve">результатом </w:t>
      </w:r>
      <w:r w:rsidRPr="00CB3D4F">
        <w:rPr>
          <w:color w:val="000000" w:themeColor="text1"/>
          <w:sz w:val="27"/>
          <w:szCs w:val="27"/>
        </w:rPr>
        <w:t xml:space="preserve">предоставления муниципальной услуги, </w:t>
      </w:r>
      <w:r w:rsidRPr="00CB3D4F">
        <w:rPr>
          <w:bCs/>
          <w:color w:val="000000" w:themeColor="text1"/>
          <w:sz w:val="27"/>
          <w:szCs w:val="27"/>
        </w:rPr>
        <w:t xml:space="preserve">направляется </w:t>
      </w:r>
      <w:r w:rsidRPr="00CB3D4F">
        <w:rPr>
          <w:color w:val="000000" w:themeColor="text1"/>
          <w:sz w:val="27"/>
          <w:szCs w:val="27"/>
        </w:rPr>
        <w:t xml:space="preserve">заявителю с использованием информационно-телекоммуникационных технологий (в </w:t>
      </w:r>
      <w:r w:rsidRPr="00CB3D4F">
        <w:rPr>
          <w:bCs/>
          <w:color w:val="000000" w:themeColor="text1"/>
          <w:sz w:val="27"/>
          <w:szCs w:val="27"/>
        </w:rPr>
        <w:t>электронном виде</w:t>
      </w:r>
      <w:r w:rsidRPr="00CB3D4F">
        <w:rPr>
          <w:color w:val="000000" w:themeColor="text1"/>
          <w:sz w:val="27"/>
          <w:szCs w:val="27"/>
        </w:rPr>
        <w:t xml:space="preserve">), в том числе с использованием Единого портала государственных и муниципальных услуг.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 качестве </w:t>
      </w:r>
      <w:r w:rsidRPr="00CB3D4F">
        <w:rPr>
          <w:bCs/>
          <w:color w:val="000000" w:themeColor="text1"/>
          <w:sz w:val="27"/>
          <w:szCs w:val="27"/>
        </w:rPr>
        <w:t xml:space="preserve">результата </w:t>
      </w:r>
      <w:r w:rsidRPr="00CB3D4F">
        <w:rPr>
          <w:color w:val="000000" w:themeColor="text1"/>
          <w:sz w:val="27"/>
          <w:szCs w:val="27"/>
        </w:rPr>
        <w:t xml:space="preserve">предоставления услуги заявителю обеспечивается по его выбору возможность получения: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а) </w:t>
      </w:r>
      <w:r w:rsidRPr="00CB3D4F">
        <w:rPr>
          <w:bCs/>
          <w:color w:val="000000" w:themeColor="text1"/>
          <w:sz w:val="27"/>
          <w:szCs w:val="27"/>
        </w:rPr>
        <w:t>электронного документа</w:t>
      </w:r>
      <w:r w:rsidRPr="00CB3D4F">
        <w:rPr>
          <w:color w:val="000000" w:themeColor="text1"/>
          <w:sz w:val="27"/>
          <w:szCs w:val="27"/>
        </w:rPr>
        <w:t xml:space="preserve">, подписанного уполномоченным должностным лицом с использованием усиленной квалифицированной электронной подписи;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б) </w:t>
      </w:r>
      <w:r w:rsidRPr="00CB3D4F">
        <w:rPr>
          <w:bCs/>
          <w:color w:val="000000" w:themeColor="text1"/>
          <w:sz w:val="27"/>
          <w:szCs w:val="27"/>
        </w:rPr>
        <w:t>документа на бумажном носителе</w:t>
      </w:r>
      <w:r w:rsidRPr="00CB3D4F">
        <w:rPr>
          <w:color w:val="000000" w:themeColor="text1"/>
          <w:sz w:val="27"/>
          <w:szCs w:val="27"/>
        </w:rPr>
        <w:t xml:space="preserve">, подтверждающего содержание электронного документа, направленного органом (организацией), в МФЦ;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lastRenderedPageBreak/>
        <w:t xml:space="preserve">в) </w:t>
      </w:r>
      <w:r w:rsidRPr="00CB3D4F">
        <w:rPr>
          <w:bCs/>
          <w:color w:val="000000" w:themeColor="text1"/>
          <w:sz w:val="27"/>
          <w:szCs w:val="27"/>
        </w:rPr>
        <w:t xml:space="preserve">информации из государственных информационных систем </w:t>
      </w:r>
      <w:r w:rsidRPr="00CB3D4F">
        <w:rPr>
          <w:color w:val="000000" w:themeColor="text1"/>
          <w:sz w:val="27"/>
          <w:szCs w:val="27"/>
        </w:rPr>
        <w:t xml:space="preserve">в случаях, предусмотренных законодательством Российской Федерации.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CB3D4F">
        <w:rPr>
          <w:bCs/>
          <w:color w:val="000000" w:themeColor="text1"/>
          <w:sz w:val="27"/>
          <w:szCs w:val="27"/>
        </w:rPr>
        <w:t xml:space="preserve">бумажном </w:t>
      </w:r>
      <w:r w:rsidRPr="00CB3D4F">
        <w:rPr>
          <w:color w:val="000000" w:themeColor="text1"/>
          <w:sz w:val="27"/>
          <w:szCs w:val="27"/>
        </w:rPr>
        <w:t xml:space="preserve">носителе, заявителю обеспечивается возможность </w:t>
      </w:r>
      <w:r w:rsidRPr="00CB3D4F">
        <w:rPr>
          <w:bCs/>
          <w:color w:val="000000" w:themeColor="text1"/>
          <w:sz w:val="27"/>
          <w:szCs w:val="27"/>
        </w:rPr>
        <w:t xml:space="preserve">выбрать вариант получения результата </w:t>
      </w:r>
      <w:r w:rsidRPr="00CB3D4F">
        <w:rPr>
          <w:color w:val="000000" w:themeColor="text1"/>
          <w:sz w:val="27"/>
          <w:szCs w:val="27"/>
        </w:rPr>
        <w:t xml:space="preserve">предоставления услуги в форме </w:t>
      </w:r>
      <w:r w:rsidRPr="00CB3D4F">
        <w:rPr>
          <w:bCs/>
          <w:color w:val="000000" w:themeColor="text1"/>
          <w:sz w:val="27"/>
          <w:szCs w:val="27"/>
        </w:rPr>
        <w:t xml:space="preserve">электронного </w:t>
      </w:r>
      <w:r w:rsidRPr="00CB3D4F">
        <w:rPr>
          <w:color w:val="000000" w:themeColor="text1"/>
          <w:sz w:val="27"/>
          <w:szCs w:val="27"/>
        </w:rPr>
        <w:t xml:space="preserve">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Возможность получения результата предоставления услуги в форме </w:t>
      </w:r>
      <w:r w:rsidRPr="00CB3D4F">
        <w:rPr>
          <w:bCs/>
          <w:color w:val="000000" w:themeColor="text1"/>
          <w:sz w:val="27"/>
          <w:szCs w:val="27"/>
        </w:rPr>
        <w:t xml:space="preserve">электронного документа </w:t>
      </w:r>
      <w:r w:rsidRPr="00CB3D4F">
        <w:rPr>
          <w:color w:val="000000" w:themeColor="text1"/>
          <w:sz w:val="27"/>
          <w:szCs w:val="27"/>
        </w:rPr>
        <w:t xml:space="preserve">или документа </w:t>
      </w:r>
      <w:r w:rsidRPr="00CB3D4F">
        <w:rPr>
          <w:bCs/>
          <w:color w:val="000000" w:themeColor="text1"/>
          <w:sz w:val="27"/>
          <w:szCs w:val="27"/>
        </w:rPr>
        <w:t xml:space="preserve">на бумажном носителе </w:t>
      </w:r>
      <w:r w:rsidRPr="00CB3D4F">
        <w:rPr>
          <w:color w:val="000000" w:themeColor="text1"/>
          <w:sz w:val="27"/>
          <w:szCs w:val="27"/>
        </w:rPr>
        <w:t xml:space="preserve">обеспечивается заявителю в течение </w:t>
      </w:r>
      <w:r w:rsidRPr="00CB3D4F">
        <w:rPr>
          <w:bCs/>
          <w:color w:val="000000" w:themeColor="text1"/>
          <w:sz w:val="27"/>
          <w:szCs w:val="27"/>
        </w:rPr>
        <w:t xml:space="preserve">срока </w:t>
      </w:r>
      <w:r w:rsidRPr="00CB3D4F">
        <w:rPr>
          <w:color w:val="000000" w:themeColor="text1"/>
          <w:sz w:val="27"/>
          <w:szCs w:val="27"/>
        </w:rPr>
        <w:t xml:space="preserve">действия результата предоставления услуги (в случае если такой срок установлен нормативными правовыми актами Российской Федерации). </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2.19.3.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E0862" w:rsidRPr="00CB3D4F" w:rsidRDefault="002E0862" w:rsidP="00CB3D4F">
      <w:pPr>
        <w:ind w:firstLine="567"/>
        <w:jc w:val="both"/>
        <w:rPr>
          <w:color w:val="000000" w:themeColor="text1"/>
          <w:sz w:val="27"/>
          <w:szCs w:val="27"/>
        </w:rPr>
      </w:pPr>
    </w:p>
    <w:p w:rsidR="00B84C2A" w:rsidRDefault="00B84C2A" w:rsidP="00B84C2A">
      <w:pPr>
        <w:overflowPunct/>
        <w:jc w:val="center"/>
        <w:textAlignment w:val="auto"/>
        <w:rPr>
          <w:b/>
          <w:bCs/>
          <w:color w:val="000000" w:themeColor="text1"/>
          <w:sz w:val="27"/>
          <w:szCs w:val="27"/>
        </w:rPr>
      </w:pPr>
      <w:r w:rsidRPr="00B84C2A">
        <w:rPr>
          <w:b/>
          <w:bCs/>
          <w:color w:val="000000" w:themeColor="text1"/>
          <w:sz w:val="27"/>
          <w:szCs w:val="27"/>
        </w:rPr>
        <w:t>3</w:t>
      </w:r>
      <w:r w:rsidR="002E0862" w:rsidRPr="00B84C2A">
        <w:rPr>
          <w:b/>
          <w:bCs/>
          <w:color w:val="000000" w:themeColor="text1"/>
          <w:sz w:val="27"/>
          <w:szCs w:val="27"/>
        </w:rPr>
        <w:t xml:space="preserve">. Состав, последовательность и сроки выполнения </w:t>
      </w:r>
    </w:p>
    <w:p w:rsidR="002E0862" w:rsidRPr="00B84C2A" w:rsidRDefault="002E0862" w:rsidP="00B84C2A">
      <w:pPr>
        <w:overflowPunct/>
        <w:jc w:val="center"/>
        <w:textAlignment w:val="auto"/>
        <w:rPr>
          <w:b/>
          <w:color w:val="000000" w:themeColor="text1"/>
          <w:sz w:val="27"/>
          <w:szCs w:val="27"/>
        </w:rPr>
      </w:pPr>
      <w:r w:rsidRPr="00B84C2A">
        <w:rPr>
          <w:b/>
          <w:bCs/>
          <w:color w:val="000000" w:themeColor="text1"/>
          <w:sz w:val="27"/>
          <w:szCs w:val="27"/>
        </w:rPr>
        <w:t>административных процедур</w:t>
      </w:r>
    </w:p>
    <w:p w:rsidR="002E0862" w:rsidRPr="00CB3D4F" w:rsidRDefault="002E0862" w:rsidP="00CB3D4F">
      <w:pPr>
        <w:overflowPunct/>
        <w:ind w:firstLine="567"/>
        <w:jc w:val="both"/>
        <w:textAlignment w:val="auto"/>
        <w:rPr>
          <w:bCs/>
          <w:color w:val="000000" w:themeColor="text1"/>
          <w:sz w:val="27"/>
          <w:szCs w:val="27"/>
        </w:rPr>
      </w:pPr>
      <w:r w:rsidRPr="00CB3D4F">
        <w:rPr>
          <w:bCs/>
          <w:color w:val="000000" w:themeColor="text1"/>
          <w:sz w:val="27"/>
          <w:szCs w:val="27"/>
        </w:rPr>
        <w:t xml:space="preserve">Перечень вариантов предоставления муниципальной услуги </w:t>
      </w:r>
    </w:p>
    <w:p w:rsidR="002E0862" w:rsidRPr="00CB3D4F" w:rsidRDefault="00B84C2A" w:rsidP="00CB3D4F">
      <w:pPr>
        <w:overflowPunct/>
        <w:ind w:firstLine="567"/>
        <w:jc w:val="both"/>
        <w:textAlignment w:val="auto"/>
        <w:rPr>
          <w:color w:val="000000" w:themeColor="text1"/>
          <w:sz w:val="27"/>
          <w:szCs w:val="27"/>
        </w:rPr>
      </w:pPr>
      <w:r>
        <w:rPr>
          <w:bCs/>
          <w:color w:val="000000" w:themeColor="text1"/>
          <w:sz w:val="27"/>
          <w:szCs w:val="27"/>
        </w:rPr>
        <w:t>Постановка гражданина, на учет</w:t>
      </w:r>
      <w:r w:rsidR="002E0862" w:rsidRPr="00CB3D4F">
        <w:rPr>
          <w:bCs/>
          <w:color w:val="000000" w:themeColor="text1"/>
          <w:sz w:val="27"/>
          <w:szCs w:val="27"/>
        </w:rPr>
        <w:t>, в качестве лица имеющего право на предоставление земельных участков в собственность бесплатно.</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Предоставление гражданам, поставленным на учет в качестве лиц, имеющих право на предоставление земельных участков в собственность бесплатно. </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Исправление </w:t>
      </w:r>
      <w:r w:rsidRPr="00CB3D4F">
        <w:rPr>
          <w:color w:val="000000" w:themeColor="text1"/>
          <w:sz w:val="27"/>
          <w:szCs w:val="27"/>
        </w:rPr>
        <w:t xml:space="preserve">допущенных </w:t>
      </w:r>
      <w:r w:rsidRPr="00CB3D4F">
        <w:rPr>
          <w:bCs/>
          <w:color w:val="000000" w:themeColor="text1"/>
          <w:sz w:val="27"/>
          <w:szCs w:val="27"/>
        </w:rPr>
        <w:t xml:space="preserve">опечаток </w:t>
      </w:r>
      <w:r w:rsidRPr="00CB3D4F">
        <w:rPr>
          <w:color w:val="000000" w:themeColor="text1"/>
          <w:sz w:val="27"/>
          <w:szCs w:val="27"/>
        </w:rPr>
        <w:t xml:space="preserve">и </w:t>
      </w:r>
      <w:r w:rsidRPr="00CB3D4F">
        <w:rPr>
          <w:bCs/>
          <w:color w:val="000000" w:themeColor="text1"/>
          <w:sz w:val="27"/>
          <w:szCs w:val="27"/>
        </w:rPr>
        <w:t xml:space="preserve">ошибок </w:t>
      </w:r>
      <w:r w:rsidRPr="00CB3D4F">
        <w:rPr>
          <w:color w:val="000000" w:themeColor="text1"/>
          <w:sz w:val="27"/>
          <w:szCs w:val="27"/>
        </w:rPr>
        <w:t>в выданных в результате предоставления муниципальной услуги документах.</w:t>
      </w:r>
    </w:p>
    <w:p w:rsidR="002E0862" w:rsidRPr="00CB3D4F" w:rsidRDefault="002E0862" w:rsidP="00CB3D4F">
      <w:pPr>
        <w:ind w:firstLine="567"/>
        <w:jc w:val="both"/>
        <w:rPr>
          <w:color w:val="000000" w:themeColor="text1"/>
          <w:sz w:val="27"/>
          <w:szCs w:val="27"/>
        </w:rPr>
      </w:pPr>
    </w:p>
    <w:p w:rsidR="002E0862" w:rsidRPr="001A6829" w:rsidRDefault="002E0862" w:rsidP="001A6829">
      <w:pPr>
        <w:overflowPunct/>
        <w:jc w:val="center"/>
        <w:textAlignment w:val="auto"/>
        <w:rPr>
          <w:b/>
          <w:color w:val="000000" w:themeColor="text1"/>
          <w:sz w:val="27"/>
          <w:szCs w:val="27"/>
        </w:rPr>
      </w:pPr>
      <w:r w:rsidRPr="001A6829">
        <w:rPr>
          <w:b/>
          <w:bCs/>
          <w:color w:val="000000" w:themeColor="text1"/>
          <w:sz w:val="27"/>
          <w:szCs w:val="27"/>
        </w:rPr>
        <w:t>Профилирование заявителя</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Вариант предоставления </w:t>
      </w:r>
      <w:r w:rsidRPr="00CB3D4F">
        <w:rPr>
          <w:color w:val="000000" w:themeColor="text1"/>
          <w:sz w:val="27"/>
          <w:szCs w:val="27"/>
        </w:rPr>
        <w:t xml:space="preserve">муниципальной услуги </w:t>
      </w:r>
      <w:r w:rsidRPr="00CB3D4F">
        <w:rPr>
          <w:bCs/>
          <w:color w:val="000000" w:themeColor="text1"/>
          <w:sz w:val="27"/>
          <w:szCs w:val="27"/>
        </w:rPr>
        <w:t xml:space="preserve">определяется </w:t>
      </w:r>
      <w:r w:rsidRPr="00CB3D4F">
        <w:rPr>
          <w:color w:val="000000" w:themeColor="text1"/>
          <w:sz w:val="27"/>
          <w:szCs w:val="27"/>
        </w:rPr>
        <w:t xml:space="preserve">путем </w:t>
      </w:r>
      <w:r w:rsidRPr="00CB3D4F">
        <w:rPr>
          <w:bCs/>
          <w:color w:val="000000" w:themeColor="text1"/>
          <w:sz w:val="27"/>
          <w:szCs w:val="27"/>
        </w:rPr>
        <w:t xml:space="preserve">анкетирования </w:t>
      </w:r>
      <w:r w:rsidRPr="00CB3D4F">
        <w:rPr>
          <w:color w:val="000000" w:themeColor="text1"/>
          <w:sz w:val="27"/>
          <w:szCs w:val="27"/>
        </w:rPr>
        <w:t xml:space="preserve">заявителя в УЗИО администрации Калининского муниципального района Саратовской области, </w:t>
      </w:r>
      <w:r w:rsidRPr="00CB3D4F">
        <w:rPr>
          <w:bCs/>
          <w:color w:val="000000" w:themeColor="text1"/>
          <w:sz w:val="27"/>
          <w:szCs w:val="27"/>
        </w:rPr>
        <w:t>МФЦ</w:t>
      </w:r>
      <w:r w:rsidRPr="00CB3D4F">
        <w:rPr>
          <w:color w:val="000000" w:themeColor="text1"/>
          <w:sz w:val="27"/>
          <w:szCs w:val="27"/>
        </w:rPr>
        <w:t xml:space="preserve">, а также посредством </w:t>
      </w:r>
      <w:r w:rsidRPr="00CB3D4F">
        <w:rPr>
          <w:bCs/>
          <w:color w:val="000000" w:themeColor="text1"/>
          <w:sz w:val="27"/>
          <w:szCs w:val="27"/>
        </w:rPr>
        <w:t xml:space="preserve">Единого портала </w:t>
      </w:r>
      <w:r w:rsidRPr="00CB3D4F">
        <w:rPr>
          <w:color w:val="000000" w:themeColor="text1"/>
          <w:sz w:val="27"/>
          <w:szCs w:val="27"/>
        </w:rPr>
        <w:t xml:space="preserve">государственных и муниципальных услуг.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На основании ответов заявителя на вопросы </w:t>
      </w:r>
      <w:r w:rsidRPr="00CB3D4F">
        <w:rPr>
          <w:bCs/>
          <w:color w:val="000000" w:themeColor="text1"/>
          <w:sz w:val="27"/>
          <w:szCs w:val="27"/>
        </w:rPr>
        <w:t xml:space="preserve">анкетирования </w:t>
      </w:r>
      <w:r w:rsidRPr="00CB3D4F">
        <w:rPr>
          <w:color w:val="000000" w:themeColor="text1"/>
          <w:sz w:val="27"/>
          <w:szCs w:val="27"/>
        </w:rPr>
        <w:t xml:space="preserve">определяется </w:t>
      </w:r>
      <w:r w:rsidRPr="00CB3D4F">
        <w:rPr>
          <w:bCs/>
          <w:color w:val="000000" w:themeColor="text1"/>
          <w:sz w:val="27"/>
          <w:szCs w:val="27"/>
        </w:rPr>
        <w:t xml:space="preserve">вариант </w:t>
      </w:r>
      <w:r w:rsidRPr="00CB3D4F">
        <w:rPr>
          <w:color w:val="000000" w:themeColor="text1"/>
          <w:sz w:val="27"/>
          <w:szCs w:val="27"/>
        </w:rPr>
        <w:t xml:space="preserve">предоставления муниципальной услуги. </w:t>
      </w:r>
    </w:p>
    <w:p w:rsidR="002E0862" w:rsidRPr="001A6829" w:rsidRDefault="002E0862" w:rsidP="00CB3D4F">
      <w:pPr>
        <w:pStyle w:val="2a"/>
        <w:ind w:firstLine="567"/>
        <w:jc w:val="both"/>
        <w:rPr>
          <w:rFonts w:ascii="Times New Roman" w:hAnsi="Times New Roman"/>
          <w:b/>
          <w:color w:val="000000" w:themeColor="text1"/>
          <w:sz w:val="27"/>
          <w:szCs w:val="27"/>
        </w:rPr>
      </w:pPr>
      <w:r w:rsidRPr="001A6829">
        <w:rPr>
          <w:rFonts w:ascii="Times New Roman" w:hAnsi="Times New Roman"/>
          <w:b/>
          <w:color w:val="000000" w:themeColor="text1"/>
          <w:sz w:val="27"/>
          <w:szCs w:val="27"/>
        </w:rPr>
        <w:t>Вариант 1</w:t>
      </w:r>
    </w:p>
    <w:p w:rsidR="002E0862" w:rsidRPr="00CB3D4F" w:rsidRDefault="002E0862" w:rsidP="00CB3D4F">
      <w:pPr>
        <w:ind w:firstLine="567"/>
        <w:jc w:val="both"/>
        <w:rPr>
          <w:color w:val="000000" w:themeColor="text1"/>
          <w:sz w:val="27"/>
          <w:szCs w:val="27"/>
        </w:rPr>
      </w:pPr>
      <w:bookmarkStart w:id="1" w:name="sub_1031"/>
      <w:r w:rsidRPr="00CB3D4F">
        <w:rPr>
          <w:color w:val="000000" w:themeColor="text1"/>
          <w:sz w:val="27"/>
          <w:szCs w:val="27"/>
        </w:rPr>
        <w:t>Описание последовательности действий при предоставлении муниципальной услуги:</w:t>
      </w:r>
    </w:p>
    <w:p w:rsidR="002E0862" w:rsidRPr="00CB3D4F" w:rsidRDefault="002E0862" w:rsidP="00CB3D4F">
      <w:pPr>
        <w:ind w:firstLine="567"/>
        <w:jc w:val="both"/>
        <w:rPr>
          <w:color w:val="000000" w:themeColor="text1"/>
          <w:sz w:val="27"/>
          <w:szCs w:val="27"/>
        </w:rPr>
      </w:pPr>
      <w:bookmarkStart w:id="2" w:name="sub_1032"/>
      <w:bookmarkEnd w:id="1"/>
      <w:r w:rsidRPr="00CB3D4F">
        <w:rPr>
          <w:color w:val="000000" w:themeColor="text1"/>
          <w:sz w:val="27"/>
          <w:szCs w:val="27"/>
        </w:rPr>
        <w:t>3.1. Прием и регистрация заявления о постановке на учет и документов к нему.</w:t>
      </w:r>
    </w:p>
    <w:p w:rsidR="002E0862" w:rsidRPr="00CB3D4F" w:rsidRDefault="002E0862" w:rsidP="00CB3D4F">
      <w:pPr>
        <w:ind w:firstLine="567"/>
        <w:jc w:val="both"/>
        <w:rPr>
          <w:color w:val="000000" w:themeColor="text1"/>
          <w:sz w:val="27"/>
          <w:szCs w:val="27"/>
        </w:rPr>
      </w:pPr>
      <w:bookmarkStart w:id="3" w:name="sub_10321"/>
      <w:bookmarkEnd w:id="2"/>
      <w:r w:rsidRPr="00CB3D4F">
        <w:rPr>
          <w:color w:val="000000" w:themeColor="text1"/>
          <w:sz w:val="27"/>
          <w:szCs w:val="27"/>
        </w:rPr>
        <w:t xml:space="preserve">3.2. Основанием для начала административной процедуры является обращение заявителя в УЗИО с приложением документов, предусмотренных </w:t>
      </w:r>
      <w:hyperlink w:anchor="sub_10261" w:history="1">
        <w:r w:rsidRPr="00CB3D4F">
          <w:rPr>
            <w:rStyle w:val="af6"/>
            <w:b w:val="0"/>
            <w:color w:val="000000" w:themeColor="text1"/>
            <w:sz w:val="27"/>
            <w:szCs w:val="27"/>
          </w:rPr>
          <w:t>пунктом 2.</w:t>
        </w:r>
      </w:hyperlink>
      <w:r w:rsidRPr="00CB3D4F">
        <w:rPr>
          <w:rStyle w:val="af6"/>
          <w:b w:val="0"/>
          <w:color w:val="000000" w:themeColor="text1"/>
          <w:sz w:val="27"/>
          <w:szCs w:val="27"/>
        </w:rPr>
        <w:t>4.</w:t>
      </w:r>
      <w:r w:rsidRPr="00CB3D4F">
        <w:rPr>
          <w:color w:val="000000" w:themeColor="text1"/>
          <w:sz w:val="27"/>
          <w:szCs w:val="27"/>
        </w:rPr>
        <w:t xml:space="preserve"> регламента.</w:t>
      </w:r>
    </w:p>
    <w:bookmarkEnd w:id="3"/>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3.3. Специалист УЗИО, уполномоченный на прием документов (далее - специалист УЗИО), при поступлении обращения принимает документы и выдает </w:t>
      </w:r>
      <w:r w:rsidRPr="00CB3D4F">
        <w:rPr>
          <w:color w:val="000000" w:themeColor="text1"/>
          <w:sz w:val="27"/>
          <w:szCs w:val="27"/>
        </w:rPr>
        <w:lastRenderedPageBreak/>
        <w:t>заявителю копию заявления с указанием времени и даты приема документов, а также перечня полученных документов с проставлением подписи.</w:t>
      </w:r>
    </w:p>
    <w:p w:rsidR="002E0862" w:rsidRPr="00CB3D4F" w:rsidRDefault="002E0862" w:rsidP="00CB3D4F">
      <w:pPr>
        <w:ind w:firstLine="567"/>
        <w:jc w:val="both"/>
        <w:rPr>
          <w:color w:val="000000" w:themeColor="text1"/>
          <w:sz w:val="27"/>
          <w:szCs w:val="27"/>
        </w:rPr>
      </w:pPr>
      <w:bookmarkStart w:id="4" w:name="sub_103222"/>
      <w:r w:rsidRPr="00CB3D4F">
        <w:rPr>
          <w:color w:val="000000" w:themeColor="text1"/>
          <w:sz w:val="27"/>
          <w:szCs w:val="27"/>
        </w:rPr>
        <w:t>Получение заявления и прилагаемых к нему документов в электронной форме подтверждается УЗИО путем направления заявителю уведомления, содержащего регистрационный номер заявления, дату получения УЗИО указанного заявления и прилагаемых к нему документов, а также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способом не позднее рабочего дня, следующего за днем поступления заявления.</w:t>
      </w:r>
    </w:p>
    <w:bookmarkEnd w:id="4"/>
    <w:p w:rsidR="002E0862" w:rsidRPr="00CB3D4F" w:rsidRDefault="002E0862" w:rsidP="00CB3D4F">
      <w:pPr>
        <w:ind w:firstLine="567"/>
        <w:jc w:val="both"/>
        <w:rPr>
          <w:color w:val="000000" w:themeColor="text1"/>
          <w:sz w:val="27"/>
          <w:szCs w:val="27"/>
        </w:rPr>
      </w:pPr>
      <w:r w:rsidRPr="00CB3D4F">
        <w:rPr>
          <w:color w:val="000000" w:themeColor="text1"/>
          <w:sz w:val="27"/>
          <w:szCs w:val="27"/>
        </w:rPr>
        <w:t>Повторное представление заявителем заявления и прилагаемых к нему документов на бумажном носителе не требуется.</w:t>
      </w:r>
    </w:p>
    <w:p w:rsidR="002E0862" w:rsidRPr="00CB3D4F" w:rsidRDefault="002E0862" w:rsidP="00CB3D4F">
      <w:pPr>
        <w:ind w:firstLine="567"/>
        <w:jc w:val="both"/>
        <w:rPr>
          <w:color w:val="000000" w:themeColor="text1"/>
          <w:sz w:val="27"/>
          <w:szCs w:val="27"/>
          <w:shd w:val="clear" w:color="auto" w:fill="F0F0F0"/>
        </w:rPr>
      </w:pPr>
      <w:r w:rsidRPr="00CB3D4F">
        <w:rPr>
          <w:color w:val="000000" w:themeColor="text1"/>
          <w:sz w:val="27"/>
          <w:szCs w:val="27"/>
        </w:rPr>
        <w:t xml:space="preserve">3.4. Принятые специалистом документы регистрируются в соответствии с </w:t>
      </w:r>
      <w:hyperlink r:id="rId49" w:history="1">
        <w:r w:rsidRPr="00CB3D4F">
          <w:rPr>
            <w:rStyle w:val="af6"/>
            <w:b w:val="0"/>
            <w:color w:val="000000" w:themeColor="text1"/>
            <w:sz w:val="27"/>
            <w:szCs w:val="27"/>
          </w:rPr>
          <w:t>пунктами 2.4</w:t>
        </w:r>
      </w:hyperlink>
      <w:r w:rsidRPr="00CB3D4F">
        <w:rPr>
          <w:color w:val="000000" w:themeColor="text1"/>
          <w:sz w:val="27"/>
          <w:szCs w:val="27"/>
        </w:rPr>
        <w:t>.2.,2.4.3,2.4.4,2.4.5, Порядка учета граждан, имеющих право на предоставление земельных участков в собственность беспл</w:t>
      </w:r>
      <w:r w:rsidR="001A6829">
        <w:rPr>
          <w:color w:val="000000" w:themeColor="text1"/>
          <w:sz w:val="27"/>
          <w:szCs w:val="27"/>
        </w:rPr>
        <w:t xml:space="preserve">атно в соответствии с Законом N </w:t>
      </w:r>
      <w:r w:rsidRPr="00CB3D4F">
        <w:rPr>
          <w:color w:val="000000" w:themeColor="text1"/>
          <w:sz w:val="27"/>
          <w:szCs w:val="27"/>
        </w:rPr>
        <w:t xml:space="preserve">119-ЗСО. </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3.5. Зарегистрированные документы направляются начальнику</w:t>
      </w:r>
      <w:r w:rsidR="001A6829">
        <w:rPr>
          <w:color w:val="000000" w:themeColor="text1"/>
          <w:sz w:val="27"/>
          <w:szCs w:val="27"/>
        </w:rPr>
        <w:t xml:space="preserve"> отдела по земельным отношениям</w:t>
      </w:r>
      <w:r w:rsidRPr="00CB3D4F">
        <w:rPr>
          <w:color w:val="000000" w:themeColor="text1"/>
          <w:sz w:val="27"/>
          <w:szCs w:val="27"/>
        </w:rPr>
        <w:t xml:space="preserve"> УЗИО для проставления резолюции с указанием исполнителя, ответственного за подготовку проекта решения о постановке на учет (об отказе в постановке на учет), с последующей передачей документов указанному в резолюции исполнителю (далее - исполнитель УЗИО) под подпись.</w:t>
      </w:r>
    </w:p>
    <w:p w:rsidR="002E0862" w:rsidRPr="00CB3D4F" w:rsidRDefault="002E0862" w:rsidP="00CB3D4F">
      <w:pPr>
        <w:ind w:firstLine="567"/>
        <w:jc w:val="both"/>
        <w:rPr>
          <w:color w:val="000000" w:themeColor="text1"/>
          <w:sz w:val="27"/>
          <w:szCs w:val="27"/>
        </w:rPr>
      </w:pPr>
      <w:bookmarkStart w:id="5" w:name="sub_10325"/>
      <w:r w:rsidRPr="00CB3D4F">
        <w:rPr>
          <w:color w:val="000000" w:themeColor="text1"/>
          <w:sz w:val="27"/>
          <w:szCs w:val="27"/>
        </w:rPr>
        <w:t>3.6. Срок исполнения административной процедуры составляет один день со дня подачи документов.</w:t>
      </w:r>
    </w:p>
    <w:p w:rsidR="002E0862" w:rsidRPr="00CB3D4F" w:rsidRDefault="002E0862" w:rsidP="00CB3D4F">
      <w:pPr>
        <w:ind w:firstLine="567"/>
        <w:jc w:val="both"/>
        <w:rPr>
          <w:color w:val="000000" w:themeColor="text1"/>
          <w:sz w:val="27"/>
          <w:szCs w:val="27"/>
        </w:rPr>
      </w:pPr>
      <w:bookmarkStart w:id="6" w:name="sub_1033"/>
      <w:bookmarkEnd w:id="5"/>
      <w:r w:rsidRPr="00CB3D4F">
        <w:rPr>
          <w:color w:val="000000" w:themeColor="text1"/>
          <w:sz w:val="27"/>
          <w:szCs w:val="27"/>
        </w:rPr>
        <w:t>3.7. Экспертиза документов и подготовка проекта решения о постановке на учет (об отказе в постановке на учет).</w:t>
      </w:r>
    </w:p>
    <w:p w:rsidR="002E0862" w:rsidRPr="00CB3D4F" w:rsidRDefault="002E0862" w:rsidP="00CB3D4F">
      <w:pPr>
        <w:ind w:firstLine="567"/>
        <w:jc w:val="both"/>
        <w:rPr>
          <w:color w:val="000000" w:themeColor="text1"/>
          <w:sz w:val="27"/>
          <w:szCs w:val="27"/>
        </w:rPr>
      </w:pPr>
      <w:bookmarkStart w:id="7" w:name="sub_10331"/>
      <w:bookmarkEnd w:id="6"/>
      <w:r w:rsidRPr="00CB3D4F">
        <w:rPr>
          <w:color w:val="000000" w:themeColor="text1"/>
          <w:sz w:val="27"/>
          <w:szCs w:val="27"/>
        </w:rPr>
        <w:t xml:space="preserve">3.8. Основанием для начала административной процедуры является поступление к исполнителю УЗИО документов, предусмотренных </w:t>
      </w:r>
      <w:hyperlink w:anchor="sub_10261" w:history="1">
        <w:r w:rsidRPr="00CB3D4F">
          <w:rPr>
            <w:rStyle w:val="af6"/>
            <w:b w:val="0"/>
            <w:color w:val="000000" w:themeColor="text1"/>
            <w:sz w:val="27"/>
            <w:szCs w:val="27"/>
          </w:rPr>
          <w:t>пунктом 2.</w:t>
        </w:r>
      </w:hyperlink>
      <w:r w:rsidRPr="00CB3D4F">
        <w:rPr>
          <w:rStyle w:val="af6"/>
          <w:b w:val="0"/>
          <w:color w:val="000000" w:themeColor="text1"/>
          <w:sz w:val="27"/>
          <w:szCs w:val="27"/>
        </w:rPr>
        <w:t>4</w:t>
      </w:r>
      <w:r w:rsidRPr="00CB3D4F">
        <w:rPr>
          <w:color w:val="000000" w:themeColor="text1"/>
          <w:sz w:val="27"/>
          <w:szCs w:val="27"/>
        </w:rPr>
        <w:t xml:space="preserve"> регламента.</w:t>
      </w:r>
    </w:p>
    <w:bookmarkEnd w:id="7"/>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3.9. Исполнитель УЗИО, рассмотрев документы, в течение трех дней со дня представления заявителем документов, предусмотренных </w:t>
      </w:r>
      <w:hyperlink w:anchor="sub_10261" w:history="1">
        <w:r w:rsidRPr="00CB3D4F">
          <w:rPr>
            <w:rStyle w:val="af6"/>
            <w:b w:val="0"/>
            <w:color w:val="000000" w:themeColor="text1"/>
            <w:sz w:val="27"/>
            <w:szCs w:val="27"/>
          </w:rPr>
          <w:t>пунктом 2.</w:t>
        </w:r>
      </w:hyperlink>
      <w:r w:rsidRPr="00CB3D4F">
        <w:rPr>
          <w:rStyle w:val="af6"/>
          <w:b w:val="0"/>
          <w:color w:val="000000" w:themeColor="text1"/>
          <w:sz w:val="27"/>
          <w:szCs w:val="27"/>
        </w:rPr>
        <w:t>4.</w:t>
      </w:r>
      <w:r w:rsidRPr="00CB3D4F">
        <w:rPr>
          <w:color w:val="000000" w:themeColor="text1"/>
          <w:sz w:val="27"/>
          <w:szCs w:val="27"/>
        </w:rPr>
        <w:t xml:space="preserve"> регламента, направляет в орган исполнительной власти Саратовской области, уполномоченный Правительством Саратовской области на ведение реестра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(далее - ведение реестра), а также в орган исполнительной власти Саратовской области, уполномоченный на ведение реестра граждан, в отношении которых принято решение о постановке на учет в качестве лиц, имеющих право на предоставление денежной выплаты, либо в отношении которых принято решение о предоставлении денежной выплаты, запросы о представлении справок, содержащих сведения из реестров в отношении заявителя (далее - запрос).</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В случае, если гражданин не представил документы, сведения, предусмотренные </w:t>
      </w:r>
      <w:hyperlink w:anchor="sub_102613" w:history="1">
        <w:r w:rsidRPr="00CB3D4F">
          <w:rPr>
            <w:rStyle w:val="af6"/>
            <w:b w:val="0"/>
            <w:color w:val="000000" w:themeColor="text1"/>
            <w:sz w:val="27"/>
            <w:szCs w:val="27"/>
          </w:rPr>
          <w:t>пунктами 2.</w:t>
        </w:r>
      </w:hyperlink>
      <w:r w:rsidRPr="00CB3D4F">
        <w:rPr>
          <w:rStyle w:val="af6"/>
          <w:b w:val="0"/>
          <w:color w:val="000000" w:themeColor="text1"/>
          <w:sz w:val="27"/>
          <w:szCs w:val="27"/>
        </w:rPr>
        <w:t xml:space="preserve">4. </w:t>
      </w:r>
      <w:r w:rsidRPr="00CB3D4F">
        <w:rPr>
          <w:color w:val="000000" w:themeColor="text1"/>
          <w:sz w:val="27"/>
          <w:szCs w:val="27"/>
        </w:rPr>
        <w:t>регламента, исполнитель УЗИО в течение трех дней со дня представления гражданином заявления и необходимых документов запрашивает документы, сведения, предусмотренные пунктами 2.6.1.3, 2.6.1.5 регламента, в органах, в распоряжении которых они находятся, в том числе с использованием системы межведомственного электронного взаимодействия.</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lastRenderedPageBreak/>
        <w:t xml:space="preserve">3.10. Исполнитель УЗИО проводит проверку представленных документов и полученных ответов на запросы на наличие оснований для отказа в предоставлении муниципальной услуги. При наличии оснований для отказа в предоставлении муниципальной услуги исполнитель УЗИО готовит уведомление об отказе в постановке на учет. </w:t>
      </w:r>
      <w:bookmarkStart w:id="8" w:name="sub_10334"/>
    </w:p>
    <w:p w:rsidR="002E0862" w:rsidRPr="00CB3D4F" w:rsidRDefault="002E0862" w:rsidP="00CB3D4F">
      <w:pPr>
        <w:ind w:firstLine="567"/>
        <w:jc w:val="both"/>
        <w:rPr>
          <w:color w:val="000000" w:themeColor="text1"/>
          <w:sz w:val="27"/>
          <w:szCs w:val="27"/>
        </w:rPr>
      </w:pPr>
      <w:r w:rsidRPr="00CB3D4F">
        <w:rPr>
          <w:color w:val="000000" w:themeColor="text1"/>
          <w:sz w:val="27"/>
          <w:szCs w:val="27"/>
        </w:rPr>
        <w:t>3.11. Срок исполнения административной процедуры составляет 30 дней со дня поступления документов исполнителю УЗИО.</w:t>
      </w:r>
    </w:p>
    <w:p w:rsidR="002E0862" w:rsidRPr="00CB3D4F" w:rsidRDefault="002E0862" w:rsidP="00CB3D4F">
      <w:pPr>
        <w:ind w:firstLine="567"/>
        <w:jc w:val="both"/>
        <w:rPr>
          <w:color w:val="000000" w:themeColor="text1"/>
          <w:sz w:val="27"/>
          <w:szCs w:val="27"/>
        </w:rPr>
      </w:pPr>
      <w:bookmarkStart w:id="9" w:name="sub_1034"/>
      <w:bookmarkEnd w:id="8"/>
      <w:r w:rsidRPr="00CB3D4F">
        <w:rPr>
          <w:color w:val="000000" w:themeColor="text1"/>
          <w:sz w:val="27"/>
          <w:szCs w:val="27"/>
        </w:rPr>
        <w:t>3.12. Принятие решения о постановке на учет.</w:t>
      </w:r>
    </w:p>
    <w:bookmarkEnd w:id="9"/>
    <w:p w:rsidR="002E0862" w:rsidRPr="00CB3D4F" w:rsidRDefault="002E0862" w:rsidP="00CB3D4F">
      <w:pPr>
        <w:ind w:firstLine="567"/>
        <w:jc w:val="both"/>
        <w:rPr>
          <w:color w:val="000000" w:themeColor="text1"/>
          <w:sz w:val="27"/>
          <w:szCs w:val="27"/>
        </w:rPr>
      </w:pPr>
      <w:r w:rsidRPr="00CB3D4F">
        <w:rPr>
          <w:color w:val="000000" w:themeColor="text1"/>
          <w:sz w:val="27"/>
          <w:szCs w:val="27"/>
        </w:rPr>
        <w:t>3.13. Основанием для начала административной процедуры является подготовленный проект постановления  администрации Калининского МР Саратовской области о постановке на учет.</w:t>
      </w:r>
    </w:p>
    <w:p w:rsidR="002E0862" w:rsidRPr="00CB3D4F" w:rsidRDefault="002E0862" w:rsidP="00CB3D4F">
      <w:pPr>
        <w:ind w:firstLine="567"/>
        <w:jc w:val="both"/>
        <w:rPr>
          <w:color w:val="000000" w:themeColor="text1"/>
          <w:sz w:val="27"/>
          <w:szCs w:val="27"/>
        </w:rPr>
      </w:pPr>
      <w:bookmarkStart w:id="10" w:name="sub_103412"/>
      <w:r w:rsidRPr="00CB3D4F">
        <w:rPr>
          <w:color w:val="000000" w:themeColor="text1"/>
          <w:sz w:val="27"/>
          <w:szCs w:val="27"/>
        </w:rPr>
        <w:t>Проект постановления  администрации Калининского МР Саратовской области согласовывается (визируется) начальником отдела по земельным отношениям, заместителем начальника УЗИО, начальником УЗИО, после этого передается на подпись главе Калининского МР Саратовской области.</w:t>
      </w:r>
    </w:p>
    <w:p w:rsidR="002E0862" w:rsidRPr="00CB3D4F" w:rsidRDefault="002E0862" w:rsidP="00CB3D4F">
      <w:pPr>
        <w:ind w:firstLine="567"/>
        <w:jc w:val="both"/>
        <w:rPr>
          <w:color w:val="000000" w:themeColor="text1"/>
          <w:sz w:val="27"/>
          <w:szCs w:val="27"/>
        </w:rPr>
      </w:pPr>
      <w:bookmarkStart w:id="11" w:name="sub_10342"/>
      <w:bookmarkEnd w:id="10"/>
      <w:r w:rsidRPr="00CB3D4F">
        <w:rPr>
          <w:color w:val="000000" w:themeColor="text1"/>
          <w:sz w:val="27"/>
          <w:szCs w:val="27"/>
        </w:rPr>
        <w:t>3.14. Подписанный главой Калининского муниципального района Саратовской области проект соответствующего постановления является принятым решением о постановке на учет.</w:t>
      </w:r>
    </w:p>
    <w:bookmarkEnd w:id="11"/>
    <w:p w:rsidR="002E0862" w:rsidRPr="00CB3D4F" w:rsidRDefault="002E0862" w:rsidP="00CB3D4F">
      <w:pPr>
        <w:ind w:firstLine="567"/>
        <w:jc w:val="both"/>
        <w:rPr>
          <w:color w:val="000000" w:themeColor="text1"/>
          <w:sz w:val="27"/>
          <w:szCs w:val="27"/>
        </w:rPr>
      </w:pPr>
      <w:r w:rsidRPr="00CB3D4F">
        <w:rPr>
          <w:color w:val="000000" w:themeColor="text1"/>
          <w:sz w:val="27"/>
          <w:szCs w:val="27"/>
        </w:rPr>
        <w:t>3.15. Подписанное главой Калининского муниципального района Саратовской области постановление регистрируется в отделе документооборота администрации Калининского муниципального района Саратовской области.</w:t>
      </w:r>
    </w:p>
    <w:p w:rsidR="002E0862" w:rsidRPr="00CB3D4F" w:rsidRDefault="002E0862" w:rsidP="00CB3D4F">
      <w:pPr>
        <w:ind w:firstLine="567"/>
        <w:jc w:val="both"/>
        <w:rPr>
          <w:color w:val="000000" w:themeColor="text1"/>
          <w:sz w:val="27"/>
          <w:szCs w:val="27"/>
        </w:rPr>
      </w:pPr>
      <w:bookmarkStart w:id="12" w:name="sub_10344"/>
      <w:r w:rsidRPr="00CB3D4F">
        <w:rPr>
          <w:color w:val="000000" w:themeColor="text1"/>
          <w:sz w:val="27"/>
          <w:szCs w:val="27"/>
        </w:rPr>
        <w:t>3.16. Срок исполнения административной процедуры составляет пять дней со дня направления проекта на согласование и подпись.</w:t>
      </w:r>
    </w:p>
    <w:p w:rsidR="002E0862" w:rsidRPr="00CB3D4F" w:rsidRDefault="002E0862" w:rsidP="00CB3D4F">
      <w:pPr>
        <w:ind w:firstLine="567"/>
        <w:jc w:val="both"/>
        <w:rPr>
          <w:color w:val="000000" w:themeColor="text1"/>
          <w:sz w:val="27"/>
          <w:szCs w:val="27"/>
        </w:rPr>
      </w:pPr>
      <w:bookmarkStart w:id="13" w:name="sub_1035"/>
      <w:bookmarkEnd w:id="12"/>
      <w:r w:rsidRPr="00CB3D4F">
        <w:rPr>
          <w:color w:val="000000" w:themeColor="text1"/>
          <w:sz w:val="27"/>
          <w:szCs w:val="27"/>
        </w:rPr>
        <w:t>3.17. Направление (выдача) решения о постановке на учет (об отказе в постановке на учет).</w:t>
      </w:r>
    </w:p>
    <w:bookmarkEnd w:id="13"/>
    <w:p w:rsidR="002E0862" w:rsidRPr="00CB3D4F" w:rsidRDefault="002E0862" w:rsidP="00CB3D4F">
      <w:pPr>
        <w:ind w:firstLine="567"/>
        <w:jc w:val="both"/>
        <w:rPr>
          <w:color w:val="000000" w:themeColor="text1"/>
          <w:sz w:val="27"/>
          <w:szCs w:val="27"/>
        </w:rPr>
      </w:pPr>
      <w:r w:rsidRPr="00CB3D4F">
        <w:rPr>
          <w:color w:val="000000" w:themeColor="text1"/>
          <w:sz w:val="27"/>
          <w:szCs w:val="27"/>
        </w:rPr>
        <w:t>3.18. Основанием для начала административной процедуры является поступление исполнителю УЗИО постановления администрации Калининского муниципального района Саратовской области.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3.19. Исполнитель УЗИО администрации Калининского муниципального района Саратовской области в день поступления постановления уведомляет заявителя посредством телефонной, факсимильной связи о необходимости получения постановления в течение пяти рабочих дней со дня издания постановления.</w:t>
      </w:r>
    </w:p>
    <w:p w:rsidR="002E0862" w:rsidRPr="00CB3D4F" w:rsidRDefault="002E0862" w:rsidP="00CB3D4F">
      <w:pPr>
        <w:ind w:firstLine="567"/>
        <w:jc w:val="both"/>
        <w:rPr>
          <w:color w:val="000000" w:themeColor="text1"/>
          <w:sz w:val="27"/>
          <w:szCs w:val="27"/>
        </w:rPr>
      </w:pPr>
      <w:bookmarkStart w:id="14" w:name="sub_10353"/>
      <w:r w:rsidRPr="00CB3D4F">
        <w:rPr>
          <w:color w:val="000000" w:themeColor="text1"/>
          <w:sz w:val="27"/>
          <w:szCs w:val="27"/>
        </w:rPr>
        <w:t>3.20. Для получения постановления администрации Калининского муниципального района Саратовской области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bookmarkEnd w:id="14"/>
    <w:p w:rsidR="002E0862" w:rsidRPr="00CB3D4F" w:rsidRDefault="002E0862" w:rsidP="00CB3D4F">
      <w:pPr>
        <w:ind w:firstLine="567"/>
        <w:jc w:val="both"/>
        <w:rPr>
          <w:color w:val="000000" w:themeColor="text1"/>
          <w:sz w:val="27"/>
          <w:szCs w:val="27"/>
        </w:rPr>
      </w:pPr>
      <w:r w:rsidRPr="00CB3D4F">
        <w:rPr>
          <w:color w:val="000000" w:themeColor="text1"/>
          <w:sz w:val="27"/>
          <w:szCs w:val="27"/>
        </w:rPr>
        <w:t>3.21. Исполнитель УЗИО администрации Калининского муниципального района проставляет регистрационный номер постановления администрации Калининского муниципального района Саратовской области в журнале выдачи, дату выдачи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и получает постановление.</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3.22. В случае получения результатов рассмотрения заявления в виде бумажного документа, который направляется заявителю посредством почтового </w:t>
      </w:r>
      <w:r w:rsidRPr="00CB3D4F">
        <w:rPr>
          <w:color w:val="000000" w:themeColor="text1"/>
          <w:sz w:val="27"/>
          <w:szCs w:val="27"/>
        </w:rPr>
        <w:lastRenderedPageBreak/>
        <w:t>отправления, либо в случае неявки заявителя (представителя заявителя) исполнитель УЗИО администрации Калининского муниципального района Саратовской области направляет постановление заявителю заказным письмом с уведомлением о вручении.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В случае получения результатов рассмотрения заявления в форме электронных документов постановление направляется заявителю на адрес электронной почты, указанный в заявлении.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В случае формирования заявления посредством заполнения электронной формы на </w:t>
      </w:r>
      <w:hyperlink r:id="rId50" w:history="1">
        <w:r w:rsidRPr="00CB3D4F">
          <w:rPr>
            <w:rStyle w:val="af6"/>
            <w:b w:val="0"/>
            <w:color w:val="000000" w:themeColor="text1"/>
            <w:sz w:val="27"/>
            <w:szCs w:val="27"/>
          </w:rPr>
          <w:t>едином портале</w:t>
        </w:r>
      </w:hyperlink>
      <w:r w:rsidRPr="00CB3D4F">
        <w:rPr>
          <w:color w:val="000000" w:themeColor="text1"/>
          <w:sz w:val="27"/>
          <w:szCs w:val="27"/>
        </w:rPr>
        <w:t xml:space="preserve"> государственных и муниципальных услуг (функций) постановление размещается в личном кабинете заявителя на едином портале государственных и муниципальных услуг (функций).</w:t>
      </w:r>
    </w:p>
    <w:p w:rsidR="002E0862" w:rsidRPr="00CB3D4F" w:rsidRDefault="002E0862" w:rsidP="00CB3D4F">
      <w:pPr>
        <w:ind w:firstLine="567"/>
        <w:jc w:val="both"/>
        <w:rPr>
          <w:color w:val="000000" w:themeColor="text1"/>
          <w:sz w:val="27"/>
          <w:szCs w:val="27"/>
        </w:rPr>
      </w:pPr>
      <w:bookmarkStart w:id="15" w:name="sub_10356"/>
      <w:r w:rsidRPr="00CB3D4F">
        <w:rPr>
          <w:color w:val="000000" w:themeColor="text1"/>
          <w:sz w:val="27"/>
          <w:szCs w:val="27"/>
        </w:rPr>
        <w:t>3.23. Срок исполнения административной процедуры составляет пять рабочих дней со дня издания постановления администрации Калининского муниципального района Саратовской области.</w:t>
      </w:r>
    </w:p>
    <w:p w:rsidR="002E0862" w:rsidRPr="001A6829" w:rsidRDefault="002E0862" w:rsidP="00CB3D4F">
      <w:pPr>
        <w:ind w:firstLine="567"/>
        <w:jc w:val="both"/>
        <w:rPr>
          <w:b/>
          <w:color w:val="000000" w:themeColor="text1"/>
          <w:sz w:val="27"/>
          <w:szCs w:val="27"/>
        </w:rPr>
      </w:pPr>
      <w:r w:rsidRPr="001A6829">
        <w:rPr>
          <w:b/>
          <w:color w:val="000000" w:themeColor="text1"/>
          <w:sz w:val="27"/>
          <w:szCs w:val="27"/>
        </w:rPr>
        <w:t>Вариант 2</w:t>
      </w:r>
    </w:p>
    <w:p w:rsidR="002E0862" w:rsidRPr="00CB3D4F" w:rsidRDefault="002E0862" w:rsidP="00CB3D4F">
      <w:pPr>
        <w:ind w:firstLine="567"/>
        <w:jc w:val="both"/>
        <w:rPr>
          <w:color w:val="000000" w:themeColor="text1"/>
          <w:sz w:val="27"/>
          <w:szCs w:val="27"/>
        </w:rPr>
      </w:pPr>
      <w:bookmarkStart w:id="16" w:name="sub_1036"/>
      <w:bookmarkEnd w:id="15"/>
      <w:r w:rsidRPr="00CB3D4F">
        <w:rPr>
          <w:color w:val="000000" w:themeColor="text1"/>
          <w:sz w:val="27"/>
          <w:szCs w:val="27"/>
        </w:rPr>
        <w:t>4. Прием и регистрация заявления о приобретении в собственность бесплатно земельного участка и документов к нему.</w:t>
      </w:r>
    </w:p>
    <w:p w:rsidR="002E0862" w:rsidRPr="00CB3D4F" w:rsidRDefault="002E0862" w:rsidP="00CB3D4F">
      <w:pPr>
        <w:ind w:firstLine="567"/>
        <w:jc w:val="both"/>
        <w:rPr>
          <w:color w:val="000000" w:themeColor="text1"/>
          <w:sz w:val="27"/>
          <w:szCs w:val="27"/>
        </w:rPr>
      </w:pPr>
      <w:bookmarkStart w:id="17" w:name="sub_10361"/>
      <w:bookmarkEnd w:id="16"/>
      <w:r w:rsidRPr="00CB3D4F">
        <w:rPr>
          <w:color w:val="000000" w:themeColor="text1"/>
          <w:sz w:val="27"/>
          <w:szCs w:val="27"/>
        </w:rPr>
        <w:t xml:space="preserve">4.1. Основанием для начала административной процедуры является обращение заявителя в УЗИО администрации Калининского муниципального района Саратовской области предусмотренных </w:t>
      </w:r>
      <w:hyperlink w:anchor="sub_10262" w:history="1">
        <w:r w:rsidRPr="00CB3D4F">
          <w:rPr>
            <w:rStyle w:val="af6"/>
            <w:b w:val="0"/>
            <w:color w:val="000000" w:themeColor="text1"/>
            <w:sz w:val="27"/>
            <w:szCs w:val="27"/>
          </w:rPr>
          <w:t>пунктом 2.4</w:t>
        </w:r>
      </w:hyperlink>
      <w:r w:rsidRPr="00CB3D4F">
        <w:rPr>
          <w:rStyle w:val="af6"/>
          <w:b w:val="0"/>
          <w:color w:val="000000" w:themeColor="text1"/>
          <w:sz w:val="27"/>
          <w:szCs w:val="27"/>
        </w:rPr>
        <w:t>.</w:t>
      </w:r>
      <w:r w:rsidRPr="00CB3D4F">
        <w:rPr>
          <w:color w:val="000000" w:themeColor="text1"/>
          <w:sz w:val="27"/>
          <w:szCs w:val="27"/>
        </w:rPr>
        <w:t xml:space="preserve"> регламента.</w:t>
      </w:r>
    </w:p>
    <w:bookmarkEnd w:id="17"/>
    <w:p w:rsidR="002E0862" w:rsidRPr="00CB3D4F" w:rsidRDefault="002E0862" w:rsidP="00CB3D4F">
      <w:pPr>
        <w:ind w:firstLine="567"/>
        <w:jc w:val="both"/>
        <w:rPr>
          <w:color w:val="000000" w:themeColor="text1"/>
          <w:sz w:val="27"/>
          <w:szCs w:val="27"/>
        </w:rPr>
      </w:pPr>
      <w:r w:rsidRPr="00CB3D4F">
        <w:rPr>
          <w:color w:val="000000" w:themeColor="text1"/>
          <w:sz w:val="27"/>
          <w:szCs w:val="27"/>
        </w:rPr>
        <w:t>4.2. Исполнитель УЗИО администрации Калининского муниципального района Саратовской области при поступлении обращения принимает документы и выдает заявителю копию заявления с указанием времени и даты приема документов с проставлением подписи.</w:t>
      </w:r>
    </w:p>
    <w:p w:rsidR="002E0862" w:rsidRPr="00CB3D4F" w:rsidRDefault="002E0862" w:rsidP="00CB3D4F">
      <w:pPr>
        <w:ind w:firstLine="567"/>
        <w:jc w:val="both"/>
        <w:rPr>
          <w:color w:val="000000" w:themeColor="text1"/>
          <w:sz w:val="27"/>
          <w:szCs w:val="27"/>
        </w:rPr>
      </w:pPr>
      <w:bookmarkStart w:id="18" w:name="sub_103622"/>
      <w:r w:rsidRPr="00CB3D4F">
        <w:rPr>
          <w:color w:val="000000" w:themeColor="text1"/>
          <w:sz w:val="27"/>
          <w:szCs w:val="27"/>
        </w:rPr>
        <w:t>Получение заявления и прилагаемых к нему документов в электронной форме подтверждается УЗИО администрации Калининского МР Саратовской области путем направления заявителю уведомления, содержащего регистрационный номер заявления, дату получения УЗИО указанного заявления и прилагаемых к нему документов, а также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способом не позднее рабочего дня, следующего за днем поступления заявления.</w:t>
      </w:r>
    </w:p>
    <w:bookmarkEnd w:id="18"/>
    <w:p w:rsidR="002E0862" w:rsidRPr="00CB3D4F" w:rsidRDefault="002E0862" w:rsidP="00CB3D4F">
      <w:pPr>
        <w:ind w:firstLine="567"/>
        <w:jc w:val="both"/>
        <w:rPr>
          <w:color w:val="000000" w:themeColor="text1"/>
          <w:sz w:val="27"/>
          <w:szCs w:val="27"/>
        </w:rPr>
      </w:pPr>
      <w:r w:rsidRPr="00CB3D4F">
        <w:rPr>
          <w:color w:val="000000" w:themeColor="text1"/>
          <w:sz w:val="27"/>
          <w:szCs w:val="27"/>
        </w:rPr>
        <w:t>Повторное представление заявителем заявления и прилагаемых к нему документов на бумажном носителе не требуется.</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4.3. Принятые  документы передаются для регистрации в отдел документооборота, осуществляющий регистрацию входящей корреспонденции.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4.4. Специалист отдела документооборота регистрирует документы в день их поступления и присваивает им номер дела в соответствии с текущей регистрацией.</w:t>
      </w:r>
    </w:p>
    <w:p w:rsidR="002E0862" w:rsidRPr="00CB3D4F" w:rsidRDefault="002E0862" w:rsidP="00CB3D4F">
      <w:pPr>
        <w:ind w:firstLine="567"/>
        <w:jc w:val="both"/>
        <w:rPr>
          <w:color w:val="000000" w:themeColor="text1"/>
          <w:sz w:val="27"/>
          <w:szCs w:val="27"/>
        </w:rPr>
      </w:pPr>
      <w:bookmarkStart w:id="19" w:name="sub_103642"/>
      <w:r w:rsidRPr="00CB3D4F">
        <w:rPr>
          <w:color w:val="000000" w:themeColor="text1"/>
          <w:sz w:val="27"/>
          <w:szCs w:val="27"/>
        </w:rPr>
        <w:t>Специалист отдела документооборота направляет зарегистрированные документы начальнику УЗИО администрации Калининского муниципального района для проставления резолюции с указанием исполнителя, ответственного за подготовку проекта решения о предоставлении (об отказе в предоставлении) в собственность бесплатно земельного участка (далее - исполнитель УЗИО), с последующей передачей документов указанному в резолюции исполнителю под подпись.</w:t>
      </w:r>
    </w:p>
    <w:p w:rsidR="002E0862" w:rsidRPr="00CB3D4F" w:rsidRDefault="002E0862" w:rsidP="00CB3D4F">
      <w:pPr>
        <w:ind w:firstLine="567"/>
        <w:jc w:val="both"/>
        <w:rPr>
          <w:color w:val="000000" w:themeColor="text1"/>
          <w:sz w:val="27"/>
          <w:szCs w:val="27"/>
        </w:rPr>
      </w:pPr>
      <w:bookmarkStart w:id="20" w:name="sub_10365"/>
      <w:bookmarkEnd w:id="19"/>
      <w:r w:rsidRPr="00CB3D4F">
        <w:rPr>
          <w:color w:val="000000" w:themeColor="text1"/>
          <w:sz w:val="27"/>
          <w:szCs w:val="27"/>
        </w:rPr>
        <w:t>4.5. Срок исполнения административной процедуры составляет один день со дня подачи документов.</w:t>
      </w:r>
    </w:p>
    <w:p w:rsidR="002E0862" w:rsidRPr="00CB3D4F" w:rsidRDefault="002E0862" w:rsidP="00CB3D4F">
      <w:pPr>
        <w:ind w:firstLine="567"/>
        <w:jc w:val="both"/>
        <w:rPr>
          <w:color w:val="000000" w:themeColor="text1"/>
          <w:sz w:val="27"/>
          <w:szCs w:val="27"/>
        </w:rPr>
      </w:pPr>
      <w:bookmarkStart w:id="21" w:name="sub_1037"/>
      <w:bookmarkEnd w:id="20"/>
      <w:r w:rsidRPr="00CB3D4F">
        <w:rPr>
          <w:color w:val="000000" w:themeColor="text1"/>
          <w:sz w:val="27"/>
          <w:szCs w:val="27"/>
        </w:rPr>
        <w:lastRenderedPageBreak/>
        <w:t>4.6. Экспертиза документов и подготовка проекта решения о предоставлении (об отказе в предоставлении) в собственность бесплатно земельного участка.</w:t>
      </w:r>
    </w:p>
    <w:p w:rsidR="002E0862" w:rsidRPr="00CB3D4F" w:rsidRDefault="002E0862" w:rsidP="00CB3D4F">
      <w:pPr>
        <w:ind w:firstLine="567"/>
        <w:jc w:val="both"/>
        <w:rPr>
          <w:color w:val="000000" w:themeColor="text1"/>
          <w:sz w:val="27"/>
          <w:szCs w:val="27"/>
        </w:rPr>
      </w:pPr>
      <w:bookmarkStart w:id="22" w:name="sub_10371"/>
      <w:bookmarkEnd w:id="21"/>
      <w:r w:rsidRPr="00CB3D4F">
        <w:rPr>
          <w:color w:val="000000" w:themeColor="text1"/>
          <w:sz w:val="27"/>
          <w:szCs w:val="27"/>
        </w:rPr>
        <w:t xml:space="preserve">4.7. Основанием для начала административной процедуры является поступление к исполнителю УЗИО документов, предусмотренных </w:t>
      </w:r>
      <w:hyperlink w:anchor="sub_10262" w:history="1">
        <w:r w:rsidRPr="00CB3D4F">
          <w:rPr>
            <w:rStyle w:val="af6"/>
            <w:b w:val="0"/>
            <w:color w:val="000000" w:themeColor="text1"/>
            <w:sz w:val="27"/>
            <w:szCs w:val="27"/>
          </w:rPr>
          <w:t>пунктом 2.4</w:t>
        </w:r>
      </w:hyperlink>
      <w:r w:rsidRPr="00CB3D4F">
        <w:rPr>
          <w:color w:val="000000" w:themeColor="text1"/>
          <w:sz w:val="27"/>
          <w:szCs w:val="27"/>
        </w:rPr>
        <w:t xml:space="preserve"> регламента.</w:t>
      </w:r>
    </w:p>
    <w:bookmarkEnd w:id="22"/>
    <w:p w:rsidR="002E0862" w:rsidRPr="00CB3D4F" w:rsidRDefault="002E0862" w:rsidP="00CB3D4F">
      <w:pPr>
        <w:ind w:firstLine="567"/>
        <w:jc w:val="both"/>
        <w:rPr>
          <w:color w:val="000000" w:themeColor="text1"/>
          <w:sz w:val="27"/>
          <w:szCs w:val="27"/>
        </w:rPr>
      </w:pPr>
      <w:r w:rsidRPr="00CB3D4F">
        <w:rPr>
          <w:color w:val="000000" w:themeColor="text1"/>
          <w:sz w:val="27"/>
          <w:szCs w:val="27"/>
        </w:rPr>
        <w:t>4.8. Исполнитель УЗИО, рассмотрев документы, в течение трех дней со дня представления гражданином заявления и необходимых документов направляет запросы в органы исполнительной власти Саратовской области, уполномоченные на ведение реестра граждан и реестра денежных выплат.</w:t>
      </w:r>
    </w:p>
    <w:p w:rsidR="002E0862" w:rsidRPr="00CB3D4F" w:rsidRDefault="002E0862" w:rsidP="00CB3D4F">
      <w:pPr>
        <w:ind w:firstLine="567"/>
        <w:jc w:val="both"/>
        <w:rPr>
          <w:color w:val="000000" w:themeColor="text1"/>
          <w:sz w:val="27"/>
          <w:szCs w:val="27"/>
        </w:rPr>
      </w:pPr>
      <w:bookmarkStart w:id="23" w:name="sub_103722"/>
      <w:r w:rsidRPr="00CB3D4F">
        <w:rPr>
          <w:color w:val="000000" w:themeColor="text1"/>
          <w:sz w:val="27"/>
          <w:szCs w:val="27"/>
        </w:rPr>
        <w:t xml:space="preserve">В случае, если гражданин не представил документы, предусмотренные </w:t>
      </w:r>
      <w:hyperlink w:anchor="sub_102623" w:history="1">
        <w:r w:rsidRPr="00CB3D4F">
          <w:rPr>
            <w:rStyle w:val="af6"/>
            <w:b w:val="0"/>
            <w:color w:val="000000" w:themeColor="text1"/>
            <w:sz w:val="27"/>
            <w:szCs w:val="27"/>
          </w:rPr>
          <w:t>пунктами 2.6.2.3</w:t>
        </w:r>
      </w:hyperlink>
      <w:r w:rsidRPr="00CB3D4F">
        <w:rPr>
          <w:color w:val="000000" w:themeColor="text1"/>
          <w:sz w:val="27"/>
          <w:szCs w:val="27"/>
        </w:rPr>
        <w:t xml:space="preserve">, </w:t>
      </w:r>
      <w:hyperlink w:anchor="sub_102625" w:history="1">
        <w:r w:rsidRPr="00CB3D4F">
          <w:rPr>
            <w:rStyle w:val="af6"/>
            <w:b w:val="0"/>
            <w:color w:val="000000" w:themeColor="text1"/>
            <w:sz w:val="27"/>
            <w:szCs w:val="27"/>
          </w:rPr>
          <w:t>2.6.2.5</w:t>
        </w:r>
      </w:hyperlink>
      <w:r w:rsidRPr="00CB3D4F">
        <w:rPr>
          <w:color w:val="000000" w:themeColor="text1"/>
          <w:sz w:val="27"/>
          <w:szCs w:val="27"/>
        </w:rPr>
        <w:t xml:space="preserve"> регламента, исполнитель УЗИО в течение трех дней со дня представления гражданином заявления и необходимых документов запрашивает документы, сведения, предусмотренные пунктами 2.6.2.3, 2.6.2.5 регламента, в органах, в распоряжении которых они находятся, в том числе с использованием системы межведомственного электронного взаимодействия.</w:t>
      </w:r>
    </w:p>
    <w:p w:rsidR="002E0862" w:rsidRPr="00CB3D4F" w:rsidRDefault="002E0862" w:rsidP="00CB3D4F">
      <w:pPr>
        <w:ind w:firstLine="567"/>
        <w:jc w:val="both"/>
        <w:rPr>
          <w:color w:val="000000" w:themeColor="text1"/>
          <w:sz w:val="27"/>
          <w:szCs w:val="27"/>
        </w:rPr>
      </w:pPr>
      <w:bookmarkStart w:id="24" w:name="sub_10373"/>
      <w:bookmarkEnd w:id="23"/>
      <w:r w:rsidRPr="00CB3D4F">
        <w:rPr>
          <w:color w:val="000000" w:themeColor="text1"/>
          <w:sz w:val="27"/>
          <w:szCs w:val="27"/>
        </w:rPr>
        <w:t xml:space="preserve">4.9. В случаях, предусмотренных </w:t>
      </w:r>
      <w:hyperlink w:anchor="sub_10265" w:history="1">
        <w:r w:rsidRPr="00CB3D4F">
          <w:rPr>
            <w:rStyle w:val="af6"/>
            <w:b w:val="0"/>
            <w:color w:val="000000" w:themeColor="text1"/>
            <w:sz w:val="27"/>
            <w:szCs w:val="27"/>
          </w:rPr>
          <w:t>пунктом 2.6.5</w:t>
        </w:r>
      </w:hyperlink>
      <w:r w:rsidRPr="00CB3D4F">
        <w:rPr>
          <w:color w:val="000000" w:themeColor="text1"/>
          <w:sz w:val="27"/>
          <w:szCs w:val="27"/>
        </w:rPr>
        <w:t xml:space="preserve"> регламента, исполнитель УЗИО запрашивает из органа социальной защиты населения Калининского района Саратовской области по месту жительства заявителя информацию о дате окончания срока действия удостоверения многодетной семьи, выданного на его имя, а также о причине окончания срока действия такого удостоверения многодетной семьи или признания его недействительным.</w:t>
      </w:r>
    </w:p>
    <w:bookmarkEnd w:id="24"/>
    <w:p w:rsidR="002E0862" w:rsidRPr="00CB3D4F" w:rsidRDefault="002E0862" w:rsidP="00CB3D4F">
      <w:pPr>
        <w:ind w:firstLine="567"/>
        <w:jc w:val="both"/>
        <w:rPr>
          <w:color w:val="000000" w:themeColor="text1"/>
          <w:sz w:val="27"/>
          <w:szCs w:val="27"/>
        </w:rPr>
      </w:pPr>
      <w:r w:rsidRPr="00CB3D4F">
        <w:rPr>
          <w:color w:val="000000" w:themeColor="text1"/>
          <w:sz w:val="27"/>
          <w:szCs w:val="27"/>
        </w:rPr>
        <w:t>4.10. Исполнитель УЗИО проводит проверку представленных документов и полученных ответов на запросы на наличие оснований для отказа в предоставлении муниципальной услуги. При наличии оснований для отказа в предоставлении муниципальной услуги исполнитель УЗИО готовит уведомление администрации Калининского муниципального района Саратовской области об отказе в предоставлении в собственность бесплатно земельного участка подписанное начальником УЗИО администрации Калининского МР Саратовской области.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4.11. Исполнитель УЗИО проводит проверку представленных документов, а также поданных заявлений иных граждан, состоящих на учете, о приобретении в собственность бесплатно земельных участков на наличие оснований для оставления заявления без рассмотрения, предусмотренных </w:t>
      </w:r>
      <w:hyperlink w:anchor="sub_1028" w:history="1">
        <w:r w:rsidRPr="00CB3D4F">
          <w:rPr>
            <w:rStyle w:val="af6"/>
            <w:b w:val="0"/>
            <w:color w:val="000000" w:themeColor="text1"/>
            <w:sz w:val="27"/>
            <w:szCs w:val="27"/>
          </w:rPr>
          <w:t>пунктом 2.8</w:t>
        </w:r>
      </w:hyperlink>
      <w:r w:rsidRPr="00CB3D4F">
        <w:rPr>
          <w:color w:val="000000" w:themeColor="text1"/>
          <w:sz w:val="27"/>
          <w:szCs w:val="27"/>
        </w:rPr>
        <w:t xml:space="preserve"> регламента.</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4.12. В случае, если поданы два и более заявлений о приобретении одного и того же земельного участка, такой земельный участок предоставляется гражданину, поставленному на учет ранее других заявителей. Заявителю в течение трех рабочих дней со дня принятия решения о предоставлении иному гражданину, поставленному на учет ранее других заявителей, в собственность бесплатно земельного участка, способом, указанным в заявлении, направляется уведомление, которое готовится исполнителем УЗИО и подписывается начальником УЗИО  администрации  Калининского муниципального района Саратовской области.</w:t>
      </w:r>
    </w:p>
    <w:p w:rsidR="002E0862" w:rsidRPr="00CB3D4F" w:rsidRDefault="002E0862" w:rsidP="00CB3D4F">
      <w:pPr>
        <w:ind w:firstLine="567"/>
        <w:jc w:val="both"/>
        <w:rPr>
          <w:color w:val="000000" w:themeColor="text1"/>
          <w:sz w:val="27"/>
          <w:szCs w:val="27"/>
        </w:rPr>
      </w:pPr>
      <w:bookmarkStart w:id="25" w:name="sub_1037512"/>
      <w:r w:rsidRPr="00CB3D4F">
        <w:rPr>
          <w:color w:val="000000" w:themeColor="text1"/>
          <w:sz w:val="27"/>
          <w:szCs w:val="27"/>
        </w:rPr>
        <w:t>В случае обращения заявителя через многофункциональный центр специалист УЗИО направляет уведомление  в многофункциональный центр.</w:t>
      </w:r>
    </w:p>
    <w:bookmarkEnd w:id="25"/>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4.13. В случае подачи заявителем нескольких заявлений о приобретении земельного участка после принятия органом местного самоуправления решения о предоставлении заявителю в собственность бесплатно земельного участка в </w:t>
      </w:r>
      <w:r w:rsidRPr="00CB3D4F">
        <w:rPr>
          <w:color w:val="000000" w:themeColor="text1"/>
          <w:sz w:val="27"/>
          <w:szCs w:val="27"/>
        </w:rPr>
        <w:lastRenderedPageBreak/>
        <w:t>отношении иных поданных им заявлений о приобретении иных земельных участков заявителю способом, указанным в заявлении, направляется уведомление, которое готовится исполнителем УЗИО и подписывается начальником УЗИО  администрации  Калининского муниципального района Саратовской области.</w:t>
      </w:r>
    </w:p>
    <w:p w:rsidR="002E0862" w:rsidRPr="00CB3D4F" w:rsidRDefault="002E0862" w:rsidP="00CB3D4F">
      <w:pPr>
        <w:ind w:firstLine="567"/>
        <w:jc w:val="both"/>
        <w:rPr>
          <w:color w:val="000000" w:themeColor="text1"/>
          <w:sz w:val="27"/>
          <w:szCs w:val="27"/>
        </w:rPr>
      </w:pPr>
      <w:bookmarkStart w:id="26" w:name="sub_1037513"/>
      <w:r w:rsidRPr="00CB3D4F">
        <w:rPr>
          <w:color w:val="000000" w:themeColor="text1"/>
          <w:sz w:val="27"/>
          <w:szCs w:val="27"/>
        </w:rPr>
        <w:t>В случае обращения заявителя через многофункциональный центр исполнитель направляет уведомление  через многофункциональный центр.</w:t>
      </w:r>
    </w:p>
    <w:bookmarkEnd w:id="26"/>
    <w:p w:rsidR="002E0862" w:rsidRPr="00CB3D4F" w:rsidRDefault="002E0862" w:rsidP="00CB3D4F">
      <w:pPr>
        <w:ind w:firstLine="567"/>
        <w:jc w:val="both"/>
        <w:rPr>
          <w:color w:val="000000" w:themeColor="text1"/>
          <w:sz w:val="27"/>
          <w:szCs w:val="27"/>
        </w:rPr>
      </w:pPr>
      <w:r w:rsidRPr="00CB3D4F">
        <w:rPr>
          <w:color w:val="000000" w:themeColor="text1"/>
          <w:sz w:val="27"/>
          <w:szCs w:val="27"/>
        </w:rPr>
        <w:t>4.14. При отсутствии оснований для отказа в предоставлении муниципальной услуги, а также для оставления заявления о приобретении в собственность бесплатно земельного участка без рассмотрения исполнитель УЗИО осуществляет подготовку проекта постановления администрации Калининского МР Саратовской области о предоставлении в собственность бесплатно земельного участка.</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4.15. Срок исполнения административной процедуры составляет не более 33 календарных дней со дня размещения перечня земельных участков на </w:t>
      </w:r>
      <w:hyperlink r:id="rId51" w:history="1">
        <w:r w:rsidRPr="00CB3D4F">
          <w:rPr>
            <w:rStyle w:val="af6"/>
            <w:b w:val="0"/>
            <w:color w:val="000000" w:themeColor="text1"/>
            <w:sz w:val="27"/>
            <w:szCs w:val="27"/>
          </w:rPr>
          <w:t>официальном сайте</w:t>
        </w:r>
      </w:hyperlink>
      <w:r w:rsidRPr="00CB3D4F">
        <w:rPr>
          <w:color w:val="000000" w:themeColor="text1"/>
          <w:sz w:val="27"/>
          <w:szCs w:val="27"/>
        </w:rPr>
        <w:t xml:space="preserve"> администрации в информационно-телекоммуникационной сети "Интернет".</w:t>
      </w:r>
    </w:p>
    <w:p w:rsidR="002E0862" w:rsidRPr="00CB3D4F" w:rsidRDefault="002E0862" w:rsidP="00CB3D4F">
      <w:pPr>
        <w:ind w:firstLine="567"/>
        <w:jc w:val="both"/>
        <w:rPr>
          <w:color w:val="000000" w:themeColor="text1"/>
          <w:sz w:val="27"/>
          <w:szCs w:val="27"/>
        </w:rPr>
      </w:pPr>
      <w:bookmarkStart w:id="27" w:name="sub_1038"/>
      <w:r w:rsidRPr="00CB3D4F">
        <w:rPr>
          <w:color w:val="000000" w:themeColor="text1"/>
          <w:sz w:val="27"/>
          <w:szCs w:val="27"/>
        </w:rPr>
        <w:t>4.16. Принятие решения о предоставлении  в собственность бесплатно земельного участка.</w:t>
      </w:r>
    </w:p>
    <w:bookmarkEnd w:id="27"/>
    <w:p w:rsidR="002E0862" w:rsidRPr="00CB3D4F" w:rsidRDefault="002E0862" w:rsidP="00CB3D4F">
      <w:pPr>
        <w:ind w:firstLine="567"/>
        <w:jc w:val="both"/>
        <w:rPr>
          <w:color w:val="000000" w:themeColor="text1"/>
          <w:sz w:val="27"/>
          <w:szCs w:val="27"/>
        </w:rPr>
      </w:pPr>
      <w:r w:rsidRPr="00CB3D4F">
        <w:rPr>
          <w:color w:val="000000" w:themeColor="text1"/>
          <w:sz w:val="27"/>
          <w:szCs w:val="27"/>
        </w:rPr>
        <w:t>4.17. Основанием для начала административной процедуры является подготовленный проект постановления администрации Калининского муниципального района Саратовской области о предоставлении (об отказе в предоставлении) в собственность бесплатно земельного участка.</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4.18. Проект постановления администрации Калининского муниципального района Саратовской области о предоставлении  в собственность бесплатно земельного участка согласовывается (визируется) начальником отдела по земельным отношениям, заместителем начальника УЗИО, начальником УЗИО.</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4.19. Согласованный проект постановления администрации Калининского муниципального района Саратовской области представляется на подпись главе Калининского муниципального района Саратовской области.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Подписанный главой Калининского муниципального района Саратовской области проект постановления является принятым решением о предоставлении в собственность бесплатно земельного участка.</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4.20. Постановление администрации Калининского муниципального района Саратовской области регистрируется в отделе документооборота администрации.</w:t>
      </w:r>
    </w:p>
    <w:p w:rsidR="002E0862" w:rsidRPr="00CB3D4F" w:rsidRDefault="002E0862" w:rsidP="00CB3D4F">
      <w:pPr>
        <w:ind w:firstLine="567"/>
        <w:jc w:val="both"/>
        <w:rPr>
          <w:color w:val="000000" w:themeColor="text1"/>
          <w:sz w:val="27"/>
          <w:szCs w:val="27"/>
        </w:rPr>
      </w:pPr>
      <w:bookmarkStart w:id="28" w:name="sub_1039"/>
      <w:r w:rsidRPr="00CB3D4F">
        <w:rPr>
          <w:color w:val="000000" w:themeColor="text1"/>
          <w:sz w:val="27"/>
          <w:szCs w:val="27"/>
        </w:rPr>
        <w:t>4.21. Направление (выдача) решения о предоставлении (об отказе в предоставлении) в собственность бесплатно земельного участка.</w:t>
      </w:r>
    </w:p>
    <w:bookmarkEnd w:id="28"/>
    <w:p w:rsidR="002E0862" w:rsidRPr="00CB3D4F" w:rsidRDefault="002E0862" w:rsidP="00CB3D4F">
      <w:pPr>
        <w:ind w:firstLine="567"/>
        <w:jc w:val="both"/>
        <w:rPr>
          <w:color w:val="000000" w:themeColor="text1"/>
          <w:sz w:val="27"/>
          <w:szCs w:val="27"/>
        </w:rPr>
      </w:pPr>
      <w:r w:rsidRPr="00CB3D4F">
        <w:rPr>
          <w:color w:val="000000" w:themeColor="text1"/>
          <w:sz w:val="27"/>
          <w:szCs w:val="27"/>
        </w:rPr>
        <w:t>4.22. Основанием для начала административной процедуры является поступление исполнителю УЗИО постановления администрации Калининского муниципального района Саратовской области.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4.23. Исполнитель УЗИО в день поступления постановления администрации Калининского муниципального района уведомляет заявителя посредством телефонной, факсимильной связи о необходимости получения постановления с приложением выписки из единого государственного реестра недвижимости о земельном участке в течение трех дней.</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4.24. Для получения постановления администрации Калининского муниципального района Саратовской области с приложением выписки из единого государственного реестра недвижимости о земельном участке заявитель предъявляет документ, удостоверяющий его личность; представитель заявителя </w:t>
      </w:r>
      <w:r w:rsidRPr="00CB3D4F">
        <w:rPr>
          <w:color w:val="000000" w:themeColor="text1"/>
          <w:sz w:val="27"/>
          <w:szCs w:val="27"/>
        </w:rPr>
        <w:lastRenderedPageBreak/>
        <w:t>предъявляет оригинал доверенности на представление интересов заявителя и документ, удостоверяющий личность представителя.</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4.25. Исполнитель УЗИО проставляет регистрационный номер постановления администрации Калининского муниципального района Саратовской области в журнале выдачи постановлений администрации, дату выдачи постановления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администрации и получает постановление администрации с приложением выписки из единого государственного реестра недвижимости о земельном участке.</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4.26. В случае получения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исполнитель УЗИО направляет постановление администрации Калининского муниципального района Саратовской области с приложением выписки из единого государственного реестра недвижимости о земельном участке заявителю заказным письмом с уведомлением о вручении. В случае подачи заявления через многофункциональный центр исполнитель УЗИО направляет постановление с приложением выписки из единого государственного реестра недвижимости о земельном участке в многофункциональный центр.</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В случае получения результатов рассмотрения заявления в форме электронных документов постановление администрации с приложением выписки из единого государственного реестра недвижимости о земельном участке направляется заявителю на адрес электронной почты, указанный в заявлении.</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 xml:space="preserve">В случае формирования заявления посредством заполнения электронной формы на </w:t>
      </w:r>
      <w:hyperlink r:id="rId52" w:history="1">
        <w:r w:rsidRPr="00CB3D4F">
          <w:rPr>
            <w:rStyle w:val="af6"/>
            <w:b w:val="0"/>
            <w:color w:val="000000" w:themeColor="text1"/>
            <w:sz w:val="27"/>
            <w:szCs w:val="27"/>
          </w:rPr>
          <w:t>едином портале</w:t>
        </w:r>
      </w:hyperlink>
      <w:r w:rsidRPr="00CB3D4F">
        <w:rPr>
          <w:color w:val="000000" w:themeColor="text1"/>
          <w:sz w:val="27"/>
          <w:szCs w:val="27"/>
        </w:rPr>
        <w:t xml:space="preserve"> государственных и муниципальных услуг (функций) постановление администрации с приложением выписки из единого государственного реестра недвижимости о земельном участке размещается в личном кабинете заявителя на едином портале государственных и муниципальных услуг (функций).</w:t>
      </w:r>
    </w:p>
    <w:p w:rsidR="002E0862" w:rsidRPr="00CB3D4F" w:rsidRDefault="002E0862" w:rsidP="00CB3D4F">
      <w:pPr>
        <w:ind w:firstLine="567"/>
        <w:jc w:val="both"/>
        <w:rPr>
          <w:color w:val="000000" w:themeColor="text1"/>
          <w:sz w:val="27"/>
          <w:szCs w:val="27"/>
        </w:rPr>
      </w:pPr>
      <w:r w:rsidRPr="00CB3D4F">
        <w:rPr>
          <w:color w:val="000000" w:themeColor="text1"/>
          <w:sz w:val="27"/>
          <w:szCs w:val="27"/>
        </w:rPr>
        <w:t>4.27. Срок исполнения административной процедуры составляет три дня со дня поступления исполнителю постановления администрации Калининского муниципального района Саратовской области.</w:t>
      </w:r>
    </w:p>
    <w:p w:rsidR="002E0862" w:rsidRPr="001A6829" w:rsidRDefault="002E0862" w:rsidP="00CB3D4F">
      <w:pPr>
        <w:pStyle w:val="2a"/>
        <w:ind w:firstLine="567"/>
        <w:jc w:val="both"/>
        <w:rPr>
          <w:rFonts w:ascii="Times New Roman" w:hAnsi="Times New Roman"/>
          <w:b/>
          <w:color w:val="000000" w:themeColor="text1"/>
          <w:sz w:val="27"/>
          <w:szCs w:val="27"/>
        </w:rPr>
      </w:pPr>
      <w:r w:rsidRPr="001A6829">
        <w:rPr>
          <w:rFonts w:ascii="Times New Roman" w:hAnsi="Times New Roman"/>
          <w:b/>
          <w:color w:val="000000" w:themeColor="text1"/>
          <w:sz w:val="27"/>
          <w:szCs w:val="27"/>
        </w:rPr>
        <w:t>Вариант 3</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5.</w:t>
      </w:r>
      <w:r w:rsidR="001A6829">
        <w:rPr>
          <w:bCs/>
          <w:color w:val="000000" w:themeColor="text1"/>
          <w:sz w:val="27"/>
          <w:szCs w:val="27"/>
        </w:rPr>
        <w:t xml:space="preserve"> </w:t>
      </w:r>
      <w:r w:rsidRPr="00CB3D4F">
        <w:rPr>
          <w:bCs/>
          <w:color w:val="000000" w:themeColor="text1"/>
          <w:sz w:val="27"/>
          <w:szCs w:val="27"/>
        </w:rPr>
        <w:t xml:space="preserve">Исправление допущенных опечаток и ошибок в выданных в результате предоставления муниципальной услуги документах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5.1. </w:t>
      </w:r>
      <w:r w:rsidRPr="00CB3D4F">
        <w:rPr>
          <w:bCs/>
          <w:color w:val="000000" w:themeColor="text1"/>
          <w:sz w:val="27"/>
          <w:szCs w:val="27"/>
        </w:rPr>
        <w:t xml:space="preserve">Максимальный срок </w:t>
      </w:r>
      <w:r w:rsidRPr="00CB3D4F">
        <w:rPr>
          <w:color w:val="000000" w:themeColor="text1"/>
          <w:sz w:val="27"/>
          <w:szCs w:val="27"/>
        </w:rPr>
        <w:t xml:space="preserve">предоставления муниципальной услуги в соответствии с вариантом составляет </w:t>
      </w:r>
      <w:r w:rsidRPr="00CB3D4F">
        <w:rPr>
          <w:bCs/>
          <w:color w:val="000000" w:themeColor="text1"/>
          <w:sz w:val="27"/>
          <w:szCs w:val="27"/>
        </w:rPr>
        <w:t xml:space="preserve">3 рабочих дня </w:t>
      </w:r>
      <w:r w:rsidRPr="00CB3D4F">
        <w:rPr>
          <w:color w:val="000000" w:themeColor="text1"/>
          <w:sz w:val="27"/>
          <w:szCs w:val="27"/>
        </w:rPr>
        <w:t xml:space="preserve">со дня получения от заявителя заявления об ошибке.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5.2. </w:t>
      </w:r>
      <w:r w:rsidRPr="00CB3D4F">
        <w:rPr>
          <w:bCs/>
          <w:color w:val="000000" w:themeColor="text1"/>
          <w:sz w:val="27"/>
          <w:szCs w:val="27"/>
        </w:rPr>
        <w:t xml:space="preserve">Результатом </w:t>
      </w:r>
      <w:r w:rsidRPr="00CB3D4F">
        <w:rPr>
          <w:color w:val="000000" w:themeColor="text1"/>
          <w:sz w:val="27"/>
          <w:szCs w:val="27"/>
        </w:rPr>
        <w:t xml:space="preserve">предоставления муниципальной услуги </w:t>
      </w:r>
      <w:r w:rsidRPr="00CB3D4F">
        <w:rPr>
          <w:bCs/>
          <w:color w:val="000000" w:themeColor="text1"/>
          <w:sz w:val="27"/>
          <w:szCs w:val="27"/>
        </w:rPr>
        <w:t xml:space="preserve">является замена документов </w:t>
      </w:r>
      <w:r w:rsidRPr="00CB3D4F">
        <w:rPr>
          <w:color w:val="000000" w:themeColor="text1"/>
          <w:sz w:val="27"/>
          <w:szCs w:val="27"/>
        </w:rPr>
        <w:t xml:space="preserve">в случае выявления допущенных </w:t>
      </w:r>
      <w:r w:rsidRPr="00CB3D4F">
        <w:rPr>
          <w:bCs/>
          <w:color w:val="000000" w:themeColor="text1"/>
          <w:sz w:val="27"/>
          <w:szCs w:val="27"/>
        </w:rPr>
        <w:t xml:space="preserve">опечаток </w:t>
      </w:r>
      <w:r w:rsidRPr="00CB3D4F">
        <w:rPr>
          <w:color w:val="000000" w:themeColor="text1"/>
          <w:sz w:val="27"/>
          <w:szCs w:val="27"/>
        </w:rPr>
        <w:t xml:space="preserve">и (или) </w:t>
      </w:r>
      <w:r w:rsidRPr="00CB3D4F">
        <w:rPr>
          <w:bCs/>
          <w:color w:val="000000" w:themeColor="text1"/>
          <w:sz w:val="27"/>
          <w:szCs w:val="27"/>
        </w:rPr>
        <w:t xml:space="preserve">ошибок </w:t>
      </w:r>
      <w:r w:rsidRPr="00CB3D4F">
        <w:rPr>
          <w:color w:val="000000" w:themeColor="text1"/>
          <w:sz w:val="27"/>
          <w:szCs w:val="27"/>
        </w:rPr>
        <w:t xml:space="preserve">либо письменное уведомление об отсутствии таких опечаток и (или) ошибок.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5.3. </w:t>
      </w:r>
      <w:r w:rsidRPr="00CB3D4F">
        <w:rPr>
          <w:bCs/>
          <w:color w:val="000000" w:themeColor="text1"/>
          <w:sz w:val="27"/>
          <w:szCs w:val="27"/>
        </w:rPr>
        <w:t xml:space="preserve">Оснований для отказа </w:t>
      </w:r>
      <w:r w:rsidRPr="00CB3D4F">
        <w:rPr>
          <w:color w:val="000000" w:themeColor="text1"/>
          <w:sz w:val="27"/>
          <w:szCs w:val="27"/>
        </w:rPr>
        <w:t xml:space="preserve">в приеме заявления не предусмотрено.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5.4. </w:t>
      </w:r>
      <w:r w:rsidRPr="00CB3D4F">
        <w:rPr>
          <w:bCs/>
          <w:color w:val="000000" w:themeColor="text1"/>
          <w:sz w:val="27"/>
          <w:szCs w:val="27"/>
        </w:rPr>
        <w:t xml:space="preserve">Оснований для приостановления </w:t>
      </w:r>
      <w:r w:rsidRPr="00CB3D4F">
        <w:rPr>
          <w:color w:val="000000" w:themeColor="text1"/>
          <w:sz w:val="27"/>
          <w:szCs w:val="27"/>
        </w:rPr>
        <w:t xml:space="preserve">предоставления муниципальной услуги </w:t>
      </w:r>
      <w:r w:rsidRPr="00CB3D4F">
        <w:rPr>
          <w:bCs/>
          <w:color w:val="000000" w:themeColor="text1"/>
          <w:sz w:val="27"/>
          <w:szCs w:val="27"/>
        </w:rPr>
        <w:t xml:space="preserve">не </w:t>
      </w:r>
      <w:r w:rsidRPr="00CB3D4F">
        <w:rPr>
          <w:color w:val="000000" w:themeColor="text1"/>
          <w:sz w:val="27"/>
          <w:szCs w:val="27"/>
        </w:rPr>
        <w:t xml:space="preserve"> </w:t>
      </w:r>
      <w:r w:rsidRPr="00CB3D4F">
        <w:rPr>
          <w:bCs/>
          <w:color w:val="000000" w:themeColor="text1"/>
          <w:sz w:val="27"/>
          <w:szCs w:val="27"/>
        </w:rPr>
        <w:t xml:space="preserve">предусмотрено.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lastRenderedPageBreak/>
        <w:t xml:space="preserve">5.5. </w:t>
      </w:r>
      <w:r w:rsidRPr="00CB3D4F">
        <w:rPr>
          <w:bCs/>
          <w:color w:val="000000" w:themeColor="text1"/>
          <w:sz w:val="27"/>
          <w:szCs w:val="27"/>
        </w:rPr>
        <w:t xml:space="preserve">Основанием для отказа </w:t>
      </w:r>
      <w:r w:rsidRPr="00CB3D4F">
        <w:rPr>
          <w:color w:val="000000" w:themeColor="text1"/>
          <w:sz w:val="27"/>
          <w:szCs w:val="27"/>
        </w:rPr>
        <w:t xml:space="preserve">в предоставлении муниципальной услуги является установление </w:t>
      </w:r>
      <w:r w:rsidRPr="00CB3D4F">
        <w:rPr>
          <w:bCs/>
          <w:color w:val="000000" w:themeColor="text1"/>
          <w:sz w:val="27"/>
          <w:szCs w:val="27"/>
        </w:rPr>
        <w:t xml:space="preserve">факта отсутствия опечаток </w:t>
      </w:r>
      <w:r w:rsidRPr="00CB3D4F">
        <w:rPr>
          <w:color w:val="000000" w:themeColor="text1"/>
          <w:sz w:val="27"/>
          <w:szCs w:val="27"/>
        </w:rPr>
        <w:t xml:space="preserve">и (или) </w:t>
      </w:r>
      <w:r w:rsidRPr="00CB3D4F">
        <w:rPr>
          <w:bCs/>
          <w:color w:val="000000" w:themeColor="text1"/>
          <w:sz w:val="27"/>
          <w:szCs w:val="27"/>
        </w:rPr>
        <w:t xml:space="preserve">ошибок </w:t>
      </w:r>
      <w:r w:rsidRPr="00CB3D4F">
        <w:rPr>
          <w:color w:val="000000" w:themeColor="text1"/>
          <w:sz w:val="27"/>
          <w:szCs w:val="27"/>
        </w:rPr>
        <w:t xml:space="preserve">в выданных в результате предоставления муниципальной услуги.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5.6. Для </w:t>
      </w:r>
      <w:r w:rsidRPr="00CB3D4F">
        <w:rPr>
          <w:bCs/>
          <w:color w:val="000000" w:themeColor="text1"/>
          <w:sz w:val="27"/>
          <w:szCs w:val="27"/>
        </w:rPr>
        <w:t xml:space="preserve">получения муниципальной услуги </w:t>
      </w:r>
      <w:r w:rsidRPr="00CB3D4F">
        <w:rPr>
          <w:color w:val="000000" w:themeColor="text1"/>
          <w:sz w:val="27"/>
          <w:szCs w:val="27"/>
        </w:rPr>
        <w:t xml:space="preserve">заявитель представляет в УЗИО администрации Калининского муниципального района Саратовской области заявление в произвольной форме об исправлении </w:t>
      </w:r>
      <w:r w:rsidRPr="00CB3D4F">
        <w:rPr>
          <w:bCs/>
          <w:color w:val="000000" w:themeColor="text1"/>
          <w:sz w:val="27"/>
          <w:szCs w:val="27"/>
        </w:rPr>
        <w:t xml:space="preserve">опечаток </w:t>
      </w:r>
      <w:r w:rsidRPr="00CB3D4F">
        <w:rPr>
          <w:color w:val="000000" w:themeColor="text1"/>
          <w:sz w:val="27"/>
          <w:szCs w:val="27"/>
        </w:rPr>
        <w:t xml:space="preserve">и (или) ошибок. </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Регистрация </w:t>
      </w:r>
      <w:r w:rsidRPr="00CB3D4F">
        <w:rPr>
          <w:color w:val="000000" w:themeColor="text1"/>
          <w:sz w:val="27"/>
          <w:szCs w:val="27"/>
        </w:rPr>
        <w:t xml:space="preserve">заявления в Управлении осуществляется </w:t>
      </w:r>
      <w:r w:rsidRPr="00CB3D4F">
        <w:rPr>
          <w:bCs/>
          <w:color w:val="000000" w:themeColor="text1"/>
          <w:sz w:val="27"/>
          <w:szCs w:val="27"/>
        </w:rPr>
        <w:t>в срок</w:t>
      </w:r>
      <w:r w:rsidRPr="00CB3D4F">
        <w:rPr>
          <w:color w:val="000000" w:themeColor="text1"/>
          <w:sz w:val="27"/>
          <w:szCs w:val="27"/>
        </w:rPr>
        <w:t xml:space="preserve">, предусмотренный Административным регламентом.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5.7. </w:t>
      </w:r>
      <w:r w:rsidRPr="00CB3D4F">
        <w:rPr>
          <w:bCs/>
          <w:color w:val="000000" w:themeColor="text1"/>
          <w:sz w:val="27"/>
          <w:szCs w:val="27"/>
        </w:rPr>
        <w:t xml:space="preserve">Критерием принятия решения о предоставлении </w:t>
      </w:r>
      <w:r w:rsidRPr="00CB3D4F">
        <w:rPr>
          <w:color w:val="000000" w:themeColor="text1"/>
          <w:sz w:val="27"/>
          <w:szCs w:val="27"/>
        </w:rPr>
        <w:t xml:space="preserve">муниципальной услуги в соответствии с вариантом является установление </w:t>
      </w:r>
      <w:r w:rsidRPr="00CB3D4F">
        <w:rPr>
          <w:bCs/>
          <w:color w:val="000000" w:themeColor="text1"/>
          <w:sz w:val="27"/>
          <w:szCs w:val="27"/>
        </w:rPr>
        <w:t xml:space="preserve">факта наличия </w:t>
      </w:r>
      <w:r w:rsidRPr="00CB3D4F">
        <w:rPr>
          <w:color w:val="000000" w:themeColor="text1"/>
          <w:sz w:val="27"/>
          <w:szCs w:val="27"/>
        </w:rPr>
        <w:t xml:space="preserve">либо отсутствия </w:t>
      </w:r>
      <w:r w:rsidRPr="00CB3D4F">
        <w:rPr>
          <w:bCs/>
          <w:color w:val="000000" w:themeColor="text1"/>
          <w:sz w:val="27"/>
          <w:szCs w:val="27"/>
        </w:rPr>
        <w:t xml:space="preserve">опечаток </w:t>
      </w:r>
      <w:r w:rsidRPr="00CB3D4F">
        <w:rPr>
          <w:color w:val="000000" w:themeColor="text1"/>
          <w:sz w:val="27"/>
          <w:szCs w:val="27"/>
        </w:rPr>
        <w:t xml:space="preserve">и (или) </w:t>
      </w:r>
      <w:r w:rsidRPr="00CB3D4F">
        <w:rPr>
          <w:bCs/>
          <w:color w:val="000000" w:themeColor="text1"/>
          <w:sz w:val="27"/>
          <w:szCs w:val="27"/>
        </w:rPr>
        <w:t xml:space="preserve">ошибок </w:t>
      </w:r>
      <w:r w:rsidRPr="00CB3D4F">
        <w:rPr>
          <w:color w:val="000000" w:themeColor="text1"/>
          <w:sz w:val="27"/>
          <w:szCs w:val="27"/>
        </w:rPr>
        <w:t xml:space="preserve">в выданных в результате предоставления муниципальной услуги документах.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 случае выявления </w:t>
      </w:r>
      <w:r w:rsidRPr="00CB3D4F">
        <w:rPr>
          <w:bCs/>
          <w:color w:val="000000" w:themeColor="text1"/>
          <w:sz w:val="27"/>
          <w:szCs w:val="27"/>
        </w:rPr>
        <w:t xml:space="preserve">допущенных опечаток </w:t>
      </w:r>
      <w:r w:rsidRPr="00CB3D4F">
        <w:rPr>
          <w:color w:val="000000" w:themeColor="text1"/>
          <w:sz w:val="27"/>
          <w:szCs w:val="27"/>
        </w:rPr>
        <w:t xml:space="preserve">и (или) </w:t>
      </w:r>
      <w:r w:rsidRPr="00CB3D4F">
        <w:rPr>
          <w:bCs/>
          <w:color w:val="000000" w:themeColor="text1"/>
          <w:sz w:val="27"/>
          <w:szCs w:val="27"/>
        </w:rPr>
        <w:t xml:space="preserve">ошибок </w:t>
      </w:r>
      <w:r w:rsidRPr="00CB3D4F">
        <w:rPr>
          <w:color w:val="000000" w:themeColor="text1"/>
          <w:sz w:val="27"/>
          <w:szCs w:val="27"/>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CB3D4F">
        <w:rPr>
          <w:bCs/>
          <w:color w:val="000000" w:themeColor="text1"/>
          <w:sz w:val="27"/>
          <w:szCs w:val="27"/>
        </w:rPr>
        <w:t xml:space="preserve">ошибке </w:t>
      </w:r>
      <w:r w:rsidRPr="00CB3D4F">
        <w:rPr>
          <w:color w:val="000000" w:themeColor="text1"/>
          <w:sz w:val="27"/>
          <w:szCs w:val="27"/>
        </w:rPr>
        <w:t xml:space="preserve">специалист Управления </w:t>
      </w:r>
      <w:r w:rsidRPr="00CB3D4F">
        <w:rPr>
          <w:bCs/>
          <w:color w:val="000000" w:themeColor="text1"/>
          <w:sz w:val="27"/>
          <w:szCs w:val="27"/>
        </w:rPr>
        <w:t xml:space="preserve">осуществляет замену </w:t>
      </w:r>
      <w:r w:rsidRPr="00CB3D4F">
        <w:rPr>
          <w:color w:val="000000" w:themeColor="text1"/>
          <w:sz w:val="27"/>
          <w:szCs w:val="27"/>
        </w:rPr>
        <w:t xml:space="preserve">указанных документов </w:t>
      </w:r>
      <w:r w:rsidRPr="00CB3D4F">
        <w:rPr>
          <w:bCs/>
          <w:color w:val="000000" w:themeColor="text1"/>
          <w:sz w:val="27"/>
          <w:szCs w:val="27"/>
        </w:rPr>
        <w:t>в срок</w:t>
      </w:r>
      <w:r w:rsidRPr="00CB3D4F">
        <w:rPr>
          <w:color w:val="000000" w:themeColor="text1"/>
          <w:sz w:val="27"/>
          <w:szCs w:val="27"/>
        </w:rPr>
        <w:t xml:space="preserve">, не превышающий </w:t>
      </w:r>
      <w:r w:rsidRPr="00CB3D4F">
        <w:rPr>
          <w:bCs/>
          <w:color w:val="000000" w:themeColor="text1"/>
          <w:sz w:val="27"/>
          <w:szCs w:val="27"/>
        </w:rPr>
        <w:t xml:space="preserve">3 рабочих дней </w:t>
      </w:r>
      <w:r w:rsidRPr="00CB3D4F">
        <w:rPr>
          <w:color w:val="000000" w:themeColor="text1"/>
          <w:sz w:val="27"/>
          <w:szCs w:val="27"/>
        </w:rPr>
        <w:t xml:space="preserve">со дня получения от заявителя заявления об ошибке.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В случае </w:t>
      </w:r>
      <w:r w:rsidRPr="00CB3D4F">
        <w:rPr>
          <w:bCs/>
          <w:color w:val="000000" w:themeColor="text1"/>
          <w:sz w:val="27"/>
          <w:szCs w:val="27"/>
        </w:rPr>
        <w:t xml:space="preserve">отсутствия опечаток </w:t>
      </w:r>
      <w:r w:rsidRPr="00CB3D4F">
        <w:rPr>
          <w:color w:val="000000" w:themeColor="text1"/>
          <w:sz w:val="27"/>
          <w:szCs w:val="27"/>
        </w:rPr>
        <w:t xml:space="preserve">и (или) </w:t>
      </w:r>
      <w:r w:rsidRPr="00CB3D4F">
        <w:rPr>
          <w:bCs/>
          <w:color w:val="000000" w:themeColor="text1"/>
          <w:sz w:val="27"/>
          <w:szCs w:val="27"/>
        </w:rPr>
        <w:t xml:space="preserve">ошибок </w:t>
      </w:r>
      <w:r w:rsidRPr="00CB3D4F">
        <w:rPr>
          <w:color w:val="000000" w:themeColor="text1"/>
          <w:sz w:val="27"/>
          <w:szCs w:val="27"/>
        </w:rPr>
        <w:t xml:space="preserve">в выданных в результате предоставления муниципальной услуги документах Управления </w:t>
      </w:r>
      <w:r w:rsidRPr="00CB3D4F">
        <w:rPr>
          <w:bCs/>
          <w:color w:val="000000" w:themeColor="text1"/>
          <w:sz w:val="27"/>
          <w:szCs w:val="27"/>
        </w:rPr>
        <w:t xml:space="preserve">письменно сообщает заявителю </w:t>
      </w:r>
      <w:r w:rsidRPr="00CB3D4F">
        <w:rPr>
          <w:color w:val="000000" w:themeColor="text1"/>
          <w:sz w:val="27"/>
          <w:szCs w:val="27"/>
        </w:rPr>
        <w:t xml:space="preserve">об отсутствии таких опечаток и (или) ошибок в срок, не превышающий </w:t>
      </w:r>
      <w:r w:rsidRPr="00CB3D4F">
        <w:rPr>
          <w:bCs/>
          <w:color w:val="000000" w:themeColor="text1"/>
          <w:sz w:val="27"/>
          <w:szCs w:val="27"/>
        </w:rPr>
        <w:t xml:space="preserve">3 рабочих дней </w:t>
      </w:r>
      <w:r w:rsidRPr="00CB3D4F">
        <w:rPr>
          <w:color w:val="000000" w:themeColor="text1"/>
          <w:sz w:val="27"/>
          <w:szCs w:val="27"/>
        </w:rPr>
        <w:t xml:space="preserve">со дня получения от заявителя заявления об ошибке. </w:t>
      </w:r>
    </w:p>
    <w:p w:rsidR="002E0862" w:rsidRPr="00CB3D4F" w:rsidRDefault="002E0862" w:rsidP="00CB3D4F">
      <w:pPr>
        <w:overflowPunct/>
        <w:ind w:firstLine="567"/>
        <w:jc w:val="both"/>
        <w:textAlignment w:val="auto"/>
        <w:rPr>
          <w:color w:val="000000" w:themeColor="text1"/>
          <w:sz w:val="27"/>
          <w:szCs w:val="27"/>
        </w:rPr>
      </w:pPr>
      <w:r w:rsidRPr="00CB3D4F">
        <w:rPr>
          <w:bCs/>
          <w:color w:val="000000" w:themeColor="text1"/>
          <w:sz w:val="27"/>
          <w:szCs w:val="27"/>
        </w:rPr>
        <w:t xml:space="preserve">Возможность предоставления результата </w:t>
      </w:r>
      <w:r w:rsidRPr="00CB3D4F">
        <w:rPr>
          <w:color w:val="000000" w:themeColor="text1"/>
          <w:sz w:val="27"/>
          <w:szCs w:val="27"/>
        </w:rPr>
        <w:t xml:space="preserve">муниципальной услуги </w:t>
      </w:r>
      <w:r w:rsidRPr="00CB3D4F">
        <w:rPr>
          <w:bCs/>
          <w:color w:val="000000" w:themeColor="text1"/>
          <w:sz w:val="27"/>
          <w:szCs w:val="27"/>
        </w:rPr>
        <w:t xml:space="preserve">по выбору </w:t>
      </w:r>
      <w:r w:rsidRPr="00CB3D4F">
        <w:rPr>
          <w:color w:val="000000" w:themeColor="text1"/>
          <w:sz w:val="27"/>
          <w:szCs w:val="27"/>
        </w:rPr>
        <w:t xml:space="preserve">заявителя независимо от его места жительства или места пребывания либо места нахождения </w:t>
      </w:r>
      <w:r w:rsidRPr="00CB3D4F">
        <w:rPr>
          <w:bCs/>
          <w:color w:val="000000" w:themeColor="text1"/>
          <w:sz w:val="27"/>
          <w:szCs w:val="27"/>
        </w:rPr>
        <w:t xml:space="preserve">не предусмотрена. </w:t>
      </w:r>
    </w:p>
    <w:p w:rsidR="002E0862" w:rsidRPr="00CB3D4F" w:rsidRDefault="002E0862" w:rsidP="00CB3D4F">
      <w:pPr>
        <w:overflowPunct/>
        <w:ind w:firstLine="567"/>
        <w:jc w:val="both"/>
        <w:textAlignment w:val="auto"/>
        <w:rPr>
          <w:color w:val="000000" w:themeColor="text1"/>
          <w:sz w:val="27"/>
          <w:szCs w:val="27"/>
        </w:rPr>
      </w:pPr>
      <w:r w:rsidRPr="00CB3D4F">
        <w:rPr>
          <w:color w:val="000000" w:themeColor="text1"/>
          <w:sz w:val="27"/>
          <w:szCs w:val="27"/>
        </w:rPr>
        <w:t xml:space="preserve">5.8. В случае </w:t>
      </w:r>
      <w:r w:rsidRPr="00CB3D4F">
        <w:rPr>
          <w:bCs/>
          <w:color w:val="000000" w:themeColor="text1"/>
          <w:sz w:val="27"/>
          <w:szCs w:val="27"/>
        </w:rPr>
        <w:t xml:space="preserve">самостоятельного выявления </w:t>
      </w:r>
      <w:r w:rsidRPr="00CB3D4F">
        <w:rPr>
          <w:color w:val="000000" w:themeColor="text1"/>
          <w:sz w:val="27"/>
          <w:szCs w:val="27"/>
        </w:rPr>
        <w:t xml:space="preserve">органом, предоставляющим муниципальную услугу, допущенных </w:t>
      </w:r>
      <w:r w:rsidRPr="00CB3D4F">
        <w:rPr>
          <w:bCs/>
          <w:color w:val="000000" w:themeColor="text1"/>
          <w:sz w:val="27"/>
          <w:szCs w:val="27"/>
        </w:rPr>
        <w:t xml:space="preserve">опечаток </w:t>
      </w:r>
      <w:r w:rsidRPr="00CB3D4F">
        <w:rPr>
          <w:color w:val="000000" w:themeColor="text1"/>
          <w:sz w:val="27"/>
          <w:szCs w:val="27"/>
        </w:rPr>
        <w:t xml:space="preserve">и (или) </w:t>
      </w:r>
      <w:r w:rsidRPr="00CB3D4F">
        <w:rPr>
          <w:bCs/>
          <w:color w:val="000000" w:themeColor="text1"/>
          <w:sz w:val="27"/>
          <w:szCs w:val="27"/>
        </w:rPr>
        <w:t xml:space="preserve">ошибок </w:t>
      </w:r>
      <w:r w:rsidRPr="00CB3D4F">
        <w:rPr>
          <w:color w:val="000000" w:themeColor="text1"/>
          <w:sz w:val="27"/>
          <w:szCs w:val="27"/>
        </w:rPr>
        <w:t xml:space="preserve">в выданных в результате предоставления муниципальной услуги документах, специалист Управления в срок, не превышающий </w:t>
      </w:r>
      <w:r w:rsidRPr="00CB3D4F">
        <w:rPr>
          <w:bCs/>
          <w:color w:val="000000" w:themeColor="text1"/>
          <w:sz w:val="27"/>
          <w:szCs w:val="27"/>
        </w:rPr>
        <w:t xml:space="preserve">3 рабочих дня </w:t>
      </w:r>
      <w:r w:rsidRPr="00CB3D4F">
        <w:rPr>
          <w:color w:val="000000" w:themeColor="text1"/>
          <w:sz w:val="27"/>
          <w:szCs w:val="27"/>
        </w:rPr>
        <w:t xml:space="preserve">с момента обнаружения ошибки, </w:t>
      </w:r>
      <w:r w:rsidRPr="00CB3D4F">
        <w:rPr>
          <w:bCs/>
          <w:color w:val="000000" w:themeColor="text1"/>
          <w:sz w:val="27"/>
          <w:szCs w:val="27"/>
        </w:rPr>
        <w:t xml:space="preserve">готовит документ о внесении исправлений </w:t>
      </w:r>
      <w:r w:rsidRPr="00CB3D4F">
        <w:rPr>
          <w:color w:val="000000" w:themeColor="text1"/>
          <w:sz w:val="27"/>
          <w:szCs w:val="27"/>
        </w:rPr>
        <w:t xml:space="preserve">в результат предоставления муниципальной услуги и в срок, не превышающий </w:t>
      </w:r>
      <w:r w:rsidRPr="00CB3D4F">
        <w:rPr>
          <w:bCs/>
          <w:color w:val="000000" w:themeColor="text1"/>
          <w:sz w:val="27"/>
          <w:szCs w:val="27"/>
        </w:rPr>
        <w:t xml:space="preserve">1 рабочего дня </w:t>
      </w:r>
      <w:r w:rsidRPr="00CB3D4F">
        <w:rPr>
          <w:color w:val="000000" w:themeColor="text1"/>
          <w:sz w:val="27"/>
          <w:szCs w:val="27"/>
        </w:rPr>
        <w:t xml:space="preserve">со дня подписания указанного документа, уведомляет заявителя о необходимости замены указанных документов. </w:t>
      </w:r>
    </w:p>
    <w:p w:rsidR="002E0862" w:rsidRPr="001A6829" w:rsidRDefault="002E0862" w:rsidP="00CB3D4F">
      <w:pPr>
        <w:overflowPunct/>
        <w:ind w:firstLine="567"/>
        <w:jc w:val="both"/>
        <w:textAlignment w:val="auto"/>
        <w:rPr>
          <w:b/>
          <w:color w:val="000000" w:themeColor="text1"/>
          <w:sz w:val="27"/>
          <w:szCs w:val="27"/>
        </w:rPr>
      </w:pPr>
      <w:r w:rsidRPr="001A6829">
        <w:rPr>
          <w:b/>
          <w:color w:val="000000" w:themeColor="text1"/>
          <w:sz w:val="27"/>
          <w:szCs w:val="27"/>
        </w:rPr>
        <w:t>Вариант 4</w:t>
      </w:r>
    </w:p>
    <w:p w:rsidR="002E0862" w:rsidRPr="00CB3D4F" w:rsidRDefault="002E0862" w:rsidP="00CB3D4F">
      <w:pPr>
        <w:shd w:val="clear" w:color="auto" w:fill="FFFFFF"/>
        <w:autoSpaceDE/>
        <w:autoSpaceDN/>
        <w:ind w:firstLine="567"/>
        <w:jc w:val="both"/>
        <w:rPr>
          <w:color w:val="000000" w:themeColor="text1"/>
          <w:sz w:val="27"/>
          <w:szCs w:val="27"/>
        </w:rPr>
      </w:pPr>
      <w:r w:rsidRPr="00CB3D4F">
        <w:rPr>
          <w:color w:val="000000" w:themeColor="text1"/>
          <w:sz w:val="27"/>
          <w:szCs w:val="27"/>
        </w:rPr>
        <w:t>6.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УЗИО администрации Калининского муниципального района Саратовской области.</w:t>
      </w:r>
    </w:p>
    <w:p w:rsidR="002E0862" w:rsidRPr="00CB3D4F" w:rsidRDefault="002E0862" w:rsidP="00CB3D4F">
      <w:pPr>
        <w:shd w:val="clear" w:color="auto" w:fill="FFFFFF"/>
        <w:autoSpaceDE/>
        <w:autoSpaceDN/>
        <w:ind w:firstLine="567"/>
        <w:jc w:val="both"/>
        <w:rPr>
          <w:color w:val="000000" w:themeColor="text1"/>
          <w:sz w:val="27"/>
          <w:szCs w:val="27"/>
        </w:rPr>
      </w:pPr>
      <w:r w:rsidRPr="00CB3D4F">
        <w:rPr>
          <w:color w:val="000000" w:themeColor="text1"/>
          <w:sz w:val="27"/>
          <w:szCs w:val="27"/>
        </w:rPr>
        <w:t>6.1.</w:t>
      </w:r>
      <w:r w:rsidR="001A6829">
        <w:rPr>
          <w:color w:val="000000" w:themeColor="text1"/>
          <w:sz w:val="27"/>
          <w:szCs w:val="27"/>
        </w:rPr>
        <w:t xml:space="preserve"> </w:t>
      </w:r>
      <w:r w:rsidRPr="00CB3D4F">
        <w:rPr>
          <w:color w:val="000000" w:themeColor="text1"/>
          <w:sz w:val="27"/>
          <w:szCs w:val="27"/>
        </w:rPr>
        <w:t>Заявление о выдаче дубликата документа может быть подано заявителем одним из следующих способов: лично, почтой, по электронной почте.</w:t>
      </w:r>
    </w:p>
    <w:p w:rsidR="002E0862" w:rsidRPr="00CB3D4F" w:rsidRDefault="002E0862" w:rsidP="00CB3D4F">
      <w:pPr>
        <w:shd w:val="clear" w:color="auto" w:fill="FFFFFF"/>
        <w:autoSpaceDE/>
        <w:autoSpaceDN/>
        <w:ind w:firstLine="567"/>
        <w:jc w:val="both"/>
        <w:rPr>
          <w:color w:val="000000" w:themeColor="text1"/>
          <w:sz w:val="27"/>
          <w:szCs w:val="27"/>
        </w:rPr>
      </w:pPr>
      <w:r w:rsidRPr="00CB3D4F">
        <w:rPr>
          <w:color w:val="000000" w:themeColor="text1"/>
          <w:sz w:val="27"/>
          <w:szCs w:val="27"/>
        </w:rPr>
        <w:t>6.2. Основаниями для отказа в выдаче заявителю дубликата документа, являются:</w:t>
      </w:r>
    </w:p>
    <w:p w:rsidR="002E0862" w:rsidRPr="00CB3D4F" w:rsidRDefault="002E0862" w:rsidP="00CB3D4F">
      <w:pPr>
        <w:shd w:val="clear" w:color="auto" w:fill="FFFFFF"/>
        <w:autoSpaceDE/>
        <w:autoSpaceDN/>
        <w:ind w:firstLine="567"/>
        <w:jc w:val="both"/>
        <w:rPr>
          <w:color w:val="000000" w:themeColor="text1"/>
          <w:sz w:val="27"/>
          <w:szCs w:val="27"/>
        </w:rPr>
      </w:pPr>
      <w:r w:rsidRPr="00CB3D4F">
        <w:rPr>
          <w:color w:val="000000" w:themeColor="text1"/>
          <w:sz w:val="27"/>
          <w:szCs w:val="27"/>
        </w:rPr>
        <w:t>Отсутствие в заявлении о выдаче дубликата документа информации, позволяющей идентифицировать ранее выданную информацию;</w:t>
      </w:r>
    </w:p>
    <w:p w:rsidR="002E0862" w:rsidRPr="00CB3D4F" w:rsidRDefault="002E0862" w:rsidP="00CB3D4F">
      <w:pPr>
        <w:tabs>
          <w:tab w:val="left" w:pos="1554"/>
        </w:tabs>
        <w:ind w:firstLine="567"/>
        <w:jc w:val="both"/>
        <w:rPr>
          <w:color w:val="000000" w:themeColor="text1"/>
          <w:sz w:val="27"/>
          <w:szCs w:val="27"/>
        </w:rPr>
      </w:pPr>
      <w:r w:rsidRPr="00CB3D4F">
        <w:rPr>
          <w:color w:val="000000" w:themeColor="text1"/>
          <w:sz w:val="27"/>
          <w:szCs w:val="27"/>
        </w:rPr>
        <w:t xml:space="preserve">Представление заявления о выдаче дубликата документа неуполномоченным лицом. Специалист рассматривает заявление о выдаче дубликата документа и в </w:t>
      </w:r>
      <w:r w:rsidRPr="00CB3D4F">
        <w:rPr>
          <w:color w:val="000000" w:themeColor="text1"/>
          <w:sz w:val="27"/>
          <w:szCs w:val="27"/>
        </w:rPr>
        <w:lastRenderedPageBreak/>
        <w:t>случае отсутствия оснований для отказа, выдает дубликат документа в срок, не превышающий 5 рабочих дней с даты регистрации соответствующего заявления.</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При предоставлении услуги в электронной форме идентификация и аутентификация могут осуществляться посредством:</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w:t>
      </w:r>
      <w:r w:rsidR="001A6829">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0862" w:rsidRPr="00CB3D4F" w:rsidRDefault="002E0862" w:rsidP="00CB3D4F">
      <w:pPr>
        <w:pStyle w:val="ConsPlusNormal0"/>
        <w:ind w:firstLine="567"/>
        <w:jc w:val="both"/>
        <w:rPr>
          <w:rFonts w:ascii="Times New Roman" w:hAnsi="Times New Roman"/>
          <w:color w:val="000000" w:themeColor="text1"/>
          <w:sz w:val="27"/>
          <w:szCs w:val="27"/>
        </w:rPr>
      </w:pPr>
      <w:r w:rsidRPr="00CB3D4F">
        <w:rPr>
          <w:rFonts w:ascii="Times New Roman" w:hAnsi="Times New Roman"/>
          <w:color w:val="000000" w:themeColor="text1"/>
          <w:sz w:val="27"/>
          <w:szCs w:val="27"/>
        </w:rPr>
        <w:t>-</w:t>
      </w:r>
      <w:r w:rsidR="001A6829">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информационных технологий, предусмотренных статьями 9,</w:t>
      </w:r>
      <w:r w:rsidR="001A6829">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10 и 14 Федерального закона от 29.12.2022</w:t>
      </w:r>
      <w:r w:rsidR="001A6829">
        <w:rPr>
          <w:rFonts w:ascii="Times New Roman" w:hAnsi="Times New Roman"/>
          <w:color w:val="000000" w:themeColor="text1"/>
          <w:sz w:val="27"/>
          <w:szCs w:val="27"/>
        </w:rPr>
        <w:t xml:space="preserve"> года</w:t>
      </w:r>
      <w:r w:rsidRPr="00CB3D4F">
        <w:rPr>
          <w:rFonts w:ascii="Times New Roman" w:hAnsi="Times New Roman"/>
          <w:color w:val="000000" w:themeColor="text1"/>
          <w:sz w:val="27"/>
          <w:szCs w:val="27"/>
        </w:rPr>
        <w:t xml:space="preserve"> №</w:t>
      </w:r>
      <w:r w:rsidR="001A6829">
        <w:rPr>
          <w:rFonts w:ascii="Times New Roman" w:hAnsi="Times New Roman"/>
          <w:color w:val="000000" w:themeColor="text1"/>
          <w:sz w:val="27"/>
          <w:szCs w:val="27"/>
        </w:rPr>
        <w:t xml:space="preserve"> </w:t>
      </w:r>
      <w:r w:rsidRPr="00CB3D4F">
        <w:rPr>
          <w:rFonts w:ascii="Times New Roman" w:hAnsi="Times New Roman"/>
          <w:color w:val="000000" w:themeColor="text1"/>
          <w:sz w:val="27"/>
          <w:szCs w:val="27"/>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45844" w:rsidRDefault="00A45844" w:rsidP="00CB3D4F">
      <w:pPr>
        <w:pStyle w:val="1"/>
        <w:ind w:firstLine="567"/>
        <w:rPr>
          <w:color w:val="000000" w:themeColor="text1"/>
          <w:sz w:val="27"/>
          <w:szCs w:val="27"/>
        </w:rPr>
      </w:pPr>
    </w:p>
    <w:p w:rsidR="001A6829" w:rsidRPr="001A6829" w:rsidRDefault="001A6829" w:rsidP="001A6829">
      <w:pPr>
        <w:rPr>
          <w:sz w:val="28"/>
          <w:szCs w:val="28"/>
        </w:rPr>
      </w:pPr>
    </w:p>
    <w:p w:rsidR="001A6829" w:rsidRPr="001A6829" w:rsidRDefault="001A6829" w:rsidP="001A6829">
      <w:pPr>
        <w:rPr>
          <w:sz w:val="28"/>
          <w:szCs w:val="28"/>
        </w:rPr>
      </w:pPr>
    </w:p>
    <w:p w:rsidR="001A6829" w:rsidRPr="001A6829" w:rsidRDefault="001A6829" w:rsidP="001A6829">
      <w:pPr>
        <w:jc w:val="center"/>
        <w:rPr>
          <w:sz w:val="28"/>
          <w:szCs w:val="28"/>
        </w:rPr>
      </w:pPr>
      <w:r>
        <w:rPr>
          <w:sz w:val="28"/>
          <w:szCs w:val="28"/>
        </w:rPr>
        <w:t>_________________________</w:t>
      </w:r>
    </w:p>
    <w:p w:rsidR="001A6829" w:rsidRPr="001A6829" w:rsidRDefault="001A6829" w:rsidP="001A6829">
      <w:pPr>
        <w:rPr>
          <w:sz w:val="28"/>
          <w:szCs w:val="28"/>
        </w:rPr>
      </w:pPr>
    </w:p>
    <w:sectPr w:rsidR="001A6829" w:rsidRPr="001A6829"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B81" w:rsidRDefault="003C4B81">
      <w:r>
        <w:separator/>
      </w:r>
    </w:p>
  </w:endnote>
  <w:endnote w:type="continuationSeparator" w:id="1">
    <w:p w:rsidR="003C4B81" w:rsidRDefault="003C4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B81" w:rsidRDefault="003C4B81">
      <w:r>
        <w:separator/>
      </w:r>
    </w:p>
  </w:footnote>
  <w:footnote w:type="continuationSeparator" w:id="1">
    <w:p w:rsidR="003C4B81" w:rsidRDefault="003C4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1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1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1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7">
    <w:nsid w:val="048226E0"/>
    <w:multiLevelType w:val="hybridMultilevel"/>
    <w:tmpl w:val="1408C214"/>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18">
    <w:nsid w:val="0DEF3333"/>
    <w:multiLevelType w:val="multilevel"/>
    <w:tmpl w:val="E10070A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10E721EB"/>
    <w:multiLevelType w:val="hybridMultilevel"/>
    <w:tmpl w:val="B90E0688"/>
    <w:lvl w:ilvl="0" w:tplc="E4A8996C">
      <w:start w:val="6"/>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2FB6B4B"/>
    <w:multiLevelType w:val="hybridMultilevel"/>
    <w:tmpl w:val="F14A48D6"/>
    <w:lvl w:ilvl="0" w:tplc="A7F6246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9243FCE"/>
    <w:multiLevelType w:val="multilevel"/>
    <w:tmpl w:val="17D0094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1CD67182"/>
    <w:multiLevelType w:val="hybridMultilevel"/>
    <w:tmpl w:val="6D96A3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1CD715F1"/>
    <w:multiLevelType w:val="singleLevel"/>
    <w:tmpl w:val="EBB07A40"/>
    <w:lvl w:ilvl="0">
      <w:numFmt w:val="bullet"/>
      <w:lvlText w:val="-"/>
      <w:lvlJc w:val="left"/>
      <w:pPr>
        <w:tabs>
          <w:tab w:val="num" w:pos="360"/>
        </w:tabs>
        <w:ind w:left="360" w:hanging="360"/>
      </w:pPr>
      <w:rPr>
        <w:rFonts w:hint="default"/>
      </w:rPr>
    </w:lvl>
  </w:abstractNum>
  <w:abstractNum w:abstractNumId="2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7">
    <w:nsid w:val="4F872171"/>
    <w:multiLevelType w:val="multilevel"/>
    <w:tmpl w:val="F40E860E"/>
    <w:lvl w:ilvl="0">
      <w:start w:val="2"/>
      <w:numFmt w:val="decimal"/>
      <w:lvlText w:val="%1."/>
      <w:lvlJc w:val="left"/>
      <w:pPr>
        <w:tabs>
          <w:tab w:val="num" w:pos="540"/>
        </w:tabs>
        <w:ind w:left="540" w:hanging="540"/>
      </w:pPr>
      <w:rPr>
        <w:rFonts w:hint="default"/>
        <w:u w:val="none"/>
      </w:rPr>
    </w:lvl>
    <w:lvl w:ilvl="1">
      <w:start w:val="5"/>
      <w:numFmt w:val="decimal"/>
      <w:lvlText w:val="%1.%2."/>
      <w:lvlJc w:val="left"/>
      <w:pPr>
        <w:tabs>
          <w:tab w:val="num" w:pos="1080"/>
        </w:tabs>
        <w:ind w:left="1080" w:hanging="54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28">
    <w:nsid w:val="504527B0"/>
    <w:multiLevelType w:val="hybridMultilevel"/>
    <w:tmpl w:val="ACEE9106"/>
    <w:lvl w:ilvl="0" w:tplc="0419000F">
      <w:start w:val="1"/>
      <w:numFmt w:val="decimal"/>
      <w:lvlText w:val="%1."/>
      <w:lvlJc w:val="left"/>
      <w:pPr>
        <w:tabs>
          <w:tab w:val="num" w:pos="776"/>
        </w:tabs>
        <w:ind w:left="776" w:hanging="360"/>
      </w:p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29">
    <w:nsid w:val="514475BB"/>
    <w:multiLevelType w:val="hybridMultilevel"/>
    <w:tmpl w:val="D1CE6A5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173710"/>
    <w:multiLevelType w:val="hybridMultilevel"/>
    <w:tmpl w:val="402C5BD2"/>
    <w:lvl w:ilvl="0" w:tplc="F77CEC1A">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54E76134"/>
    <w:multiLevelType w:val="hybridMultilevel"/>
    <w:tmpl w:val="22CE9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384B97"/>
    <w:multiLevelType w:val="hybridMultilevel"/>
    <w:tmpl w:val="79341B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5FE5C9E"/>
    <w:multiLevelType w:val="hybridMultilevel"/>
    <w:tmpl w:val="CD886FEE"/>
    <w:lvl w:ilvl="0" w:tplc="1EC81FAE">
      <w:start w:val="1"/>
      <w:numFmt w:val="bullet"/>
      <w:lvlText w:val=""/>
      <w:lvlJc w:val="left"/>
      <w:pPr>
        <w:tabs>
          <w:tab w:val="num" w:pos="720"/>
        </w:tabs>
        <w:ind w:left="0" w:firstLine="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A8166B"/>
    <w:multiLevelType w:val="hybridMultilevel"/>
    <w:tmpl w:val="8A1865AA"/>
    <w:lvl w:ilvl="0" w:tplc="04190001">
      <w:start w:val="1"/>
      <w:numFmt w:val="upperRoman"/>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1"/>
  </w:num>
  <w:num w:numId="6">
    <w:abstractNumId w:val="12"/>
  </w:num>
  <w:num w:numId="7">
    <w:abstractNumId w:val="13"/>
  </w:num>
  <w:num w:numId="8">
    <w:abstractNumId w:val="30"/>
  </w:num>
  <w:num w:numId="9">
    <w:abstractNumId w:val="18"/>
  </w:num>
  <w:num w:numId="10">
    <w:abstractNumId w:val="24"/>
  </w:num>
  <w:num w:numId="11">
    <w:abstractNumId w:val="7"/>
  </w:num>
  <w:num w:numId="12">
    <w:abstractNumId w:val="26"/>
  </w:num>
  <w:num w:numId="13">
    <w:abstractNumId w:val="9"/>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3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5"/>
  </w:num>
  <w:num w:numId="28">
    <w:abstractNumId w:val="28"/>
  </w:num>
  <w:num w:numId="29">
    <w:abstractNumId w:val="17"/>
  </w:num>
  <w:num w:numId="30">
    <w:abstractNumId w:val="31"/>
  </w:num>
  <w:num w:numId="31">
    <w:abstractNumId w:val="29"/>
  </w:num>
  <w:num w:numId="32">
    <w:abstractNumId w:val="19"/>
  </w:num>
  <w:num w:numId="33">
    <w:abstractNumId w:val="34"/>
  </w:num>
  <w:num w:numId="3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0DAE"/>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29"/>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862"/>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675"/>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8FC"/>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01"/>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B81"/>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9C"/>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5BE"/>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A53"/>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BD4"/>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25F"/>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BFF"/>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70"/>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247"/>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44"/>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1AD"/>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7D6"/>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4C2A"/>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3C47"/>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3D4F"/>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8A3"/>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3B6"/>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3F96"/>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38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1A"/>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E95"/>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uiPriority w:val="10"/>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uiPriority w:val="10"/>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uiPriority w:val="34"/>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character" w:customStyle="1" w:styleId="2ff0">
    <w:name w:val="Знак Знак2"/>
    <w:rsid w:val="00A45844"/>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A45844"/>
    <w:pPr>
      <w:overflowPunct/>
      <w:autoSpaceDE/>
      <w:autoSpaceDN/>
      <w:adjustRightInd/>
      <w:ind w:firstLine="567"/>
      <w:jc w:val="both"/>
      <w:textAlignment w:val="auto"/>
    </w:pPr>
    <w:rPr>
      <w:sz w:val="28"/>
    </w:rPr>
  </w:style>
  <w:style w:type="paragraph" w:customStyle="1" w:styleId="57">
    <w:name w:val="Абзац списка5"/>
    <w:basedOn w:val="a"/>
    <w:rsid w:val="00A45844"/>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58">
    <w:name w:val="Без интервала5"/>
    <w:rsid w:val="00A45844"/>
    <w:rPr>
      <w:rFonts w:ascii="Calibri" w:hAnsi="Calibri"/>
      <w:sz w:val="22"/>
      <w:szCs w:val="22"/>
      <w:lang w:eastAsia="en-US"/>
    </w:rPr>
  </w:style>
  <w:style w:type="paragraph" w:customStyle="1" w:styleId="afffffc">
    <w:name w:val="Заголовок"/>
    <w:basedOn w:val="a"/>
    <w:rsid w:val="00A45844"/>
    <w:pPr>
      <w:overflowPunct/>
      <w:autoSpaceDE/>
      <w:autoSpaceDN/>
      <w:adjustRightInd/>
      <w:ind w:right="3232"/>
      <w:jc w:val="both"/>
      <w:textAlignment w:val="auto"/>
    </w:pPr>
    <w:rPr>
      <w:b/>
      <w:bCs/>
      <w:sz w:val="28"/>
      <w:szCs w:val="28"/>
    </w:rPr>
  </w:style>
  <w:style w:type="paragraph" w:customStyle="1" w:styleId="afffffd">
    <w:name w:val="Информация об изменениях"/>
    <w:basedOn w:val="a"/>
    <w:next w:val="a"/>
    <w:uiPriority w:val="99"/>
    <w:rsid w:val="00A45844"/>
    <w:pPr>
      <w:widowControl w:val="0"/>
      <w:overflowPunct/>
      <w:spacing w:before="180"/>
      <w:ind w:left="360" w:right="360"/>
      <w:jc w:val="both"/>
      <w:textAlignment w:val="auto"/>
    </w:pPr>
    <w:rPr>
      <w:rFonts w:ascii="Times New Roman CYR" w:hAnsi="Times New Roman CYR" w:cs="Times New Roman CYR"/>
      <w:color w:val="353842"/>
    </w:rPr>
  </w:style>
  <w:style w:type="paragraph" w:customStyle="1" w:styleId="afffffe">
    <w:name w:val="Подзаголовок для информации об изменениях"/>
    <w:basedOn w:val="a"/>
    <w:next w:val="a"/>
    <w:uiPriority w:val="99"/>
    <w:rsid w:val="00A45844"/>
    <w:pPr>
      <w:widowControl w:val="0"/>
      <w:overflowPunct/>
      <w:ind w:firstLine="720"/>
      <w:jc w:val="both"/>
      <w:textAlignment w:val="auto"/>
    </w:pPr>
    <w:rPr>
      <w:rFonts w:ascii="Times New Roman CYR" w:hAnsi="Times New Roman CYR" w:cs="Times New Roman CYR"/>
      <w:b/>
      <w:bCs/>
      <w:color w:val="35384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document/redirect/9539064/327"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document/redirect/45128242/1024"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document/redirect/9539064/327" TargetMode="External"/><Relationship Id="rId4" Type="http://schemas.openxmlformats.org/officeDocument/2006/relationships/settings" Target="settings.xml"/><Relationship Id="rId9" Type="http://schemas.openxmlformats.org/officeDocument/2006/relationships/hyperlink" Target="http://kalininsk.sarmo.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image" Target="media/image1.jpeg"/><Relationship Id="rId51" Type="http://schemas.openxmlformats.org/officeDocument/2006/relationships/hyperlink" Target="https://internet.garant.ru/document/redirect/95390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9656</Words>
  <Characters>55045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16</cp:revision>
  <cp:lastPrinted>2025-06-23T10:00:00Z</cp:lastPrinted>
  <dcterms:created xsi:type="dcterms:W3CDTF">2025-06-23T10:05:00Z</dcterms:created>
  <dcterms:modified xsi:type="dcterms:W3CDTF">2025-06-23T12:27:00Z</dcterms:modified>
</cp:coreProperties>
</file>