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8F618C">
        <w:rPr>
          <w:rFonts w:ascii="Times New Roman" w:hAnsi="Times New Roman"/>
          <w:b/>
          <w:sz w:val="28"/>
          <w:szCs w:val="28"/>
        </w:rPr>
        <w:t>10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8F618C" w:rsidP="00DF62F5">
      <w:pPr>
        <w:pStyle w:val="a4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DF3DE7">
        <w:rPr>
          <w:b/>
          <w:sz w:val="28"/>
          <w:szCs w:val="28"/>
        </w:rPr>
        <w:t>.08</w:t>
      </w:r>
      <w:r w:rsidR="00891CCE">
        <w:rPr>
          <w:b/>
          <w:sz w:val="28"/>
          <w:szCs w:val="28"/>
        </w:rPr>
        <w:t xml:space="preserve">.2023 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1</w:t>
      </w:r>
      <w:r w:rsidR="00FB0E0B" w:rsidRPr="00E43CD1">
        <w:rPr>
          <w:rFonts w:ascii="Times New Roman" w:hAnsi="Times New Roman"/>
          <w:b/>
          <w:sz w:val="28"/>
          <w:szCs w:val="28"/>
        </w:rPr>
        <w:t>4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667961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Заместител</w:t>
            </w:r>
            <w:r w:rsidR="00EA20B0"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ь 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 председателя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отдела экономики и потребительского рынка 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C57A9E" w:rsidP="00FF569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3CD1">
              <w:rPr>
                <w:rFonts w:ascii="Times New Roman" w:hAnsi="Times New Roman"/>
                <w:sz w:val="28"/>
                <w:szCs w:val="28"/>
              </w:rPr>
              <w:t>Консультант  отдела экономики и потребительского рынка администрации Калининского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</w:t>
      </w:r>
      <w:r>
        <w:rPr>
          <w:color w:val="007F00"/>
          <w:sz w:val="28"/>
          <w:szCs w:val="28"/>
        </w:rPr>
        <w:t xml:space="preserve">   </w:t>
      </w:r>
      <w:r w:rsidR="0008644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8F618C" w:rsidRPr="008F618C" w:rsidRDefault="00DF62F5" w:rsidP="00DF62F5">
      <w:pPr>
        <w:pStyle w:val="a3"/>
        <w:numPr>
          <w:ilvl w:val="0"/>
          <w:numId w:val="33"/>
        </w:numPr>
        <w:jc w:val="both"/>
        <w:rPr>
          <w:rFonts w:ascii="Times New Roman" w:hAnsi="Times New Roman"/>
        </w:rPr>
      </w:pPr>
      <w:r w:rsidRPr="008F618C">
        <w:rPr>
          <w:rFonts w:ascii="Times New Roman" w:hAnsi="Times New Roman"/>
          <w:sz w:val="28"/>
          <w:szCs w:val="28"/>
        </w:rPr>
        <w:t xml:space="preserve"> </w:t>
      </w:r>
      <w:r w:rsidR="008F618C">
        <w:rPr>
          <w:rFonts w:ascii="Times New Roman" w:hAnsi="Times New Roman"/>
          <w:sz w:val="28"/>
          <w:szCs w:val="28"/>
        </w:rPr>
        <w:t xml:space="preserve">   </w:t>
      </w:r>
      <w:r w:rsidR="008F618C">
        <w:rPr>
          <w:rFonts w:ascii="Times New Roman" w:hAnsi="Times New Roman"/>
          <w:b/>
          <w:color w:val="000000"/>
          <w:sz w:val="28"/>
          <w:szCs w:val="28"/>
        </w:rPr>
        <w:t>О работе по вовлечению в хозяйственный оборот земельных участков, имеющих туристический потенциал и пригодных для размещения туристических объектов</w:t>
      </w:r>
    </w:p>
    <w:p w:rsidR="008F618C" w:rsidRPr="008F618C" w:rsidRDefault="00DF62F5" w:rsidP="00DF62F5">
      <w:pPr>
        <w:pStyle w:val="a3"/>
        <w:numPr>
          <w:ilvl w:val="0"/>
          <w:numId w:val="33"/>
        </w:numPr>
        <w:jc w:val="both"/>
        <w:rPr>
          <w:rFonts w:ascii="Times New Roman" w:hAnsi="Times New Roman"/>
        </w:rPr>
      </w:pPr>
      <w:r w:rsidRPr="008F618C">
        <w:rPr>
          <w:rFonts w:ascii="Times New Roman" w:hAnsi="Times New Roman"/>
          <w:sz w:val="28"/>
          <w:szCs w:val="28"/>
        </w:rPr>
        <w:tab/>
      </w:r>
      <w:r w:rsidR="008F618C">
        <w:rPr>
          <w:rFonts w:ascii="Times New Roman" w:hAnsi="Times New Roman"/>
          <w:b/>
          <w:color w:val="000000"/>
          <w:sz w:val="28"/>
          <w:szCs w:val="28"/>
        </w:rPr>
        <w:t xml:space="preserve">О проведении мероприятий по реализации  инвестиционных соглашений, подписанных на </w:t>
      </w:r>
      <w:r w:rsidR="008F618C">
        <w:rPr>
          <w:rFonts w:ascii="Times New Roman" w:hAnsi="Times New Roman"/>
          <w:b/>
          <w:color w:val="000000"/>
          <w:sz w:val="28"/>
          <w:szCs w:val="28"/>
          <w:lang w:val="en-US"/>
        </w:rPr>
        <w:t>XXVI</w:t>
      </w:r>
      <w:r w:rsidR="008F61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618C" w:rsidRPr="00E345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618C">
        <w:rPr>
          <w:rFonts w:ascii="Times New Roman" w:hAnsi="Times New Roman"/>
          <w:b/>
          <w:color w:val="000000"/>
          <w:sz w:val="28"/>
          <w:szCs w:val="28"/>
        </w:rPr>
        <w:t>Петербургском международном экономическом форуме</w:t>
      </w:r>
      <w:r w:rsidR="008F618C" w:rsidRPr="008F618C">
        <w:rPr>
          <w:rFonts w:ascii="Times New Roman" w:hAnsi="Times New Roman"/>
          <w:sz w:val="28"/>
          <w:szCs w:val="28"/>
        </w:rPr>
        <w:t xml:space="preserve"> </w:t>
      </w:r>
    </w:p>
    <w:p w:rsidR="008F618C" w:rsidRDefault="008F618C" w:rsidP="008F618C">
      <w:pPr>
        <w:ind w:left="915"/>
        <w:jc w:val="both"/>
        <w:rPr>
          <w:rFonts w:ascii="Times New Roman" w:hAnsi="Times New Roman"/>
          <w:sz w:val="28"/>
          <w:szCs w:val="28"/>
        </w:rPr>
      </w:pPr>
    </w:p>
    <w:p w:rsidR="00DF62F5" w:rsidRPr="008F618C" w:rsidRDefault="00DF62F5" w:rsidP="008F618C">
      <w:pPr>
        <w:ind w:left="915"/>
        <w:jc w:val="both"/>
        <w:rPr>
          <w:rFonts w:ascii="Times New Roman" w:hAnsi="Times New Roman"/>
        </w:rPr>
      </w:pPr>
      <w:r w:rsidRPr="008F618C">
        <w:rPr>
          <w:rFonts w:ascii="Times New Roman" w:hAnsi="Times New Roman"/>
          <w:sz w:val="28"/>
          <w:szCs w:val="28"/>
        </w:rPr>
        <w:t xml:space="preserve">Докладчик: </w:t>
      </w:r>
      <w:r w:rsidR="00905A92" w:rsidRPr="008F6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392" w:rsidRPr="008F618C">
        <w:rPr>
          <w:rFonts w:ascii="Times New Roman" w:hAnsi="Times New Roman"/>
          <w:sz w:val="28"/>
          <w:szCs w:val="28"/>
        </w:rPr>
        <w:t>Лобазова</w:t>
      </w:r>
      <w:proofErr w:type="spellEnd"/>
      <w:r w:rsidR="008D0392" w:rsidRPr="008F618C">
        <w:rPr>
          <w:rFonts w:ascii="Times New Roman" w:hAnsi="Times New Roman"/>
          <w:sz w:val="28"/>
          <w:szCs w:val="28"/>
        </w:rPr>
        <w:t xml:space="preserve"> М.В.</w:t>
      </w:r>
    </w:p>
    <w:p w:rsidR="00DF62F5" w:rsidRPr="00E75ECC" w:rsidRDefault="00905A92" w:rsidP="00DF62F5">
      <w:pPr>
        <w:rPr>
          <w:rFonts w:ascii="Times New Roman" w:hAnsi="Times New Roman" w:cs="Times New Roman"/>
          <w:b/>
          <w:bCs/>
          <w:u w:val="single"/>
        </w:rPr>
      </w:pPr>
      <w:r w:rsidRPr="00905A9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DF62F5"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лушали:    </w:t>
      </w:r>
    </w:p>
    <w:p w:rsidR="00DF3DE7" w:rsidRDefault="00905A92" w:rsidP="00DF3DE7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F618C">
        <w:rPr>
          <w:rFonts w:ascii="Times New Roman" w:hAnsi="Times New Roman" w:cs="Times New Roman"/>
          <w:sz w:val="28"/>
          <w:szCs w:val="28"/>
        </w:rPr>
        <w:t>В соответствии с письмом Министерства инвестиционной политики Саратовской области от 28.08.2023 г. № 01-03.01/2012 п</w:t>
      </w:r>
      <w:r w:rsidR="00DF3DE7">
        <w:rPr>
          <w:rFonts w:ascii="Times New Roman" w:hAnsi="Times New Roman" w:cs="Times New Roman"/>
          <w:sz w:val="28"/>
          <w:szCs w:val="28"/>
        </w:rPr>
        <w:t xml:space="preserve">редложила рассмотреть </w:t>
      </w:r>
      <w:r w:rsidR="008F618C">
        <w:rPr>
          <w:rFonts w:ascii="Times New Roman" w:hAnsi="Times New Roman" w:cs="Times New Roman"/>
          <w:sz w:val="28"/>
          <w:szCs w:val="28"/>
        </w:rPr>
        <w:t>вопросы для участия в совещании в режиме ВКС</w:t>
      </w:r>
      <w:r w:rsidR="007343D8">
        <w:rPr>
          <w:rFonts w:ascii="Times New Roman" w:hAnsi="Times New Roman" w:cs="Times New Roman"/>
          <w:sz w:val="28"/>
          <w:szCs w:val="28"/>
        </w:rPr>
        <w:t xml:space="preserve"> 31 августа 2023 г.:  </w:t>
      </w:r>
      <w:r w:rsidR="00DF3DE7">
        <w:rPr>
          <w:rFonts w:ascii="Times New Roman" w:hAnsi="Times New Roman" w:cs="Times New Roman"/>
          <w:sz w:val="28"/>
          <w:szCs w:val="28"/>
        </w:rPr>
        <w:t>подготовленную информацию о  реализации  Плана инвестиционного развития Калининского муниципального района за 1 полугодие 2023 года:</w:t>
      </w:r>
    </w:p>
    <w:p w:rsidR="007343D8" w:rsidRPr="007343D8" w:rsidRDefault="007343D8" w:rsidP="007343D8">
      <w:pPr>
        <w:spacing w:after="0"/>
        <w:ind w:left="568"/>
        <w:jc w:val="both"/>
        <w:rPr>
          <w:rFonts w:ascii="Times New Roman" w:hAnsi="Times New Roman"/>
          <w:sz w:val="28"/>
          <w:szCs w:val="28"/>
          <w:u w:val="single"/>
        </w:rPr>
      </w:pPr>
      <w:r w:rsidRPr="007343D8">
        <w:rPr>
          <w:rFonts w:ascii="Times New Roman" w:hAnsi="Times New Roman"/>
          <w:color w:val="000000"/>
          <w:sz w:val="28"/>
          <w:szCs w:val="28"/>
          <w:u w:val="single"/>
        </w:rPr>
        <w:t>По первому вопросу:</w:t>
      </w:r>
    </w:p>
    <w:p w:rsidR="007343D8" w:rsidRDefault="007343D8" w:rsidP="007343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343D8">
        <w:rPr>
          <w:rFonts w:ascii="Times New Roman" w:hAnsi="Times New Roman"/>
          <w:color w:val="000000"/>
          <w:sz w:val="28"/>
          <w:szCs w:val="28"/>
        </w:rPr>
        <w:t xml:space="preserve">Во исполнение поручений Губернатора области от 26.06.2023 г. № 3-351 и от 21.08.2023 г. № 1-54, а также </w:t>
      </w:r>
      <w:r w:rsidRPr="007343D8">
        <w:rPr>
          <w:rFonts w:ascii="Times New Roman" w:hAnsi="Times New Roman"/>
          <w:sz w:val="28"/>
          <w:szCs w:val="28"/>
        </w:rPr>
        <w:t>в рамках реализации проекта «Земля для туризма» сформированы и поставлены на государственный кадастровый учет два земельных участка с кадастровыми номерами 64:15:130402:246, 64:15:130402:247. На указанные земельные участки, администрацией района подано заявление о включении в перечень земельных участков для вовлечения в туристическую деятельность.</w:t>
      </w:r>
    </w:p>
    <w:p w:rsidR="007343D8" w:rsidRPr="007343D8" w:rsidRDefault="007343D8" w:rsidP="007343D8">
      <w:pPr>
        <w:spacing w:after="0"/>
        <w:ind w:left="56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343D8">
        <w:rPr>
          <w:rFonts w:ascii="Times New Roman" w:hAnsi="Times New Roman"/>
          <w:sz w:val="28"/>
          <w:szCs w:val="28"/>
          <w:u w:val="single"/>
        </w:rPr>
        <w:t>По второму вопросу:</w:t>
      </w:r>
    </w:p>
    <w:p w:rsidR="007343D8" w:rsidRDefault="007343D8" w:rsidP="00DF3DE7">
      <w:pPr>
        <w:pStyle w:val="a3"/>
        <w:spacing w:after="0" w:line="240" w:lineRule="auto"/>
        <w:ind w:left="57" w:firstLine="5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территории района не запланирована реализация мероприятий по реализации инвестиционных соглашений, подписанных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Петербургском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МЭФ. </w:t>
      </w:r>
    </w:p>
    <w:p w:rsidR="007343D8" w:rsidRPr="007343D8" w:rsidRDefault="007343D8" w:rsidP="00DF3DE7">
      <w:pPr>
        <w:pStyle w:val="a3"/>
        <w:spacing w:after="0" w:line="240" w:lineRule="auto"/>
        <w:ind w:left="57" w:firstLine="5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3D8">
        <w:rPr>
          <w:rFonts w:ascii="Times New Roman" w:hAnsi="Times New Roman"/>
          <w:color w:val="000000"/>
          <w:sz w:val="28"/>
          <w:szCs w:val="28"/>
          <w:u w:val="single"/>
        </w:rPr>
        <w:t>Третий вопрос</w:t>
      </w:r>
      <w:r>
        <w:rPr>
          <w:rFonts w:ascii="Times New Roman" w:hAnsi="Times New Roman"/>
          <w:color w:val="000000"/>
          <w:sz w:val="28"/>
          <w:szCs w:val="28"/>
        </w:rPr>
        <w:t xml:space="preserve"> к совещанию был рассмотрен на предыдущем заседании Совета </w:t>
      </w:r>
      <w:r w:rsidRPr="007343D8">
        <w:rPr>
          <w:rFonts w:ascii="Times New Roman" w:hAnsi="Times New Roman"/>
          <w:color w:val="000000"/>
          <w:sz w:val="28"/>
          <w:szCs w:val="28"/>
        </w:rPr>
        <w:t>«О реализации Планов инвестиционного развития Калининского муниципального района за первое полугодие 2023 года»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43D8" w:rsidRDefault="007343D8" w:rsidP="00DF3DE7">
      <w:pPr>
        <w:pStyle w:val="a3"/>
        <w:spacing w:after="0" w:line="240" w:lineRule="auto"/>
        <w:ind w:left="57" w:firstLine="5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2F5" w:rsidRPr="00E75ECC" w:rsidRDefault="00CA2C48" w:rsidP="00DF3DE7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i/>
          <w:iCs/>
        </w:rPr>
      </w:pPr>
      <w:r w:rsidRPr="00CA2C48">
        <w:rPr>
          <w:rFonts w:ascii="Times New Roman" w:hAnsi="Times New Roman" w:cs="Times New Roman"/>
          <w:i/>
          <w:iCs/>
          <w:sz w:val="28"/>
          <w:szCs w:val="28"/>
        </w:rPr>
        <w:t>Приняли и  р</w:t>
      </w:r>
      <w:r w:rsidR="00DF62F5" w:rsidRPr="00E75ECC">
        <w:rPr>
          <w:rFonts w:ascii="Times New Roman" w:hAnsi="Times New Roman" w:cs="Times New Roman"/>
          <w:i/>
          <w:iCs/>
          <w:sz w:val="28"/>
          <w:szCs w:val="28"/>
        </w:rPr>
        <w:t>ешили:</w:t>
      </w:r>
    </w:p>
    <w:p w:rsidR="00DF62F5" w:rsidRPr="00DF62F5" w:rsidRDefault="0024032C" w:rsidP="00DF62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Приняли информацию  к сведению</w:t>
      </w:r>
      <w:r w:rsidR="00DF3DE7">
        <w:rPr>
          <w:rFonts w:ascii="Times New Roman" w:hAnsi="Times New Roman" w:cs="Times New Roman"/>
          <w:sz w:val="28"/>
          <w:szCs w:val="28"/>
        </w:rPr>
        <w:t>, дополнения и корректировки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F5" w:rsidRPr="00DF62F5" w:rsidRDefault="00DF62F5" w:rsidP="00DF62F5">
      <w:pPr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E75E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B28A8" w:rsidRPr="00E43CD1" w:rsidRDefault="00DF62F5" w:rsidP="004E0031">
      <w:pPr>
        <w:jc w:val="both"/>
        <w:rPr>
          <w:rFonts w:ascii="Times New Roman" w:hAnsi="Times New Roman"/>
          <w:sz w:val="28"/>
          <w:szCs w:val="28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</w:r>
      <w:r w:rsidR="00B70C4E" w:rsidRPr="00E43C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3CD1">
        <w:rPr>
          <w:rFonts w:ascii="Times New Roman" w:hAnsi="Times New Roman"/>
          <w:b/>
          <w:bCs/>
          <w:sz w:val="28"/>
          <w:szCs w:val="28"/>
        </w:rPr>
        <w:t xml:space="preserve">Зам. председателя  комиссии              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М.В. </w:t>
      </w:r>
      <w:proofErr w:type="spellStart"/>
      <w:r w:rsidR="008C1436" w:rsidRPr="00E43CD1">
        <w:rPr>
          <w:rFonts w:ascii="Times New Roman" w:hAnsi="Times New Roman"/>
          <w:b/>
          <w:bCs/>
          <w:sz w:val="28"/>
          <w:szCs w:val="28"/>
        </w:rPr>
        <w:t>Лобазова</w:t>
      </w:r>
      <w:proofErr w:type="spellEnd"/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209"/>
    <w:multiLevelType w:val="hybridMultilevel"/>
    <w:tmpl w:val="25523392"/>
    <w:lvl w:ilvl="0" w:tplc="E168DD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F070F77"/>
    <w:multiLevelType w:val="hybridMultilevel"/>
    <w:tmpl w:val="55309DAA"/>
    <w:lvl w:ilvl="0" w:tplc="0AA836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1"/>
  </w:num>
  <w:num w:numId="2">
    <w:abstractNumId w:val="12"/>
  </w:num>
  <w:num w:numId="3">
    <w:abstractNumId w:val="8"/>
  </w:num>
  <w:num w:numId="4">
    <w:abstractNumId w:val="24"/>
  </w:num>
  <w:num w:numId="5">
    <w:abstractNumId w:val="16"/>
  </w:num>
  <w:num w:numId="6">
    <w:abstractNumId w:val="18"/>
  </w:num>
  <w:num w:numId="7">
    <w:abstractNumId w:val="0"/>
  </w:num>
  <w:num w:numId="8">
    <w:abstractNumId w:val="10"/>
  </w:num>
  <w:num w:numId="9">
    <w:abstractNumId w:val="3"/>
  </w:num>
  <w:num w:numId="10">
    <w:abstractNumId w:val="15"/>
  </w:num>
  <w:num w:numId="11">
    <w:abstractNumId w:val="9"/>
  </w:num>
  <w:num w:numId="12">
    <w:abstractNumId w:val="6"/>
  </w:num>
  <w:num w:numId="13">
    <w:abstractNumId w:val="5"/>
  </w:num>
  <w:num w:numId="14">
    <w:abstractNumId w:val="19"/>
  </w:num>
  <w:num w:numId="15">
    <w:abstractNumId w:val="29"/>
  </w:num>
  <w:num w:numId="16">
    <w:abstractNumId w:val="21"/>
  </w:num>
  <w:num w:numId="17">
    <w:abstractNumId w:val="14"/>
  </w:num>
  <w:num w:numId="18">
    <w:abstractNumId w:val="28"/>
  </w:num>
  <w:num w:numId="19">
    <w:abstractNumId w:val="11"/>
  </w:num>
  <w:num w:numId="20">
    <w:abstractNumId w:val="4"/>
  </w:num>
  <w:num w:numId="21">
    <w:abstractNumId w:val="27"/>
  </w:num>
  <w:num w:numId="22">
    <w:abstractNumId w:val="7"/>
  </w:num>
  <w:num w:numId="23">
    <w:abstractNumId w:val="17"/>
  </w:num>
  <w:num w:numId="24">
    <w:abstractNumId w:val="23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6"/>
  </w:num>
  <w:num w:numId="29">
    <w:abstractNumId w:val="2"/>
  </w:num>
  <w:num w:numId="30">
    <w:abstractNumId w:val="22"/>
  </w:num>
  <w:num w:numId="31">
    <w:abstractNumId w:val="25"/>
  </w:num>
  <w:num w:numId="32">
    <w:abstractNumId w:val="13"/>
  </w:num>
  <w:num w:numId="33">
    <w:abstractNumId w:val="1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3F2A"/>
    <w:rsid w:val="00097620"/>
    <w:rsid w:val="000A0B57"/>
    <w:rsid w:val="000A1AA6"/>
    <w:rsid w:val="000A1B73"/>
    <w:rsid w:val="000B1BF2"/>
    <w:rsid w:val="000B32E2"/>
    <w:rsid w:val="000D1790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563D"/>
    <w:rsid w:val="002537ED"/>
    <w:rsid w:val="002603FB"/>
    <w:rsid w:val="00265118"/>
    <w:rsid w:val="00267A93"/>
    <w:rsid w:val="0027289B"/>
    <w:rsid w:val="002959B3"/>
    <w:rsid w:val="002A1219"/>
    <w:rsid w:val="002A3221"/>
    <w:rsid w:val="002A5B0B"/>
    <w:rsid w:val="002E08A5"/>
    <w:rsid w:val="002E7E9A"/>
    <w:rsid w:val="002F5815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513BB"/>
    <w:rsid w:val="004517CC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73AB"/>
    <w:rsid w:val="004C60E1"/>
    <w:rsid w:val="004D05E4"/>
    <w:rsid w:val="004D4EC3"/>
    <w:rsid w:val="004E0031"/>
    <w:rsid w:val="004E319F"/>
    <w:rsid w:val="004F1D8F"/>
    <w:rsid w:val="004F4F28"/>
    <w:rsid w:val="00506FB4"/>
    <w:rsid w:val="00512939"/>
    <w:rsid w:val="00512A3F"/>
    <w:rsid w:val="005145E6"/>
    <w:rsid w:val="00516F2B"/>
    <w:rsid w:val="00520866"/>
    <w:rsid w:val="00523387"/>
    <w:rsid w:val="0053150C"/>
    <w:rsid w:val="00535C6E"/>
    <w:rsid w:val="005405F6"/>
    <w:rsid w:val="0054427D"/>
    <w:rsid w:val="00562D59"/>
    <w:rsid w:val="00567948"/>
    <w:rsid w:val="005709D6"/>
    <w:rsid w:val="00576A88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57E"/>
    <w:rsid w:val="005E3AA6"/>
    <w:rsid w:val="005E46FD"/>
    <w:rsid w:val="005E7668"/>
    <w:rsid w:val="005F04A6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772F"/>
    <w:rsid w:val="00692B20"/>
    <w:rsid w:val="0069412D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327AF"/>
    <w:rsid w:val="007343D8"/>
    <w:rsid w:val="007401E3"/>
    <w:rsid w:val="00740488"/>
    <w:rsid w:val="0074694D"/>
    <w:rsid w:val="007558E6"/>
    <w:rsid w:val="00772461"/>
    <w:rsid w:val="00774325"/>
    <w:rsid w:val="0077679D"/>
    <w:rsid w:val="007804B6"/>
    <w:rsid w:val="0078430B"/>
    <w:rsid w:val="00784DAF"/>
    <w:rsid w:val="0078647F"/>
    <w:rsid w:val="00797B39"/>
    <w:rsid w:val="007A0E92"/>
    <w:rsid w:val="007A2216"/>
    <w:rsid w:val="007B04E8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618C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7A88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D87"/>
    <w:rsid w:val="00C665D6"/>
    <w:rsid w:val="00C75609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94BEB"/>
    <w:rsid w:val="00DA254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6469"/>
    <w:rsid w:val="00F469D0"/>
    <w:rsid w:val="00F56D0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semiHidden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AA66-D1E4-418C-A7EC-423A6E69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2023-10-13T07:08:00Z</cp:lastPrinted>
  <dcterms:created xsi:type="dcterms:W3CDTF">2023-10-13T07:08:00Z</dcterms:created>
  <dcterms:modified xsi:type="dcterms:W3CDTF">2023-10-13T07:08:00Z</dcterms:modified>
</cp:coreProperties>
</file>