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0910A0" w:rsidP="00FA7F89">
      <w:pPr>
        <w:jc w:val="center"/>
      </w:pPr>
      <w:r>
        <w:t xml:space="preserve">от </w:t>
      </w:r>
      <w:r w:rsidR="00AD142C">
        <w:t>0</w:t>
      </w:r>
      <w:r w:rsidR="00083287">
        <w:t>6</w:t>
      </w:r>
      <w:r w:rsidR="00AD142C">
        <w:t xml:space="preserve"> но</w:t>
      </w:r>
      <w:r w:rsidR="00E74782">
        <w:t>ября</w:t>
      </w:r>
      <w:r w:rsidR="00AF534F">
        <w:t xml:space="preserve"> 202</w:t>
      </w:r>
      <w:r w:rsidR="00952EA7">
        <w:t>4</w:t>
      </w:r>
      <w:r w:rsidR="001C79B7">
        <w:t xml:space="preserve"> года № </w:t>
      </w:r>
      <w:r w:rsidR="008C2BE2">
        <w:t>151</w:t>
      </w:r>
      <w:r w:rsidR="000F022B">
        <w:t>9</w:t>
      </w:r>
    </w:p>
    <w:p w:rsidR="00D76A80" w:rsidRDefault="00D76A80" w:rsidP="00C079DE">
      <w:pPr>
        <w:jc w:val="center"/>
      </w:pPr>
    </w:p>
    <w:p w:rsidR="006C25B8" w:rsidRPr="00612739" w:rsidRDefault="00A9752B" w:rsidP="00612739">
      <w:pPr>
        <w:ind w:firstLine="567"/>
        <w:jc w:val="center"/>
      </w:pPr>
      <w:r w:rsidRPr="00612739">
        <w:t>г. Калининск</w:t>
      </w:r>
    </w:p>
    <w:p w:rsidR="009171C4" w:rsidRPr="009171C4" w:rsidRDefault="009171C4" w:rsidP="009171C4">
      <w:pPr>
        <w:pStyle w:val="Standard"/>
        <w:jc w:val="both"/>
        <w:rPr>
          <w:b/>
          <w:kern w:val="0"/>
          <w:sz w:val="28"/>
          <w:szCs w:val="28"/>
        </w:rPr>
      </w:pPr>
    </w:p>
    <w:p w:rsidR="009171C4" w:rsidRPr="009171C4" w:rsidRDefault="009171C4" w:rsidP="009171C4">
      <w:pPr>
        <w:pStyle w:val="Standard"/>
        <w:jc w:val="both"/>
        <w:rPr>
          <w:b/>
          <w:kern w:val="0"/>
          <w:sz w:val="28"/>
          <w:szCs w:val="28"/>
        </w:rPr>
      </w:pPr>
      <w:r w:rsidRPr="009171C4">
        <w:rPr>
          <w:b/>
          <w:kern w:val="0"/>
          <w:sz w:val="28"/>
          <w:szCs w:val="28"/>
        </w:rPr>
        <w:t>О внесении изменений в постановление</w:t>
      </w:r>
    </w:p>
    <w:p w:rsidR="009171C4" w:rsidRPr="009171C4" w:rsidRDefault="009171C4" w:rsidP="009171C4">
      <w:pPr>
        <w:pStyle w:val="Standard"/>
        <w:jc w:val="both"/>
        <w:rPr>
          <w:b/>
          <w:kern w:val="0"/>
          <w:sz w:val="28"/>
          <w:szCs w:val="28"/>
        </w:rPr>
      </w:pPr>
      <w:r w:rsidRPr="009171C4">
        <w:rPr>
          <w:b/>
          <w:kern w:val="0"/>
          <w:sz w:val="28"/>
          <w:szCs w:val="28"/>
        </w:rPr>
        <w:t>администрации Калининского</w:t>
      </w:r>
    </w:p>
    <w:p w:rsidR="009171C4" w:rsidRPr="009171C4" w:rsidRDefault="009171C4" w:rsidP="009171C4">
      <w:pPr>
        <w:pStyle w:val="Standard"/>
        <w:jc w:val="both"/>
        <w:rPr>
          <w:b/>
          <w:kern w:val="0"/>
          <w:sz w:val="28"/>
          <w:szCs w:val="28"/>
        </w:rPr>
      </w:pPr>
      <w:r w:rsidRPr="009171C4">
        <w:rPr>
          <w:b/>
          <w:kern w:val="0"/>
          <w:sz w:val="28"/>
          <w:szCs w:val="28"/>
        </w:rPr>
        <w:t>муниципального района Саратовской</w:t>
      </w:r>
    </w:p>
    <w:p w:rsidR="009171C4" w:rsidRPr="009171C4" w:rsidRDefault="009171C4" w:rsidP="009171C4">
      <w:pPr>
        <w:pStyle w:val="Standard"/>
        <w:jc w:val="both"/>
        <w:rPr>
          <w:b/>
          <w:kern w:val="0"/>
          <w:sz w:val="28"/>
          <w:szCs w:val="28"/>
        </w:rPr>
      </w:pPr>
      <w:r w:rsidRPr="009171C4">
        <w:rPr>
          <w:b/>
          <w:kern w:val="0"/>
          <w:sz w:val="28"/>
          <w:szCs w:val="28"/>
        </w:rPr>
        <w:t>области от 16.04.2019 года №</w:t>
      </w:r>
      <w:r w:rsidR="00286B3D">
        <w:rPr>
          <w:b/>
          <w:kern w:val="0"/>
          <w:sz w:val="28"/>
          <w:szCs w:val="28"/>
        </w:rPr>
        <w:t xml:space="preserve"> </w:t>
      </w:r>
      <w:r w:rsidRPr="009171C4">
        <w:rPr>
          <w:b/>
          <w:kern w:val="0"/>
          <w:sz w:val="28"/>
          <w:szCs w:val="28"/>
        </w:rPr>
        <w:t>452</w:t>
      </w:r>
      <w:r w:rsidRPr="009171C4">
        <w:rPr>
          <w:rFonts w:hint="eastAsia"/>
          <w:b/>
          <w:kern w:val="0"/>
          <w:sz w:val="28"/>
          <w:szCs w:val="28"/>
        </w:rPr>
        <w:t xml:space="preserve"> </w:t>
      </w:r>
    </w:p>
    <w:p w:rsidR="009171C4" w:rsidRPr="009171C4" w:rsidRDefault="009171C4" w:rsidP="009171C4">
      <w:pPr>
        <w:pStyle w:val="Standard"/>
        <w:ind w:firstLine="567"/>
        <w:jc w:val="both"/>
        <w:rPr>
          <w:b/>
          <w:kern w:val="0"/>
          <w:sz w:val="28"/>
          <w:szCs w:val="28"/>
        </w:rPr>
      </w:pPr>
    </w:p>
    <w:p w:rsidR="009171C4" w:rsidRPr="009171C4" w:rsidRDefault="009171C4" w:rsidP="009171C4">
      <w:pPr>
        <w:pStyle w:val="Standard"/>
        <w:ind w:firstLine="567"/>
        <w:jc w:val="both"/>
        <w:rPr>
          <w:kern w:val="0"/>
          <w:sz w:val="28"/>
          <w:szCs w:val="28"/>
        </w:rPr>
      </w:pPr>
      <w:r w:rsidRPr="009171C4">
        <w:rPr>
          <w:kern w:val="0"/>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пунктом 4 статьи 13.4 Федерального закона от 24.06.1998 года № 89-ФЗ «Об отходах производства и потребления», Правилами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года № 1039, руководствуясь Уставом Калининского муниципального района Саратовской области, ПОСТАНОВЛЯЕТ:</w:t>
      </w:r>
    </w:p>
    <w:p w:rsidR="009171C4" w:rsidRPr="009171C4" w:rsidRDefault="009171C4" w:rsidP="009171C4">
      <w:pPr>
        <w:pStyle w:val="Standard"/>
        <w:ind w:firstLine="567"/>
        <w:jc w:val="both"/>
        <w:rPr>
          <w:kern w:val="0"/>
          <w:sz w:val="28"/>
          <w:szCs w:val="28"/>
        </w:rPr>
      </w:pPr>
    </w:p>
    <w:p w:rsidR="009171C4" w:rsidRPr="009171C4" w:rsidRDefault="009171C4" w:rsidP="009171C4">
      <w:pPr>
        <w:ind w:firstLine="567"/>
        <w:jc w:val="both"/>
        <w:rPr>
          <w:sz w:val="18"/>
          <w:szCs w:val="18"/>
        </w:rPr>
      </w:pPr>
      <w:r w:rsidRPr="009171C4">
        <w:rPr>
          <w:sz w:val="28"/>
          <w:szCs w:val="28"/>
        </w:rPr>
        <w:t>1. Внести в постановление администрации Калининского муниципального района Саратовской области от 16.04.2019 года № 452 «Об утверждении реестра мест (площадок) накопления твердых коммунальных отходов на территории Калининского муниципального района Саратовской области и схем размещения мест (площадок) накопления твердых коммунальных отходов на территории Калининского муниципального района Саратовской области» (с изм. от 07.08.2019 года № 974, от 13.04.2020 года № 384, от 16.12.2020 года № 1306, от 21.07.2021 года № 790, от 15.11.2021 года № 1316, от 20.09.2022 года № 1231, от 05.04.2023 года № 446, от 07.07.2023 года № 888, от 07.09.2023 года № 1155, от 16.10.2023 года № 1348, от 26.10.2023 года № 1400, от 02.10.2023 года № 1426, от 21.11.2023 года № 1508, от 01.03.2024 года № 218, от 25.04.2024 года № 437, от 12.07.2024 года №</w:t>
      </w:r>
      <w:r>
        <w:rPr>
          <w:sz w:val="28"/>
          <w:szCs w:val="28"/>
        </w:rPr>
        <w:t xml:space="preserve"> </w:t>
      </w:r>
      <w:r w:rsidRPr="009171C4">
        <w:rPr>
          <w:sz w:val="28"/>
          <w:szCs w:val="28"/>
        </w:rPr>
        <w:t>830, от 19.09.2024 года № 1238) следующие изменения: в приложении №1 в строке № 63 графы № 2 «Адрес» адрес «г. Калининск ул. Ленина, д.</w:t>
      </w:r>
      <w:r>
        <w:rPr>
          <w:sz w:val="28"/>
          <w:szCs w:val="28"/>
        </w:rPr>
        <w:t xml:space="preserve"> </w:t>
      </w:r>
      <w:r w:rsidRPr="009171C4">
        <w:rPr>
          <w:sz w:val="28"/>
          <w:szCs w:val="28"/>
        </w:rPr>
        <w:t>88 (на пересечении с 1-ым Чапаевским переулком)» заменить на адрес «г. Калининск, ул. Ленина, д.</w:t>
      </w:r>
      <w:r>
        <w:rPr>
          <w:sz w:val="28"/>
          <w:szCs w:val="28"/>
        </w:rPr>
        <w:t xml:space="preserve"> </w:t>
      </w:r>
      <w:r w:rsidRPr="009171C4">
        <w:rPr>
          <w:sz w:val="28"/>
          <w:szCs w:val="28"/>
        </w:rPr>
        <w:t>76 (на пересечении с Октябрьским переулком)», в строке № 63 графы № 3 «Географические координаты» координаты «</w:t>
      </w:r>
      <w:r w:rsidRPr="009171C4">
        <w:rPr>
          <w:sz w:val="28"/>
          <w:szCs w:val="28"/>
          <w:lang w:val="en-US"/>
        </w:rPr>
        <w:t>N</w:t>
      </w:r>
      <w:r w:rsidRPr="009171C4">
        <w:rPr>
          <w:sz w:val="28"/>
          <w:szCs w:val="28"/>
        </w:rPr>
        <w:t>51</w:t>
      </w:r>
      <w:r w:rsidRPr="009171C4">
        <w:rPr>
          <w:sz w:val="28"/>
          <w:szCs w:val="28"/>
          <w:vertAlign w:val="superscript"/>
          <w:lang w:val="en-US"/>
        </w:rPr>
        <w:t>O</w:t>
      </w:r>
      <w:r w:rsidRPr="009171C4">
        <w:rPr>
          <w:sz w:val="28"/>
          <w:szCs w:val="28"/>
          <w:vertAlign w:val="superscript"/>
        </w:rPr>
        <w:t>29</w:t>
      </w:r>
      <w:r w:rsidRPr="009171C4">
        <w:rPr>
          <w:sz w:val="28"/>
          <w:szCs w:val="28"/>
        </w:rPr>
        <w:t>`40,77”</w:t>
      </w:r>
      <w:r w:rsidRPr="009171C4">
        <w:rPr>
          <w:sz w:val="28"/>
          <w:szCs w:val="28"/>
          <w:lang w:val="en-US"/>
        </w:rPr>
        <w:t>E</w:t>
      </w:r>
      <w:r w:rsidRPr="009171C4">
        <w:rPr>
          <w:sz w:val="28"/>
          <w:szCs w:val="28"/>
        </w:rPr>
        <w:t>44</w:t>
      </w:r>
      <w:r w:rsidRPr="009171C4">
        <w:rPr>
          <w:sz w:val="28"/>
          <w:szCs w:val="28"/>
          <w:vertAlign w:val="superscript"/>
          <w:lang w:val="en-US"/>
        </w:rPr>
        <w:t>O</w:t>
      </w:r>
      <w:r w:rsidRPr="009171C4">
        <w:rPr>
          <w:sz w:val="28"/>
          <w:szCs w:val="28"/>
        </w:rPr>
        <w:t>29`16,37”» заменить на координаты «51.494308, 44.489073».</w:t>
      </w:r>
    </w:p>
    <w:p w:rsidR="009171C4" w:rsidRPr="009171C4" w:rsidRDefault="009171C4" w:rsidP="009171C4">
      <w:pPr>
        <w:pStyle w:val="Standard"/>
        <w:ind w:firstLine="567"/>
        <w:jc w:val="both"/>
        <w:rPr>
          <w:kern w:val="0"/>
          <w:sz w:val="28"/>
          <w:szCs w:val="28"/>
        </w:rPr>
      </w:pPr>
      <w:r w:rsidRPr="009171C4">
        <w:rPr>
          <w:kern w:val="0"/>
          <w:sz w:val="28"/>
          <w:szCs w:val="28"/>
        </w:rPr>
        <w:lastRenderedPageBreak/>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9171C4" w:rsidRPr="009171C4" w:rsidRDefault="009171C4" w:rsidP="009171C4">
      <w:pPr>
        <w:pStyle w:val="Standard"/>
        <w:ind w:firstLine="567"/>
        <w:jc w:val="both"/>
        <w:rPr>
          <w:kern w:val="0"/>
          <w:sz w:val="28"/>
          <w:szCs w:val="28"/>
        </w:rPr>
      </w:pPr>
      <w:r w:rsidRPr="009171C4">
        <w:rPr>
          <w:kern w:val="0"/>
          <w:sz w:val="28"/>
          <w:szCs w:val="28"/>
        </w:rPr>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 -телекоммуникационной сети «Интернет» общественно - политической газеты Калининского района «Народная трибуна».</w:t>
      </w:r>
    </w:p>
    <w:p w:rsidR="009171C4" w:rsidRPr="009171C4" w:rsidRDefault="009171C4" w:rsidP="009171C4">
      <w:pPr>
        <w:pStyle w:val="Standard"/>
        <w:ind w:firstLine="567"/>
        <w:jc w:val="both"/>
        <w:rPr>
          <w:kern w:val="0"/>
          <w:sz w:val="28"/>
          <w:szCs w:val="28"/>
        </w:rPr>
      </w:pPr>
      <w:r w:rsidRPr="009171C4">
        <w:rPr>
          <w:kern w:val="0"/>
          <w:sz w:val="28"/>
          <w:szCs w:val="28"/>
        </w:rPr>
        <w:t>4. Настоящее постановление вступает в силу после его официального опубликования (обнародования).</w:t>
      </w:r>
    </w:p>
    <w:p w:rsidR="009171C4" w:rsidRPr="009171C4" w:rsidRDefault="009171C4" w:rsidP="009171C4">
      <w:pPr>
        <w:pStyle w:val="Standard"/>
        <w:ind w:firstLine="567"/>
        <w:jc w:val="both"/>
        <w:rPr>
          <w:b/>
          <w:kern w:val="0"/>
          <w:sz w:val="28"/>
          <w:szCs w:val="28"/>
        </w:rPr>
      </w:pPr>
      <w:r w:rsidRPr="009171C4">
        <w:rPr>
          <w:kern w:val="0"/>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BB5B51" w:rsidRPr="005553CB" w:rsidRDefault="00BB5B51" w:rsidP="005553CB">
      <w:pPr>
        <w:ind w:firstLine="567"/>
        <w:jc w:val="both"/>
        <w:rPr>
          <w:sz w:val="28"/>
          <w:szCs w:val="28"/>
        </w:rPr>
      </w:pPr>
    </w:p>
    <w:p w:rsidR="00FC3516" w:rsidRPr="00BB5B51" w:rsidRDefault="00FC3516" w:rsidP="00BB5B51">
      <w:pPr>
        <w:pStyle w:val="23"/>
        <w:ind w:firstLine="567"/>
        <w:rPr>
          <w:b w:val="0"/>
          <w:szCs w:val="26"/>
        </w:rPr>
      </w:pPr>
    </w:p>
    <w:p w:rsidR="008234B5" w:rsidRPr="00BB5B51" w:rsidRDefault="008234B5" w:rsidP="00BB5B51">
      <w:pPr>
        <w:pStyle w:val="23"/>
        <w:ind w:firstLine="567"/>
        <w:rPr>
          <w:b w:val="0"/>
          <w:szCs w:val="26"/>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C7772E" w:rsidRDefault="00C7772E" w:rsidP="00C17BEE">
      <w:pPr>
        <w:jc w:val="both"/>
      </w:pPr>
    </w:p>
    <w:p w:rsidR="00C7772E" w:rsidRDefault="00C7772E" w:rsidP="00C17BEE">
      <w:pPr>
        <w:jc w:val="both"/>
      </w:pPr>
    </w:p>
    <w:p w:rsidR="00C7772E" w:rsidRDefault="00C7772E" w:rsidP="00C17BEE">
      <w:pPr>
        <w:jc w:val="both"/>
      </w:pPr>
    </w:p>
    <w:p w:rsidR="00C7772E" w:rsidRDefault="00C7772E" w:rsidP="00C17BEE">
      <w:pPr>
        <w:jc w:val="both"/>
      </w:pPr>
    </w:p>
    <w:p w:rsidR="00C7772E" w:rsidRDefault="00C7772E" w:rsidP="00C17BEE">
      <w:pPr>
        <w:jc w:val="both"/>
      </w:pPr>
    </w:p>
    <w:p w:rsidR="00C7772E" w:rsidRDefault="00C7772E" w:rsidP="00C17BEE">
      <w:pPr>
        <w:jc w:val="both"/>
      </w:pPr>
    </w:p>
    <w:p w:rsidR="00C7772E" w:rsidRDefault="00C7772E" w:rsidP="00C17BEE">
      <w:pPr>
        <w:jc w:val="both"/>
      </w:pPr>
    </w:p>
    <w:p w:rsidR="00C7772E" w:rsidRDefault="00C7772E" w:rsidP="00C17BEE">
      <w:pPr>
        <w:jc w:val="both"/>
      </w:pPr>
    </w:p>
    <w:p w:rsidR="00C7772E" w:rsidRDefault="00C7772E" w:rsidP="00C17BEE">
      <w:pPr>
        <w:jc w:val="both"/>
      </w:pPr>
    </w:p>
    <w:p w:rsidR="00C7772E" w:rsidRDefault="00C7772E"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BB5B51" w:rsidRDefault="00BB5B51" w:rsidP="00C17BEE">
      <w:pPr>
        <w:jc w:val="both"/>
      </w:pPr>
    </w:p>
    <w:p w:rsidR="005553CB" w:rsidRDefault="005553CB" w:rsidP="00C17BEE">
      <w:pPr>
        <w:jc w:val="both"/>
      </w:pPr>
    </w:p>
    <w:p w:rsidR="00C72159" w:rsidRDefault="00C72159" w:rsidP="00C17BEE">
      <w:pPr>
        <w:jc w:val="both"/>
      </w:pPr>
    </w:p>
    <w:p w:rsidR="009171C4" w:rsidRDefault="009171C4" w:rsidP="00C17BEE">
      <w:pPr>
        <w:jc w:val="both"/>
      </w:pPr>
    </w:p>
    <w:p w:rsidR="009171C4" w:rsidRDefault="009171C4" w:rsidP="00C17BEE">
      <w:pPr>
        <w:jc w:val="both"/>
      </w:pPr>
    </w:p>
    <w:p w:rsidR="00D17246" w:rsidRDefault="00D17246" w:rsidP="00C17BEE">
      <w:pPr>
        <w:jc w:val="both"/>
      </w:pPr>
    </w:p>
    <w:p w:rsidR="00C70055" w:rsidRDefault="00C17BEE" w:rsidP="00C17BEE">
      <w:pPr>
        <w:jc w:val="both"/>
      </w:pPr>
      <w:r w:rsidRPr="003E5E2B">
        <w:t>Исп</w:t>
      </w:r>
      <w:r w:rsidR="008234B5">
        <w:t xml:space="preserve">.: </w:t>
      </w:r>
      <w:r w:rsidR="009171C4">
        <w:t>Карпова Н.В.</w:t>
      </w:r>
    </w:p>
    <w:sectPr w:rsidR="00C70055" w:rsidSect="00404537">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5AB" w:rsidRDefault="007245AB">
      <w:r>
        <w:separator/>
      </w:r>
    </w:p>
  </w:endnote>
  <w:endnote w:type="continuationSeparator" w:id="1">
    <w:p w:rsidR="007245AB" w:rsidRDefault="00724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5AB" w:rsidRDefault="007245AB">
      <w:r>
        <w:separator/>
      </w:r>
    </w:p>
  </w:footnote>
  <w:footnote w:type="continuationSeparator" w:id="1">
    <w:p w:rsidR="007245AB" w:rsidRDefault="007245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8">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7"/>
  </w:num>
  <w:num w:numId="3">
    <w:abstractNumId w:val="1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6"/>
  </w:num>
  <w:num w:numId="9">
    <w:abstractNumId w:val="23"/>
  </w:num>
  <w:num w:numId="10">
    <w:abstractNumId w:val="13"/>
  </w:num>
  <w:num w:numId="11">
    <w:abstractNumId w:val="32"/>
  </w:num>
  <w:num w:numId="12">
    <w:abstractNumId w:val="27"/>
  </w:num>
  <w:num w:numId="13">
    <w:abstractNumId w:val="11"/>
  </w:num>
  <w:num w:numId="14">
    <w:abstractNumId w:val="21"/>
  </w:num>
  <w:num w:numId="15">
    <w:abstractNumId w:val="18"/>
  </w:num>
  <w:num w:numId="16">
    <w:abstractNumId w:val="20"/>
  </w:num>
  <w:num w:numId="17">
    <w:abstractNumId w:val="24"/>
  </w:num>
  <w:num w:numId="18">
    <w:abstractNumId w:val="22"/>
  </w:num>
  <w:num w:numId="19">
    <w:abstractNumId w:val="33"/>
  </w:num>
  <w:num w:numId="20">
    <w:abstractNumId w:val="34"/>
  </w:num>
  <w:num w:numId="21">
    <w:abstractNumId w:val="7"/>
  </w:num>
  <w:num w:numId="22">
    <w:abstractNumId w:val="12"/>
  </w:num>
  <w:num w:numId="23">
    <w:abstractNumId w:val="35"/>
  </w:num>
  <w:num w:numId="24">
    <w:abstractNumId w:val="30"/>
  </w:num>
  <w:num w:numId="25">
    <w:abstractNumId w:val="29"/>
  </w:num>
  <w:num w:numId="26">
    <w:abstractNumId w:val="31"/>
  </w:num>
  <w:num w:numId="27">
    <w:abstractNumId w:val="8"/>
  </w:num>
  <w:num w:numId="28">
    <w:abstractNumId w:val="28"/>
  </w:num>
  <w:num w:numId="29">
    <w:abstractNumId w:val="16"/>
  </w:num>
  <w:num w:numId="30">
    <w:abstractNumId w:val="19"/>
  </w:num>
  <w:num w:numId="31">
    <w:abstractNumId w:val="10"/>
  </w:num>
  <w:num w:numId="32">
    <w:abstractNumId w:val="9"/>
  </w:num>
  <w:num w:numId="33">
    <w:abstractNumId w:val="2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732"/>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22B"/>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BA2"/>
    <w:rsid w:val="001408F5"/>
    <w:rsid w:val="0014092F"/>
    <w:rsid w:val="00140C5C"/>
    <w:rsid w:val="001412A5"/>
    <w:rsid w:val="00141774"/>
    <w:rsid w:val="00141ED3"/>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B3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5F7B"/>
    <w:rsid w:val="00376314"/>
    <w:rsid w:val="00376928"/>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5A1"/>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E7D97"/>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03B"/>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383"/>
    <w:rsid w:val="005C77EA"/>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6DC"/>
    <w:rsid w:val="005E6B94"/>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739"/>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5AB"/>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300C7"/>
    <w:rsid w:val="008301D9"/>
    <w:rsid w:val="00830314"/>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1C4"/>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A5B"/>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7B1"/>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C46"/>
    <w:rsid w:val="00C76F04"/>
    <w:rsid w:val="00C770A1"/>
    <w:rsid w:val="00C771E4"/>
    <w:rsid w:val="00C772FE"/>
    <w:rsid w:val="00C7772E"/>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1B08"/>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495FA-8B31-4826-9BB2-BF7AB622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456</Words>
  <Characters>2604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2024-11-06T10:00:00Z</cp:lastPrinted>
  <dcterms:created xsi:type="dcterms:W3CDTF">2024-11-06T10:00:00Z</dcterms:created>
  <dcterms:modified xsi:type="dcterms:W3CDTF">2024-11-06T10:01:00Z</dcterms:modified>
</cp:coreProperties>
</file>