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377E64" w:rsidP="00FA7F89">
      <w:pPr>
        <w:jc w:val="center"/>
      </w:pPr>
      <w:r>
        <w:t xml:space="preserve">от </w:t>
      </w:r>
      <w:r w:rsidR="008F223F">
        <w:t>1</w:t>
      </w:r>
      <w:r w:rsidR="004D4F1C">
        <w:t>5</w:t>
      </w:r>
      <w:r w:rsidR="00952EA7">
        <w:t xml:space="preserve"> апреля</w:t>
      </w:r>
      <w:r w:rsidR="00AF534F">
        <w:t xml:space="preserve"> 202</w:t>
      </w:r>
      <w:r w:rsidR="00952EA7">
        <w:t>4</w:t>
      </w:r>
      <w:r w:rsidR="001C79B7">
        <w:t xml:space="preserve"> года № </w:t>
      </w:r>
      <w:r w:rsidR="005949EA">
        <w:t>38</w:t>
      </w:r>
      <w:r w:rsidR="006D388E">
        <w:t>9</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6D388E" w:rsidRPr="00022FB4" w:rsidRDefault="006D388E" w:rsidP="006D388E">
      <w:pPr>
        <w:rPr>
          <w:b/>
          <w:sz w:val="26"/>
          <w:szCs w:val="26"/>
        </w:rPr>
      </w:pPr>
      <w:r w:rsidRPr="00022FB4">
        <w:rPr>
          <w:b/>
          <w:sz w:val="26"/>
          <w:szCs w:val="26"/>
        </w:rPr>
        <w:t>Об организации летнего отдыха,</w:t>
      </w:r>
    </w:p>
    <w:p w:rsidR="006D388E" w:rsidRPr="00022FB4" w:rsidRDefault="006D388E" w:rsidP="006D388E">
      <w:pPr>
        <w:rPr>
          <w:b/>
          <w:sz w:val="26"/>
          <w:szCs w:val="26"/>
        </w:rPr>
      </w:pPr>
      <w:r w:rsidRPr="00022FB4">
        <w:rPr>
          <w:b/>
          <w:sz w:val="26"/>
          <w:szCs w:val="26"/>
        </w:rPr>
        <w:t xml:space="preserve">оздоровления, занятости, трудоустройства </w:t>
      </w:r>
    </w:p>
    <w:p w:rsidR="006D388E" w:rsidRPr="00022FB4" w:rsidRDefault="006D388E" w:rsidP="006D388E">
      <w:pPr>
        <w:rPr>
          <w:b/>
          <w:sz w:val="26"/>
          <w:szCs w:val="26"/>
        </w:rPr>
      </w:pPr>
      <w:r w:rsidRPr="00022FB4">
        <w:rPr>
          <w:b/>
          <w:sz w:val="26"/>
          <w:szCs w:val="26"/>
        </w:rPr>
        <w:t>детей и подростков в 2024 году</w:t>
      </w:r>
    </w:p>
    <w:p w:rsidR="006D388E" w:rsidRPr="00022FB4" w:rsidRDefault="006D388E" w:rsidP="006D388E">
      <w:pPr>
        <w:rPr>
          <w:sz w:val="26"/>
          <w:szCs w:val="26"/>
        </w:rPr>
      </w:pPr>
    </w:p>
    <w:p w:rsidR="006D388E" w:rsidRPr="00022FB4" w:rsidRDefault="006D388E" w:rsidP="006D388E">
      <w:pPr>
        <w:ind w:firstLine="567"/>
        <w:jc w:val="both"/>
        <w:rPr>
          <w:sz w:val="26"/>
          <w:szCs w:val="26"/>
        </w:rPr>
      </w:pPr>
      <w:r w:rsidRPr="00022FB4">
        <w:rPr>
          <w:sz w:val="26"/>
          <w:szCs w:val="26"/>
        </w:rPr>
        <w:t>В соответствии с постановлениями Правительства Саратовской области от 30 декабря 2009 года № 681-П «Об организации и обеспечении отдыха и оздоровления детей», от 22 января 2024 года № 30-П «Об утверждении средней стоимости путевки в организациях отдыха детей и их оздоровления на территории Саратовской области на 2024 год», в целях обеспечения социальной защиты, проведения оздоровительной кампании для детей и подростков, направленной на сохранение здоровья, организацию отдыха и занятости, трудоустройства подрастающего поколения, руководствуясь Уставом Калининского муниципального района Саратовской области, ПОСТАНОВЛЯЕТ:</w:t>
      </w:r>
    </w:p>
    <w:p w:rsidR="006D388E" w:rsidRPr="00022FB4" w:rsidRDefault="006D388E" w:rsidP="006D388E">
      <w:pPr>
        <w:ind w:firstLine="567"/>
        <w:jc w:val="both"/>
        <w:rPr>
          <w:sz w:val="26"/>
          <w:szCs w:val="26"/>
        </w:rPr>
      </w:pPr>
    </w:p>
    <w:p w:rsidR="006D388E" w:rsidRPr="00022FB4" w:rsidRDefault="006D388E" w:rsidP="006D388E">
      <w:pPr>
        <w:ind w:firstLine="567"/>
        <w:jc w:val="both"/>
        <w:rPr>
          <w:sz w:val="26"/>
          <w:szCs w:val="26"/>
        </w:rPr>
      </w:pPr>
      <w:r w:rsidRPr="00022FB4">
        <w:rPr>
          <w:sz w:val="26"/>
          <w:szCs w:val="26"/>
        </w:rPr>
        <w:t>1. Утвердить план мероприятий по организации и обеспечению летнего отдыха, оздоровления, занятости и трудоустройства детей в 2024 году согласно приложению № 1.</w:t>
      </w:r>
    </w:p>
    <w:p w:rsidR="006D388E" w:rsidRPr="00022FB4" w:rsidRDefault="006D388E" w:rsidP="006D388E">
      <w:pPr>
        <w:ind w:firstLine="567"/>
        <w:jc w:val="both"/>
        <w:rPr>
          <w:sz w:val="26"/>
          <w:szCs w:val="26"/>
        </w:rPr>
      </w:pPr>
      <w:r w:rsidRPr="00022FB4">
        <w:rPr>
          <w:sz w:val="26"/>
          <w:szCs w:val="26"/>
        </w:rPr>
        <w:t xml:space="preserve">2. Образовать районную межведомственную комиссию по подготовке, приемке </w:t>
      </w:r>
      <w:r w:rsidRPr="00022FB4">
        <w:rPr>
          <w:color w:val="000000"/>
          <w:sz w:val="26"/>
          <w:szCs w:val="26"/>
        </w:rPr>
        <w:t>летних оздоровительных лагерей</w:t>
      </w:r>
      <w:r w:rsidRPr="00022FB4">
        <w:rPr>
          <w:sz w:val="26"/>
          <w:szCs w:val="26"/>
        </w:rPr>
        <w:t xml:space="preserve"> с дневным пребыванием детей, организуемых на базе образовательных учреждений Калининского района в 2024 году (далее по тексту </w:t>
      </w:r>
      <w:r w:rsidRPr="00022FB4">
        <w:rPr>
          <w:color w:val="000000"/>
          <w:sz w:val="26"/>
          <w:szCs w:val="26"/>
        </w:rPr>
        <w:t>ЛОЛ</w:t>
      </w:r>
      <w:r w:rsidRPr="00022FB4">
        <w:rPr>
          <w:sz w:val="26"/>
          <w:szCs w:val="26"/>
        </w:rPr>
        <w:t xml:space="preserve"> с ДПД на базе ОУ) и утвердить ее состав согласно приложению № 2.</w:t>
      </w:r>
    </w:p>
    <w:p w:rsidR="006D388E" w:rsidRPr="00022FB4" w:rsidRDefault="006D388E" w:rsidP="006D388E">
      <w:pPr>
        <w:ind w:firstLine="567"/>
        <w:jc w:val="both"/>
        <w:rPr>
          <w:sz w:val="26"/>
          <w:szCs w:val="26"/>
        </w:rPr>
      </w:pPr>
      <w:r w:rsidRPr="00022FB4">
        <w:rPr>
          <w:sz w:val="26"/>
          <w:szCs w:val="26"/>
        </w:rPr>
        <w:t xml:space="preserve">3. Утвердить Положение о районной межведомственной комиссии по подготовке, приемке </w:t>
      </w:r>
      <w:r w:rsidRPr="00022FB4">
        <w:rPr>
          <w:color w:val="000000"/>
          <w:sz w:val="26"/>
          <w:szCs w:val="26"/>
        </w:rPr>
        <w:t>ЛОЛ</w:t>
      </w:r>
      <w:r w:rsidRPr="00022FB4">
        <w:rPr>
          <w:sz w:val="26"/>
          <w:szCs w:val="26"/>
        </w:rPr>
        <w:t xml:space="preserve"> с ДПД на базе ОУ в 2024 году согласно приложению № 3.</w:t>
      </w:r>
    </w:p>
    <w:p w:rsidR="006D388E" w:rsidRPr="00022FB4" w:rsidRDefault="006D388E" w:rsidP="006D388E">
      <w:pPr>
        <w:ind w:firstLine="567"/>
        <w:jc w:val="both"/>
        <w:rPr>
          <w:sz w:val="26"/>
          <w:szCs w:val="26"/>
        </w:rPr>
      </w:pPr>
      <w:r w:rsidRPr="00022FB4">
        <w:rPr>
          <w:sz w:val="26"/>
          <w:szCs w:val="26"/>
        </w:rPr>
        <w:t>4. Рекомендовать районной межведомственной комиссии по подготовке и проведению отдыха детей и подростков в 2024 году регулярно заслушивать на своих заседаниях руководителей о ходе выполнения запланированных мероприятий, а также об итогах летней оздоровительной кампании в сентябре 2024 года.</w:t>
      </w:r>
    </w:p>
    <w:p w:rsidR="006D388E" w:rsidRPr="00022FB4" w:rsidRDefault="006D388E" w:rsidP="006D388E">
      <w:pPr>
        <w:ind w:firstLine="567"/>
        <w:jc w:val="both"/>
        <w:rPr>
          <w:sz w:val="26"/>
          <w:szCs w:val="26"/>
        </w:rPr>
      </w:pPr>
      <w:r w:rsidRPr="00022FB4">
        <w:rPr>
          <w:sz w:val="26"/>
          <w:szCs w:val="26"/>
        </w:rPr>
        <w:t>5. Руководителям образовательных учреждений Калининского района:</w:t>
      </w:r>
    </w:p>
    <w:p w:rsidR="006D388E" w:rsidRPr="00022FB4" w:rsidRDefault="006D388E" w:rsidP="006D388E">
      <w:pPr>
        <w:ind w:firstLine="567"/>
        <w:jc w:val="both"/>
        <w:rPr>
          <w:sz w:val="26"/>
          <w:szCs w:val="26"/>
        </w:rPr>
      </w:pPr>
      <w:r w:rsidRPr="00022FB4">
        <w:rPr>
          <w:sz w:val="26"/>
          <w:szCs w:val="26"/>
        </w:rPr>
        <w:t>5.1. Организовать занятость, оздоровление, досуг, трудоустройство обучающихся, работу трудовых бригад, досуговых площадок (весь период каникул с 01.06.2024 г</w:t>
      </w:r>
      <w:r w:rsidR="00377E64">
        <w:rPr>
          <w:sz w:val="26"/>
          <w:szCs w:val="26"/>
        </w:rPr>
        <w:t>ода</w:t>
      </w:r>
      <w:r w:rsidRPr="00022FB4">
        <w:rPr>
          <w:sz w:val="26"/>
          <w:szCs w:val="26"/>
        </w:rPr>
        <w:t xml:space="preserve"> по 31.08.2024 г</w:t>
      </w:r>
      <w:r w:rsidR="00377E64">
        <w:rPr>
          <w:sz w:val="26"/>
          <w:szCs w:val="26"/>
        </w:rPr>
        <w:t>ода</w:t>
      </w:r>
      <w:r w:rsidRPr="00022FB4">
        <w:rPr>
          <w:sz w:val="26"/>
          <w:szCs w:val="26"/>
        </w:rPr>
        <w:t>).</w:t>
      </w:r>
    </w:p>
    <w:p w:rsidR="006D388E" w:rsidRPr="00022FB4" w:rsidRDefault="006D388E" w:rsidP="006D388E">
      <w:pPr>
        <w:ind w:firstLine="567"/>
        <w:jc w:val="both"/>
        <w:rPr>
          <w:sz w:val="26"/>
          <w:szCs w:val="26"/>
        </w:rPr>
      </w:pPr>
      <w:r w:rsidRPr="00022FB4">
        <w:rPr>
          <w:sz w:val="26"/>
          <w:szCs w:val="26"/>
        </w:rPr>
        <w:t xml:space="preserve">5.2. В обязательном порядке и в первую очередь обеспечить организацию отдыха, оздоровления, занятости, трудоустройства детей-сирот, детей, оставшихся без попечения родителей, детей с ограниченными возможностями, детей из </w:t>
      </w:r>
      <w:r w:rsidRPr="00022FB4">
        <w:rPr>
          <w:sz w:val="26"/>
          <w:szCs w:val="26"/>
        </w:rPr>
        <w:lastRenderedPageBreak/>
        <w:t>многодетных и неполных семей, детей из семей беженцев и вынужденных переселенцев, детей безработных граждан, детей, состоящих на профилактическом учете в органах внутренних дел, детей из семей, пострадавших в результате аварии на Чернобыльской АЭС, детей из семей военнослужащих и сотрудников некоторых федеральных государственных органов (в том числе участников специальной военной операции), детей, находящихся в трудной жизненной ситуации, иных отдельных категорий.</w:t>
      </w:r>
    </w:p>
    <w:p w:rsidR="006D388E" w:rsidRPr="00022FB4" w:rsidRDefault="006D388E" w:rsidP="006D388E">
      <w:pPr>
        <w:ind w:firstLine="567"/>
        <w:jc w:val="both"/>
        <w:rPr>
          <w:sz w:val="26"/>
          <w:szCs w:val="26"/>
        </w:rPr>
      </w:pPr>
      <w:r w:rsidRPr="00022FB4">
        <w:rPr>
          <w:sz w:val="26"/>
          <w:szCs w:val="26"/>
        </w:rPr>
        <w:t xml:space="preserve">6. Руководителям 16 образовательных учреждений Калининского района Саратовской области организовать работу </w:t>
      </w:r>
      <w:r w:rsidRPr="00022FB4">
        <w:rPr>
          <w:color w:val="000000"/>
          <w:sz w:val="26"/>
          <w:szCs w:val="26"/>
        </w:rPr>
        <w:t>ЛОЛ</w:t>
      </w:r>
      <w:r w:rsidRPr="00022FB4">
        <w:rPr>
          <w:sz w:val="26"/>
          <w:szCs w:val="26"/>
        </w:rPr>
        <w:t xml:space="preserve"> с ДПД на базе ОУ (по перечню согласно приложению № 4).</w:t>
      </w:r>
    </w:p>
    <w:p w:rsidR="006D388E" w:rsidRPr="00022FB4" w:rsidRDefault="006D388E" w:rsidP="006D388E">
      <w:pPr>
        <w:ind w:firstLine="567"/>
        <w:jc w:val="both"/>
        <w:rPr>
          <w:sz w:val="26"/>
          <w:szCs w:val="26"/>
        </w:rPr>
      </w:pPr>
      <w:r w:rsidRPr="00022FB4">
        <w:rPr>
          <w:sz w:val="26"/>
          <w:szCs w:val="26"/>
        </w:rPr>
        <w:t>7. В соответствии с постановлением Правительства Саратовской области от 22 января 2024 года № 30-П «Об утверждении средней стоимости путевки в организациях отдыха детей и их оздоровления на территории Саратовской области на 2024 год» установить стоимость путевки на одного ребенка в ЛОЛ с ДПД на базе ОУ:</w:t>
      </w:r>
    </w:p>
    <w:p w:rsidR="006D388E" w:rsidRPr="00022FB4" w:rsidRDefault="006D388E" w:rsidP="006D388E">
      <w:pPr>
        <w:ind w:firstLine="567"/>
        <w:jc w:val="both"/>
        <w:rPr>
          <w:sz w:val="26"/>
          <w:szCs w:val="26"/>
        </w:rPr>
      </w:pPr>
      <w:r w:rsidRPr="00022FB4">
        <w:rPr>
          <w:sz w:val="26"/>
          <w:szCs w:val="26"/>
        </w:rPr>
        <w:t>- 275 руб. в день (стоимость 3-х разового питания),</w:t>
      </w:r>
    </w:p>
    <w:p w:rsidR="006D388E" w:rsidRPr="00022FB4" w:rsidRDefault="006D388E" w:rsidP="006D388E">
      <w:pPr>
        <w:ind w:firstLine="567"/>
        <w:jc w:val="both"/>
        <w:rPr>
          <w:sz w:val="26"/>
          <w:szCs w:val="26"/>
        </w:rPr>
      </w:pPr>
      <w:r w:rsidRPr="00022FB4">
        <w:rPr>
          <w:sz w:val="26"/>
          <w:szCs w:val="26"/>
        </w:rPr>
        <w:t>- 220 руб. в день (стоимость 2-х разового питания).</w:t>
      </w:r>
    </w:p>
    <w:p w:rsidR="006D388E" w:rsidRPr="00022FB4" w:rsidRDefault="006D388E" w:rsidP="00022FB4">
      <w:pPr>
        <w:ind w:firstLine="567"/>
        <w:jc w:val="both"/>
        <w:rPr>
          <w:sz w:val="26"/>
          <w:szCs w:val="26"/>
        </w:rPr>
      </w:pPr>
      <w:r w:rsidRPr="00022FB4">
        <w:rPr>
          <w:sz w:val="26"/>
          <w:szCs w:val="26"/>
        </w:rPr>
        <w:t xml:space="preserve">8. Начальнику МО МВД России «Калининский» Саратовской области В.В. Данилову обеспечить охрану общественного порядка в период пребывания детей в </w:t>
      </w:r>
      <w:r w:rsidRPr="00022FB4">
        <w:rPr>
          <w:color w:val="000000"/>
          <w:sz w:val="26"/>
          <w:szCs w:val="26"/>
        </w:rPr>
        <w:t xml:space="preserve">ЛОЛ </w:t>
      </w:r>
      <w:r w:rsidRPr="00022FB4">
        <w:rPr>
          <w:sz w:val="26"/>
          <w:szCs w:val="26"/>
        </w:rPr>
        <w:t>с ДПД на базе ОУ, при переезде детей к месту отдыха в загородные детские стационарные оздоровительные учреждения Саратовской области и обратно.</w:t>
      </w:r>
    </w:p>
    <w:p w:rsidR="006D388E" w:rsidRPr="00022FB4" w:rsidRDefault="006D388E" w:rsidP="006D388E">
      <w:pPr>
        <w:pStyle w:val="a5"/>
        <w:ind w:firstLine="567"/>
        <w:rPr>
          <w:sz w:val="26"/>
          <w:szCs w:val="26"/>
        </w:rPr>
      </w:pPr>
      <w:r w:rsidRPr="00022FB4">
        <w:rPr>
          <w:sz w:val="26"/>
          <w:szCs w:val="26"/>
        </w:rPr>
        <w:t xml:space="preserve">9. Директору-главному редактору МУП «Редакция газеты «Народная трибуна» Сафоновой Л. Н. опубликовать настоящее постановление в газете «Народная трибуна», а также разместить на сайте общественно-политической газеты Калининского района «Народная трибуна» в информационно-телекоммуникационной сети «Интернет», осветить проведение летней оздоровительной кампании в газете «Народная трибуна». </w:t>
      </w:r>
    </w:p>
    <w:p w:rsidR="006D388E" w:rsidRPr="00022FB4" w:rsidRDefault="006D388E" w:rsidP="006D388E">
      <w:pPr>
        <w:pStyle w:val="a5"/>
        <w:ind w:firstLine="567"/>
        <w:rPr>
          <w:sz w:val="26"/>
          <w:szCs w:val="26"/>
        </w:rPr>
      </w:pPr>
      <w:r w:rsidRPr="00022FB4">
        <w:rPr>
          <w:sz w:val="26"/>
          <w:szCs w:val="26"/>
        </w:rPr>
        <w:t xml:space="preserve">10. И. о. начальника отдела информации и взаимодействия со средствами массовой информации администрации Калининского муниципального района </w:t>
      </w:r>
      <w:r w:rsidR="00022FB4" w:rsidRPr="00022FB4">
        <w:rPr>
          <w:sz w:val="26"/>
          <w:szCs w:val="26"/>
        </w:rPr>
        <w:t xml:space="preserve">Саратовской области </w:t>
      </w:r>
      <w:r w:rsidRPr="00022FB4">
        <w:rPr>
          <w:sz w:val="26"/>
          <w:szCs w:val="26"/>
        </w:rPr>
        <w:t xml:space="preserve">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 а также осветить проведение летней оздоровительной кампании на официальном сайте администрации Калининского </w:t>
      </w:r>
      <w:r w:rsidR="00022FB4" w:rsidRPr="00022FB4">
        <w:rPr>
          <w:sz w:val="26"/>
          <w:szCs w:val="26"/>
        </w:rPr>
        <w:t>муниципального района</w:t>
      </w:r>
      <w:r w:rsidRPr="00022FB4">
        <w:rPr>
          <w:sz w:val="26"/>
          <w:szCs w:val="26"/>
        </w:rPr>
        <w:t xml:space="preserve"> Саратовской области.</w:t>
      </w:r>
    </w:p>
    <w:p w:rsidR="006D388E" w:rsidRPr="00022FB4" w:rsidRDefault="006D388E" w:rsidP="006D388E">
      <w:pPr>
        <w:pStyle w:val="a5"/>
        <w:ind w:firstLine="567"/>
        <w:rPr>
          <w:sz w:val="26"/>
          <w:szCs w:val="26"/>
        </w:rPr>
      </w:pPr>
      <w:r w:rsidRPr="00022FB4">
        <w:rPr>
          <w:sz w:val="26"/>
          <w:szCs w:val="26"/>
        </w:rPr>
        <w:t>11. Настоящее постановление вступает в силу после его официального опубликования (обнародования).</w:t>
      </w:r>
    </w:p>
    <w:p w:rsidR="006D388E" w:rsidRDefault="006D388E" w:rsidP="00022FB4">
      <w:pPr>
        <w:ind w:firstLine="567"/>
        <w:jc w:val="both"/>
        <w:rPr>
          <w:sz w:val="26"/>
          <w:szCs w:val="26"/>
        </w:rPr>
      </w:pPr>
      <w:r w:rsidRPr="00022FB4">
        <w:rPr>
          <w:sz w:val="26"/>
          <w:szCs w:val="26"/>
        </w:rPr>
        <w:t>12. Контроль за выполнением настоящего постановления возложить на заместителя главы администрации Калининского муниципального района по социальной сфере, начальника управ</w:t>
      </w:r>
      <w:r w:rsidR="00022FB4" w:rsidRPr="00022FB4">
        <w:rPr>
          <w:sz w:val="26"/>
          <w:szCs w:val="26"/>
        </w:rPr>
        <w:t>ления образования Захарову О.Ю.</w:t>
      </w:r>
    </w:p>
    <w:p w:rsidR="00022FB4" w:rsidRDefault="00022FB4" w:rsidP="00022FB4">
      <w:pPr>
        <w:ind w:firstLine="567"/>
        <w:jc w:val="both"/>
        <w:rPr>
          <w:sz w:val="26"/>
          <w:szCs w:val="26"/>
        </w:rPr>
      </w:pPr>
    </w:p>
    <w:p w:rsidR="00022FB4" w:rsidRDefault="00022FB4" w:rsidP="00022FB4">
      <w:pPr>
        <w:ind w:firstLine="567"/>
        <w:jc w:val="both"/>
        <w:rPr>
          <w:sz w:val="26"/>
          <w:szCs w:val="26"/>
        </w:rPr>
      </w:pPr>
    </w:p>
    <w:p w:rsidR="00022FB4" w:rsidRPr="00022FB4" w:rsidRDefault="00022FB4" w:rsidP="00022FB4">
      <w:pPr>
        <w:ind w:firstLine="567"/>
        <w:jc w:val="both"/>
        <w:rPr>
          <w:sz w:val="26"/>
          <w:szCs w:val="26"/>
        </w:rPr>
      </w:pPr>
    </w:p>
    <w:p w:rsidR="00C17BEE" w:rsidRPr="00022FB4" w:rsidRDefault="004D4F1C" w:rsidP="00C17BEE">
      <w:pPr>
        <w:jc w:val="both"/>
        <w:rPr>
          <w:b/>
          <w:sz w:val="26"/>
          <w:szCs w:val="26"/>
        </w:rPr>
      </w:pPr>
      <w:r w:rsidRPr="00022FB4">
        <w:rPr>
          <w:b/>
          <w:sz w:val="26"/>
          <w:szCs w:val="26"/>
        </w:rPr>
        <w:t>Глава муниципального района</w:t>
      </w:r>
      <w:r w:rsidR="00377E64">
        <w:rPr>
          <w:b/>
          <w:sz w:val="26"/>
          <w:szCs w:val="26"/>
        </w:rPr>
        <w:t xml:space="preserve">                                                                    </w:t>
      </w:r>
      <w:r w:rsidRPr="00022FB4">
        <w:rPr>
          <w:b/>
          <w:sz w:val="26"/>
          <w:szCs w:val="26"/>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022FB4" w:rsidRDefault="00022FB4" w:rsidP="00C17BEE">
      <w:pPr>
        <w:jc w:val="both"/>
      </w:pPr>
    </w:p>
    <w:p w:rsidR="00C70055" w:rsidRDefault="00C17BEE" w:rsidP="00C17BEE">
      <w:pPr>
        <w:jc w:val="both"/>
      </w:pPr>
      <w:r w:rsidRPr="003E5E2B">
        <w:t xml:space="preserve">Исп.: </w:t>
      </w:r>
      <w:r w:rsidR="006D388E">
        <w:t>Константинова Н.А.</w:t>
      </w:r>
    </w:p>
    <w:p w:rsidR="00022FB4" w:rsidRPr="00310A6D" w:rsidRDefault="00022FB4" w:rsidP="00310A6D">
      <w:pPr>
        <w:ind w:firstLine="6379"/>
        <w:rPr>
          <w:sz w:val="28"/>
          <w:szCs w:val="28"/>
        </w:rPr>
      </w:pPr>
      <w:r w:rsidRPr="00310A6D">
        <w:rPr>
          <w:b/>
          <w:sz w:val="28"/>
          <w:szCs w:val="28"/>
        </w:rPr>
        <w:lastRenderedPageBreak/>
        <w:t>Приложение № 1</w:t>
      </w:r>
    </w:p>
    <w:p w:rsidR="00022FB4" w:rsidRPr="00310A6D" w:rsidRDefault="00022FB4" w:rsidP="00310A6D">
      <w:pPr>
        <w:ind w:firstLine="6379"/>
        <w:rPr>
          <w:b/>
          <w:sz w:val="28"/>
          <w:szCs w:val="28"/>
        </w:rPr>
      </w:pPr>
      <w:r w:rsidRPr="00310A6D">
        <w:rPr>
          <w:b/>
          <w:sz w:val="28"/>
          <w:szCs w:val="28"/>
        </w:rPr>
        <w:t xml:space="preserve">к постановлению </w:t>
      </w:r>
    </w:p>
    <w:p w:rsidR="00022FB4" w:rsidRPr="00310A6D" w:rsidRDefault="00022FB4" w:rsidP="00310A6D">
      <w:pPr>
        <w:ind w:firstLine="6379"/>
        <w:rPr>
          <w:b/>
          <w:sz w:val="28"/>
          <w:szCs w:val="28"/>
        </w:rPr>
      </w:pPr>
      <w:r w:rsidRPr="00310A6D">
        <w:rPr>
          <w:b/>
          <w:sz w:val="28"/>
          <w:szCs w:val="28"/>
        </w:rPr>
        <w:t>администрации МР</w:t>
      </w:r>
    </w:p>
    <w:p w:rsidR="00022FB4" w:rsidRPr="00310A6D" w:rsidRDefault="00022FB4" w:rsidP="00310A6D">
      <w:pPr>
        <w:ind w:firstLine="6379"/>
        <w:rPr>
          <w:b/>
          <w:sz w:val="28"/>
          <w:szCs w:val="28"/>
        </w:rPr>
      </w:pPr>
      <w:r w:rsidRPr="00310A6D">
        <w:rPr>
          <w:b/>
          <w:sz w:val="28"/>
          <w:szCs w:val="28"/>
        </w:rPr>
        <w:t>от 15.04.2024 года № 389</w:t>
      </w:r>
    </w:p>
    <w:p w:rsidR="00022FB4" w:rsidRDefault="00022FB4" w:rsidP="00022FB4">
      <w:pPr>
        <w:jc w:val="center"/>
        <w:rPr>
          <w:b/>
        </w:rPr>
      </w:pPr>
    </w:p>
    <w:p w:rsidR="00022FB4" w:rsidRPr="00022FB4" w:rsidRDefault="00022FB4" w:rsidP="00022FB4">
      <w:pPr>
        <w:jc w:val="center"/>
        <w:rPr>
          <w:b/>
          <w:sz w:val="28"/>
          <w:szCs w:val="28"/>
        </w:rPr>
      </w:pPr>
      <w:r w:rsidRPr="00022FB4">
        <w:rPr>
          <w:b/>
          <w:sz w:val="28"/>
          <w:szCs w:val="28"/>
        </w:rPr>
        <w:t>ПЛАН</w:t>
      </w:r>
    </w:p>
    <w:p w:rsidR="00022FB4" w:rsidRPr="00022FB4" w:rsidRDefault="00022FB4" w:rsidP="00022FB4">
      <w:pPr>
        <w:jc w:val="center"/>
        <w:rPr>
          <w:b/>
          <w:sz w:val="28"/>
          <w:szCs w:val="28"/>
        </w:rPr>
      </w:pPr>
      <w:r w:rsidRPr="00022FB4">
        <w:rPr>
          <w:b/>
          <w:sz w:val="28"/>
          <w:szCs w:val="28"/>
        </w:rPr>
        <w:t>мероприятий по организации и обеспечению летнего отдыха,</w:t>
      </w:r>
    </w:p>
    <w:p w:rsidR="00022FB4" w:rsidRPr="00022FB4" w:rsidRDefault="00022FB4" w:rsidP="00022FB4">
      <w:pPr>
        <w:jc w:val="center"/>
        <w:rPr>
          <w:b/>
          <w:sz w:val="28"/>
          <w:szCs w:val="28"/>
        </w:rPr>
      </w:pPr>
      <w:r w:rsidRPr="00022FB4">
        <w:rPr>
          <w:b/>
          <w:sz w:val="28"/>
          <w:szCs w:val="28"/>
        </w:rPr>
        <w:t>оздоровления, занятости и трудоустройства детей в 2024 году</w:t>
      </w:r>
    </w:p>
    <w:p w:rsidR="00022FB4" w:rsidRDefault="00022FB4" w:rsidP="00022FB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056"/>
        <w:gridCol w:w="1843"/>
        <w:gridCol w:w="3260"/>
      </w:tblGrid>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9F0D79">
            <w:pPr>
              <w:rPr>
                <w:b/>
                <w:sz w:val="26"/>
                <w:szCs w:val="26"/>
              </w:rPr>
            </w:pPr>
            <w:r w:rsidRPr="002F13C6">
              <w:rPr>
                <w:b/>
                <w:sz w:val="26"/>
                <w:szCs w:val="26"/>
              </w:rPr>
              <w:t>№ п/п</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9F0D79">
            <w:pPr>
              <w:pStyle w:val="aa"/>
              <w:jc w:val="center"/>
              <w:rPr>
                <w:rFonts w:ascii="Times New Roman" w:hAnsi="Times New Roman"/>
                <w:b/>
                <w:sz w:val="26"/>
                <w:szCs w:val="26"/>
              </w:rPr>
            </w:pPr>
            <w:r w:rsidRPr="002F13C6">
              <w:rPr>
                <w:rFonts w:ascii="Times New Roman" w:hAnsi="Times New Roman"/>
                <w:b/>
                <w:sz w:val="26"/>
                <w:szCs w:val="26"/>
              </w:rPr>
              <w:t>Мероприятие</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9F0D79">
            <w:pPr>
              <w:jc w:val="center"/>
              <w:rPr>
                <w:b/>
                <w:sz w:val="26"/>
                <w:szCs w:val="26"/>
              </w:rPr>
            </w:pPr>
            <w:r w:rsidRPr="002F13C6">
              <w:rPr>
                <w:b/>
                <w:sz w:val="26"/>
                <w:szCs w:val="26"/>
              </w:rPr>
              <w:t>Срок</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9F0D79">
            <w:pPr>
              <w:rPr>
                <w:b/>
                <w:sz w:val="26"/>
                <w:szCs w:val="26"/>
              </w:rPr>
            </w:pPr>
            <w:r w:rsidRPr="002F13C6">
              <w:rPr>
                <w:b/>
                <w:sz w:val="26"/>
                <w:szCs w:val="26"/>
              </w:rPr>
              <w:t>Ответственные</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Создать межведомственную комиссию по организации и проведению летнего отдыха учащихся</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март -</w:t>
            </w:r>
            <w:r w:rsidR="00377E64">
              <w:rPr>
                <w:sz w:val="26"/>
                <w:szCs w:val="26"/>
              </w:rPr>
              <w:t xml:space="preserve"> </w:t>
            </w:r>
            <w:r w:rsidRPr="002F13C6">
              <w:rPr>
                <w:sz w:val="26"/>
                <w:szCs w:val="26"/>
              </w:rPr>
              <w:t>апрель</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Администрация Калининского муниципального района</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2.</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 xml:space="preserve">Провести работу по подготовке открытия ЛОЛ с ДПД: </w:t>
            </w:r>
          </w:p>
          <w:p w:rsidR="00022FB4" w:rsidRPr="002F13C6" w:rsidRDefault="00022FB4" w:rsidP="002F13C6">
            <w:pPr>
              <w:jc w:val="both"/>
              <w:rPr>
                <w:sz w:val="26"/>
                <w:szCs w:val="26"/>
              </w:rPr>
            </w:pPr>
            <w:r w:rsidRPr="002F13C6">
              <w:rPr>
                <w:sz w:val="26"/>
                <w:szCs w:val="26"/>
              </w:rPr>
              <w:t>1) подобрать педагогические, медицинские кадры для работы ЛОЛ с ДПД на базе ОУ, оформить договоры;</w:t>
            </w:r>
          </w:p>
          <w:p w:rsidR="00022FB4" w:rsidRPr="002F13C6" w:rsidRDefault="00022FB4" w:rsidP="002F13C6">
            <w:pPr>
              <w:jc w:val="both"/>
              <w:rPr>
                <w:sz w:val="26"/>
                <w:szCs w:val="26"/>
              </w:rPr>
            </w:pPr>
            <w:r w:rsidRPr="002F13C6">
              <w:rPr>
                <w:sz w:val="26"/>
                <w:szCs w:val="26"/>
              </w:rPr>
              <w:t xml:space="preserve">2) оформить санитарно-эпидемиологическое заключение, подтверждающее соответствие санитарно-эпидемиологическим правилам и нормативам для осуществления деятельности в сфере организации отдыха детей и их оздоровления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март -</w:t>
            </w:r>
            <w:r w:rsidR="00377E64">
              <w:rPr>
                <w:sz w:val="26"/>
                <w:szCs w:val="26"/>
              </w:rPr>
              <w:t xml:space="preserve"> </w:t>
            </w:r>
            <w:r w:rsidRPr="002F13C6">
              <w:rPr>
                <w:sz w:val="26"/>
                <w:szCs w:val="26"/>
              </w:rPr>
              <w:t>май</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r w:rsidRPr="002F13C6">
              <w:rPr>
                <w:color w:val="000000"/>
                <w:kern w:val="36"/>
                <w:sz w:val="26"/>
                <w:szCs w:val="26"/>
              </w:rPr>
              <w:t xml:space="preserve"> МБУ ДО «Спортивная школа г. Калининска Саратовской области»,</w:t>
            </w:r>
          </w:p>
          <w:p w:rsidR="00022FB4" w:rsidRPr="002F13C6" w:rsidRDefault="00022FB4" w:rsidP="005302FF">
            <w:pPr>
              <w:jc w:val="center"/>
              <w:rPr>
                <w:sz w:val="26"/>
                <w:szCs w:val="26"/>
              </w:rPr>
            </w:pPr>
            <w:r w:rsidRPr="002F13C6">
              <w:rPr>
                <w:sz w:val="26"/>
                <w:szCs w:val="26"/>
              </w:rPr>
              <w:t>ГУЗ СО</w:t>
            </w:r>
          </w:p>
          <w:p w:rsidR="00022FB4" w:rsidRPr="002F13C6" w:rsidRDefault="00022FB4" w:rsidP="005302FF">
            <w:pPr>
              <w:jc w:val="center"/>
              <w:rPr>
                <w:sz w:val="26"/>
                <w:szCs w:val="26"/>
              </w:rPr>
            </w:pPr>
            <w:r w:rsidRPr="002F13C6">
              <w:rPr>
                <w:sz w:val="26"/>
                <w:szCs w:val="26"/>
              </w:rPr>
              <w:t>«Калининская РБ»,</w:t>
            </w:r>
          </w:p>
          <w:p w:rsidR="00022FB4" w:rsidRPr="002F13C6" w:rsidRDefault="00022FB4" w:rsidP="005302FF">
            <w:pPr>
              <w:jc w:val="center"/>
              <w:rPr>
                <w:sz w:val="26"/>
                <w:szCs w:val="26"/>
              </w:rPr>
            </w:pPr>
            <w:r w:rsidRPr="002F13C6">
              <w:rPr>
                <w:sz w:val="26"/>
                <w:szCs w:val="26"/>
              </w:rPr>
              <w:t>Северо-Западное ТО Управления Роспотребнадзора по Саратовской области,</w:t>
            </w:r>
          </w:p>
          <w:p w:rsidR="00022FB4" w:rsidRPr="002F13C6" w:rsidRDefault="00022FB4" w:rsidP="005302FF">
            <w:pPr>
              <w:jc w:val="center"/>
              <w:rPr>
                <w:sz w:val="26"/>
                <w:szCs w:val="26"/>
              </w:rPr>
            </w:pPr>
            <w:r w:rsidRPr="002F13C6">
              <w:rPr>
                <w:sz w:val="26"/>
                <w:szCs w:val="26"/>
              </w:rPr>
              <w:t>(по согласованию)</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3.</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Провести семинар для начальников и работников ЛОЛ с ДПД на базе ОУ</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май</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Управление образования</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4.</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Организовать открытие и работу:</w:t>
            </w:r>
          </w:p>
          <w:p w:rsidR="00022FB4" w:rsidRPr="002F13C6" w:rsidRDefault="00022FB4" w:rsidP="002F13C6">
            <w:pPr>
              <w:jc w:val="both"/>
              <w:rPr>
                <w:sz w:val="26"/>
                <w:szCs w:val="26"/>
              </w:rPr>
            </w:pPr>
            <w:r w:rsidRPr="002F13C6">
              <w:rPr>
                <w:sz w:val="26"/>
                <w:szCs w:val="26"/>
              </w:rPr>
              <w:t>- 16 оздоровительных лагерей с дневным пребыванием на базе ОУ района;</w:t>
            </w:r>
          </w:p>
          <w:p w:rsidR="00022FB4" w:rsidRPr="002F13C6" w:rsidRDefault="00022FB4" w:rsidP="002F13C6">
            <w:pPr>
              <w:jc w:val="both"/>
              <w:rPr>
                <w:sz w:val="26"/>
                <w:szCs w:val="26"/>
              </w:rPr>
            </w:pPr>
            <w:r w:rsidRPr="002F13C6">
              <w:rPr>
                <w:sz w:val="26"/>
                <w:szCs w:val="26"/>
              </w:rPr>
              <w:t>- досуговых площадок на базе ОУ;</w:t>
            </w:r>
          </w:p>
          <w:p w:rsidR="00022FB4" w:rsidRPr="002F13C6" w:rsidRDefault="00022FB4" w:rsidP="002F13C6">
            <w:pPr>
              <w:jc w:val="both"/>
              <w:rPr>
                <w:sz w:val="26"/>
                <w:szCs w:val="26"/>
              </w:rPr>
            </w:pPr>
            <w:r w:rsidRPr="002F13C6">
              <w:rPr>
                <w:sz w:val="26"/>
                <w:szCs w:val="26"/>
              </w:rPr>
              <w:t>- трудовых бригад</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377E64" w:rsidP="005302FF">
            <w:pPr>
              <w:jc w:val="center"/>
              <w:rPr>
                <w:sz w:val="26"/>
                <w:szCs w:val="26"/>
              </w:rPr>
            </w:pPr>
            <w:r>
              <w:rPr>
                <w:sz w:val="26"/>
                <w:szCs w:val="26"/>
              </w:rPr>
              <w:t xml:space="preserve">март </w:t>
            </w:r>
            <w:r w:rsidR="00022FB4" w:rsidRPr="002F13C6">
              <w:rPr>
                <w:sz w:val="26"/>
                <w:szCs w:val="26"/>
              </w:rPr>
              <w:t>-</w:t>
            </w:r>
            <w:r>
              <w:rPr>
                <w:sz w:val="26"/>
                <w:szCs w:val="26"/>
              </w:rPr>
              <w:t xml:space="preserve"> </w:t>
            </w:r>
            <w:r w:rsidR="00022FB4" w:rsidRPr="002F13C6">
              <w:rPr>
                <w:sz w:val="26"/>
                <w:szCs w:val="26"/>
              </w:rPr>
              <w:t>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p>
          <w:p w:rsidR="00022FB4" w:rsidRPr="002F13C6" w:rsidRDefault="00022FB4" w:rsidP="005302FF">
            <w:pPr>
              <w:jc w:val="center"/>
              <w:rPr>
                <w:sz w:val="26"/>
                <w:szCs w:val="26"/>
              </w:rPr>
            </w:pPr>
            <w:r w:rsidRPr="002F13C6">
              <w:rPr>
                <w:color w:val="000000"/>
                <w:kern w:val="36"/>
                <w:sz w:val="26"/>
                <w:szCs w:val="26"/>
              </w:rPr>
              <w:t>МБУ ДО «Спортивная школа г. Калининска  Саратовской области»</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5.</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Обеспечить трудоустройство подростков на период летних каникул</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377E64" w:rsidP="005302FF">
            <w:pPr>
              <w:jc w:val="center"/>
              <w:rPr>
                <w:sz w:val="26"/>
                <w:szCs w:val="26"/>
              </w:rPr>
            </w:pPr>
            <w:r>
              <w:rPr>
                <w:sz w:val="26"/>
                <w:szCs w:val="26"/>
              </w:rPr>
              <w:t xml:space="preserve">июнь </w:t>
            </w:r>
            <w:r w:rsidR="00022FB4" w:rsidRPr="002F13C6">
              <w:rPr>
                <w:sz w:val="26"/>
                <w:szCs w:val="26"/>
              </w:rPr>
              <w:t>-</w:t>
            </w:r>
            <w:r>
              <w:rPr>
                <w:sz w:val="26"/>
                <w:szCs w:val="26"/>
              </w:rPr>
              <w:t xml:space="preserve"> </w:t>
            </w:r>
            <w:r w:rsidR="00022FB4" w:rsidRPr="002F13C6">
              <w:rPr>
                <w:sz w:val="26"/>
                <w:szCs w:val="26"/>
              </w:rPr>
              <w:t>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 xml:space="preserve">Руководители ОУ, </w:t>
            </w:r>
            <w:r w:rsidRPr="002F13C6">
              <w:rPr>
                <w:color w:val="000000"/>
                <w:sz w:val="26"/>
                <w:szCs w:val="26"/>
              </w:rPr>
              <w:t xml:space="preserve">ГКУ Саратовской области «Центр занятости населения г. Калининска» </w:t>
            </w:r>
            <w:r w:rsidRPr="002F13C6">
              <w:rPr>
                <w:sz w:val="26"/>
                <w:szCs w:val="26"/>
              </w:rPr>
              <w:t>(по согласованию)</w:t>
            </w:r>
          </w:p>
        </w:tc>
      </w:tr>
      <w:tr w:rsidR="00022FB4" w:rsidRPr="002F13C6" w:rsidTr="002F13C6">
        <w:trPr>
          <w:trHeight w:val="1642"/>
        </w:trPr>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lastRenderedPageBreak/>
              <w:t>6.</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 xml:space="preserve">Организовать отдых детей из семей, находящихся в трудной жизненной ситуации, детей из семей безработных, многодетных  и малообеспеченных семей, детей-сирот, детей, лишенных попечения родителей, детей диспансерной группы, детей, состоящих на различных видах профилактического учета, детей из семей, находящихся в социально-опасном положении, детей-инвалидов, детей из семей военнослужащих, участвующих в специальной военной операции, детей с ОВЗ и иных категорий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апрель</w:t>
            </w:r>
            <w:r w:rsidR="00377E64">
              <w:rPr>
                <w:sz w:val="26"/>
                <w:szCs w:val="26"/>
              </w:rPr>
              <w:t xml:space="preserve"> </w:t>
            </w:r>
            <w:r w:rsidRPr="002F13C6">
              <w:rPr>
                <w:sz w:val="26"/>
                <w:szCs w:val="26"/>
              </w:rPr>
              <w:t>-август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p>
          <w:p w:rsidR="00022FB4" w:rsidRPr="002F13C6" w:rsidRDefault="00022FB4" w:rsidP="005302FF">
            <w:pPr>
              <w:jc w:val="center"/>
              <w:rPr>
                <w:sz w:val="26"/>
                <w:szCs w:val="26"/>
              </w:rPr>
            </w:pPr>
            <w:r w:rsidRPr="002F13C6">
              <w:rPr>
                <w:color w:val="000000"/>
                <w:kern w:val="36"/>
                <w:sz w:val="26"/>
                <w:szCs w:val="26"/>
              </w:rPr>
              <w:t>МБУ ДО «Спортивная школа г. Калининска  Саратовской области»</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7.</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Обеспечить бесплатный медицинский осмотр работников ЛОЛ с ДПД на базе ОУ (для работников, у которых закончен срок медицинского осмотра)</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до 15 апреля</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ГУЗ СО</w:t>
            </w:r>
          </w:p>
          <w:p w:rsidR="00022FB4" w:rsidRPr="002F13C6" w:rsidRDefault="00022FB4" w:rsidP="005302FF">
            <w:pPr>
              <w:jc w:val="center"/>
              <w:rPr>
                <w:sz w:val="26"/>
                <w:szCs w:val="26"/>
              </w:rPr>
            </w:pPr>
            <w:r w:rsidRPr="002F13C6">
              <w:rPr>
                <w:sz w:val="26"/>
                <w:szCs w:val="26"/>
              </w:rPr>
              <w:t>«Калининская РБ»</w:t>
            </w:r>
          </w:p>
          <w:p w:rsidR="00022FB4" w:rsidRPr="002F13C6" w:rsidRDefault="00022FB4" w:rsidP="005302FF">
            <w:pPr>
              <w:jc w:val="center"/>
              <w:rPr>
                <w:sz w:val="26"/>
                <w:szCs w:val="26"/>
              </w:rPr>
            </w:pPr>
            <w:r w:rsidRPr="002F13C6">
              <w:rPr>
                <w:sz w:val="26"/>
                <w:szCs w:val="26"/>
              </w:rPr>
              <w:t>(по согласованию)</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8.</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Обеспечить приемку ЛОЛ с ДПД на базе ОУ уполномоченной комиссией</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до 21 мая</w:t>
            </w:r>
          </w:p>
        </w:tc>
        <w:tc>
          <w:tcPr>
            <w:tcW w:w="3260" w:type="dxa"/>
            <w:tcBorders>
              <w:top w:val="single" w:sz="4" w:space="0" w:color="auto"/>
              <w:left w:val="single" w:sz="4" w:space="0" w:color="auto"/>
              <w:bottom w:val="single" w:sz="4" w:space="0" w:color="auto"/>
              <w:right w:val="single" w:sz="4" w:space="0" w:color="auto"/>
            </w:tcBorders>
          </w:tcPr>
          <w:p w:rsidR="002F13C6" w:rsidRDefault="00022FB4" w:rsidP="005302FF">
            <w:pPr>
              <w:jc w:val="center"/>
              <w:rPr>
                <w:sz w:val="26"/>
                <w:szCs w:val="26"/>
              </w:rPr>
            </w:pPr>
            <w:r w:rsidRPr="002F13C6">
              <w:rPr>
                <w:sz w:val="26"/>
                <w:szCs w:val="26"/>
              </w:rPr>
              <w:t xml:space="preserve">Представители администрации Калининского </w:t>
            </w:r>
            <w:r w:rsidR="002F13C6">
              <w:rPr>
                <w:sz w:val="26"/>
                <w:szCs w:val="26"/>
              </w:rPr>
              <w:t>муниципального района Саратовской области</w:t>
            </w:r>
            <w:r w:rsidRPr="002F13C6">
              <w:rPr>
                <w:sz w:val="26"/>
                <w:szCs w:val="26"/>
              </w:rPr>
              <w:t>,</w:t>
            </w:r>
            <w:r w:rsidR="00377E64">
              <w:rPr>
                <w:sz w:val="26"/>
                <w:szCs w:val="26"/>
              </w:rPr>
              <w:t xml:space="preserve"> </w:t>
            </w:r>
            <w:r w:rsidRPr="002F13C6">
              <w:rPr>
                <w:sz w:val="26"/>
                <w:szCs w:val="26"/>
              </w:rPr>
              <w:t>Роспотребнадзора, Госпожнадзора,</w:t>
            </w:r>
          </w:p>
          <w:p w:rsidR="002F13C6" w:rsidRDefault="00022FB4" w:rsidP="005302FF">
            <w:pPr>
              <w:jc w:val="center"/>
              <w:rPr>
                <w:sz w:val="26"/>
                <w:szCs w:val="26"/>
              </w:rPr>
            </w:pPr>
            <w:r w:rsidRPr="002F13C6">
              <w:rPr>
                <w:sz w:val="26"/>
                <w:szCs w:val="26"/>
              </w:rPr>
              <w:t>отдела МВД,</w:t>
            </w:r>
          </w:p>
          <w:p w:rsidR="00022FB4" w:rsidRPr="002F13C6" w:rsidRDefault="00022FB4" w:rsidP="005302FF">
            <w:pPr>
              <w:jc w:val="center"/>
              <w:rPr>
                <w:sz w:val="26"/>
                <w:szCs w:val="26"/>
              </w:rPr>
            </w:pPr>
            <w:r w:rsidRPr="002F13C6">
              <w:rPr>
                <w:sz w:val="26"/>
                <w:szCs w:val="26"/>
              </w:rPr>
              <w:t>Центра занятости населения,</w:t>
            </w:r>
          </w:p>
          <w:p w:rsidR="00022FB4" w:rsidRPr="002F13C6" w:rsidRDefault="00022FB4" w:rsidP="005302FF">
            <w:pPr>
              <w:jc w:val="center"/>
              <w:rPr>
                <w:sz w:val="26"/>
                <w:szCs w:val="26"/>
              </w:rPr>
            </w:pPr>
            <w:r w:rsidRPr="002F13C6">
              <w:rPr>
                <w:sz w:val="26"/>
                <w:szCs w:val="26"/>
              </w:rPr>
              <w:t>ГУЗ СО «Калининская РБ»,</w:t>
            </w:r>
          </w:p>
          <w:p w:rsidR="00022FB4" w:rsidRPr="002F13C6" w:rsidRDefault="00022FB4" w:rsidP="005302FF">
            <w:pPr>
              <w:jc w:val="center"/>
              <w:rPr>
                <w:sz w:val="26"/>
                <w:szCs w:val="26"/>
              </w:rPr>
            </w:pPr>
            <w:r w:rsidRPr="002F13C6">
              <w:rPr>
                <w:sz w:val="26"/>
                <w:szCs w:val="26"/>
              </w:rPr>
              <w:t>ГАУ СО КЦСОН,</w:t>
            </w:r>
          </w:p>
          <w:p w:rsidR="00022FB4" w:rsidRPr="002F13C6" w:rsidRDefault="00022FB4" w:rsidP="005302FF">
            <w:pPr>
              <w:jc w:val="center"/>
              <w:rPr>
                <w:sz w:val="26"/>
                <w:szCs w:val="26"/>
              </w:rPr>
            </w:pPr>
            <w:r w:rsidRPr="002F13C6">
              <w:rPr>
                <w:sz w:val="26"/>
                <w:szCs w:val="26"/>
              </w:rPr>
              <w:t>Управления войск национальной гвардии,  руководители ОУ</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9.</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 xml:space="preserve">Обеспечить безопасность детей в ЛОЛ с ДПД на базе ОУ, при работе досуговых площадок, трудовых бригад на базе ОУ, при направлении детей в загородный оздоровительный лагерь и из лагеря. Провести учебу с обучающимися, педагогическим составом по эвакуации при чрезвычайных ситуациях, провести инструктажи по  </w:t>
            </w:r>
            <w:r w:rsidRPr="002F13C6">
              <w:rPr>
                <w:sz w:val="26"/>
                <w:szCs w:val="26"/>
              </w:rPr>
              <w:lastRenderedPageBreak/>
              <w:t xml:space="preserve">технике безопасности, правилам  поведения (все направления, касающиеся организации и проведения летней оздоровительной кампании)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lastRenderedPageBreak/>
              <w:t>май-август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lastRenderedPageBreak/>
              <w:t>10.</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Обеспечить контроль за противопожарным состоянием ЛОЛ с ДПД на базе ОУ. Обеспечить работу системы передачи сигнала о пожаре без участия человека. Провести инструктажи по правилам пожарной безопасности. Обеспечить в полном объеме проведение мероприятий по   антитеррористической защищенности. Провести практические занятия по эвакуации людей</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апрель-август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11.</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DC23DB">
            <w:pPr>
              <w:jc w:val="both"/>
              <w:rPr>
                <w:sz w:val="26"/>
                <w:szCs w:val="26"/>
              </w:rPr>
            </w:pPr>
            <w:r w:rsidRPr="002F13C6">
              <w:rPr>
                <w:sz w:val="26"/>
                <w:szCs w:val="26"/>
              </w:rPr>
              <w:t>Обеспечить ЛОЛ с ДПД на базе ОУ средствами первой медицинской помощи,  обеспечить работу лагерей с учетом новых методических рекомендаций Роспотребнадзора по организации работы  учреждений отдыха и оздоровления с дневным пребыванием детей, в т</w:t>
            </w:r>
            <w:r w:rsidR="00DC23DB">
              <w:rPr>
                <w:sz w:val="26"/>
                <w:szCs w:val="26"/>
              </w:rPr>
              <w:t xml:space="preserve">ом </w:t>
            </w:r>
            <w:r w:rsidRPr="002F13C6">
              <w:rPr>
                <w:sz w:val="26"/>
                <w:szCs w:val="26"/>
              </w:rPr>
              <w:t>ч</w:t>
            </w:r>
            <w:r w:rsidR="00DC23DB">
              <w:rPr>
                <w:sz w:val="26"/>
                <w:szCs w:val="26"/>
              </w:rPr>
              <w:t>исле</w:t>
            </w:r>
            <w:r w:rsidRPr="002F13C6">
              <w:rPr>
                <w:sz w:val="26"/>
                <w:szCs w:val="26"/>
              </w:rPr>
              <w:t xml:space="preserve"> средствами санитарной обработки, приборами для обеззараживания воздуха и т. п.</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май-август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pStyle w:val="a5"/>
              <w:jc w:val="center"/>
              <w:rPr>
                <w:sz w:val="26"/>
                <w:szCs w:val="26"/>
              </w:rPr>
            </w:pPr>
            <w:r w:rsidRPr="002F13C6">
              <w:rPr>
                <w:sz w:val="26"/>
                <w:szCs w:val="26"/>
              </w:rPr>
              <w:t>Руководители ОУ</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12.</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DC23DB">
            <w:pPr>
              <w:jc w:val="both"/>
              <w:rPr>
                <w:sz w:val="26"/>
                <w:szCs w:val="26"/>
              </w:rPr>
            </w:pPr>
            <w:r w:rsidRPr="002F13C6">
              <w:rPr>
                <w:sz w:val="26"/>
                <w:szCs w:val="26"/>
              </w:rPr>
              <w:t>Организовать работу учреждений культуры по организации летнего отдыха детей и подростков</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июнь-август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Отдел культуры и общественных отношений</w:t>
            </w:r>
          </w:p>
          <w:p w:rsidR="00022FB4" w:rsidRPr="002F13C6" w:rsidRDefault="00022FB4" w:rsidP="005302FF">
            <w:pPr>
              <w:jc w:val="center"/>
              <w:rPr>
                <w:sz w:val="26"/>
                <w:szCs w:val="26"/>
              </w:rPr>
            </w:pPr>
            <w:r w:rsidRPr="002F13C6">
              <w:rPr>
                <w:sz w:val="26"/>
                <w:szCs w:val="26"/>
              </w:rPr>
              <w:t xml:space="preserve">администрации Калининского </w:t>
            </w:r>
            <w:r w:rsidR="00DC23DB">
              <w:rPr>
                <w:sz w:val="26"/>
                <w:szCs w:val="26"/>
              </w:rPr>
              <w:t>муниципального района Саратовской области</w:t>
            </w:r>
            <w:r w:rsidRPr="002F13C6">
              <w:rPr>
                <w:sz w:val="26"/>
                <w:szCs w:val="26"/>
              </w:rPr>
              <w:t>,</w:t>
            </w:r>
          </w:p>
          <w:p w:rsidR="00022FB4" w:rsidRPr="002F13C6" w:rsidRDefault="00022FB4" w:rsidP="005302FF">
            <w:pPr>
              <w:jc w:val="center"/>
              <w:rPr>
                <w:sz w:val="26"/>
                <w:szCs w:val="26"/>
              </w:rPr>
            </w:pPr>
            <w:r w:rsidRPr="002F13C6">
              <w:rPr>
                <w:sz w:val="26"/>
                <w:szCs w:val="26"/>
              </w:rPr>
              <w:t>МБУК «Центр творчества  и досуга г. Калининска»</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13.</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DC23DB">
            <w:pPr>
              <w:jc w:val="both"/>
              <w:rPr>
                <w:sz w:val="26"/>
                <w:szCs w:val="26"/>
              </w:rPr>
            </w:pPr>
            <w:r w:rsidRPr="002F13C6">
              <w:rPr>
                <w:sz w:val="26"/>
                <w:szCs w:val="26"/>
              </w:rPr>
              <w:t xml:space="preserve">Провести во всех ЛОЛ с ДПД на базе ОУ мероприятия по пропаганде здорового образа жизни, иные мероприятия, указанные в приказе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июнь-август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Руководители ОУ,</w:t>
            </w:r>
            <w:r w:rsidRPr="002F13C6">
              <w:rPr>
                <w:color w:val="000000"/>
                <w:kern w:val="36"/>
                <w:sz w:val="26"/>
                <w:szCs w:val="26"/>
              </w:rPr>
              <w:t xml:space="preserve"> МБУ ДО «</w:t>
            </w:r>
            <w:r w:rsidR="00DC23DB">
              <w:rPr>
                <w:color w:val="000000"/>
                <w:kern w:val="36"/>
                <w:sz w:val="26"/>
                <w:szCs w:val="26"/>
              </w:rPr>
              <w:t>Спортивная школа г. Калининска</w:t>
            </w:r>
            <w:r w:rsidRPr="002F13C6">
              <w:rPr>
                <w:color w:val="000000"/>
                <w:kern w:val="36"/>
                <w:sz w:val="26"/>
                <w:szCs w:val="26"/>
              </w:rPr>
              <w:t xml:space="preserve"> Саратовской области»</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14.</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 xml:space="preserve">Обеспечить организацию отдыха детей в загородных детских стационарных оздоровительных </w:t>
            </w:r>
            <w:r w:rsidRPr="002F13C6">
              <w:rPr>
                <w:sz w:val="26"/>
                <w:szCs w:val="26"/>
              </w:rPr>
              <w:lastRenderedPageBreak/>
              <w:t xml:space="preserve">учреждениях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lastRenderedPageBreak/>
              <w:t>апрель-август</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Управление</w:t>
            </w:r>
          </w:p>
          <w:p w:rsidR="00022FB4" w:rsidRPr="002F13C6" w:rsidRDefault="00022FB4" w:rsidP="005302FF">
            <w:pPr>
              <w:jc w:val="center"/>
              <w:rPr>
                <w:sz w:val="26"/>
                <w:szCs w:val="26"/>
              </w:rPr>
            </w:pPr>
            <w:r w:rsidRPr="002F13C6">
              <w:rPr>
                <w:sz w:val="26"/>
                <w:szCs w:val="26"/>
              </w:rPr>
              <w:t>образования,</w:t>
            </w:r>
          </w:p>
          <w:p w:rsidR="00022FB4" w:rsidRPr="002F13C6" w:rsidRDefault="00022FB4" w:rsidP="005302FF">
            <w:pPr>
              <w:jc w:val="center"/>
              <w:rPr>
                <w:sz w:val="26"/>
                <w:szCs w:val="26"/>
              </w:rPr>
            </w:pPr>
            <w:r w:rsidRPr="002F13C6">
              <w:rPr>
                <w:sz w:val="26"/>
                <w:szCs w:val="26"/>
              </w:rPr>
              <w:t>руководители ОУ,</w:t>
            </w:r>
            <w:r w:rsidRPr="002F13C6">
              <w:rPr>
                <w:color w:val="000000"/>
                <w:kern w:val="36"/>
                <w:sz w:val="26"/>
                <w:szCs w:val="26"/>
              </w:rPr>
              <w:t xml:space="preserve"> МБУ </w:t>
            </w:r>
            <w:r w:rsidRPr="002F13C6">
              <w:rPr>
                <w:color w:val="000000"/>
                <w:kern w:val="36"/>
                <w:sz w:val="26"/>
                <w:szCs w:val="26"/>
              </w:rPr>
              <w:lastRenderedPageBreak/>
              <w:t>ДО «Спортивная школа г. Калининска Саратовской области»</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lastRenderedPageBreak/>
              <w:t>15.</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DC23DB">
            <w:pPr>
              <w:jc w:val="both"/>
              <w:rPr>
                <w:sz w:val="26"/>
                <w:szCs w:val="26"/>
              </w:rPr>
            </w:pPr>
            <w:r w:rsidRPr="002F13C6">
              <w:rPr>
                <w:sz w:val="26"/>
                <w:szCs w:val="26"/>
              </w:rPr>
              <w:t xml:space="preserve">Разработать, внедрить в работу,   разместить на сайтах образовательных организаций      программу воспитательной работы в летних оздоровительных лагерях с дневным пребыванием детей, программы дополнительного образования детей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март-май</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color w:val="000000"/>
                <w:kern w:val="36"/>
                <w:sz w:val="26"/>
                <w:szCs w:val="26"/>
              </w:rPr>
            </w:pPr>
            <w:r w:rsidRPr="002F13C6">
              <w:rPr>
                <w:sz w:val="26"/>
                <w:szCs w:val="26"/>
              </w:rPr>
              <w:t>Руководители ОУ,</w:t>
            </w:r>
            <w:r w:rsidRPr="002F13C6">
              <w:rPr>
                <w:color w:val="000000"/>
                <w:kern w:val="36"/>
                <w:sz w:val="26"/>
                <w:szCs w:val="26"/>
              </w:rPr>
              <w:t xml:space="preserve"> МБУ ДО «Спортивная школа г. Калининска Саратовской области»,</w:t>
            </w:r>
          </w:p>
          <w:p w:rsidR="00022FB4" w:rsidRPr="002F13C6" w:rsidRDefault="00022FB4" w:rsidP="005302FF">
            <w:pPr>
              <w:jc w:val="center"/>
              <w:rPr>
                <w:sz w:val="26"/>
                <w:szCs w:val="26"/>
              </w:rPr>
            </w:pPr>
            <w:r w:rsidRPr="002F13C6">
              <w:rPr>
                <w:color w:val="000000"/>
                <w:kern w:val="36"/>
                <w:sz w:val="26"/>
                <w:szCs w:val="26"/>
              </w:rPr>
              <w:t>МБУ ДО «ДДТ г. Калининска Саратовской области»</w:t>
            </w:r>
          </w:p>
        </w:tc>
      </w:tr>
      <w:tr w:rsidR="00022FB4" w:rsidRPr="002F13C6" w:rsidTr="002F13C6">
        <w:tc>
          <w:tcPr>
            <w:tcW w:w="588"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16.</w:t>
            </w:r>
          </w:p>
        </w:tc>
        <w:tc>
          <w:tcPr>
            <w:tcW w:w="4056" w:type="dxa"/>
            <w:tcBorders>
              <w:top w:val="single" w:sz="4" w:space="0" w:color="auto"/>
              <w:left w:val="single" w:sz="4" w:space="0" w:color="auto"/>
              <w:bottom w:val="single" w:sz="4" w:space="0" w:color="auto"/>
              <w:right w:val="single" w:sz="4" w:space="0" w:color="auto"/>
            </w:tcBorders>
          </w:tcPr>
          <w:p w:rsidR="00022FB4" w:rsidRPr="002F13C6" w:rsidRDefault="00022FB4" w:rsidP="002F13C6">
            <w:pPr>
              <w:jc w:val="both"/>
              <w:rPr>
                <w:sz w:val="26"/>
                <w:szCs w:val="26"/>
              </w:rPr>
            </w:pPr>
            <w:r w:rsidRPr="002F13C6">
              <w:rPr>
                <w:sz w:val="26"/>
                <w:szCs w:val="26"/>
              </w:rPr>
              <w:t xml:space="preserve">Обеспечить освещение  организации и хода летнего отдыха, оздоровления, занятости учащихся в средствах массовой информации, на официальных сайтах образовательных организаций, в социальных сетях  </w:t>
            </w:r>
          </w:p>
        </w:tc>
        <w:tc>
          <w:tcPr>
            <w:tcW w:w="1843"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май</w:t>
            </w:r>
            <w:r w:rsidR="00377E64">
              <w:rPr>
                <w:sz w:val="26"/>
                <w:szCs w:val="26"/>
              </w:rPr>
              <w:t xml:space="preserve"> </w:t>
            </w:r>
            <w:r w:rsidRPr="002F13C6">
              <w:rPr>
                <w:sz w:val="26"/>
                <w:szCs w:val="26"/>
              </w:rPr>
              <w:t>-сентябрь</w:t>
            </w:r>
          </w:p>
        </w:tc>
        <w:tc>
          <w:tcPr>
            <w:tcW w:w="3260" w:type="dxa"/>
            <w:tcBorders>
              <w:top w:val="single" w:sz="4" w:space="0" w:color="auto"/>
              <w:left w:val="single" w:sz="4" w:space="0" w:color="auto"/>
              <w:bottom w:val="single" w:sz="4" w:space="0" w:color="auto"/>
              <w:right w:val="single" w:sz="4" w:space="0" w:color="auto"/>
            </w:tcBorders>
          </w:tcPr>
          <w:p w:rsidR="00022FB4" w:rsidRPr="002F13C6" w:rsidRDefault="00022FB4" w:rsidP="005302FF">
            <w:pPr>
              <w:jc w:val="center"/>
              <w:rPr>
                <w:sz w:val="26"/>
                <w:szCs w:val="26"/>
              </w:rPr>
            </w:pPr>
            <w:r w:rsidRPr="002F13C6">
              <w:rPr>
                <w:sz w:val="26"/>
                <w:szCs w:val="26"/>
              </w:rPr>
              <w:t>Управление</w:t>
            </w:r>
          </w:p>
          <w:p w:rsidR="00022FB4" w:rsidRPr="002F13C6" w:rsidRDefault="00022FB4" w:rsidP="005302FF">
            <w:pPr>
              <w:jc w:val="center"/>
              <w:rPr>
                <w:sz w:val="26"/>
                <w:szCs w:val="26"/>
              </w:rPr>
            </w:pPr>
            <w:r w:rsidRPr="002F13C6">
              <w:rPr>
                <w:sz w:val="26"/>
                <w:szCs w:val="26"/>
              </w:rPr>
              <w:t>образования, отдел информации</w:t>
            </w:r>
          </w:p>
          <w:p w:rsidR="00022FB4" w:rsidRPr="002F13C6" w:rsidRDefault="00022FB4" w:rsidP="005302FF">
            <w:pPr>
              <w:jc w:val="center"/>
              <w:rPr>
                <w:sz w:val="26"/>
                <w:szCs w:val="26"/>
              </w:rPr>
            </w:pPr>
            <w:r w:rsidRPr="002F13C6">
              <w:rPr>
                <w:sz w:val="26"/>
                <w:szCs w:val="26"/>
              </w:rPr>
              <w:t>и взаимодействия со средствами массовой информации администрации Калининского муниципального района,</w:t>
            </w:r>
          </w:p>
          <w:p w:rsidR="00022FB4" w:rsidRPr="002F13C6" w:rsidRDefault="00022FB4" w:rsidP="005302FF">
            <w:pPr>
              <w:jc w:val="center"/>
              <w:rPr>
                <w:sz w:val="26"/>
                <w:szCs w:val="26"/>
              </w:rPr>
            </w:pPr>
            <w:r w:rsidRPr="002F13C6">
              <w:rPr>
                <w:sz w:val="26"/>
                <w:szCs w:val="26"/>
              </w:rPr>
              <w:t xml:space="preserve">руководители ОУ, </w:t>
            </w:r>
            <w:r w:rsidRPr="002F13C6">
              <w:rPr>
                <w:color w:val="000000"/>
                <w:kern w:val="36"/>
                <w:sz w:val="26"/>
                <w:szCs w:val="26"/>
              </w:rPr>
              <w:t>МБУ ДО «Спортивная школа г. Калининска Саратовской области», МБУ ДО «ДДТ   г. Калининска Саратовской области»</w:t>
            </w:r>
          </w:p>
          <w:p w:rsidR="00022FB4" w:rsidRPr="002F13C6" w:rsidRDefault="00022FB4" w:rsidP="005302FF">
            <w:pPr>
              <w:jc w:val="center"/>
              <w:rPr>
                <w:sz w:val="26"/>
                <w:szCs w:val="26"/>
              </w:rPr>
            </w:pPr>
            <w:r w:rsidRPr="002F13C6">
              <w:rPr>
                <w:sz w:val="26"/>
                <w:szCs w:val="26"/>
              </w:rPr>
              <w:t>редакция районной газеты «Народная трибуна»</w:t>
            </w:r>
          </w:p>
        </w:tc>
      </w:tr>
    </w:tbl>
    <w:p w:rsidR="00022FB4" w:rsidRPr="00CD3B70" w:rsidRDefault="00022FB4" w:rsidP="002F13C6">
      <w:pPr>
        <w:jc w:val="both"/>
        <w:rPr>
          <w:sz w:val="28"/>
          <w:szCs w:val="28"/>
        </w:rPr>
      </w:pPr>
    </w:p>
    <w:p w:rsidR="00022FB4" w:rsidRPr="00CD3B70" w:rsidRDefault="00022FB4" w:rsidP="002F13C6">
      <w:pPr>
        <w:jc w:val="both"/>
        <w:rPr>
          <w:sz w:val="28"/>
          <w:szCs w:val="28"/>
        </w:rPr>
      </w:pPr>
    </w:p>
    <w:p w:rsidR="00022FB4" w:rsidRPr="00CD3B70" w:rsidRDefault="00CD3B70" w:rsidP="00CD3B70">
      <w:pPr>
        <w:jc w:val="center"/>
        <w:rPr>
          <w:sz w:val="28"/>
          <w:szCs w:val="28"/>
        </w:rPr>
      </w:pPr>
      <w:r w:rsidRPr="00CD3B70">
        <w:rPr>
          <w:sz w:val="28"/>
          <w:szCs w:val="28"/>
        </w:rPr>
        <w:t>_____________________</w:t>
      </w: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022FB4" w:rsidRDefault="00022FB4" w:rsidP="002F13C6">
      <w:pPr>
        <w:jc w:val="both"/>
        <w:rPr>
          <w:b/>
        </w:rPr>
      </w:pPr>
    </w:p>
    <w:p w:rsidR="00DC23DB" w:rsidRPr="00310A6D" w:rsidRDefault="00DC23DB" w:rsidP="00310A6D">
      <w:pPr>
        <w:ind w:firstLine="6521"/>
        <w:rPr>
          <w:sz w:val="28"/>
          <w:szCs w:val="28"/>
        </w:rPr>
      </w:pPr>
      <w:r w:rsidRPr="00310A6D">
        <w:rPr>
          <w:b/>
          <w:sz w:val="28"/>
          <w:szCs w:val="28"/>
        </w:rPr>
        <w:lastRenderedPageBreak/>
        <w:t>Приложение № 2</w:t>
      </w:r>
    </w:p>
    <w:p w:rsidR="00DC23DB" w:rsidRPr="00310A6D" w:rsidRDefault="00DC23DB" w:rsidP="00310A6D">
      <w:pPr>
        <w:ind w:firstLine="6521"/>
        <w:rPr>
          <w:b/>
          <w:sz w:val="28"/>
          <w:szCs w:val="28"/>
        </w:rPr>
      </w:pPr>
      <w:r w:rsidRPr="00310A6D">
        <w:rPr>
          <w:b/>
          <w:sz w:val="28"/>
          <w:szCs w:val="28"/>
        </w:rPr>
        <w:t xml:space="preserve">к постановлению </w:t>
      </w:r>
    </w:p>
    <w:p w:rsidR="00DC23DB" w:rsidRPr="00310A6D" w:rsidRDefault="00DC23DB" w:rsidP="00310A6D">
      <w:pPr>
        <w:ind w:firstLine="6521"/>
        <w:rPr>
          <w:b/>
          <w:sz w:val="28"/>
          <w:szCs w:val="28"/>
        </w:rPr>
      </w:pPr>
      <w:r w:rsidRPr="00310A6D">
        <w:rPr>
          <w:b/>
          <w:sz w:val="28"/>
          <w:szCs w:val="28"/>
        </w:rPr>
        <w:t>администрации МР</w:t>
      </w:r>
    </w:p>
    <w:p w:rsidR="00DC23DB" w:rsidRPr="00310A6D" w:rsidRDefault="00DC23DB" w:rsidP="00310A6D">
      <w:pPr>
        <w:ind w:firstLine="6521"/>
        <w:rPr>
          <w:b/>
          <w:sz w:val="28"/>
          <w:szCs w:val="28"/>
        </w:rPr>
      </w:pPr>
      <w:r w:rsidRPr="00310A6D">
        <w:rPr>
          <w:b/>
          <w:sz w:val="28"/>
          <w:szCs w:val="28"/>
        </w:rPr>
        <w:t>от 15.04.2024 года № 389</w:t>
      </w:r>
    </w:p>
    <w:p w:rsidR="00022FB4" w:rsidRDefault="00022FB4" w:rsidP="00022FB4">
      <w:pPr>
        <w:rPr>
          <w:b/>
        </w:rPr>
      </w:pPr>
    </w:p>
    <w:p w:rsidR="00022FB4" w:rsidRPr="00DC23DB" w:rsidRDefault="00022FB4" w:rsidP="00022FB4">
      <w:pPr>
        <w:jc w:val="center"/>
        <w:rPr>
          <w:b/>
          <w:sz w:val="27"/>
          <w:szCs w:val="27"/>
        </w:rPr>
      </w:pPr>
      <w:r w:rsidRPr="00DC23DB">
        <w:rPr>
          <w:b/>
          <w:sz w:val="27"/>
          <w:szCs w:val="27"/>
        </w:rPr>
        <w:t>СОСТАВ</w:t>
      </w:r>
    </w:p>
    <w:p w:rsidR="005302FF" w:rsidRDefault="00022FB4" w:rsidP="00022FB4">
      <w:pPr>
        <w:jc w:val="center"/>
        <w:rPr>
          <w:b/>
          <w:sz w:val="27"/>
          <w:szCs w:val="27"/>
        </w:rPr>
      </w:pPr>
      <w:r w:rsidRPr="00DC23DB">
        <w:rPr>
          <w:b/>
          <w:sz w:val="27"/>
          <w:szCs w:val="27"/>
        </w:rPr>
        <w:t xml:space="preserve">районной межведомственной комиссии </w:t>
      </w:r>
    </w:p>
    <w:p w:rsidR="005302FF" w:rsidRDefault="00022FB4" w:rsidP="00022FB4">
      <w:pPr>
        <w:jc w:val="center"/>
        <w:rPr>
          <w:b/>
          <w:sz w:val="27"/>
          <w:szCs w:val="27"/>
        </w:rPr>
      </w:pPr>
      <w:r w:rsidRPr="00DC23DB">
        <w:rPr>
          <w:b/>
          <w:sz w:val="27"/>
          <w:szCs w:val="27"/>
        </w:rPr>
        <w:t xml:space="preserve">по подготовке, приемке летних оздоровительных лагерей </w:t>
      </w:r>
    </w:p>
    <w:p w:rsidR="00022FB4" w:rsidRPr="00DC23DB" w:rsidRDefault="00022FB4" w:rsidP="00022FB4">
      <w:pPr>
        <w:jc w:val="center"/>
        <w:rPr>
          <w:b/>
          <w:sz w:val="27"/>
          <w:szCs w:val="27"/>
        </w:rPr>
      </w:pPr>
      <w:r w:rsidRPr="00DC23DB">
        <w:rPr>
          <w:b/>
          <w:sz w:val="27"/>
          <w:szCs w:val="27"/>
        </w:rPr>
        <w:t xml:space="preserve">с дневным пребыванием детей на базе образовательных учреждений </w:t>
      </w:r>
    </w:p>
    <w:p w:rsidR="00022FB4" w:rsidRPr="00DC23DB" w:rsidRDefault="00022FB4" w:rsidP="00022FB4">
      <w:pPr>
        <w:jc w:val="center"/>
        <w:rPr>
          <w:b/>
          <w:sz w:val="27"/>
          <w:szCs w:val="27"/>
        </w:rPr>
      </w:pPr>
      <w:r w:rsidRPr="00DC23DB">
        <w:rPr>
          <w:b/>
          <w:sz w:val="27"/>
          <w:szCs w:val="27"/>
        </w:rPr>
        <w:t>(организация летнего отдыха, занятости и трудоустройства детей в 2024 году)</w:t>
      </w:r>
    </w:p>
    <w:p w:rsidR="00022FB4" w:rsidRDefault="00022FB4" w:rsidP="00022FB4">
      <w:pPr>
        <w:jc w:val="center"/>
      </w:pPr>
    </w:p>
    <w:tbl>
      <w:tblPr>
        <w:tblW w:w="9923" w:type="dxa"/>
        <w:tblInd w:w="-34" w:type="dxa"/>
        <w:tblLook w:val="0000"/>
      </w:tblPr>
      <w:tblGrid>
        <w:gridCol w:w="2836"/>
        <w:gridCol w:w="7087"/>
      </w:tblGrid>
      <w:tr w:rsidR="00022FB4" w:rsidRPr="00DC23DB" w:rsidTr="005302FF">
        <w:tc>
          <w:tcPr>
            <w:tcW w:w="2836" w:type="dxa"/>
          </w:tcPr>
          <w:p w:rsidR="00022FB4" w:rsidRPr="00DC23DB" w:rsidRDefault="00022FB4" w:rsidP="00DC23DB">
            <w:pPr>
              <w:rPr>
                <w:sz w:val="27"/>
                <w:szCs w:val="27"/>
              </w:rPr>
            </w:pPr>
            <w:r w:rsidRPr="00DC23DB">
              <w:rPr>
                <w:sz w:val="27"/>
                <w:szCs w:val="27"/>
              </w:rPr>
              <w:t>1. Захарова О.Ю.</w:t>
            </w:r>
          </w:p>
        </w:tc>
        <w:tc>
          <w:tcPr>
            <w:tcW w:w="7087" w:type="dxa"/>
          </w:tcPr>
          <w:p w:rsidR="00022FB4" w:rsidRPr="00DC23DB" w:rsidRDefault="00022FB4" w:rsidP="005302FF">
            <w:pPr>
              <w:jc w:val="both"/>
              <w:rPr>
                <w:sz w:val="27"/>
                <w:szCs w:val="27"/>
              </w:rPr>
            </w:pPr>
            <w:r w:rsidRPr="00DC23DB">
              <w:rPr>
                <w:sz w:val="27"/>
                <w:szCs w:val="27"/>
              </w:rPr>
              <w:t xml:space="preserve">Заместитель главы администрации </w:t>
            </w:r>
            <w:r w:rsidR="00DC23DB" w:rsidRPr="00DC23DB">
              <w:rPr>
                <w:sz w:val="27"/>
                <w:szCs w:val="27"/>
              </w:rPr>
              <w:t>муниципального района</w:t>
            </w:r>
            <w:r w:rsidRPr="00DC23DB">
              <w:rPr>
                <w:sz w:val="27"/>
                <w:szCs w:val="27"/>
              </w:rPr>
              <w:t xml:space="preserve"> по социальной сфере, начальник управления образования</w:t>
            </w:r>
            <w:r w:rsidR="005302FF">
              <w:rPr>
                <w:sz w:val="27"/>
                <w:szCs w:val="27"/>
              </w:rPr>
              <w:t xml:space="preserve">, </w:t>
            </w:r>
            <w:r w:rsidRPr="00DC23DB">
              <w:rPr>
                <w:sz w:val="27"/>
                <w:szCs w:val="27"/>
              </w:rPr>
              <w:t>председатель комиссии</w:t>
            </w:r>
            <w:r w:rsidR="005302FF">
              <w:rPr>
                <w:sz w:val="27"/>
                <w:szCs w:val="27"/>
              </w:rPr>
              <w:t>;</w:t>
            </w:r>
          </w:p>
        </w:tc>
      </w:tr>
      <w:tr w:rsidR="00022FB4" w:rsidRPr="00DC23DB" w:rsidTr="005302FF">
        <w:tc>
          <w:tcPr>
            <w:tcW w:w="2836" w:type="dxa"/>
          </w:tcPr>
          <w:p w:rsidR="00022FB4" w:rsidRPr="00DC23DB" w:rsidRDefault="00022FB4" w:rsidP="009F0D79">
            <w:pPr>
              <w:rPr>
                <w:sz w:val="27"/>
                <w:szCs w:val="27"/>
              </w:rPr>
            </w:pPr>
            <w:r w:rsidRPr="00DC23DB">
              <w:rPr>
                <w:sz w:val="27"/>
                <w:szCs w:val="27"/>
              </w:rPr>
              <w:t xml:space="preserve">2. Аляева Н.В. </w:t>
            </w:r>
          </w:p>
        </w:tc>
        <w:tc>
          <w:tcPr>
            <w:tcW w:w="7087" w:type="dxa"/>
          </w:tcPr>
          <w:p w:rsidR="00022FB4" w:rsidRPr="00DC23DB" w:rsidRDefault="00022FB4" w:rsidP="005302FF">
            <w:pPr>
              <w:jc w:val="both"/>
              <w:rPr>
                <w:sz w:val="27"/>
                <w:szCs w:val="27"/>
              </w:rPr>
            </w:pPr>
            <w:r w:rsidRPr="00DC23DB">
              <w:rPr>
                <w:sz w:val="27"/>
                <w:szCs w:val="27"/>
              </w:rPr>
              <w:t>Заместитель начальника управления образования</w:t>
            </w:r>
            <w:r w:rsidR="005302FF">
              <w:rPr>
                <w:sz w:val="27"/>
                <w:szCs w:val="27"/>
              </w:rPr>
              <w:t>,</w:t>
            </w:r>
            <w:r w:rsidRPr="00DC23DB">
              <w:rPr>
                <w:sz w:val="27"/>
                <w:szCs w:val="27"/>
              </w:rPr>
              <w:t xml:space="preserve"> заместитель председателя комиссии</w:t>
            </w:r>
            <w:r w:rsidR="005302FF">
              <w:rPr>
                <w:sz w:val="27"/>
                <w:szCs w:val="27"/>
              </w:rPr>
              <w:t>;</w:t>
            </w:r>
          </w:p>
        </w:tc>
      </w:tr>
      <w:tr w:rsidR="00022FB4" w:rsidRPr="00DC23DB" w:rsidTr="005302FF">
        <w:tc>
          <w:tcPr>
            <w:tcW w:w="2836" w:type="dxa"/>
          </w:tcPr>
          <w:p w:rsidR="00022FB4" w:rsidRPr="00DC23DB" w:rsidRDefault="00022FB4" w:rsidP="009F0D79">
            <w:pPr>
              <w:rPr>
                <w:sz w:val="27"/>
                <w:szCs w:val="27"/>
              </w:rPr>
            </w:pPr>
            <w:r w:rsidRPr="00DC23DB">
              <w:rPr>
                <w:sz w:val="27"/>
                <w:szCs w:val="27"/>
              </w:rPr>
              <w:t>3. Константинова Н.А.</w:t>
            </w:r>
          </w:p>
        </w:tc>
        <w:tc>
          <w:tcPr>
            <w:tcW w:w="7087" w:type="dxa"/>
          </w:tcPr>
          <w:p w:rsidR="00022FB4" w:rsidRPr="00DC23DB" w:rsidRDefault="00022FB4" w:rsidP="00DC23DB">
            <w:pPr>
              <w:jc w:val="both"/>
              <w:rPr>
                <w:sz w:val="27"/>
                <w:szCs w:val="27"/>
              </w:rPr>
            </w:pPr>
            <w:r w:rsidRPr="00DC23DB">
              <w:rPr>
                <w:sz w:val="27"/>
                <w:szCs w:val="27"/>
              </w:rPr>
              <w:t>Начальник отдела по молодежной политике и воспитательной работе управления образования</w:t>
            </w:r>
            <w:r w:rsidR="005302FF">
              <w:rPr>
                <w:sz w:val="27"/>
                <w:szCs w:val="27"/>
              </w:rPr>
              <w:t xml:space="preserve">,  </w:t>
            </w:r>
            <w:r w:rsidRPr="00DC23DB">
              <w:rPr>
                <w:sz w:val="27"/>
                <w:szCs w:val="27"/>
              </w:rPr>
              <w:t>секретарь комиссии</w:t>
            </w:r>
            <w:r w:rsidR="005302FF">
              <w:rPr>
                <w:sz w:val="27"/>
                <w:szCs w:val="27"/>
              </w:rPr>
              <w:t>;</w:t>
            </w:r>
          </w:p>
        </w:tc>
      </w:tr>
      <w:tr w:rsidR="00022FB4" w:rsidRPr="00DC23DB" w:rsidTr="005302FF">
        <w:tc>
          <w:tcPr>
            <w:tcW w:w="2836" w:type="dxa"/>
          </w:tcPr>
          <w:p w:rsidR="00022FB4" w:rsidRPr="00DC23DB" w:rsidRDefault="00022FB4" w:rsidP="009F0D79">
            <w:pPr>
              <w:rPr>
                <w:sz w:val="27"/>
                <w:szCs w:val="27"/>
              </w:rPr>
            </w:pPr>
            <w:r w:rsidRPr="00DC23DB">
              <w:rPr>
                <w:sz w:val="27"/>
                <w:szCs w:val="27"/>
              </w:rPr>
              <w:t>4. Муханова Ф.М.</w:t>
            </w:r>
          </w:p>
        </w:tc>
        <w:tc>
          <w:tcPr>
            <w:tcW w:w="7087" w:type="dxa"/>
          </w:tcPr>
          <w:p w:rsidR="00022FB4" w:rsidRPr="00DC23DB" w:rsidRDefault="00022FB4" w:rsidP="009F0D79">
            <w:pPr>
              <w:jc w:val="both"/>
              <w:rPr>
                <w:sz w:val="27"/>
                <w:szCs w:val="27"/>
              </w:rPr>
            </w:pPr>
            <w:r w:rsidRPr="00DC23DB">
              <w:rPr>
                <w:sz w:val="27"/>
                <w:szCs w:val="27"/>
              </w:rPr>
              <w:t>Начальник Северо-Западного ТО Управления Роспотребнадзора по Саратовской области (по согласованию)</w:t>
            </w:r>
            <w:r w:rsidR="005302FF">
              <w:rPr>
                <w:sz w:val="27"/>
                <w:szCs w:val="27"/>
              </w:rPr>
              <w:t>;</w:t>
            </w:r>
          </w:p>
        </w:tc>
      </w:tr>
      <w:tr w:rsidR="00022FB4" w:rsidRPr="00DC23DB" w:rsidTr="005302FF">
        <w:tc>
          <w:tcPr>
            <w:tcW w:w="2836" w:type="dxa"/>
          </w:tcPr>
          <w:p w:rsidR="00022FB4" w:rsidRPr="00DC23DB" w:rsidRDefault="00022FB4" w:rsidP="009F0D79">
            <w:pPr>
              <w:rPr>
                <w:sz w:val="27"/>
                <w:szCs w:val="27"/>
              </w:rPr>
            </w:pPr>
            <w:r w:rsidRPr="00DC23DB">
              <w:rPr>
                <w:sz w:val="27"/>
                <w:szCs w:val="27"/>
              </w:rPr>
              <w:t>5.Алексанкина Е.А.</w:t>
            </w:r>
          </w:p>
        </w:tc>
        <w:tc>
          <w:tcPr>
            <w:tcW w:w="7087" w:type="dxa"/>
          </w:tcPr>
          <w:p w:rsidR="00022FB4" w:rsidRPr="00DC23DB" w:rsidRDefault="00022FB4" w:rsidP="005302FF">
            <w:pPr>
              <w:pStyle w:val="af1"/>
              <w:tabs>
                <w:tab w:val="left" w:pos="708"/>
              </w:tabs>
              <w:jc w:val="both"/>
              <w:rPr>
                <w:sz w:val="27"/>
                <w:szCs w:val="27"/>
              </w:rPr>
            </w:pPr>
            <w:r w:rsidRPr="00DC23DB">
              <w:rPr>
                <w:sz w:val="27"/>
                <w:szCs w:val="27"/>
              </w:rPr>
              <w:t xml:space="preserve">Консультант по обеспечению деятельности КДН и ЗП администрации </w:t>
            </w:r>
            <w:r w:rsidR="005302FF">
              <w:rPr>
                <w:sz w:val="27"/>
                <w:szCs w:val="27"/>
              </w:rPr>
              <w:t>муниципального района</w:t>
            </w:r>
          </w:p>
        </w:tc>
      </w:tr>
      <w:tr w:rsidR="00022FB4" w:rsidRPr="00DC23DB" w:rsidTr="005302FF">
        <w:tc>
          <w:tcPr>
            <w:tcW w:w="2836" w:type="dxa"/>
          </w:tcPr>
          <w:p w:rsidR="00022FB4" w:rsidRPr="00DC23DB" w:rsidRDefault="00022FB4" w:rsidP="009F0D79">
            <w:pPr>
              <w:rPr>
                <w:sz w:val="27"/>
                <w:szCs w:val="27"/>
              </w:rPr>
            </w:pPr>
            <w:r w:rsidRPr="00DC23DB">
              <w:rPr>
                <w:sz w:val="27"/>
                <w:szCs w:val="27"/>
              </w:rPr>
              <w:t>6. Яковенко Д.А.</w:t>
            </w:r>
          </w:p>
        </w:tc>
        <w:tc>
          <w:tcPr>
            <w:tcW w:w="7087" w:type="dxa"/>
          </w:tcPr>
          <w:p w:rsidR="00022FB4" w:rsidRPr="00DC23DB" w:rsidRDefault="00022FB4" w:rsidP="00DC23DB">
            <w:pPr>
              <w:jc w:val="both"/>
              <w:rPr>
                <w:sz w:val="27"/>
                <w:szCs w:val="27"/>
              </w:rPr>
            </w:pPr>
            <w:r w:rsidRPr="00DC23DB">
              <w:rPr>
                <w:sz w:val="27"/>
                <w:szCs w:val="27"/>
              </w:rPr>
              <w:t>Начальник отдела надзорной деятельности и профилактической работы по Калининскому, Лысогорскому, Самойловскому районам УНД ГУ МЧС России по Саратовской области (по согласованию)</w:t>
            </w:r>
          </w:p>
        </w:tc>
      </w:tr>
      <w:tr w:rsidR="00022FB4" w:rsidRPr="00DC23DB" w:rsidTr="005302FF">
        <w:tc>
          <w:tcPr>
            <w:tcW w:w="2836" w:type="dxa"/>
          </w:tcPr>
          <w:p w:rsidR="00022FB4" w:rsidRPr="00DC23DB" w:rsidRDefault="00022FB4" w:rsidP="00DC23DB">
            <w:pPr>
              <w:rPr>
                <w:sz w:val="27"/>
                <w:szCs w:val="27"/>
              </w:rPr>
            </w:pPr>
            <w:r w:rsidRPr="00DC23DB">
              <w:rPr>
                <w:sz w:val="27"/>
                <w:szCs w:val="27"/>
              </w:rPr>
              <w:t>7. Горбачева М.А.</w:t>
            </w:r>
          </w:p>
        </w:tc>
        <w:tc>
          <w:tcPr>
            <w:tcW w:w="7087" w:type="dxa"/>
          </w:tcPr>
          <w:p w:rsidR="00022FB4" w:rsidRPr="00DC23DB" w:rsidRDefault="00022FB4" w:rsidP="009F0D79">
            <w:pPr>
              <w:shd w:val="clear" w:color="auto" w:fill="FFFFFF"/>
              <w:jc w:val="both"/>
              <w:rPr>
                <w:color w:val="000000"/>
                <w:sz w:val="27"/>
                <w:szCs w:val="27"/>
              </w:rPr>
            </w:pPr>
            <w:r w:rsidRPr="00DC23DB">
              <w:rPr>
                <w:color w:val="000000"/>
                <w:sz w:val="27"/>
                <w:szCs w:val="27"/>
              </w:rPr>
              <w:t>Ведущий инспектор Территориального центра занятости населения по Калининскому району (по согласованию)</w:t>
            </w:r>
          </w:p>
        </w:tc>
      </w:tr>
      <w:tr w:rsidR="00022FB4" w:rsidRPr="00DC23DB" w:rsidTr="005302FF">
        <w:tc>
          <w:tcPr>
            <w:tcW w:w="2836" w:type="dxa"/>
          </w:tcPr>
          <w:p w:rsidR="00022FB4" w:rsidRPr="00DC23DB" w:rsidRDefault="00022FB4" w:rsidP="005302FF">
            <w:pPr>
              <w:rPr>
                <w:sz w:val="27"/>
                <w:szCs w:val="27"/>
              </w:rPr>
            </w:pPr>
            <w:r w:rsidRPr="00DC23DB">
              <w:rPr>
                <w:sz w:val="27"/>
                <w:szCs w:val="27"/>
              </w:rPr>
              <w:t>8. Гущин М. О.</w:t>
            </w:r>
          </w:p>
        </w:tc>
        <w:tc>
          <w:tcPr>
            <w:tcW w:w="7087" w:type="dxa"/>
          </w:tcPr>
          <w:p w:rsidR="00022FB4" w:rsidRPr="00DC23DB" w:rsidRDefault="00022FB4" w:rsidP="009F0D79">
            <w:pPr>
              <w:jc w:val="both"/>
              <w:rPr>
                <w:sz w:val="27"/>
                <w:szCs w:val="27"/>
              </w:rPr>
            </w:pPr>
            <w:r w:rsidRPr="00DC23DB">
              <w:rPr>
                <w:sz w:val="27"/>
                <w:szCs w:val="27"/>
              </w:rPr>
              <w:t xml:space="preserve">ГУЗ СО «Калининская РБ» (по согласованию) </w:t>
            </w:r>
          </w:p>
        </w:tc>
      </w:tr>
      <w:tr w:rsidR="00022FB4" w:rsidRPr="00DC23DB" w:rsidTr="005302FF">
        <w:tc>
          <w:tcPr>
            <w:tcW w:w="2836" w:type="dxa"/>
          </w:tcPr>
          <w:p w:rsidR="00022FB4" w:rsidRPr="00DC23DB" w:rsidRDefault="00022FB4" w:rsidP="009F0D79">
            <w:pPr>
              <w:rPr>
                <w:sz w:val="27"/>
                <w:szCs w:val="27"/>
              </w:rPr>
            </w:pPr>
            <w:r w:rsidRPr="00DC23DB">
              <w:rPr>
                <w:sz w:val="27"/>
                <w:szCs w:val="27"/>
              </w:rPr>
              <w:t xml:space="preserve">9. Куликов С.В. </w:t>
            </w:r>
          </w:p>
        </w:tc>
        <w:tc>
          <w:tcPr>
            <w:tcW w:w="7087" w:type="dxa"/>
          </w:tcPr>
          <w:p w:rsidR="00022FB4" w:rsidRPr="00DC23DB" w:rsidRDefault="00022FB4" w:rsidP="009F0D79">
            <w:pPr>
              <w:jc w:val="both"/>
              <w:rPr>
                <w:sz w:val="27"/>
                <w:szCs w:val="27"/>
              </w:rPr>
            </w:pPr>
            <w:r w:rsidRPr="00DC23DB">
              <w:rPr>
                <w:sz w:val="27"/>
                <w:szCs w:val="27"/>
              </w:rPr>
              <w:t>Начальник ОУУП и ПДН МО МВД России «Калининский» Саратовской области (по согласованию)</w:t>
            </w:r>
          </w:p>
        </w:tc>
      </w:tr>
      <w:tr w:rsidR="00022FB4" w:rsidRPr="00DC23DB" w:rsidTr="005302FF">
        <w:tc>
          <w:tcPr>
            <w:tcW w:w="2836" w:type="dxa"/>
          </w:tcPr>
          <w:p w:rsidR="00022FB4" w:rsidRPr="00DC23DB" w:rsidRDefault="00022FB4" w:rsidP="00CD3B70">
            <w:pPr>
              <w:rPr>
                <w:sz w:val="27"/>
                <w:szCs w:val="27"/>
              </w:rPr>
            </w:pPr>
            <w:r w:rsidRPr="00DC23DB">
              <w:rPr>
                <w:sz w:val="27"/>
                <w:szCs w:val="27"/>
              </w:rPr>
              <w:t xml:space="preserve">10. Шилин Д. М. </w:t>
            </w:r>
          </w:p>
        </w:tc>
        <w:tc>
          <w:tcPr>
            <w:tcW w:w="7087" w:type="dxa"/>
          </w:tcPr>
          <w:p w:rsidR="00022FB4" w:rsidRPr="00DC23DB" w:rsidRDefault="00022FB4" w:rsidP="00CD3B70">
            <w:pPr>
              <w:jc w:val="both"/>
              <w:rPr>
                <w:sz w:val="27"/>
                <w:szCs w:val="27"/>
              </w:rPr>
            </w:pPr>
            <w:r w:rsidRPr="00DC23DB">
              <w:rPr>
                <w:sz w:val="27"/>
                <w:szCs w:val="27"/>
              </w:rPr>
              <w:t>Начальник пункта централизованной охраны ОВО по г. Калининску филиала ФГКУ «УВО ВНГ России по Саратовской области»</w:t>
            </w:r>
            <w:r w:rsidR="005302FF">
              <w:rPr>
                <w:sz w:val="27"/>
                <w:szCs w:val="27"/>
              </w:rPr>
              <w:t xml:space="preserve"> (по согласованию)</w:t>
            </w:r>
          </w:p>
        </w:tc>
      </w:tr>
      <w:tr w:rsidR="00022FB4" w:rsidRPr="00DC23DB" w:rsidTr="005302FF">
        <w:tc>
          <w:tcPr>
            <w:tcW w:w="2836" w:type="dxa"/>
          </w:tcPr>
          <w:p w:rsidR="00022FB4" w:rsidRPr="00DC23DB" w:rsidRDefault="00022FB4" w:rsidP="009F0D79">
            <w:pPr>
              <w:rPr>
                <w:sz w:val="27"/>
                <w:szCs w:val="27"/>
              </w:rPr>
            </w:pPr>
            <w:r w:rsidRPr="00DC23DB">
              <w:rPr>
                <w:sz w:val="27"/>
                <w:szCs w:val="27"/>
              </w:rPr>
              <w:t xml:space="preserve">11. Шевченко Е.П. </w:t>
            </w:r>
          </w:p>
        </w:tc>
        <w:tc>
          <w:tcPr>
            <w:tcW w:w="7087" w:type="dxa"/>
          </w:tcPr>
          <w:p w:rsidR="00022FB4" w:rsidRPr="00DC23DB" w:rsidRDefault="00022FB4" w:rsidP="005302FF">
            <w:pPr>
              <w:jc w:val="both"/>
              <w:rPr>
                <w:color w:val="FF0000"/>
                <w:sz w:val="27"/>
                <w:szCs w:val="27"/>
              </w:rPr>
            </w:pPr>
            <w:r w:rsidRPr="00DC23DB">
              <w:rPr>
                <w:sz w:val="27"/>
                <w:szCs w:val="27"/>
              </w:rPr>
              <w:t xml:space="preserve">Начальник отдела культуры и общественных отношений администрации </w:t>
            </w:r>
            <w:r w:rsidR="005302FF">
              <w:rPr>
                <w:sz w:val="27"/>
                <w:szCs w:val="27"/>
              </w:rPr>
              <w:t>муниципального района</w:t>
            </w:r>
          </w:p>
        </w:tc>
      </w:tr>
    </w:tbl>
    <w:p w:rsidR="00022FB4" w:rsidRPr="00DC23DB" w:rsidRDefault="00022FB4" w:rsidP="00022FB4">
      <w:pPr>
        <w:jc w:val="center"/>
        <w:rPr>
          <w:sz w:val="28"/>
          <w:szCs w:val="28"/>
        </w:rPr>
      </w:pPr>
    </w:p>
    <w:p w:rsidR="00022FB4" w:rsidRPr="00DC23DB" w:rsidRDefault="00022FB4" w:rsidP="00022FB4">
      <w:pPr>
        <w:rPr>
          <w:sz w:val="28"/>
          <w:szCs w:val="28"/>
        </w:rPr>
      </w:pPr>
    </w:p>
    <w:p w:rsidR="00022FB4" w:rsidRPr="00DC23DB" w:rsidRDefault="00CD3B70" w:rsidP="00CD3B70">
      <w:pPr>
        <w:jc w:val="center"/>
        <w:rPr>
          <w:sz w:val="28"/>
          <w:szCs w:val="28"/>
        </w:rPr>
      </w:pPr>
      <w:r>
        <w:rPr>
          <w:sz w:val="28"/>
          <w:szCs w:val="28"/>
        </w:rPr>
        <w:t>_____________________</w:t>
      </w:r>
    </w:p>
    <w:p w:rsidR="00022FB4" w:rsidRPr="00DC23DB" w:rsidRDefault="00022FB4" w:rsidP="00022FB4">
      <w:pPr>
        <w:rPr>
          <w:sz w:val="28"/>
          <w:szCs w:val="28"/>
        </w:rPr>
      </w:pPr>
    </w:p>
    <w:p w:rsidR="00022FB4" w:rsidRPr="00DC23DB" w:rsidRDefault="00022FB4" w:rsidP="00022FB4">
      <w:pPr>
        <w:rPr>
          <w:sz w:val="28"/>
          <w:szCs w:val="28"/>
        </w:rPr>
      </w:pPr>
    </w:p>
    <w:p w:rsidR="00022FB4" w:rsidRDefault="00022FB4" w:rsidP="00022FB4">
      <w:pPr>
        <w:rPr>
          <w:sz w:val="28"/>
          <w:szCs w:val="28"/>
        </w:rPr>
      </w:pPr>
    </w:p>
    <w:p w:rsidR="005302FF" w:rsidRDefault="005302FF" w:rsidP="00022FB4">
      <w:pPr>
        <w:rPr>
          <w:sz w:val="28"/>
          <w:szCs w:val="28"/>
        </w:rPr>
      </w:pPr>
    </w:p>
    <w:p w:rsidR="005302FF" w:rsidRPr="00DC23DB" w:rsidRDefault="005302FF" w:rsidP="00022FB4">
      <w:pPr>
        <w:rPr>
          <w:sz w:val="28"/>
          <w:szCs w:val="28"/>
        </w:rPr>
      </w:pPr>
    </w:p>
    <w:p w:rsidR="00CD3B70" w:rsidRPr="00310A6D" w:rsidRDefault="00CD3B70" w:rsidP="00310A6D">
      <w:pPr>
        <w:ind w:firstLine="6237"/>
        <w:rPr>
          <w:sz w:val="28"/>
          <w:szCs w:val="28"/>
        </w:rPr>
      </w:pPr>
      <w:r w:rsidRPr="00310A6D">
        <w:rPr>
          <w:b/>
          <w:sz w:val="28"/>
          <w:szCs w:val="28"/>
        </w:rPr>
        <w:lastRenderedPageBreak/>
        <w:t>Приложение № 3</w:t>
      </w:r>
    </w:p>
    <w:p w:rsidR="00CD3B70" w:rsidRPr="00310A6D" w:rsidRDefault="00CD3B70" w:rsidP="00310A6D">
      <w:pPr>
        <w:ind w:firstLine="6237"/>
        <w:rPr>
          <w:b/>
          <w:sz w:val="28"/>
          <w:szCs w:val="28"/>
        </w:rPr>
      </w:pPr>
      <w:r w:rsidRPr="00310A6D">
        <w:rPr>
          <w:b/>
          <w:sz w:val="28"/>
          <w:szCs w:val="28"/>
        </w:rPr>
        <w:t xml:space="preserve">к постановлению </w:t>
      </w:r>
    </w:p>
    <w:p w:rsidR="00CD3B70" w:rsidRPr="00310A6D" w:rsidRDefault="00CD3B70" w:rsidP="00310A6D">
      <w:pPr>
        <w:ind w:firstLine="6237"/>
        <w:rPr>
          <w:b/>
          <w:sz w:val="28"/>
          <w:szCs w:val="28"/>
        </w:rPr>
      </w:pPr>
      <w:r w:rsidRPr="00310A6D">
        <w:rPr>
          <w:b/>
          <w:sz w:val="28"/>
          <w:szCs w:val="28"/>
        </w:rPr>
        <w:t>администрации МР</w:t>
      </w:r>
    </w:p>
    <w:p w:rsidR="00CD3B70" w:rsidRDefault="00CD3B70" w:rsidP="00310A6D">
      <w:pPr>
        <w:ind w:firstLine="6237"/>
        <w:rPr>
          <w:b/>
        </w:rPr>
      </w:pPr>
      <w:r w:rsidRPr="00310A6D">
        <w:rPr>
          <w:b/>
          <w:sz w:val="28"/>
          <w:szCs w:val="28"/>
        </w:rPr>
        <w:t>от 15.04.2024 года № 389</w:t>
      </w:r>
    </w:p>
    <w:p w:rsidR="00022FB4" w:rsidRDefault="00022FB4" w:rsidP="00022FB4">
      <w:pPr>
        <w:jc w:val="right"/>
        <w:rPr>
          <w:b/>
        </w:rPr>
      </w:pPr>
    </w:p>
    <w:p w:rsidR="00022FB4" w:rsidRDefault="00022FB4" w:rsidP="00022FB4">
      <w:pPr>
        <w:jc w:val="center"/>
        <w:rPr>
          <w:b/>
        </w:rPr>
      </w:pPr>
    </w:p>
    <w:p w:rsidR="00022FB4" w:rsidRPr="00377E64" w:rsidRDefault="00022FB4" w:rsidP="00022FB4">
      <w:pPr>
        <w:jc w:val="center"/>
        <w:rPr>
          <w:b/>
          <w:sz w:val="28"/>
          <w:szCs w:val="28"/>
        </w:rPr>
      </w:pPr>
      <w:r w:rsidRPr="00377E64">
        <w:rPr>
          <w:b/>
          <w:sz w:val="28"/>
          <w:szCs w:val="28"/>
        </w:rPr>
        <w:t>Положение</w:t>
      </w:r>
    </w:p>
    <w:p w:rsidR="005302FF" w:rsidRDefault="00022FB4" w:rsidP="00022FB4">
      <w:pPr>
        <w:jc w:val="center"/>
        <w:rPr>
          <w:b/>
          <w:sz w:val="28"/>
          <w:szCs w:val="28"/>
        </w:rPr>
      </w:pPr>
      <w:r w:rsidRPr="00377E64">
        <w:rPr>
          <w:b/>
          <w:sz w:val="28"/>
          <w:szCs w:val="28"/>
        </w:rPr>
        <w:t>районной межведомственной комиссии</w:t>
      </w:r>
    </w:p>
    <w:p w:rsidR="00022FB4" w:rsidRPr="00377E64" w:rsidRDefault="00022FB4" w:rsidP="00022FB4">
      <w:pPr>
        <w:jc w:val="center"/>
        <w:rPr>
          <w:b/>
          <w:sz w:val="28"/>
          <w:szCs w:val="28"/>
        </w:rPr>
      </w:pPr>
      <w:r w:rsidRPr="00377E64">
        <w:rPr>
          <w:b/>
          <w:sz w:val="28"/>
          <w:szCs w:val="28"/>
        </w:rPr>
        <w:t>по подготовке, приемке летних оздоровительных лагерей с дневным пребыванием детей на базе образовательных учреждений</w:t>
      </w:r>
    </w:p>
    <w:p w:rsidR="00022FB4" w:rsidRPr="00A6061E" w:rsidRDefault="00022FB4" w:rsidP="00022FB4">
      <w:pPr>
        <w:jc w:val="center"/>
        <w:rPr>
          <w:b/>
        </w:rPr>
      </w:pPr>
    </w:p>
    <w:p w:rsidR="00022FB4" w:rsidRPr="00CD3B70" w:rsidRDefault="00022FB4" w:rsidP="00856124">
      <w:pPr>
        <w:numPr>
          <w:ilvl w:val="0"/>
          <w:numId w:val="35"/>
        </w:numPr>
        <w:overflowPunct/>
        <w:autoSpaceDE/>
        <w:autoSpaceDN/>
        <w:adjustRightInd/>
        <w:jc w:val="center"/>
        <w:textAlignment w:val="auto"/>
        <w:rPr>
          <w:sz w:val="28"/>
        </w:rPr>
      </w:pPr>
      <w:r w:rsidRPr="00CD3B70">
        <w:rPr>
          <w:b/>
          <w:sz w:val="28"/>
        </w:rPr>
        <w:t>Общие положения</w:t>
      </w:r>
    </w:p>
    <w:p w:rsidR="00022FB4" w:rsidRPr="00CD3B70" w:rsidRDefault="00022FB4" w:rsidP="00CD3B70">
      <w:pPr>
        <w:ind w:firstLine="567"/>
        <w:jc w:val="both"/>
        <w:rPr>
          <w:sz w:val="28"/>
        </w:rPr>
      </w:pPr>
      <w:r w:rsidRPr="00CD3B70">
        <w:rPr>
          <w:sz w:val="28"/>
        </w:rPr>
        <w:t xml:space="preserve">1.1. Районная межведомственная комиссия по подготовке, приемке летних оздоровительных лагерей с дневным пребыванием детей на базе </w:t>
      </w:r>
      <w:r w:rsidRPr="0001278A">
        <w:rPr>
          <w:sz w:val="28"/>
        </w:rPr>
        <w:t>образовательных учреждений, организации летнего отдыха и занятости детей в 202</w:t>
      </w:r>
      <w:r w:rsidR="0001278A" w:rsidRPr="0001278A">
        <w:rPr>
          <w:sz w:val="28"/>
        </w:rPr>
        <w:t>4</w:t>
      </w:r>
      <w:r w:rsidRPr="00CD3B70">
        <w:rPr>
          <w:sz w:val="28"/>
        </w:rPr>
        <w:t xml:space="preserve"> году (далее - комиссия) является постоянно действующим совещательным органом по содействию, формированию и проведению государственной и региональной политики в сфере защиты прав детей на отдых, оздоровление и занятость.</w:t>
      </w:r>
    </w:p>
    <w:p w:rsidR="00022FB4" w:rsidRPr="00CD3B70" w:rsidRDefault="00377E64" w:rsidP="00CD3B70">
      <w:pPr>
        <w:numPr>
          <w:ilvl w:val="1"/>
          <w:numId w:val="39"/>
        </w:numPr>
        <w:overflowPunct/>
        <w:autoSpaceDE/>
        <w:autoSpaceDN/>
        <w:adjustRightInd/>
        <w:ind w:left="0" w:firstLine="567"/>
        <w:jc w:val="both"/>
        <w:textAlignment w:val="auto"/>
        <w:rPr>
          <w:sz w:val="28"/>
        </w:rPr>
      </w:pPr>
      <w:r>
        <w:rPr>
          <w:sz w:val="28"/>
        </w:rPr>
        <w:t xml:space="preserve"> </w:t>
      </w:r>
      <w:r w:rsidR="00022FB4" w:rsidRPr="00CD3B70">
        <w:rPr>
          <w:sz w:val="28"/>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постановлениями и распоряжениями Правительства области, нормативно-правовыми актами администрации Калининского муниципального района</w:t>
      </w:r>
      <w:r w:rsidR="00CD3B70">
        <w:rPr>
          <w:sz w:val="28"/>
        </w:rPr>
        <w:t xml:space="preserve"> Саратовской области</w:t>
      </w:r>
      <w:r w:rsidR="00022FB4" w:rsidRPr="00CD3B70">
        <w:rPr>
          <w:sz w:val="28"/>
        </w:rPr>
        <w:t>, а также настоящим Положением.</w:t>
      </w:r>
    </w:p>
    <w:p w:rsidR="00022FB4" w:rsidRPr="00CD3B70" w:rsidRDefault="00CD3B70" w:rsidP="00CD3B70">
      <w:pPr>
        <w:ind w:firstLine="567"/>
        <w:jc w:val="both"/>
        <w:rPr>
          <w:sz w:val="28"/>
        </w:rPr>
      </w:pPr>
      <w:r w:rsidRPr="00CD3B70">
        <w:rPr>
          <w:sz w:val="28"/>
        </w:rPr>
        <w:t>1.</w:t>
      </w:r>
      <w:r>
        <w:rPr>
          <w:sz w:val="28"/>
        </w:rPr>
        <w:t xml:space="preserve">3. </w:t>
      </w:r>
      <w:r w:rsidR="00022FB4" w:rsidRPr="00CD3B70">
        <w:rPr>
          <w:sz w:val="28"/>
        </w:rPr>
        <w:t>Комиссия осуществляет свою деятельность во взаимодействии с органами местного самоуправления района, общественными объединениями и иными организациями.</w:t>
      </w:r>
    </w:p>
    <w:p w:rsidR="00022FB4" w:rsidRPr="00CD3B70" w:rsidRDefault="00022FB4" w:rsidP="00022FB4">
      <w:pPr>
        <w:ind w:left="720"/>
        <w:jc w:val="both"/>
        <w:rPr>
          <w:sz w:val="28"/>
        </w:rPr>
      </w:pPr>
    </w:p>
    <w:p w:rsidR="00022FB4" w:rsidRPr="00CD3B70" w:rsidRDefault="00CD3B70" w:rsidP="00CD3B70">
      <w:pPr>
        <w:ind w:left="360"/>
        <w:jc w:val="center"/>
        <w:rPr>
          <w:sz w:val="28"/>
        </w:rPr>
      </w:pPr>
      <w:r w:rsidRPr="00CD3B70">
        <w:rPr>
          <w:b/>
          <w:sz w:val="28"/>
        </w:rPr>
        <w:t>2</w:t>
      </w:r>
      <w:r w:rsidR="00022FB4" w:rsidRPr="00CD3B70">
        <w:rPr>
          <w:b/>
          <w:sz w:val="28"/>
        </w:rPr>
        <w:t>. Основные цели и задачи комиссии</w:t>
      </w:r>
    </w:p>
    <w:p w:rsidR="00022FB4" w:rsidRPr="00CD3B70" w:rsidRDefault="00022FB4" w:rsidP="00CD3B70">
      <w:pPr>
        <w:ind w:firstLine="567"/>
        <w:jc w:val="both"/>
        <w:rPr>
          <w:sz w:val="28"/>
        </w:rPr>
      </w:pPr>
      <w:r w:rsidRPr="00CD3B70">
        <w:rPr>
          <w:sz w:val="28"/>
        </w:rPr>
        <w:t>2.1. Целями комиссии являются: обеспечение согласованных действий органов исполнительной власти района, органов местного самоуправления, профсоюзных и иных общественных объединений по вопросам организации отдыха, оздоровления и занятости детей.</w:t>
      </w:r>
    </w:p>
    <w:p w:rsidR="00022FB4" w:rsidRPr="00CD3B70" w:rsidRDefault="00022FB4" w:rsidP="00CD3B70">
      <w:pPr>
        <w:ind w:firstLine="567"/>
        <w:jc w:val="both"/>
        <w:rPr>
          <w:sz w:val="28"/>
        </w:rPr>
      </w:pPr>
      <w:r w:rsidRPr="00CD3B70">
        <w:rPr>
          <w:sz w:val="28"/>
        </w:rPr>
        <w:t xml:space="preserve">2.2. Комиссия осуществляет решение следующих задач: </w:t>
      </w:r>
    </w:p>
    <w:p w:rsidR="00CD3B70" w:rsidRDefault="00022FB4" w:rsidP="00CD3B70">
      <w:pPr>
        <w:tabs>
          <w:tab w:val="num" w:pos="360"/>
        </w:tabs>
        <w:ind w:firstLine="567"/>
        <w:jc w:val="both"/>
        <w:rPr>
          <w:sz w:val="28"/>
        </w:rPr>
      </w:pPr>
      <w:r w:rsidRPr="00CD3B70">
        <w:rPr>
          <w:sz w:val="28"/>
        </w:rPr>
        <w:t xml:space="preserve">- анализ, оценка и прогнозирование развития районной системы организации отдыха, </w:t>
      </w:r>
      <w:r w:rsidR="00CD3B70">
        <w:rPr>
          <w:sz w:val="28"/>
        </w:rPr>
        <w:t>оздоровления и занятости детей;</w:t>
      </w:r>
    </w:p>
    <w:p w:rsidR="00022FB4" w:rsidRPr="00CD3B70" w:rsidRDefault="00022FB4" w:rsidP="00CD3B70">
      <w:pPr>
        <w:tabs>
          <w:tab w:val="num" w:pos="360"/>
        </w:tabs>
        <w:ind w:firstLine="567"/>
        <w:jc w:val="both"/>
        <w:rPr>
          <w:sz w:val="28"/>
        </w:rPr>
      </w:pPr>
      <w:r w:rsidRPr="00CD3B70">
        <w:rPr>
          <w:sz w:val="28"/>
        </w:rPr>
        <w:t>- принятие, в пределах своей компетенции, решений, необходимых для координации деятельности органов исполнительной власти района, обеспечения взаимодействия с органами местного самоуправления в вопросах эффективного развития отдыха, оздоровления и занятости детей;</w:t>
      </w:r>
    </w:p>
    <w:p w:rsidR="00022FB4" w:rsidRPr="00CD3B70" w:rsidRDefault="00022FB4" w:rsidP="00CD3B70">
      <w:pPr>
        <w:tabs>
          <w:tab w:val="num" w:pos="360"/>
        </w:tabs>
        <w:ind w:firstLine="567"/>
        <w:jc w:val="both"/>
        <w:rPr>
          <w:sz w:val="28"/>
        </w:rPr>
      </w:pPr>
      <w:r w:rsidRPr="00CD3B70">
        <w:rPr>
          <w:sz w:val="28"/>
        </w:rPr>
        <w:t>- разработка рекомендаций, направленных на стабилизацию, сохранение, развитие детского отдыха и оздоровления;</w:t>
      </w:r>
    </w:p>
    <w:p w:rsidR="00022FB4" w:rsidRPr="00CD3B70" w:rsidRDefault="00022FB4" w:rsidP="00CD3B70">
      <w:pPr>
        <w:tabs>
          <w:tab w:val="num" w:pos="360"/>
        </w:tabs>
        <w:ind w:firstLine="567"/>
        <w:jc w:val="both"/>
        <w:rPr>
          <w:sz w:val="28"/>
        </w:rPr>
      </w:pPr>
      <w:r w:rsidRPr="00CD3B70">
        <w:rPr>
          <w:sz w:val="28"/>
        </w:rPr>
        <w:t>- осуществляет приемку ЛОЛ с ДПД на базе ОУ к открытию;</w:t>
      </w:r>
    </w:p>
    <w:p w:rsidR="00022FB4" w:rsidRPr="00CD3B70" w:rsidRDefault="00022FB4" w:rsidP="00CD3B70">
      <w:pPr>
        <w:tabs>
          <w:tab w:val="num" w:pos="360"/>
        </w:tabs>
        <w:ind w:firstLine="567"/>
        <w:jc w:val="both"/>
        <w:rPr>
          <w:sz w:val="28"/>
        </w:rPr>
      </w:pPr>
      <w:r w:rsidRPr="00CD3B70">
        <w:rPr>
          <w:sz w:val="28"/>
        </w:rPr>
        <w:lastRenderedPageBreak/>
        <w:t>- участие в областных совещаниях, семинарах, смотрах-конкурсах по вопросам организации досуга детей в дни школьных каникул;</w:t>
      </w:r>
    </w:p>
    <w:p w:rsidR="00022FB4" w:rsidRDefault="00022FB4" w:rsidP="00CD3B70">
      <w:pPr>
        <w:tabs>
          <w:tab w:val="num" w:pos="360"/>
        </w:tabs>
        <w:ind w:firstLine="567"/>
        <w:jc w:val="both"/>
        <w:rPr>
          <w:sz w:val="28"/>
        </w:rPr>
      </w:pPr>
      <w:r w:rsidRPr="00CD3B70">
        <w:rPr>
          <w:sz w:val="28"/>
        </w:rPr>
        <w:t>- решение иных вопросов, связанных с организацией отдыха, оздоровления и занятости детей.</w:t>
      </w:r>
    </w:p>
    <w:p w:rsidR="00CD3B70" w:rsidRPr="00CD3B70" w:rsidRDefault="00CD3B70" w:rsidP="00CD3B70">
      <w:pPr>
        <w:tabs>
          <w:tab w:val="num" w:pos="360"/>
        </w:tabs>
        <w:ind w:firstLine="567"/>
        <w:jc w:val="both"/>
        <w:rPr>
          <w:sz w:val="28"/>
        </w:rPr>
      </w:pPr>
    </w:p>
    <w:p w:rsidR="00022FB4" w:rsidRPr="00CD3B70" w:rsidRDefault="00CD3B70" w:rsidP="00022FB4">
      <w:pPr>
        <w:ind w:left="360"/>
        <w:jc w:val="center"/>
        <w:rPr>
          <w:b/>
          <w:sz w:val="28"/>
        </w:rPr>
      </w:pPr>
      <w:r>
        <w:rPr>
          <w:b/>
          <w:sz w:val="28"/>
        </w:rPr>
        <w:t>3</w:t>
      </w:r>
      <w:r w:rsidR="00022FB4" w:rsidRPr="00CD3B70">
        <w:rPr>
          <w:b/>
          <w:sz w:val="28"/>
        </w:rPr>
        <w:t>. Функции комиссии</w:t>
      </w:r>
    </w:p>
    <w:p w:rsidR="00022FB4" w:rsidRPr="00CD3B70" w:rsidRDefault="00377E64" w:rsidP="00713785">
      <w:pPr>
        <w:numPr>
          <w:ilvl w:val="1"/>
          <w:numId w:val="36"/>
        </w:numPr>
        <w:overflowPunct/>
        <w:autoSpaceDE/>
        <w:autoSpaceDN/>
        <w:adjustRightInd/>
        <w:ind w:left="0" w:firstLine="567"/>
        <w:jc w:val="both"/>
        <w:textAlignment w:val="auto"/>
        <w:rPr>
          <w:sz w:val="28"/>
        </w:rPr>
      </w:pPr>
      <w:r>
        <w:rPr>
          <w:sz w:val="28"/>
        </w:rPr>
        <w:t xml:space="preserve"> </w:t>
      </w:r>
      <w:r w:rsidR="00022FB4" w:rsidRPr="00CD3B70">
        <w:rPr>
          <w:sz w:val="28"/>
        </w:rPr>
        <w:t>Комиссия для решения возложенных на нее задач осуществляет следующие функции:</w:t>
      </w:r>
    </w:p>
    <w:p w:rsidR="00022FB4" w:rsidRPr="00CD3B70" w:rsidRDefault="00022FB4" w:rsidP="00CD3B70">
      <w:pPr>
        <w:ind w:firstLine="567"/>
        <w:jc w:val="both"/>
        <w:rPr>
          <w:sz w:val="28"/>
        </w:rPr>
      </w:pPr>
      <w:r w:rsidRPr="00CD3B70">
        <w:rPr>
          <w:sz w:val="28"/>
        </w:rPr>
        <w:t>- рассматривает проекты программ, планов мероприятий, затрагивающих интересы детей в части организации их отдыха, оздоровления и занятости;</w:t>
      </w:r>
    </w:p>
    <w:p w:rsidR="00022FB4" w:rsidRPr="00CD3B70" w:rsidRDefault="00022FB4" w:rsidP="00CD3B70">
      <w:pPr>
        <w:ind w:firstLine="567"/>
        <w:jc w:val="both"/>
        <w:rPr>
          <w:sz w:val="28"/>
        </w:rPr>
      </w:pPr>
      <w:r w:rsidRPr="00CD3B70">
        <w:rPr>
          <w:sz w:val="28"/>
        </w:rPr>
        <w:t>- осуществляет анализ исполнения законодательства по вопросам, входящим в компетенцию комиссии;</w:t>
      </w:r>
    </w:p>
    <w:p w:rsidR="00022FB4" w:rsidRPr="00CD3B70" w:rsidRDefault="00022FB4" w:rsidP="00CD3B70">
      <w:pPr>
        <w:ind w:firstLine="567"/>
        <w:jc w:val="both"/>
        <w:rPr>
          <w:sz w:val="28"/>
        </w:rPr>
      </w:pPr>
      <w:r w:rsidRPr="00CD3B70">
        <w:rPr>
          <w:sz w:val="28"/>
        </w:rPr>
        <w:t>- принимает, в пределах своей компетенции, решения по вопросам организации и</w:t>
      </w:r>
    </w:p>
    <w:p w:rsidR="00022FB4" w:rsidRPr="00CD3B70" w:rsidRDefault="00022FB4" w:rsidP="00CD3B70">
      <w:pPr>
        <w:ind w:firstLine="567"/>
        <w:jc w:val="both"/>
        <w:rPr>
          <w:sz w:val="28"/>
        </w:rPr>
      </w:pPr>
      <w:r w:rsidRPr="00CD3B70">
        <w:rPr>
          <w:sz w:val="28"/>
        </w:rPr>
        <w:t>проведения оздоровительной кампании;</w:t>
      </w:r>
    </w:p>
    <w:p w:rsidR="00022FB4" w:rsidRPr="00CD3B70" w:rsidRDefault="00022FB4" w:rsidP="00CD3B70">
      <w:pPr>
        <w:ind w:firstLine="567"/>
        <w:jc w:val="both"/>
        <w:rPr>
          <w:sz w:val="28"/>
        </w:rPr>
      </w:pPr>
      <w:r w:rsidRPr="00CD3B70">
        <w:rPr>
          <w:sz w:val="28"/>
        </w:rPr>
        <w:t>- осуществляет приемку ЛОЛ с ДПД на базе ОУ к открытию, анализирует эффективность реализации планов, мероприятий по организации отдыха, оздоровления и занятости детей.</w:t>
      </w:r>
    </w:p>
    <w:p w:rsidR="00022FB4" w:rsidRPr="00CD3B70" w:rsidRDefault="00022FB4" w:rsidP="00CD3B70">
      <w:pPr>
        <w:ind w:firstLine="567"/>
        <w:jc w:val="both"/>
        <w:rPr>
          <w:sz w:val="28"/>
        </w:rPr>
      </w:pPr>
    </w:p>
    <w:p w:rsidR="00022FB4" w:rsidRPr="00CD3B70" w:rsidRDefault="00CD3B70" w:rsidP="00CD3B70">
      <w:pPr>
        <w:ind w:left="360"/>
        <w:jc w:val="center"/>
        <w:rPr>
          <w:sz w:val="28"/>
        </w:rPr>
      </w:pPr>
      <w:r w:rsidRPr="00CD3B70">
        <w:rPr>
          <w:b/>
          <w:sz w:val="28"/>
        </w:rPr>
        <w:t>4</w:t>
      </w:r>
      <w:r w:rsidR="00022FB4" w:rsidRPr="00CD3B70">
        <w:rPr>
          <w:b/>
          <w:sz w:val="28"/>
        </w:rPr>
        <w:t>. Права комиссии</w:t>
      </w:r>
    </w:p>
    <w:p w:rsidR="00022FB4" w:rsidRPr="00CD3B70" w:rsidRDefault="00022FB4" w:rsidP="00CD3B70">
      <w:pPr>
        <w:numPr>
          <w:ilvl w:val="1"/>
          <w:numId w:val="37"/>
        </w:numPr>
        <w:overflowPunct/>
        <w:autoSpaceDE/>
        <w:autoSpaceDN/>
        <w:adjustRightInd/>
        <w:ind w:left="0" w:firstLine="567"/>
        <w:jc w:val="both"/>
        <w:textAlignment w:val="auto"/>
        <w:rPr>
          <w:sz w:val="28"/>
        </w:rPr>
      </w:pPr>
      <w:r w:rsidRPr="00CD3B70">
        <w:rPr>
          <w:sz w:val="28"/>
        </w:rPr>
        <w:t>Комиссия для выполнения возложенных на нее задач имеет право:</w:t>
      </w:r>
    </w:p>
    <w:p w:rsidR="00022FB4" w:rsidRPr="00CD3B70" w:rsidRDefault="00022FB4" w:rsidP="00CD3B70">
      <w:pPr>
        <w:ind w:firstLine="567"/>
        <w:jc w:val="both"/>
        <w:rPr>
          <w:sz w:val="28"/>
        </w:rPr>
      </w:pPr>
      <w:r w:rsidRPr="00CD3B70">
        <w:rPr>
          <w:sz w:val="28"/>
        </w:rPr>
        <w:t xml:space="preserve">- привлекать для участия в работе представителей органов исполнительной власти  района; </w:t>
      </w:r>
    </w:p>
    <w:p w:rsidR="00022FB4" w:rsidRPr="00CD3B70" w:rsidRDefault="00022FB4" w:rsidP="00CD3B70">
      <w:pPr>
        <w:ind w:firstLine="567"/>
        <w:jc w:val="both"/>
        <w:rPr>
          <w:sz w:val="28"/>
        </w:rPr>
      </w:pPr>
      <w:r w:rsidRPr="00CD3B70">
        <w:rPr>
          <w:sz w:val="28"/>
        </w:rPr>
        <w:t>- вносить, в установленном порядке, на рассмотрение районного собрания</w:t>
      </w:r>
    </w:p>
    <w:p w:rsidR="00022FB4" w:rsidRPr="00CD3B70" w:rsidRDefault="00022FB4" w:rsidP="00CD3B70">
      <w:pPr>
        <w:ind w:firstLine="567"/>
        <w:jc w:val="both"/>
        <w:rPr>
          <w:sz w:val="28"/>
        </w:rPr>
      </w:pPr>
      <w:r w:rsidRPr="00CD3B70">
        <w:rPr>
          <w:sz w:val="28"/>
        </w:rPr>
        <w:t xml:space="preserve"> предложения по вопросам, отнесенным к компетенции комиссии; </w:t>
      </w:r>
    </w:p>
    <w:p w:rsidR="00022FB4" w:rsidRPr="00CD3B70" w:rsidRDefault="00022FB4" w:rsidP="00CD3B70">
      <w:pPr>
        <w:ind w:firstLine="567"/>
        <w:jc w:val="both"/>
        <w:rPr>
          <w:sz w:val="28"/>
        </w:rPr>
      </w:pPr>
      <w:r w:rsidRPr="00CD3B70">
        <w:rPr>
          <w:sz w:val="28"/>
        </w:rPr>
        <w:t xml:space="preserve">- запрашивать у органов исполнительной власти района информацию (материалы) по вопросам, входящим в ее компетенцию; </w:t>
      </w:r>
    </w:p>
    <w:p w:rsidR="00022FB4" w:rsidRPr="00CD3B70" w:rsidRDefault="00022FB4" w:rsidP="00CD3B70">
      <w:pPr>
        <w:ind w:firstLine="567"/>
        <w:jc w:val="both"/>
        <w:rPr>
          <w:sz w:val="28"/>
        </w:rPr>
      </w:pPr>
      <w:r w:rsidRPr="00CD3B70">
        <w:rPr>
          <w:sz w:val="28"/>
        </w:rPr>
        <w:t>-создавать в установленном порядке временные рабочие группы из числа представителей органов исполнительной власти района для подготовки предложений по вопросам улучшения организации отдыха, оздоровления и занятости детей;</w:t>
      </w:r>
    </w:p>
    <w:p w:rsidR="00022FB4" w:rsidRPr="00CD3B70" w:rsidRDefault="00022FB4" w:rsidP="00CD3B70">
      <w:pPr>
        <w:ind w:firstLine="567"/>
        <w:jc w:val="both"/>
        <w:rPr>
          <w:sz w:val="28"/>
        </w:rPr>
      </w:pPr>
      <w:r w:rsidRPr="00CD3B70">
        <w:rPr>
          <w:sz w:val="28"/>
        </w:rPr>
        <w:t>4.2. Комиссия вправе привлекать специалистов органов местного самоуправления к решению вопросов, входящих в ее компетенцию, по согласованию с соответствующими руководителями.</w:t>
      </w:r>
    </w:p>
    <w:p w:rsidR="00FF5824" w:rsidRDefault="00FF5824" w:rsidP="00FF5824">
      <w:pPr>
        <w:ind w:firstLine="567"/>
        <w:jc w:val="center"/>
        <w:rPr>
          <w:b/>
          <w:sz w:val="28"/>
        </w:rPr>
      </w:pPr>
    </w:p>
    <w:p w:rsidR="00022FB4" w:rsidRPr="00CD3B70" w:rsidRDefault="00FF5824" w:rsidP="00FF5824">
      <w:pPr>
        <w:ind w:firstLine="567"/>
        <w:jc w:val="center"/>
        <w:rPr>
          <w:sz w:val="28"/>
        </w:rPr>
      </w:pPr>
      <w:r w:rsidRPr="00FF5824">
        <w:rPr>
          <w:b/>
          <w:sz w:val="28"/>
        </w:rPr>
        <w:t>5</w:t>
      </w:r>
      <w:r w:rsidR="00022FB4" w:rsidRPr="00FF5824">
        <w:rPr>
          <w:b/>
          <w:sz w:val="28"/>
        </w:rPr>
        <w:t>. Организация работы комиссии</w:t>
      </w:r>
    </w:p>
    <w:p w:rsidR="00022FB4" w:rsidRPr="00CD3B70" w:rsidRDefault="00377E64" w:rsidP="00FF5824">
      <w:pPr>
        <w:numPr>
          <w:ilvl w:val="1"/>
          <w:numId w:val="38"/>
        </w:numPr>
        <w:overflowPunct/>
        <w:autoSpaceDE/>
        <w:autoSpaceDN/>
        <w:adjustRightInd/>
        <w:ind w:left="0" w:firstLine="567"/>
        <w:jc w:val="both"/>
        <w:textAlignment w:val="auto"/>
        <w:rPr>
          <w:sz w:val="28"/>
        </w:rPr>
      </w:pPr>
      <w:r>
        <w:rPr>
          <w:sz w:val="28"/>
        </w:rPr>
        <w:t xml:space="preserve"> </w:t>
      </w:r>
      <w:r w:rsidR="00022FB4" w:rsidRPr="00CD3B70">
        <w:rPr>
          <w:sz w:val="28"/>
        </w:rPr>
        <w:t>Комиссия осуществляет свою деятельность на основе ежегодных планов, утверждаемых председателем комиссии.</w:t>
      </w:r>
    </w:p>
    <w:p w:rsidR="00022FB4" w:rsidRPr="00CD3B70" w:rsidRDefault="00377E64" w:rsidP="00FF5824">
      <w:pPr>
        <w:numPr>
          <w:ilvl w:val="1"/>
          <w:numId w:val="38"/>
        </w:numPr>
        <w:overflowPunct/>
        <w:autoSpaceDE/>
        <w:autoSpaceDN/>
        <w:adjustRightInd/>
        <w:ind w:left="0" w:firstLine="567"/>
        <w:jc w:val="both"/>
        <w:textAlignment w:val="auto"/>
        <w:rPr>
          <w:sz w:val="28"/>
        </w:rPr>
      </w:pPr>
      <w:r>
        <w:rPr>
          <w:sz w:val="28"/>
        </w:rPr>
        <w:t xml:space="preserve"> </w:t>
      </w:r>
      <w:r w:rsidR="00022FB4" w:rsidRPr="00CD3B70">
        <w:rPr>
          <w:sz w:val="28"/>
        </w:rPr>
        <w:t>Руководство деятельностью комиссии осуществляется председателем комиссии совместно с его заместителем. Состав комиссии утверждается постановлением администрации Калининского муниципального района</w:t>
      </w:r>
      <w:r w:rsidR="00FF5824">
        <w:rPr>
          <w:sz w:val="28"/>
        </w:rPr>
        <w:t xml:space="preserve"> Саратовской области</w:t>
      </w:r>
      <w:r w:rsidR="00022FB4" w:rsidRPr="00CD3B70">
        <w:rPr>
          <w:sz w:val="28"/>
        </w:rPr>
        <w:t>. Комиссия осуществляет свою деятельность на общественных началах.</w:t>
      </w:r>
    </w:p>
    <w:p w:rsidR="00022FB4" w:rsidRPr="00CD3B70" w:rsidRDefault="00377E64" w:rsidP="00FF5824">
      <w:pPr>
        <w:numPr>
          <w:ilvl w:val="1"/>
          <w:numId w:val="38"/>
        </w:numPr>
        <w:overflowPunct/>
        <w:autoSpaceDE/>
        <w:autoSpaceDN/>
        <w:adjustRightInd/>
        <w:ind w:left="0" w:firstLine="567"/>
        <w:jc w:val="both"/>
        <w:textAlignment w:val="auto"/>
        <w:rPr>
          <w:sz w:val="28"/>
        </w:rPr>
      </w:pPr>
      <w:r>
        <w:rPr>
          <w:sz w:val="28"/>
        </w:rPr>
        <w:t xml:space="preserve"> </w:t>
      </w:r>
      <w:r w:rsidR="00022FB4" w:rsidRPr="00CD3B70">
        <w:rPr>
          <w:sz w:val="28"/>
        </w:rPr>
        <w:t xml:space="preserve">Заседание комиссии проводит председатель или его заместитель по поручению председателя комиссии по мере необходимости, но не реже одного </w:t>
      </w:r>
      <w:r w:rsidR="00022FB4" w:rsidRPr="00CD3B70">
        <w:rPr>
          <w:sz w:val="28"/>
        </w:rPr>
        <w:lastRenderedPageBreak/>
        <w:t>раза в квартал. Заседание комиссии считается правомочным, если на нем присутствует более половины ее членов. В случае возникновения проблем, требующих незамедлительного решения, по распоряжению председателя комиссии проводится внеплановое заседание. План работы комиссии может быть скорректирован и дополнен в рабочем порядке вопросами, необходимость рассмотрения которых определилась в ходе оздоровительной кампании.</w:t>
      </w:r>
    </w:p>
    <w:p w:rsidR="00022FB4" w:rsidRPr="00CD3B70" w:rsidRDefault="00377E64" w:rsidP="00FF5824">
      <w:pPr>
        <w:numPr>
          <w:ilvl w:val="1"/>
          <w:numId w:val="38"/>
        </w:numPr>
        <w:overflowPunct/>
        <w:autoSpaceDE/>
        <w:autoSpaceDN/>
        <w:adjustRightInd/>
        <w:ind w:left="0" w:firstLine="567"/>
        <w:jc w:val="both"/>
        <w:textAlignment w:val="auto"/>
        <w:rPr>
          <w:sz w:val="28"/>
        </w:rPr>
      </w:pPr>
      <w:r>
        <w:rPr>
          <w:sz w:val="28"/>
        </w:rPr>
        <w:t xml:space="preserve"> </w:t>
      </w:r>
      <w:r w:rsidR="00022FB4" w:rsidRPr="00CD3B70">
        <w:rPr>
          <w:sz w:val="28"/>
        </w:rPr>
        <w:t>О дате, месте проведения и повестке дня заседания члены комиссии уведомляются секретарем комиссии не позднее, чем за 1 день до его проведения.</w:t>
      </w:r>
    </w:p>
    <w:p w:rsidR="00022FB4" w:rsidRPr="00CD3B70" w:rsidRDefault="00377E64" w:rsidP="00FF5824">
      <w:pPr>
        <w:numPr>
          <w:ilvl w:val="1"/>
          <w:numId w:val="38"/>
        </w:numPr>
        <w:overflowPunct/>
        <w:autoSpaceDE/>
        <w:autoSpaceDN/>
        <w:adjustRightInd/>
        <w:ind w:left="0" w:firstLine="567"/>
        <w:jc w:val="both"/>
        <w:textAlignment w:val="auto"/>
        <w:rPr>
          <w:sz w:val="28"/>
        </w:rPr>
      </w:pPr>
      <w:r>
        <w:rPr>
          <w:sz w:val="28"/>
        </w:rPr>
        <w:t xml:space="preserve"> </w:t>
      </w:r>
      <w:r w:rsidR="00022FB4" w:rsidRPr="00CD3B70">
        <w:rPr>
          <w:sz w:val="28"/>
        </w:rPr>
        <w:t>Решения комиссии принимаются простым большинством голосов присутствующих на заседании членов комиссии и оформляются протоколом, который подписывается председателем комиссии или его заместителем, председательствующим на заседании. В случае равенства голосов голос председательствующего на заседании комиссии является решающим.</w:t>
      </w:r>
    </w:p>
    <w:p w:rsidR="00022FB4" w:rsidRPr="00CD3B70" w:rsidRDefault="00022FB4" w:rsidP="00FF5824">
      <w:pPr>
        <w:pStyle w:val="23"/>
        <w:ind w:firstLine="567"/>
        <w:rPr>
          <w:b w:val="0"/>
        </w:rPr>
      </w:pPr>
    </w:p>
    <w:p w:rsidR="00022FB4" w:rsidRPr="00CD3B70" w:rsidRDefault="00022FB4" w:rsidP="00022FB4">
      <w:pPr>
        <w:pStyle w:val="23"/>
        <w:jc w:val="right"/>
        <w:rPr>
          <w:b w:val="0"/>
        </w:rPr>
      </w:pPr>
    </w:p>
    <w:p w:rsidR="00022FB4" w:rsidRPr="00CD3B70" w:rsidRDefault="00310A6D" w:rsidP="00310A6D">
      <w:pPr>
        <w:pStyle w:val="23"/>
        <w:jc w:val="center"/>
        <w:rPr>
          <w:b w:val="0"/>
        </w:rPr>
      </w:pPr>
      <w:r>
        <w:rPr>
          <w:b w:val="0"/>
        </w:rPr>
        <w:t>_____________________</w:t>
      </w:r>
    </w:p>
    <w:p w:rsidR="00022FB4" w:rsidRDefault="00022FB4" w:rsidP="00022FB4">
      <w:pPr>
        <w:pStyle w:val="23"/>
        <w:jc w:val="right"/>
        <w:rPr>
          <w:b w:val="0"/>
        </w:rPr>
      </w:pPr>
    </w:p>
    <w:p w:rsidR="00022FB4" w:rsidRDefault="00022FB4" w:rsidP="00022FB4">
      <w:pPr>
        <w:pStyle w:val="23"/>
        <w:jc w:val="right"/>
        <w:rPr>
          <w:b w:val="0"/>
        </w:rPr>
      </w:pPr>
    </w:p>
    <w:p w:rsidR="00022FB4" w:rsidRDefault="00022FB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Default="00FF5824" w:rsidP="00022FB4">
      <w:pPr>
        <w:pStyle w:val="23"/>
        <w:jc w:val="right"/>
        <w:rPr>
          <w:b w:val="0"/>
        </w:rPr>
      </w:pPr>
    </w:p>
    <w:p w:rsidR="00FF5824" w:rsidRPr="00310A6D" w:rsidRDefault="00FF5824" w:rsidP="00310A6D">
      <w:pPr>
        <w:ind w:firstLine="6521"/>
        <w:rPr>
          <w:sz w:val="28"/>
          <w:szCs w:val="28"/>
        </w:rPr>
      </w:pPr>
      <w:r w:rsidRPr="00310A6D">
        <w:rPr>
          <w:b/>
          <w:sz w:val="28"/>
          <w:szCs w:val="28"/>
        </w:rPr>
        <w:lastRenderedPageBreak/>
        <w:t>Приложение № 4</w:t>
      </w:r>
    </w:p>
    <w:p w:rsidR="00FF5824" w:rsidRPr="00310A6D" w:rsidRDefault="00FF5824" w:rsidP="00310A6D">
      <w:pPr>
        <w:ind w:firstLine="6521"/>
        <w:rPr>
          <w:b/>
          <w:sz w:val="28"/>
          <w:szCs w:val="28"/>
        </w:rPr>
      </w:pPr>
      <w:r w:rsidRPr="00310A6D">
        <w:rPr>
          <w:b/>
          <w:sz w:val="28"/>
          <w:szCs w:val="28"/>
        </w:rPr>
        <w:t xml:space="preserve">к постановлению </w:t>
      </w:r>
    </w:p>
    <w:p w:rsidR="00FF5824" w:rsidRPr="00310A6D" w:rsidRDefault="00FF5824" w:rsidP="00310A6D">
      <w:pPr>
        <w:ind w:firstLine="6521"/>
        <w:rPr>
          <w:b/>
          <w:sz w:val="28"/>
          <w:szCs w:val="28"/>
        </w:rPr>
      </w:pPr>
      <w:r w:rsidRPr="00310A6D">
        <w:rPr>
          <w:b/>
          <w:sz w:val="28"/>
          <w:szCs w:val="28"/>
        </w:rPr>
        <w:t>администрации МР</w:t>
      </w:r>
    </w:p>
    <w:p w:rsidR="00FF5824" w:rsidRDefault="00FF5824" w:rsidP="00310A6D">
      <w:pPr>
        <w:ind w:firstLine="6521"/>
        <w:rPr>
          <w:b/>
        </w:rPr>
      </w:pPr>
      <w:r w:rsidRPr="00310A6D">
        <w:rPr>
          <w:b/>
          <w:sz w:val="28"/>
          <w:szCs w:val="28"/>
        </w:rPr>
        <w:t>от 15.04.2024 года № 389</w:t>
      </w:r>
    </w:p>
    <w:p w:rsidR="00022FB4" w:rsidRPr="009625E2" w:rsidRDefault="00022FB4" w:rsidP="00022FB4">
      <w:pPr>
        <w:jc w:val="center"/>
        <w:rPr>
          <w:b/>
          <w:bCs/>
          <w:sz w:val="28"/>
          <w:szCs w:val="28"/>
        </w:rPr>
      </w:pPr>
    </w:p>
    <w:p w:rsidR="00022FB4" w:rsidRPr="00F37C44" w:rsidRDefault="00022FB4" w:rsidP="00022FB4">
      <w:pPr>
        <w:jc w:val="center"/>
        <w:rPr>
          <w:b/>
          <w:bCs/>
          <w:sz w:val="28"/>
          <w:szCs w:val="28"/>
        </w:rPr>
      </w:pPr>
      <w:r w:rsidRPr="00F37C44">
        <w:rPr>
          <w:b/>
          <w:bCs/>
          <w:sz w:val="28"/>
          <w:szCs w:val="28"/>
        </w:rPr>
        <w:t>Перечень летних оздоровительных лагерей</w:t>
      </w:r>
    </w:p>
    <w:p w:rsidR="00022FB4" w:rsidRPr="00F37C44" w:rsidRDefault="00022FB4" w:rsidP="00022FB4">
      <w:pPr>
        <w:jc w:val="center"/>
        <w:rPr>
          <w:b/>
          <w:bCs/>
          <w:sz w:val="28"/>
          <w:szCs w:val="28"/>
        </w:rPr>
      </w:pPr>
      <w:r w:rsidRPr="00F37C44">
        <w:rPr>
          <w:b/>
          <w:bCs/>
          <w:sz w:val="28"/>
          <w:szCs w:val="28"/>
        </w:rPr>
        <w:t xml:space="preserve"> с дневным пребыванием детей, организуемых на базе образовательных учреждений </w:t>
      </w:r>
    </w:p>
    <w:p w:rsidR="00FF5824" w:rsidRDefault="00FF5824" w:rsidP="00022FB4">
      <w:pPr>
        <w:tabs>
          <w:tab w:val="num" w:pos="0"/>
        </w:tabs>
        <w:jc w:val="center"/>
        <w:rPr>
          <w:b/>
          <w:sz w:val="28"/>
          <w:szCs w:val="28"/>
          <w:u w:val="single"/>
        </w:rPr>
      </w:pPr>
    </w:p>
    <w:p w:rsidR="00022FB4" w:rsidRPr="00211F8C" w:rsidRDefault="00022FB4" w:rsidP="00022FB4">
      <w:pPr>
        <w:tabs>
          <w:tab w:val="num" w:pos="0"/>
        </w:tabs>
        <w:jc w:val="center"/>
        <w:rPr>
          <w:b/>
          <w:sz w:val="28"/>
          <w:szCs w:val="28"/>
        </w:rPr>
      </w:pPr>
      <w:r w:rsidRPr="00211F8C">
        <w:rPr>
          <w:b/>
          <w:sz w:val="28"/>
          <w:szCs w:val="28"/>
        </w:rPr>
        <w:t>1 смена:</w:t>
      </w:r>
      <w:r w:rsidR="005302FF">
        <w:rPr>
          <w:b/>
          <w:sz w:val="28"/>
          <w:szCs w:val="28"/>
        </w:rPr>
        <w:t xml:space="preserve"> </w:t>
      </w:r>
      <w:r w:rsidRPr="00211F8C">
        <w:rPr>
          <w:b/>
          <w:sz w:val="28"/>
          <w:szCs w:val="28"/>
        </w:rPr>
        <w:t>с 01 по 26 июня 2024 г</w:t>
      </w:r>
      <w:r w:rsidR="00211F8C">
        <w:rPr>
          <w:b/>
          <w:sz w:val="28"/>
          <w:szCs w:val="28"/>
        </w:rPr>
        <w:t>ода</w:t>
      </w:r>
      <w:r w:rsidRPr="00211F8C">
        <w:rPr>
          <w:b/>
          <w:sz w:val="28"/>
          <w:szCs w:val="28"/>
        </w:rPr>
        <w:t>, 8 лагерей – 175 обучающихся:</w:t>
      </w:r>
    </w:p>
    <w:p w:rsidR="00FF5824" w:rsidRPr="0026070C" w:rsidRDefault="00FF5824" w:rsidP="00022FB4">
      <w:pPr>
        <w:tabs>
          <w:tab w:val="num" w:pos="0"/>
        </w:tabs>
        <w:jc w:val="center"/>
        <w:rPr>
          <w:b/>
          <w:u w:val="single"/>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0"/>
        <w:gridCol w:w="850"/>
        <w:gridCol w:w="2127"/>
      </w:tblGrid>
      <w:tr w:rsidR="00022FB4" w:rsidRPr="00FF5824" w:rsidTr="00FF5824">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jc w:val="center"/>
              <w:rPr>
                <w:b/>
                <w:bCs/>
                <w:sz w:val="28"/>
                <w:szCs w:val="28"/>
              </w:rPr>
            </w:pPr>
            <w:r w:rsidRPr="00FF5824">
              <w:rPr>
                <w:b/>
                <w:bCs/>
                <w:sz w:val="28"/>
                <w:szCs w:val="28"/>
              </w:rPr>
              <w:t>№ п/п</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FF5824" w:rsidP="00FF5824">
            <w:pPr>
              <w:jc w:val="center"/>
              <w:rPr>
                <w:b/>
                <w:bCs/>
                <w:sz w:val="28"/>
                <w:szCs w:val="28"/>
              </w:rPr>
            </w:pPr>
            <w:r>
              <w:rPr>
                <w:b/>
                <w:bCs/>
                <w:sz w:val="28"/>
                <w:szCs w:val="28"/>
              </w:rPr>
              <w:t>Наименование образовательного</w:t>
            </w:r>
            <w:r w:rsidR="00022FB4" w:rsidRPr="00FF5824">
              <w:rPr>
                <w:b/>
                <w:bCs/>
                <w:sz w:val="28"/>
                <w:szCs w:val="28"/>
              </w:rPr>
              <w:t xml:space="preserve"> учреждения</w:t>
            </w:r>
          </w:p>
        </w:tc>
        <w:tc>
          <w:tcPr>
            <w:tcW w:w="850" w:type="dxa"/>
            <w:tcBorders>
              <w:top w:val="single" w:sz="4" w:space="0" w:color="auto"/>
              <w:left w:val="single" w:sz="4" w:space="0" w:color="auto"/>
              <w:bottom w:val="single" w:sz="4" w:space="0" w:color="auto"/>
              <w:right w:val="single" w:sz="4" w:space="0" w:color="auto"/>
            </w:tcBorders>
          </w:tcPr>
          <w:p w:rsidR="00022FB4" w:rsidRPr="00FF5824" w:rsidRDefault="00022FB4" w:rsidP="00FF5824">
            <w:pPr>
              <w:jc w:val="center"/>
              <w:rPr>
                <w:b/>
                <w:bCs/>
                <w:sz w:val="28"/>
                <w:szCs w:val="28"/>
              </w:rPr>
            </w:pPr>
            <w:r w:rsidRPr="00FF5824">
              <w:rPr>
                <w:b/>
                <w:bCs/>
                <w:sz w:val="28"/>
                <w:szCs w:val="28"/>
              </w:rPr>
              <w:t>Кол-во</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jc w:val="center"/>
              <w:rPr>
                <w:b/>
                <w:bCs/>
                <w:sz w:val="28"/>
                <w:szCs w:val="28"/>
              </w:rPr>
            </w:pPr>
            <w:r w:rsidRPr="00FF5824">
              <w:rPr>
                <w:b/>
                <w:bCs/>
                <w:sz w:val="28"/>
                <w:szCs w:val="28"/>
              </w:rPr>
              <w:t>Кратность</w:t>
            </w:r>
          </w:p>
          <w:p w:rsidR="00022FB4" w:rsidRPr="00FF5824" w:rsidRDefault="00022FB4" w:rsidP="00FF5824">
            <w:pPr>
              <w:jc w:val="center"/>
              <w:rPr>
                <w:b/>
                <w:bCs/>
                <w:sz w:val="28"/>
                <w:szCs w:val="28"/>
              </w:rPr>
            </w:pPr>
            <w:r w:rsidRPr="00FF5824">
              <w:rPr>
                <w:b/>
                <w:bCs/>
                <w:sz w:val="28"/>
                <w:szCs w:val="28"/>
              </w:rPr>
              <w:t>питания</w:t>
            </w:r>
          </w:p>
        </w:tc>
      </w:tr>
      <w:tr w:rsidR="00022FB4" w:rsidRPr="00FF5824" w:rsidTr="00FF5824">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с. Симоновка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25</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села Казачка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25</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trHeight w:val="834"/>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jc w:val="both"/>
              <w:rPr>
                <w:sz w:val="28"/>
                <w:szCs w:val="28"/>
              </w:rPr>
            </w:pPr>
            <w:r w:rsidRPr="00FF5824">
              <w:rPr>
                <w:sz w:val="28"/>
                <w:szCs w:val="28"/>
              </w:rPr>
              <w:t>Филиал МБОУ «СОШ № 1 им. Героя Советского Союза П.И. Чиркина г. Калининска Саратовской области»-школа в с. Александровка 3-я</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15</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с. Новые Выселки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с. Свердлово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п. Степное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rPr>
                <w:sz w:val="28"/>
                <w:szCs w:val="28"/>
              </w:rPr>
            </w:pPr>
            <w:r w:rsidRPr="00FF5824">
              <w:rPr>
                <w:sz w:val="28"/>
                <w:szCs w:val="28"/>
              </w:rPr>
              <w:t>МБОУ «ООШ с. Первомайское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jc w:val="center"/>
              <w:rPr>
                <w:sz w:val="28"/>
                <w:szCs w:val="28"/>
              </w:rPr>
            </w:pPr>
            <w:r w:rsidRPr="00FF5824">
              <w:rPr>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rPr>
                <w:sz w:val="28"/>
                <w:szCs w:val="28"/>
              </w:rPr>
            </w:pPr>
            <w:r w:rsidRPr="00FF5824">
              <w:rPr>
                <w:sz w:val="28"/>
                <w:szCs w:val="28"/>
              </w:rPr>
              <w:t>МБОУ «СОШ с. Анастасьино Калининского района Саратовской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25</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r w:rsidR="00022FB4" w:rsidRPr="00FF5824" w:rsidTr="00FF5824">
        <w:trPr>
          <w:cantSplit/>
        </w:trPr>
        <w:tc>
          <w:tcPr>
            <w:tcW w:w="817" w:type="dxa"/>
            <w:tcBorders>
              <w:top w:val="single" w:sz="4" w:space="0" w:color="auto"/>
              <w:left w:val="single" w:sz="4" w:space="0" w:color="auto"/>
              <w:bottom w:val="single" w:sz="4" w:space="0" w:color="auto"/>
              <w:right w:val="single" w:sz="4" w:space="0" w:color="auto"/>
            </w:tcBorders>
          </w:tcPr>
          <w:p w:rsidR="00022FB4" w:rsidRPr="00FF5824" w:rsidRDefault="00022FB4" w:rsidP="009F0D79">
            <w:pPr>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FF5824">
            <w:pPr>
              <w:pStyle w:val="1"/>
              <w:rPr>
                <w:szCs w:val="28"/>
              </w:rPr>
            </w:pPr>
            <w:r w:rsidRPr="00FF5824">
              <w:rPr>
                <w:szCs w:val="28"/>
              </w:rPr>
              <w:t>Всего 8 лагерей</w:t>
            </w:r>
          </w:p>
        </w:tc>
        <w:tc>
          <w:tcPr>
            <w:tcW w:w="850"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rPr>
                <w:sz w:val="28"/>
                <w:szCs w:val="28"/>
              </w:rPr>
            </w:pPr>
            <w:r w:rsidRPr="00FF5824">
              <w:rPr>
                <w:sz w:val="28"/>
                <w:szCs w:val="28"/>
              </w:rPr>
              <w:t>170</w:t>
            </w:r>
          </w:p>
        </w:tc>
        <w:tc>
          <w:tcPr>
            <w:tcW w:w="2127" w:type="dxa"/>
            <w:tcBorders>
              <w:top w:val="single" w:sz="4" w:space="0" w:color="auto"/>
              <w:left w:val="single" w:sz="4" w:space="0" w:color="auto"/>
              <w:bottom w:val="single" w:sz="4" w:space="0" w:color="auto"/>
              <w:right w:val="single" w:sz="4" w:space="0" w:color="auto"/>
            </w:tcBorders>
            <w:hideMark/>
          </w:tcPr>
          <w:p w:rsidR="00022FB4" w:rsidRPr="00FF5824" w:rsidRDefault="00022FB4" w:rsidP="009F0D79">
            <w:pPr>
              <w:jc w:val="center"/>
              <w:rPr>
                <w:sz w:val="28"/>
                <w:szCs w:val="28"/>
              </w:rPr>
            </w:pPr>
            <w:r w:rsidRPr="00FF5824">
              <w:rPr>
                <w:sz w:val="28"/>
                <w:szCs w:val="28"/>
              </w:rPr>
              <w:t>2</w:t>
            </w:r>
          </w:p>
        </w:tc>
      </w:tr>
    </w:tbl>
    <w:p w:rsidR="00022FB4" w:rsidRPr="0026070C" w:rsidRDefault="00022FB4" w:rsidP="00022FB4">
      <w:pPr>
        <w:jc w:val="center"/>
        <w:rPr>
          <w:b/>
          <w:bCs/>
        </w:rPr>
      </w:pPr>
    </w:p>
    <w:p w:rsidR="00022FB4" w:rsidRPr="00211F8C" w:rsidRDefault="00022FB4" w:rsidP="00211F8C">
      <w:pPr>
        <w:tabs>
          <w:tab w:val="num" w:pos="0"/>
        </w:tabs>
        <w:jc w:val="center"/>
        <w:rPr>
          <w:b/>
          <w:sz w:val="28"/>
          <w:szCs w:val="28"/>
        </w:rPr>
      </w:pPr>
      <w:r w:rsidRPr="00211F8C">
        <w:rPr>
          <w:b/>
          <w:sz w:val="28"/>
          <w:szCs w:val="28"/>
        </w:rPr>
        <w:t>2 смена:</w:t>
      </w:r>
      <w:r w:rsidR="005302FF">
        <w:rPr>
          <w:b/>
          <w:sz w:val="28"/>
          <w:szCs w:val="28"/>
        </w:rPr>
        <w:t xml:space="preserve"> </w:t>
      </w:r>
      <w:r w:rsidRPr="00211F8C">
        <w:rPr>
          <w:b/>
          <w:bCs/>
          <w:sz w:val="28"/>
          <w:szCs w:val="28"/>
        </w:rPr>
        <w:t>с 03 по 27 июня 2024 г</w:t>
      </w:r>
      <w:r w:rsidR="00211F8C">
        <w:rPr>
          <w:b/>
          <w:bCs/>
          <w:sz w:val="28"/>
          <w:szCs w:val="28"/>
        </w:rPr>
        <w:t>ода</w:t>
      </w:r>
      <w:r w:rsidRPr="00211F8C">
        <w:rPr>
          <w:b/>
          <w:bCs/>
          <w:sz w:val="28"/>
          <w:szCs w:val="28"/>
        </w:rPr>
        <w:t xml:space="preserve">, 4 лагеря- 95 </w:t>
      </w:r>
      <w:r w:rsidRPr="00211F8C">
        <w:rPr>
          <w:b/>
          <w:sz w:val="28"/>
          <w:szCs w:val="28"/>
        </w:rPr>
        <w:t>обучающихся:</w:t>
      </w:r>
    </w:p>
    <w:p w:rsidR="00377E64" w:rsidRPr="0026070C" w:rsidRDefault="00377E64" w:rsidP="00022FB4">
      <w:pPr>
        <w:jc w:val="center"/>
        <w:rPr>
          <w:b/>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5846"/>
        <w:gridCol w:w="782"/>
        <w:gridCol w:w="1984"/>
      </w:tblGrid>
      <w:tr w:rsidR="00022FB4" w:rsidRPr="00211F8C" w:rsidTr="00211F8C">
        <w:trPr>
          <w:cantSplit/>
        </w:trPr>
        <w:tc>
          <w:tcPr>
            <w:tcW w:w="7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1</w:t>
            </w:r>
          </w:p>
        </w:tc>
        <w:tc>
          <w:tcPr>
            <w:tcW w:w="5846" w:type="dxa"/>
            <w:tcBorders>
              <w:top w:val="single" w:sz="4" w:space="0" w:color="auto"/>
              <w:left w:val="single" w:sz="4" w:space="0" w:color="auto"/>
              <w:bottom w:val="single" w:sz="4" w:space="0" w:color="auto"/>
              <w:right w:val="single" w:sz="4" w:space="0" w:color="auto"/>
            </w:tcBorders>
            <w:hideMark/>
          </w:tcPr>
          <w:p w:rsidR="00022FB4" w:rsidRPr="00211F8C" w:rsidRDefault="00022FB4" w:rsidP="00211F8C">
            <w:pPr>
              <w:rPr>
                <w:sz w:val="28"/>
                <w:szCs w:val="28"/>
              </w:rPr>
            </w:pPr>
            <w:r w:rsidRPr="00211F8C">
              <w:rPr>
                <w:sz w:val="28"/>
                <w:szCs w:val="28"/>
              </w:rPr>
              <w:t>МБОУ «СОШ с. Озерки Калининского района Саратовской области»</w:t>
            </w:r>
          </w:p>
        </w:tc>
        <w:tc>
          <w:tcPr>
            <w:tcW w:w="782"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25</w:t>
            </w:r>
          </w:p>
        </w:tc>
        <w:tc>
          <w:tcPr>
            <w:tcW w:w="198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r w:rsidR="00022FB4" w:rsidRPr="00211F8C" w:rsidTr="00377E64">
        <w:trPr>
          <w:cantSplit/>
          <w:trHeight w:val="1319"/>
        </w:trPr>
        <w:tc>
          <w:tcPr>
            <w:tcW w:w="7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c>
          <w:tcPr>
            <w:tcW w:w="5846" w:type="dxa"/>
            <w:tcBorders>
              <w:top w:val="single" w:sz="4" w:space="0" w:color="auto"/>
              <w:left w:val="single" w:sz="4" w:space="0" w:color="auto"/>
              <w:bottom w:val="single" w:sz="4" w:space="0" w:color="auto"/>
              <w:right w:val="single" w:sz="4" w:space="0" w:color="auto"/>
            </w:tcBorders>
            <w:hideMark/>
          </w:tcPr>
          <w:p w:rsidR="00022FB4" w:rsidRPr="00211F8C" w:rsidRDefault="00022FB4" w:rsidP="00211F8C">
            <w:pPr>
              <w:jc w:val="both"/>
              <w:rPr>
                <w:sz w:val="28"/>
                <w:szCs w:val="28"/>
              </w:rPr>
            </w:pPr>
            <w:r w:rsidRPr="00211F8C">
              <w:rPr>
                <w:sz w:val="28"/>
                <w:szCs w:val="28"/>
              </w:rPr>
              <w:t>Филиал МБОУ «СОШ № 1 им. Героя Советского Союза П.И. Чиркина г. Калининска Саратовской области»</w:t>
            </w:r>
            <w:r w:rsidR="00377E64">
              <w:rPr>
                <w:sz w:val="28"/>
                <w:szCs w:val="28"/>
              </w:rPr>
              <w:t xml:space="preserve"> </w:t>
            </w:r>
            <w:r w:rsidRPr="00211F8C">
              <w:rPr>
                <w:sz w:val="28"/>
                <w:szCs w:val="28"/>
              </w:rPr>
              <w:t>-</w:t>
            </w:r>
            <w:r w:rsidR="00377E64">
              <w:rPr>
                <w:sz w:val="28"/>
                <w:szCs w:val="28"/>
              </w:rPr>
              <w:t xml:space="preserve"> </w:t>
            </w:r>
            <w:r w:rsidRPr="00211F8C">
              <w:rPr>
                <w:sz w:val="28"/>
                <w:szCs w:val="28"/>
              </w:rPr>
              <w:t>школа в с. Таловка</w:t>
            </w:r>
          </w:p>
        </w:tc>
        <w:tc>
          <w:tcPr>
            <w:tcW w:w="782"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15</w:t>
            </w:r>
          </w:p>
        </w:tc>
        <w:tc>
          <w:tcPr>
            <w:tcW w:w="198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r w:rsidR="00022FB4" w:rsidRPr="00211F8C" w:rsidTr="00211F8C">
        <w:trPr>
          <w:cantSplit/>
        </w:trPr>
        <w:tc>
          <w:tcPr>
            <w:tcW w:w="7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3</w:t>
            </w:r>
          </w:p>
        </w:tc>
        <w:tc>
          <w:tcPr>
            <w:tcW w:w="5846" w:type="dxa"/>
            <w:tcBorders>
              <w:top w:val="single" w:sz="4" w:space="0" w:color="auto"/>
              <w:left w:val="single" w:sz="4" w:space="0" w:color="auto"/>
              <w:bottom w:val="single" w:sz="4" w:space="0" w:color="auto"/>
              <w:right w:val="single" w:sz="4" w:space="0" w:color="auto"/>
            </w:tcBorders>
            <w:hideMark/>
          </w:tcPr>
          <w:p w:rsidR="00022FB4" w:rsidRPr="00211F8C" w:rsidRDefault="00022FB4" w:rsidP="00377E64">
            <w:pPr>
              <w:rPr>
                <w:sz w:val="28"/>
                <w:szCs w:val="28"/>
              </w:rPr>
            </w:pPr>
            <w:r w:rsidRPr="00211F8C">
              <w:rPr>
                <w:sz w:val="28"/>
                <w:szCs w:val="28"/>
              </w:rPr>
              <w:t>МБОУ «СОШ с. Большая Ольшанка Калининского района Саратовской области»</w:t>
            </w:r>
          </w:p>
        </w:tc>
        <w:tc>
          <w:tcPr>
            <w:tcW w:w="782"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20</w:t>
            </w:r>
          </w:p>
        </w:tc>
        <w:tc>
          <w:tcPr>
            <w:tcW w:w="198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r w:rsidR="00211F8C" w:rsidRPr="00211F8C" w:rsidTr="00211F8C">
        <w:trPr>
          <w:cantSplit/>
        </w:trPr>
        <w:tc>
          <w:tcPr>
            <w:tcW w:w="74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4</w:t>
            </w:r>
          </w:p>
        </w:tc>
        <w:tc>
          <w:tcPr>
            <w:tcW w:w="5846"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rPr>
                <w:sz w:val="28"/>
                <w:szCs w:val="28"/>
              </w:rPr>
            </w:pPr>
            <w:r w:rsidRPr="00211F8C">
              <w:rPr>
                <w:sz w:val="28"/>
                <w:szCs w:val="28"/>
              </w:rPr>
              <w:t>МБОУ «СОШ с. Новая  Ивановка</w:t>
            </w:r>
          </w:p>
          <w:p w:rsidR="00211F8C" w:rsidRPr="00211F8C" w:rsidRDefault="00211F8C" w:rsidP="00211F8C">
            <w:pPr>
              <w:rPr>
                <w:sz w:val="28"/>
                <w:szCs w:val="28"/>
              </w:rPr>
            </w:pPr>
            <w:r w:rsidRPr="00211F8C">
              <w:rPr>
                <w:sz w:val="28"/>
                <w:szCs w:val="28"/>
              </w:rPr>
              <w:t xml:space="preserve"> Калининского района Саратовской области»</w:t>
            </w:r>
          </w:p>
        </w:tc>
        <w:tc>
          <w:tcPr>
            <w:tcW w:w="782"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20</w:t>
            </w:r>
          </w:p>
        </w:tc>
        <w:tc>
          <w:tcPr>
            <w:tcW w:w="198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2</w:t>
            </w:r>
          </w:p>
        </w:tc>
      </w:tr>
      <w:tr w:rsidR="00211F8C" w:rsidRPr="00211F8C" w:rsidTr="00211F8C">
        <w:trPr>
          <w:cantSplit/>
        </w:trPr>
        <w:tc>
          <w:tcPr>
            <w:tcW w:w="74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lastRenderedPageBreak/>
              <w:t>5</w:t>
            </w:r>
          </w:p>
        </w:tc>
        <w:tc>
          <w:tcPr>
            <w:tcW w:w="5846"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both"/>
              <w:rPr>
                <w:sz w:val="28"/>
                <w:szCs w:val="28"/>
              </w:rPr>
            </w:pPr>
            <w:r w:rsidRPr="00211F8C">
              <w:rPr>
                <w:sz w:val="28"/>
                <w:szCs w:val="28"/>
              </w:rPr>
              <w:t>Филиал МБОУ «СОШ № 1 им. Героя Советского Союза П.И. Чиркина г. Калининска Саратовской области»</w:t>
            </w:r>
            <w:r w:rsidR="00377E64">
              <w:rPr>
                <w:sz w:val="28"/>
                <w:szCs w:val="28"/>
              </w:rPr>
              <w:t xml:space="preserve"> </w:t>
            </w:r>
            <w:r w:rsidRPr="00211F8C">
              <w:rPr>
                <w:sz w:val="28"/>
                <w:szCs w:val="28"/>
              </w:rPr>
              <w:t>-</w:t>
            </w:r>
            <w:r w:rsidR="00377E64">
              <w:rPr>
                <w:sz w:val="28"/>
                <w:szCs w:val="28"/>
              </w:rPr>
              <w:t xml:space="preserve"> </w:t>
            </w:r>
            <w:r w:rsidRPr="00211F8C">
              <w:rPr>
                <w:sz w:val="28"/>
                <w:szCs w:val="28"/>
              </w:rPr>
              <w:t>школа в с. Малая Екатериновка</w:t>
            </w:r>
          </w:p>
        </w:tc>
        <w:tc>
          <w:tcPr>
            <w:tcW w:w="782"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15</w:t>
            </w:r>
          </w:p>
        </w:tc>
        <w:tc>
          <w:tcPr>
            <w:tcW w:w="198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2</w:t>
            </w:r>
          </w:p>
        </w:tc>
      </w:tr>
      <w:tr w:rsidR="00211F8C" w:rsidRPr="00211F8C" w:rsidTr="00211F8C">
        <w:trPr>
          <w:cantSplit/>
        </w:trPr>
        <w:tc>
          <w:tcPr>
            <w:tcW w:w="74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p>
        </w:tc>
        <w:tc>
          <w:tcPr>
            <w:tcW w:w="5846"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rPr>
                <w:b/>
                <w:sz w:val="28"/>
                <w:szCs w:val="28"/>
              </w:rPr>
            </w:pPr>
            <w:r>
              <w:rPr>
                <w:b/>
                <w:sz w:val="28"/>
                <w:szCs w:val="28"/>
              </w:rPr>
              <w:t>Всего</w:t>
            </w:r>
            <w:r w:rsidRPr="00211F8C">
              <w:rPr>
                <w:b/>
                <w:sz w:val="28"/>
                <w:szCs w:val="28"/>
              </w:rPr>
              <w:t xml:space="preserve">: 5 лагерей </w:t>
            </w:r>
          </w:p>
        </w:tc>
        <w:tc>
          <w:tcPr>
            <w:tcW w:w="782"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95</w:t>
            </w:r>
          </w:p>
        </w:tc>
        <w:tc>
          <w:tcPr>
            <w:tcW w:w="1984" w:type="dxa"/>
            <w:tcBorders>
              <w:top w:val="single" w:sz="4" w:space="0" w:color="auto"/>
              <w:left w:val="single" w:sz="4" w:space="0" w:color="auto"/>
              <w:bottom w:val="single" w:sz="4" w:space="0" w:color="auto"/>
              <w:right w:val="single" w:sz="4" w:space="0" w:color="auto"/>
            </w:tcBorders>
          </w:tcPr>
          <w:p w:rsidR="00211F8C" w:rsidRPr="00211F8C" w:rsidRDefault="00211F8C" w:rsidP="00211F8C">
            <w:pPr>
              <w:jc w:val="center"/>
              <w:rPr>
                <w:sz w:val="28"/>
                <w:szCs w:val="28"/>
              </w:rPr>
            </w:pPr>
            <w:r w:rsidRPr="00211F8C">
              <w:rPr>
                <w:sz w:val="28"/>
                <w:szCs w:val="28"/>
              </w:rPr>
              <w:t>2</w:t>
            </w:r>
          </w:p>
        </w:tc>
      </w:tr>
    </w:tbl>
    <w:p w:rsidR="00022FB4" w:rsidRDefault="00022FB4" w:rsidP="00022FB4">
      <w:pPr>
        <w:jc w:val="center"/>
        <w:rPr>
          <w:b/>
          <w:bCs/>
          <w:color w:val="FF0000"/>
        </w:rPr>
      </w:pPr>
    </w:p>
    <w:p w:rsidR="00022FB4" w:rsidRDefault="00022FB4" w:rsidP="00211F8C">
      <w:pPr>
        <w:tabs>
          <w:tab w:val="num" w:pos="0"/>
        </w:tabs>
        <w:jc w:val="center"/>
        <w:rPr>
          <w:b/>
          <w:sz w:val="28"/>
          <w:szCs w:val="28"/>
        </w:rPr>
      </w:pPr>
      <w:r w:rsidRPr="00211F8C">
        <w:rPr>
          <w:b/>
          <w:sz w:val="28"/>
          <w:szCs w:val="28"/>
        </w:rPr>
        <w:t>3смена:</w:t>
      </w:r>
      <w:r w:rsidR="005302FF">
        <w:rPr>
          <w:b/>
          <w:sz w:val="28"/>
          <w:szCs w:val="28"/>
        </w:rPr>
        <w:t xml:space="preserve"> </w:t>
      </w:r>
      <w:r w:rsidRPr="00211F8C">
        <w:rPr>
          <w:b/>
          <w:sz w:val="28"/>
          <w:szCs w:val="28"/>
        </w:rPr>
        <w:t>с 24 июня по 17 июля 2024 г</w:t>
      </w:r>
      <w:r w:rsidR="00211F8C">
        <w:rPr>
          <w:b/>
          <w:sz w:val="28"/>
          <w:szCs w:val="28"/>
        </w:rPr>
        <w:t>ода</w:t>
      </w:r>
      <w:r w:rsidRPr="00211F8C">
        <w:rPr>
          <w:b/>
          <w:sz w:val="28"/>
          <w:szCs w:val="28"/>
        </w:rPr>
        <w:t>, 1 лагерь, 52 обучающихся:</w:t>
      </w:r>
    </w:p>
    <w:p w:rsidR="009625E2" w:rsidRPr="00211F8C" w:rsidRDefault="009625E2" w:rsidP="00211F8C">
      <w:pPr>
        <w:tabs>
          <w:tab w:val="num" w:pos="0"/>
        </w:tabs>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99"/>
        <w:gridCol w:w="850"/>
        <w:gridCol w:w="1870"/>
      </w:tblGrid>
      <w:tr w:rsidR="00022FB4" w:rsidRPr="0026070C" w:rsidTr="00211F8C">
        <w:trPr>
          <w:jc w:val="center"/>
        </w:trPr>
        <w:tc>
          <w:tcPr>
            <w:tcW w:w="851"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1</w:t>
            </w:r>
          </w:p>
        </w:tc>
        <w:tc>
          <w:tcPr>
            <w:tcW w:w="5699" w:type="dxa"/>
            <w:tcBorders>
              <w:top w:val="single" w:sz="4" w:space="0" w:color="auto"/>
              <w:left w:val="single" w:sz="4" w:space="0" w:color="auto"/>
              <w:bottom w:val="single" w:sz="4" w:space="0" w:color="auto"/>
              <w:right w:val="single" w:sz="4" w:space="0" w:color="auto"/>
            </w:tcBorders>
            <w:hideMark/>
          </w:tcPr>
          <w:p w:rsidR="00022FB4" w:rsidRPr="00211F8C" w:rsidRDefault="00022FB4" w:rsidP="00377E64">
            <w:pPr>
              <w:jc w:val="both"/>
              <w:rPr>
                <w:sz w:val="28"/>
                <w:szCs w:val="28"/>
              </w:rPr>
            </w:pPr>
            <w:r w:rsidRPr="00211F8C">
              <w:rPr>
                <w:sz w:val="28"/>
                <w:szCs w:val="28"/>
              </w:rPr>
              <w:t>МБОУ «СОШ № 1 им. Героя Советского Союза П.И. Чиркина г. Калининска Саратовской области»</w:t>
            </w:r>
          </w:p>
        </w:tc>
        <w:tc>
          <w:tcPr>
            <w:tcW w:w="850" w:type="dxa"/>
            <w:tcBorders>
              <w:top w:val="single" w:sz="4" w:space="0" w:color="auto"/>
              <w:left w:val="single" w:sz="4" w:space="0" w:color="auto"/>
              <w:bottom w:val="single" w:sz="4" w:space="0" w:color="auto"/>
              <w:right w:val="single" w:sz="4" w:space="0" w:color="auto"/>
            </w:tcBorders>
          </w:tcPr>
          <w:p w:rsidR="00022FB4" w:rsidRPr="00211F8C" w:rsidRDefault="00022FB4" w:rsidP="009F0D79">
            <w:pPr>
              <w:rPr>
                <w:sz w:val="28"/>
                <w:szCs w:val="28"/>
              </w:rPr>
            </w:pPr>
            <w:r w:rsidRPr="00211F8C">
              <w:rPr>
                <w:sz w:val="28"/>
                <w:szCs w:val="28"/>
              </w:rPr>
              <w:t>52</w:t>
            </w:r>
          </w:p>
        </w:tc>
        <w:tc>
          <w:tcPr>
            <w:tcW w:w="1870"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r w:rsidR="00022FB4" w:rsidRPr="0026070C" w:rsidTr="00211F8C">
        <w:trPr>
          <w:jc w:val="center"/>
        </w:trPr>
        <w:tc>
          <w:tcPr>
            <w:tcW w:w="851"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p>
        </w:tc>
        <w:tc>
          <w:tcPr>
            <w:tcW w:w="5699"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rPr>
                <w:b/>
                <w:bCs/>
                <w:sz w:val="28"/>
                <w:szCs w:val="28"/>
              </w:rPr>
            </w:pPr>
            <w:r w:rsidRPr="00211F8C">
              <w:rPr>
                <w:b/>
                <w:bCs/>
                <w:sz w:val="28"/>
                <w:szCs w:val="28"/>
              </w:rPr>
              <w:t>Всего: 1 лагерь</w:t>
            </w:r>
          </w:p>
        </w:tc>
        <w:tc>
          <w:tcPr>
            <w:tcW w:w="850" w:type="dxa"/>
            <w:tcBorders>
              <w:top w:val="single" w:sz="4" w:space="0" w:color="auto"/>
              <w:left w:val="single" w:sz="4" w:space="0" w:color="auto"/>
              <w:bottom w:val="single" w:sz="4" w:space="0" w:color="auto"/>
              <w:right w:val="single" w:sz="4" w:space="0" w:color="auto"/>
            </w:tcBorders>
          </w:tcPr>
          <w:p w:rsidR="00022FB4" w:rsidRPr="00211F8C" w:rsidRDefault="00022FB4" w:rsidP="009F0D79">
            <w:pPr>
              <w:rPr>
                <w:bCs/>
                <w:sz w:val="28"/>
                <w:szCs w:val="28"/>
              </w:rPr>
            </w:pPr>
            <w:r w:rsidRPr="00211F8C">
              <w:rPr>
                <w:bCs/>
                <w:sz w:val="28"/>
                <w:szCs w:val="28"/>
              </w:rPr>
              <w:t>52</w:t>
            </w:r>
          </w:p>
        </w:tc>
        <w:tc>
          <w:tcPr>
            <w:tcW w:w="1870"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bl>
    <w:p w:rsidR="00022FB4" w:rsidRPr="0026070C" w:rsidRDefault="00022FB4" w:rsidP="00022FB4">
      <w:pPr>
        <w:tabs>
          <w:tab w:val="num" w:pos="0"/>
        </w:tabs>
        <w:jc w:val="center"/>
        <w:rPr>
          <w:b/>
          <w:color w:val="FF0000"/>
        </w:rPr>
      </w:pPr>
    </w:p>
    <w:p w:rsidR="00022FB4" w:rsidRDefault="00022FB4" w:rsidP="00211F8C">
      <w:pPr>
        <w:tabs>
          <w:tab w:val="num" w:pos="0"/>
        </w:tabs>
        <w:jc w:val="center"/>
        <w:rPr>
          <w:b/>
          <w:sz w:val="28"/>
          <w:szCs w:val="28"/>
        </w:rPr>
      </w:pPr>
      <w:r w:rsidRPr="00211F8C">
        <w:rPr>
          <w:b/>
          <w:sz w:val="28"/>
          <w:szCs w:val="28"/>
        </w:rPr>
        <w:t>4 смена:</w:t>
      </w:r>
      <w:r w:rsidR="005302FF">
        <w:rPr>
          <w:b/>
          <w:sz w:val="28"/>
          <w:szCs w:val="28"/>
        </w:rPr>
        <w:t xml:space="preserve"> </w:t>
      </w:r>
      <w:r w:rsidRPr="00211F8C">
        <w:rPr>
          <w:b/>
          <w:sz w:val="28"/>
          <w:szCs w:val="28"/>
        </w:rPr>
        <w:t>с 01 по 24 июля 2024 г</w:t>
      </w:r>
      <w:r w:rsidR="00211F8C">
        <w:rPr>
          <w:b/>
          <w:sz w:val="28"/>
          <w:szCs w:val="28"/>
        </w:rPr>
        <w:t>ода</w:t>
      </w:r>
      <w:r w:rsidRPr="00211F8C">
        <w:rPr>
          <w:b/>
          <w:sz w:val="28"/>
          <w:szCs w:val="28"/>
        </w:rPr>
        <w:t>, 2 лагеря, 118 обучающихся:</w:t>
      </w:r>
    </w:p>
    <w:p w:rsidR="009625E2" w:rsidRPr="00211F8C" w:rsidRDefault="009625E2" w:rsidP="00211F8C">
      <w:pPr>
        <w:tabs>
          <w:tab w:val="num" w:pos="0"/>
        </w:tabs>
        <w:jc w:val="center"/>
        <w:rPr>
          <w:b/>
          <w:sz w:val="28"/>
          <w:szCs w:val="28"/>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5344"/>
        <w:gridCol w:w="862"/>
        <w:gridCol w:w="2158"/>
      </w:tblGrid>
      <w:tr w:rsidR="00022FB4" w:rsidRPr="0026070C" w:rsidTr="00211F8C">
        <w:trPr>
          <w:jc w:val="center"/>
        </w:trPr>
        <w:tc>
          <w:tcPr>
            <w:tcW w:w="1047"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1</w:t>
            </w:r>
          </w:p>
        </w:tc>
        <w:tc>
          <w:tcPr>
            <w:tcW w:w="53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211F8C">
            <w:pPr>
              <w:rPr>
                <w:sz w:val="28"/>
                <w:szCs w:val="28"/>
              </w:rPr>
            </w:pPr>
            <w:r w:rsidRPr="00211F8C">
              <w:rPr>
                <w:sz w:val="28"/>
                <w:szCs w:val="28"/>
              </w:rPr>
              <w:t xml:space="preserve">МБОУ «СОШ № 2 им. С.И. Подгайнова г. Калининска Саратовской области» </w:t>
            </w:r>
          </w:p>
        </w:tc>
        <w:tc>
          <w:tcPr>
            <w:tcW w:w="862" w:type="dxa"/>
            <w:tcBorders>
              <w:top w:val="single" w:sz="4" w:space="0" w:color="auto"/>
              <w:left w:val="single" w:sz="4" w:space="0" w:color="auto"/>
              <w:bottom w:val="single" w:sz="4" w:space="0" w:color="auto"/>
              <w:right w:val="single" w:sz="4" w:space="0" w:color="auto"/>
            </w:tcBorders>
          </w:tcPr>
          <w:p w:rsidR="00022FB4" w:rsidRPr="00211F8C" w:rsidRDefault="00022FB4" w:rsidP="009F0D79">
            <w:pPr>
              <w:rPr>
                <w:sz w:val="28"/>
                <w:szCs w:val="28"/>
              </w:rPr>
            </w:pPr>
            <w:r w:rsidRPr="00211F8C">
              <w:rPr>
                <w:sz w:val="28"/>
                <w:szCs w:val="28"/>
              </w:rPr>
              <w:t>40</w:t>
            </w:r>
          </w:p>
        </w:tc>
        <w:tc>
          <w:tcPr>
            <w:tcW w:w="2158"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3</w:t>
            </w:r>
          </w:p>
        </w:tc>
      </w:tr>
      <w:tr w:rsidR="00022FB4" w:rsidRPr="0026070C" w:rsidTr="00211F8C">
        <w:trPr>
          <w:jc w:val="center"/>
        </w:trPr>
        <w:tc>
          <w:tcPr>
            <w:tcW w:w="1047"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c>
          <w:tcPr>
            <w:tcW w:w="53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rPr>
                <w:sz w:val="28"/>
                <w:szCs w:val="28"/>
              </w:rPr>
            </w:pPr>
            <w:r w:rsidRPr="00211F8C">
              <w:rPr>
                <w:sz w:val="28"/>
                <w:szCs w:val="28"/>
              </w:rPr>
              <w:t xml:space="preserve">МБУ ДО «Спортивная школа </w:t>
            </w:r>
          </w:p>
          <w:p w:rsidR="00022FB4" w:rsidRPr="00211F8C" w:rsidRDefault="00022FB4" w:rsidP="009F0D79">
            <w:pPr>
              <w:rPr>
                <w:sz w:val="28"/>
                <w:szCs w:val="28"/>
              </w:rPr>
            </w:pPr>
            <w:r w:rsidRPr="00211F8C">
              <w:rPr>
                <w:sz w:val="28"/>
                <w:szCs w:val="28"/>
              </w:rPr>
              <w:t>г. Калининска Саратовской области»</w:t>
            </w:r>
          </w:p>
        </w:tc>
        <w:tc>
          <w:tcPr>
            <w:tcW w:w="862" w:type="dxa"/>
            <w:tcBorders>
              <w:top w:val="single" w:sz="4" w:space="0" w:color="auto"/>
              <w:left w:val="single" w:sz="4" w:space="0" w:color="auto"/>
              <w:bottom w:val="single" w:sz="4" w:space="0" w:color="auto"/>
              <w:right w:val="single" w:sz="4" w:space="0" w:color="auto"/>
            </w:tcBorders>
          </w:tcPr>
          <w:p w:rsidR="00022FB4" w:rsidRPr="00211F8C" w:rsidRDefault="00022FB4" w:rsidP="009F0D79">
            <w:pPr>
              <w:rPr>
                <w:sz w:val="28"/>
                <w:szCs w:val="28"/>
              </w:rPr>
            </w:pPr>
            <w:r w:rsidRPr="00211F8C">
              <w:rPr>
                <w:sz w:val="28"/>
                <w:szCs w:val="28"/>
              </w:rPr>
              <w:t>78</w:t>
            </w:r>
          </w:p>
        </w:tc>
        <w:tc>
          <w:tcPr>
            <w:tcW w:w="2158"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2</w:t>
            </w:r>
          </w:p>
        </w:tc>
      </w:tr>
      <w:tr w:rsidR="00022FB4" w:rsidRPr="0026070C" w:rsidTr="00211F8C">
        <w:trPr>
          <w:jc w:val="center"/>
        </w:trPr>
        <w:tc>
          <w:tcPr>
            <w:tcW w:w="1047"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rPr>
                <w:b/>
                <w:bCs/>
                <w:sz w:val="28"/>
                <w:szCs w:val="28"/>
              </w:rPr>
            </w:pPr>
            <w:r w:rsidRPr="00211F8C">
              <w:rPr>
                <w:b/>
                <w:bCs/>
                <w:sz w:val="28"/>
                <w:szCs w:val="28"/>
              </w:rPr>
              <w:t>ВСЕГО: 2 лагеря</w:t>
            </w:r>
          </w:p>
        </w:tc>
        <w:tc>
          <w:tcPr>
            <w:tcW w:w="862" w:type="dxa"/>
            <w:tcBorders>
              <w:top w:val="single" w:sz="4" w:space="0" w:color="auto"/>
              <w:left w:val="single" w:sz="4" w:space="0" w:color="auto"/>
              <w:bottom w:val="single" w:sz="4" w:space="0" w:color="auto"/>
              <w:right w:val="single" w:sz="4" w:space="0" w:color="auto"/>
            </w:tcBorders>
          </w:tcPr>
          <w:p w:rsidR="00022FB4" w:rsidRPr="00211F8C" w:rsidRDefault="00022FB4" w:rsidP="009F0D79">
            <w:pPr>
              <w:rPr>
                <w:bCs/>
                <w:sz w:val="28"/>
                <w:szCs w:val="28"/>
              </w:rPr>
            </w:pPr>
            <w:r w:rsidRPr="00211F8C">
              <w:rPr>
                <w:bCs/>
                <w:sz w:val="28"/>
                <w:szCs w:val="28"/>
              </w:rPr>
              <w:t>118</w:t>
            </w:r>
          </w:p>
        </w:tc>
        <w:tc>
          <w:tcPr>
            <w:tcW w:w="2158" w:type="dxa"/>
            <w:tcBorders>
              <w:top w:val="single" w:sz="4" w:space="0" w:color="auto"/>
              <w:left w:val="single" w:sz="4" w:space="0" w:color="auto"/>
              <w:bottom w:val="single" w:sz="4" w:space="0" w:color="auto"/>
              <w:right w:val="single" w:sz="4" w:space="0" w:color="auto"/>
            </w:tcBorders>
            <w:hideMark/>
          </w:tcPr>
          <w:p w:rsidR="00022FB4" w:rsidRPr="00211F8C" w:rsidRDefault="00022FB4" w:rsidP="009F0D79">
            <w:pPr>
              <w:jc w:val="center"/>
              <w:rPr>
                <w:sz w:val="28"/>
                <w:szCs w:val="28"/>
              </w:rPr>
            </w:pPr>
            <w:r w:rsidRPr="00211F8C">
              <w:rPr>
                <w:sz w:val="28"/>
                <w:szCs w:val="28"/>
              </w:rPr>
              <w:t>-</w:t>
            </w:r>
          </w:p>
        </w:tc>
      </w:tr>
    </w:tbl>
    <w:p w:rsidR="00022FB4" w:rsidRPr="0026070C" w:rsidRDefault="00022FB4" w:rsidP="00022FB4">
      <w:pPr>
        <w:tabs>
          <w:tab w:val="num" w:pos="0"/>
        </w:tabs>
        <w:rPr>
          <w:b/>
          <w:u w:val="single"/>
        </w:rPr>
      </w:pPr>
    </w:p>
    <w:p w:rsidR="00022FB4" w:rsidRDefault="00022FB4" w:rsidP="00211F8C">
      <w:pPr>
        <w:jc w:val="both"/>
        <w:rPr>
          <w:b/>
          <w:bCs/>
          <w:sz w:val="28"/>
          <w:szCs w:val="28"/>
        </w:rPr>
      </w:pPr>
      <w:r w:rsidRPr="00211F8C">
        <w:rPr>
          <w:b/>
          <w:bCs/>
          <w:sz w:val="28"/>
          <w:szCs w:val="28"/>
        </w:rPr>
        <w:t>Всего: 16 лагерей, 435 обучающихся</w:t>
      </w:r>
    </w:p>
    <w:p w:rsidR="00310A6D" w:rsidRDefault="00310A6D" w:rsidP="00211F8C">
      <w:pPr>
        <w:jc w:val="both"/>
        <w:rPr>
          <w:b/>
          <w:bCs/>
          <w:sz w:val="28"/>
          <w:szCs w:val="28"/>
        </w:rPr>
      </w:pPr>
    </w:p>
    <w:p w:rsidR="00310A6D" w:rsidRDefault="00310A6D" w:rsidP="00211F8C">
      <w:pPr>
        <w:jc w:val="both"/>
        <w:rPr>
          <w:b/>
          <w:bCs/>
          <w:sz w:val="28"/>
          <w:szCs w:val="28"/>
        </w:rPr>
      </w:pPr>
    </w:p>
    <w:p w:rsidR="00310A6D" w:rsidRPr="00310A6D" w:rsidRDefault="00310A6D" w:rsidP="00310A6D">
      <w:pPr>
        <w:jc w:val="center"/>
        <w:rPr>
          <w:bCs/>
          <w:sz w:val="28"/>
          <w:szCs w:val="28"/>
        </w:rPr>
      </w:pPr>
      <w:r w:rsidRPr="00310A6D">
        <w:rPr>
          <w:bCs/>
          <w:sz w:val="28"/>
          <w:szCs w:val="28"/>
        </w:rPr>
        <w:t>_____________________</w:t>
      </w:r>
    </w:p>
    <w:sectPr w:rsidR="00310A6D" w:rsidRPr="00310A6D"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3ED" w:rsidRDefault="00CA13ED">
      <w:r>
        <w:separator/>
      </w:r>
    </w:p>
  </w:endnote>
  <w:endnote w:type="continuationSeparator" w:id="1">
    <w:p w:rsidR="00CA13ED" w:rsidRDefault="00CA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3ED" w:rsidRDefault="00CA13ED">
      <w:r>
        <w:separator/>
      </w:r>
    </w:p>
  </w:footnote>
  <w:footnote w:type="continuationSeparator" w:id="1">
    <w:p w:rsidR="00CA13ED" w:rsidRDefault="00CA1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4">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4"/>
  </w:num>
  <w:num w:numId="3">
    <w:abstractNumId w:val="36"/>
  </w:num>
  <w:num w:numId="4">
    <w:abstractNumId w:val="8"/>
  </w:num>
  <w:num w:numId="5">
    <w:abstractNumId w:val="6"/>
  </w:num>
  <w:num w:numId="6">
    <w:abstractNumId w:val="10"/>
  </w:num>
  <w:num w:numId="7">
    <w:abstractNumId w:val="3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7"/>
  </w:num>
  <w:num w:numId="18">
    <w:abstractNumId w:val="19"/>
  </w:num>
  <w:num w:numId="19">
    <w:abstractNumId w:val="9"/>
  </w:num>
  <w:num w:numId="20">
    <w:abstractNumId w:val="17"/>
  </w:num>
  <w:num w:numId="21">
    <w:abstractNumId w:val="22"/>
  </w:num>
  <w:num w:numId="22">
    <w:abstractNumId w:val="29"/>
  </w:num>
  <w:num w:numId="23">
    <w:abstractNumId w:val="12"/>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num>
  <w:num w:numId="28">
    <w:abstractNumId w:val="21"/>
  </w:num>
  <w:num w:numId="29">
    <w:abstractNumId w:val="18"/>
  </w:num>
  <w:num w:numId="30">
    <w:abstractNumId w:val="14"/>
  </w:num>
  <w:num w:numId="31">
    <w:abstractNumId w:val="24"/>
  </w:num>
  <w:num w:numId="32">
    <w:abstractNumId w:val="40"/>
  </w:num>
  <w:num w:numId="33">
    <w:abstractNumId w:val="39"/>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8"/>
  </w:num>
  <w:num w:numId="38">
    <w:abstractNumId w:val="28"/>
  </w:num>
  <w:num w:numId="39">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892"/>
    <w:rsid w:val="00011CE4"/>
    <w:rsid w:val="00012721"/>
    <w:rsid w:val="0001278A"/>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A6D"/>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64"/>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07A"/>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02FF"/>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60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A5F"/>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D40"/>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90"/>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ED"/>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A297A-6A21-4B76-9905-6A19F22C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26</cp:revision>
  <cp:lastPrinted>2024-04-16T08:31:00Z</cp:lastPrinted>
  <dcterms:created xsi:type="dcterms:W3CDTF">2024-04-10T17:35:00Z</dcterms:created>
  <dcterms:modified xsi:type="dcterms:W3CDTF">2024-04-16T08:32:00Z</dcterms:modified>
</cp:coreProperties>
</file>