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CE" w:rsidRPr="00007F58" w:rsidRDefault="008928CE" w:rsidP="008928CE">
      <w:pPr>
        <w:jc w:val="center"/>
        <w:rPr>
          <w:rFonts w:ascii="Times New Roman" w:hAnsi="Times New Roman"/>
          <w:b/>
          <w:sz w:val="28"/>
          <w:szCs w:val="28"/>
        </w:rPr>
      </w:pPr>
      <w:r w:rsidRPr="00007F58">
        <w:rPr>
          <w:rFonts w:ascii="Times New Roman" w:hAnsi="Times New Roman"/>
          <w:b/>
          <w:sz w:val="28"/>
          <w:szCs w:val="28"/>
        </w:rPr>
        <w:t>Меры пожарной безопасности в лесах</w:t>
      </w:r>
    </w:p>
    <w:p w:rsidR="00353E36" w:rsidRPr="00007F58" w:rsidRDefault="00353E36" w:rsidP="00353E3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07F58">
        <w:rPr>
          <w:rFonts w:ascii="Times New Roman" w:hAnsi="Times New Roman"/>
          <w:sz w:val="28"/>
          <w:szCs w:val="28"/>
        </w:rPr>
        <w:t>Лес для человека - наиболее привлекательное место для отдыха. Однако человек далеко не всегда правильно ведет себя в гостях у радушного хозяина. Отсюда и свалки мусора в самых красивых местах, битые бутылки, но самое главное - разведение костров в пожароопасный период. Самый опасный враг леса - огонь, в подавляющем большинстве случаев лес горит по вине человека. Редкий выход в лес обходится без костра. Более 90% лесных пожаров происходит вблизи населенных пунктов, дорог и мест производства различных работ в лесу. Человеческий фактор является причиной 88-98% лесных пожаров и около 2-12% приходится на долю метеорологических условий (удар молнии, самовозгорания в засуху).</w:t>
      </w:r>
    </w:p>
    <w:p w:rsidR="00353E36" w:rsidRPr="00007F58" w:rsidRDefault="00353E36" w:rsidP="00353E3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07F58">
        <w:rPr>
          <w:rFonts w:ascii="Times New Roman" w:hAnsi="Times New Roman"/>
          <w:bCs/>
          <w:sz w:val="28"/>
          <w:szCs w:val="28"/>
        </w:rPr>
        <w:t>Место для разведения костра определяются и обозначаются только работниками лесной охраны. Разведение костра в необозначенном месте является серьёзнейшим нарушением правил пожарной безопасности в лесах Российской Федерации и наказывается даже, если нарушение не вызвало лесного пожара.</w:t>
      </w:r>
      <w:r w:rsidRPr="00007F58">
        <w:rPr>
          <w:rFonts w:ascii="Times New Roman" w:hAnsi="Times New Roman"/>
          <w:sz w:val="28"/>
          <w:szCs w:val="28"/>
        </w:rPr>
        <w:br/>
      </w:r>
      <w:r w:rsidRPr="00007F58">
        <w:rPr>
          <w:rFonts w:ascii="Times New Roman" w:hAnsi="Times New Roman"/>
          <w:bCs/>
          <w:sz w:val="28"/>
          <w:szCs w:val="28"/>
        </w:rPr>
        <w:t>На месте пре</w:t>
      </w:r>
      <w:r w:rsidR="009F336A" w:rsidRPr="00007F58">
        <w:rPr>
          <w:rFonts w:ascii="Times New Roman" w:hAnsi="Times New Roman"/>
          <w:bCs/>
          <w:sz w:val="28"/>
          <w:szCs w:val="28"/>
        </w:rPr>
        <w:t xml:space="preserve">дполагаемого костра </w:t>
      </w:r>
      <w:r w:rsidRPr="00007F58">
        <w:rPr>
          <w:rFonts w:ascii="Times New Roman" w:hAnsi="Times New Roman"/>
          <w:bCs/>
          <w:sz w:val="28"/>
          <w:szCs w:val="28"/>
        </w:rPr>
        <w:t xml:space="preserve">необходимо снять дёрн, отгрести сухие листья, ветви, хвою и усохшую траву от кострища на расстояние 2-3 м. Нельзя разводить костёр ближе, чем 4 - 6 м от деревьев, возле пней или корней. Над костром не должны нависать ветви </w:t>
      </w:r>
      <w:r w:rsidR="009F336A" w:rsidRPr="00007F58">
        <w:rPr>
          <w:rFonts w:ascii="Times New Roman" w:hAnsi="Times New Roman"/>
          <w:bCs/>
          <w:sz w:val="28"/>
          <w:szCs w:val="28"/>
        </w:rPr>
        <w:t>деревьев. Не располагайте место отдыха</w:t>
      </w:r>
      <w:r w:rsidRPr="00007F58">
        <w:rPr>
          <w:rFonts w:ascii="Times New Roman" w:hAnsi="Times New Roman"/>
          <w:bCs/>
          <w:sz w:val="28"/>
          <w:szCs w:val="28"/>
        </w:rPr>
        <w:t xml:space="preserve"> в хвойных молодняках, на участках с сухим камышом, мхом, травой и на старых вырубках. Ни в коем случае нельзя устраивать костра на торфяниках.</w:t>
      </w:r>
      <w:r w:rsidR="009F336A" w:rsidRPr="00007F58">
        <w:rPr>
          <w:rFonts w:ascii="Times New Roman" w:hAnsi="Times New Roman"/>
          <w:bCs/>
          <w:sz w:val="28"/>
          <w:szCs w:val="28"/>
        </w:rPr>
        <w:t xml:space="preserve"> Н</w:t>
      </w:r>
      <w:r w:rsidRPr="00007F58">
        <w:rPr>
          <w:rFonts w:ascii="Times New Roman" w:hAnsi="Times New Roman"/>
          <w:bCs/>
          <w:sz w:val="28"/>
          <w:szCs w:val="28"/>
        </w:rPr>
        <w:t>езамеченное тление может легко превратиться в губительный почвенный пожар. Торф может медленно, но устойчиво тлеть не только на поверхности, но и в глубине, поэтому пожар может возникнуть даже через 3-4 дня посл</w:t>
      </w:r>
      <w:r w:rsidR="009F336A" w:rsidRPr="00007F58">
        <w:rPr>
          <w:rFonts w:ascii="Times New Roman" w:hAnsi="Times New Roman"/>
          <w:bCs/>
          <w:sz w:val="28"/>
          <w:szCs w:val="28"/>
        </w:rPr>
        <w:t xml:space="preserve">е ухода. </w:t>
      </w:r>
    </w:p>
    <w:p w:rsidR="009F336A" w:rsidRPr="00007F58" w:rsidRDefault="00353E36" w:rsidP="00353E36">
      <w:pPr>
        <w:pStyle w:val="a3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007F58">
        <w:rPr>
          <w:rFonts w:eastAsiaTheme="minorHAnsi"/>
          <w:bCs/>
          <w:sz w:val="28"/>
          <w:szCs w:val="28"/>
          <w:lang w:eastAsia="en-US"/>
        </w:rPr>
        <w:t>В пожароопасный сезон в лесу запрещается:</w:t>
      </w:r>
      <w:r w:rsidRPr="00007F58">
        <w:rPr>
          <w:rFonts w:eastAsiaTheme="minorHAnsi"/>
          <w:sz w:val="28"/>
          <w:szCs w:val="28"/>
          <w:lang w:eastAsia="en-US"/>
        </w:rPr>
        <w:t> </w:t>
      </w:r>
    </w:p>
    <w:p w:rsidR="009F336A" w:rsidRPr="00007F58" w:rsidRDefault="00353E36" w:rsidP="00353E36">
      <w:pPr>
        <w:pStyle w:val="a3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007F58">
        <w:rPr>
          <w:rFonts w:eastAsiaTheme="minorHAnsi"/>
          <w:sz w:val="28"/>
          <w:szCs w:val="28"/>
          <w:lang w:eastAsia="en-US"/>
        </w:rPr>
        <w:t>• бросать горящие спички, непогашенные окурки (выработайте у себя привычку: не бросать использованную спичку, не переломив ее пальцами, ибо, не погасив спичку, ее нельзя сломать); </w:t>
      </w:r>
      <w:r w:rsidRPr="00007F58">
        <w:rPr>
          <w:rFonts w:eastAsiaTheme="minorHAnsi"/>
          <w:sz w:val="28"/>
          <w:szCs w:val="28"/>
          <w:lang w:eastAsia="en-US"/>
        </w:rPr>
        <w:br/>
        <w:t>• оставлять на освещаемой солнцем поляне бутылки или осколки стекла;</w:t>
      </w:r>
    </w:p>
    <w:p w:rsidR="00353E36" w:rsidRPr="00007F58" w:rsidRDefault="00353E36" w:rsidP="00353E36">
      <w:pPr>
        <w:pStyle w:val="a3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  <w:r w:rsidRPr="00007F58">
        <w:rPr>
          <w:rFonts w:eastAsiaTheme="minorHAnsi"/>
          <w:sz w:val="28"/>
          <w:szCs w:val="28"/>
          <w:lang w:eastAsia="en-US"/>
        </w:rPr>
        <w:t>• выжигать траву, а также стерню на полях; </w:t>
      </w:r>
      <w:r w:rsidRPr="00007F58">
        <w:rPr>
          <w:rFonts w:eastAsiaTheme="minorHAnsi"/>
          <w:sz w:val="28"/>
          <w:szCs w:val="28"/>
          <w:lang w:eastAsia="en-US"/>
        </w:rPr>
        <w:br/>
        <w:t>• разводить костры; </w:t>
      </w:r>
      <w:r w:rsidRPr="00007F58">
        <w:rPr>
          <w:rFonts w:eastAsiaTheme="minorHAnsi"/>
          <w:sz w:val="28"/>
          <w:szCs w:val="28"/>
          <w:lang w:eastAsia="en-US"/>
        </w:rPr>
        <w:br/>
        <w:t>• въезжать в лес на машинах без искрогасителя; </w:t>
      </w:r>
      <w:r w:rsidRPr="00007F58">
        <w:rPr>
          <w:rFonts w:eastAsiaTheme="minorHAnsi"/>
          <w:sz w:val="28"/>
          <w:szCs w:val="28"/>
          <w:lang w:eastAsia="en-US"/>
        </w:rPr>
        <w:br/>
        <w:t>•  употреблять при охоте пыжи из легковоспламеняющихся или тлеющих материалов; </w:t>
      </w:r>
      <w:r w:rsidRPr="00007F58">
        <w:rPr>
          <w:rFonts w:eastAsiaTheme="minorHAnsi"/>
          <w:sz w:val="28"/>
          <w:szCs w:val="28"/>
          <w:lang w:eastAsia="en-US"/>
        </w:rPr>
        <w:br/>
        <w:t>• оставлять в лесу промасленный или пропитанный бензином или иными горючими веществами обтирочный материал; </w:t>
      </w:r>
      <w:r w:rsidRPr="00007F58">
        <w:rPr>
          <w:rFonts w:eastAsiaTheme="minorHAnsi"/>
          <w:sz w:val="28"/>
          <w:szCs w:val="28"/>
          <w:lang w:eastAsia="en-US"/>
        </w:rPr>
        <w:br/>
        <w:t>• заправлять топливом баки во время работы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топливом.</w:t>
      </w:r>
    </w:p>
    <w:p w:rsidR="00353E36" w:rsidRPr="00007F58" w:rsidRDefault="00353E36" w:rsidP="009F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F58">
        <w:rPr>
          <w:rFonts w:ascii="Times New Roman" w:hAnsi="Times New Roman"/>
          <w:sz w:val="28"/>
          <w:szCs w:val="28"/>
        </w:rPr>
        <w:t xml:space="preserve">• Не разводите костер в лесу, если в этом нет острой необходимости. </w:t>
      </w:r>
    </w:p>
    <w:p w:rsidR="009F336A" w:rsidRPr="00007F58" w:rsidRDefault="009F336A" w:rsidP="009F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F58">
        <w:rPr>
          <w:rFonts w:ascii="Times New Roman" w:hAnsi="Times New Roman"/>
          <w:sz w:val="28"/>
          <w:szCs w:val="28"/>
        </w:rPr>
        <w:t>• Н</w:t>
      </w:r>
      <w:r w:rsidR="00353E36" w:rsidRPr="00007F58">
        <w:rPr>
          <w:rFonts w:ascii="Times New Roman" w:hAnsi="Times New Roman"/>
          <w:sz w:val="28"/>
          <w:szCs w:val="28"/>
        </w:rPr>
        <w:t xml:space="preserve">и при каких обстоятельствах нельзя разводить костры под пологом леса, особенно хвойного молодняка, на торфяных почвах, а также в пожароопасную погоду. </w:t>
      </w:r>
    </w:p>
    <w:p w:rsidR="00353E36" w:rsidRPr="00007F58" w:rsidRDefault="00353E36" w:rsidP="009F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F58">
        <w:rPr>
          <w:rFonts w:ascii="Times New Roman" w:hAnsi="Times New Roman"/>
          <w:sz w:val="28"/>
          <w:szCs w:val="28"/>
        </w:rPr>
        <w:lastRenderedPageBreak/>
        <w:t>• Тушение костра должно быть проведено очень тщательно.</w:t>
      </w:r>
    </w:p>
    <w:p w:rsidR="008928CE" w:rsidRPr="00007F58" w:rsidRDefault="008928CE" w:rsidP="008928CE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07F58">
        <w:rPr>
          <w:rFonts w:ascii="Times New Roman" w:hAnsi="Times New Roman"/>
          <w:b/>
          <w:sz w:val="28"/>
          <w:szCs w:val="28"/>
        </w:rPr>
        <w:t>Меры пожарной безопасности в лесах включают в себя:</w:t>
      </w:r>
    </w:p>
    <w:p w:rsidR="008928CE" w:rsidRPr="00007F58" w:rsidRDefault="008928CE" w:rsidP="008928C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07F58">
        <w:rPr>
          <w:rFonts w:ascii="Times New Roman" w:hAnsi="Times New Roman"/>
          <w:sz w:val="28"/>
          <w:szCs w:val="28"/>
        </w:rPr>
        <w:t>1) предупреждение лесных пожаров;</w:t>
      </w:r>
    </w:p>
    <w:p w:rsidR="008928CE" w:rsidRPr="00007F58" w:rsidRDefault="008928CE" w:rsidP="008928C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07F58">
        <w:rPr>
          <w:rFonts w:ascii="Times New Roman" w:hAnsi="Times New Roman"/>
          <w:sz w:val="28"/>
          <w:szCs w:val="28"/>
        </w:rPr>
        <w:t>2) мониторинг пожарной опасности в лесах и лесных пожаров;</w:t>
      </w:r>
    </w:p>
    <w:p w:rsidR="008928CE" w:rsidRPr="00007F58" w:rsidRDefault="008928CE" w:rsidP="008928C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07F58">
        <w:rPr>
          <w:rFonts w:ascii="Times New Roman" w:hAnsi="Times New Roman"/>
          <w:sz w:val="28"/>
          <w:szCs w:val="28"/>
        </w:rPr>
        <w:t>3) разработку и утверждение планов тушения лесных пожаров;</w:t>
      </w:r>
    </w:p>
    <w:p w:rsidR="003A04B7" w:rsidRPr="00007F58" w:rsidRDefault="008928CE" w:rsidP="008928C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07F58">
        <w:rPr>
          <w:rFonts w:ascii="Times New Roman" w:hAnsi="Times New Roman"/>
          <w:sz w:val="28"/>
          <w:szCs w:val="28"/>
        </w:rPr>
        <w:t>4) иные меры пожарной безопасности в лесах..."</w:t>
      </w:r>
      <w:r w:rsidR="00072613" w:rsidRPr="00007F58">
        <w:rPr>
          <w:rFonts w:ascii="Times New Roman" w:hAnsi="Times New Roman"/>
          <w:sz w:val="28"/>
          <w:szCs w:val="28"/>
        </w:rPr>
        <w:t xml:space="preserve"> </w:t>
      </w:r>
    </w:p>
    <w:p w:rsidR="00007F58" w:rsidRDefault="00007F58" w:rsidP="00072613">
      <w:pPr>
        <w:tabs>
          <w:tab w:val="left" w:pos="338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72613" w:rsidRPr="00007F58" w:rsidRDefault="00072613" w:rsidP="00072613">
      <w:pPr>
        <w:tabs>
          <w:tab w:val="left" w:pos="3383"/>
        </w:tabs>
        <w:jc w:val="center"/>
        <w:rPr>
          <w:rFonts w:ascii="Times New Roman" w:hAnsi="Times New Roman"/>
          <w:b/>
          <w:sz w:val="24"/>
          <w:szCs w:val="24"/>
        </w:rPr>
      </w:pPr>
      <w:r w:rsidRPr="00007F58">
        <w:rPr>
          <w:rFonts w:ascii="Times New Roman" w:hAnsi="Times New Roman"/>
          <w:b/>
          <w:sz w:val="24"/>
          <w:szCs w:val="24"/>
        </w:rPr>
        <w:t>Мероприятия по проведении противопожарных работ на 2018 год и выполнение мероприятий по состоянию на 14 мая 2018г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909"/>
        <w:gridCol w:w="992"/>
        <w:gridCol w:w="992"/>
        <w:gridCol w:w="1701"/>
        <w:gridCol w:w="1559"/>
      </w:tblGrid>
      <w:tr w:rsidR="00072613" w:rsidRPr="00843E20" w:rsidTr="00164D7B">
        <w:tc>
          <w:tcPr>
            <w:tcW w:w="594" w:type="dxa"/>
            <w:vAlign w:val="center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 xml:space="preserve">№ </w:t>
            </w:r>
            <w:proofErr w:type="spellStart"/>
            <w:proofErr w:type="gramStart"/>
            <w:r w:rsidRPr="00843E20">
              <w:t>п</w:t>
            </w:r>
            <w:proofErr w:type="spellEnd"/>
            <w:proofErr w:type="gramEnd"/>
            <w:r w:rsidRPr="00843E20">
              <w:t>/</w:t>
            </w:r>
            <w:proofErr w:type="spellStart"/>
            <w:r w:rsidRPr="00843E20">
              <w:t>п</w:t>
            </w:r>
            <w:proofErr w:type="spellEnd"/>
          </w:p>
        </w:tc>
        <w:tc>
          <w:tcPr>
            <w:tcW w:w="3909" w:type="dxa"/>
            <w:vAlign w:val="center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Наименование работ по охране, лесов</w:t>
            </w:r>
          </w:p>
        </w:tc>
        <w:tc>
          <w:tcPr>
            <w:tcW w:w="992" w:type="dxa"/>
            <w:vAlign w:val="center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Ед.</w:t>
            </w:r>
          </w:p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r w:rsidRPr="00843E20">
              <w:t>изм</w:t>
            </w:r>
            <w:proofErr w:type="spellEnd"/>
            <w:r w:rsidRPr="00843E20">
              <w:t>.</w:t>
            </w:r>
          </w:p>
        </w:tc>
        <w:tc>
          <w:tcPr>
            <w:tcW w:w="992" w:type="dxa"/>
            <w:vAlign w:val="center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План на год</w:t>
            </w:r>
          </w:p>
        </w:tc>
        <w:tc>
          <w:tcPr>
            <w:tcW w:w="1701" w:type="dxa"/>
            <w:vAlign w:val="center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Выполнено нарастающим итогом с начала года</w:t>
            </w:r>
          </w:p>
        </w:tc>
        <w:tc>
          <w:tcPr>
            <w:tcW w:w="1559" w:type="dxa"/>
            <w:vAlign w:val="center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В том числе за счет иных источников</w:t>
            </w:r>
          </w:p>
        </w:tc>
      </w:tr>
      <w:tr w:rsidR="00072613" w:rsidRPr="00843E20" w:rsidTr="00164D7B">
        <w:tc>
          <w:tcPr>
            <w:tcW w:w="594" w:type="dxa"/>
            <w:vAlign w:val="center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1.</w:t>
            </w:r>
          </w:p>
        </w:tc>
        <w:tc>
          <w:tcPr>
            <w:tcW w:w="3909" w:type="dxa"/>
            <w:vAlign w:val="center"/>
          </w:tcPr>
          <w:p w:rsidR="00072613" w:rsidRPr="00843E20" w:rsidRDefault="00072613" w:rsidP="00164D7B">
            <w:pPr>
              <w:tabs>
                <w:tab w:val="left" w:pos="3383"/>
              </w:tabs>
            </w:pPr>
            <w:r w:rsidRPr="00843E20">
              <w:t>Эксплуатация лесных дорог,  предназначенных для охраны лесов от пожаров</w:t>
            </w:r>
          </w:p>
        </w:tc>
        <w:tc>
          <w:tcPr>
            <w:tcW w:w="992" w:type="dxa"/>
            <w:vAlign w:val="center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км</w:t>
            </w:r>
          </w:p>
        </w:tc>
        <w:tc>
          <w:tcPr>
            <w:tcW w:w="992" w:type="dxa"/>
            <w:vAlign w:val="center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6,5</w:t>
            </w:r>
          </w:p>
        </w:tc>
        <w:tc>
          <w:tcPr>
            <w:tcW w:w="1701" w:type="dxa"/>
            <w:vAlign w:val="center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2.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Устройство противопожарных минерализованных полос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км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208</w:t>
            </w: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10</w:t>
            </w: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3.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Прочистка противопожарных  минерализованных полос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км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770</w:t>
            </w: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24</w:t>
            </w: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4.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Установка и размещение стендов и других знаков наглядной противопожарной пропаганды в лесах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proofErr w:type="gramStart"/>
            <w:r w:rsidRPr="00843E20"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6</w:t>
            </w: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5.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Установка шлагбаумов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proofErr w:type="gramStart"/>
            <w:r w:rsidRPr="00843E20"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6.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 xml:space="preserve">Эксплуатация </w:t>
            </w:r>
            <w:proofErr w:type="spellStart"/>
            <w:r w:rsidRPr="00843E20">
              <w:rPr>
                <w:rFonts w:ascii="Times New Roman" w:hAnsi="Times New Roman"/>
              </w:rPr>
              <w:t>ПСПИиО</w:t>
            </w:r>
            <w:proofErr w:type="spell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proofErr w:type="gramStart"/>
            <w:r w:rsidRPr="00843E20"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</w:t>
            </w: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</w:t>
            </w: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7.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Эксплуатация ПХС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proofErr w:type="gramStart"/>
            <w:r w:rsidRPr="00843E20"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8.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Эксплуатация пожарных водоемов и подъездов к источникам водоснабжения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proofErr w:type="gramStart"/>
            <w:r w:rsidRPr="00843E20"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</w:t>
            </w: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</w:t>
            </w: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9.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Проведение трансляций видео роликов на телевидении по профилактике лесных пожаров и бережному отношению к лесу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proofErr w:type="gramStart"/>
            <w:r w:rsidRPr="00843E20"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</w:t>
            </w: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10.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Проведение трансляций аудио роликов на радио по профилактике лесных пожаров и бережному отношению к лесу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proofErr w:type="gramStart"/>
            <w:r w:rsidRPr="00843E20"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7</w:t>
            </w: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11.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Размещение статей по профилактике лесных пожаров и бережному отношению к лесу в печатных изданиях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proofErr w:type="gramStart"/>
            <w:r w:rsidRPr="00843E20"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3</w:t>
            </w: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lastRenderedPageBreak/>
              <w:t>12.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Распространение листовок и буклетов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proofErr w:type="gramStart"/>
            <w:r w:rsidRPr="00843E20"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480</w:t>
            </w: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95</w:t>
            </w: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95</w:t>
            </w: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13.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Лекции с населением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proofErr w:type="gramStart"/>
            <w:r w:rsidRPr="00843E20"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10</w:t>
            </w: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5- ООО «Колибри»</w:t>
            </w:r>
            <w:proofErr w:type="gramStart"/>
            <w:r w:rsidRPr="00843E20">
              <w:t>,Г</w:t>
            </w:r>
            <w:proofErr w:type="gramEnd"/>
            <w:r w:rsidRPr="00843E20">
              <w:t>УП СО «</w:t>
            </w:r>
            <w:proofErr w:type="spellStart"/>
            <w:r w:rsidRPr="00843E20">
              <w:t>Облволгоресурс</w:t>
            </w:r>
            <w:proofErr w:type="spellEnd"/>
            <w:r w:rsidRPr="00843E20">
              <w:t>», МЭС АО «</w:t>
            </w:r>
            <w:proofErr w:type="spellStart"/>
            <w:r w:rsidRPr="00843E20">
              <w:t>Облкоммунэнерго</w:t>
            </w:r>
            <w:proofErr w:type="spellEnd"/>
            <w:r w:rsidRPr="00843E20">
              <w:t>», Калининский  филиал «</w:t>
            </w:r>
            <w:proofErr w:type="spellStart"/>
            <w:r w:rsidRPr="00843E20">
              <w:t>Элеваторхолдинг</w:t>
            </w:r>
            <w:proofErr w:type="spellEnd"/>
            <w:r w:rsidRPr="00843E20">
              <w:t>», ГАПОУ СО «КТА»</w:t>
            </w: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5- ООО «Колибри»</w:t>
            </w:r>
            <w:proofErr w:type="gramStart"/>
            <w:r w:rsidRPr="00843E20">
              <w:t>,Г</w:t>
            </w:r>
            <w:proofErr w:type="gramEnd"/>
            <w:r w:rsidRPr="00843E20">
              <w:t>УП СО «</w:t>
            </w:r>
            <w:proofErr w:type="spellStart"/>
            <w:r w:rsidRPr="00843E20">
              <w:t>Облволгоресурс</w:t>
            </w:r>
            <w:proofErr w:type="spellEnd"/>
            <w:r w:rsidRPr="00843E20">
              <w:t>», МЭС АО «</w:t>
            </w:r>
            <w:proofErr w:type="spellStart"/>
            <w:r w:rsidRPr="00843E20">
              <w:t>Облкоммунэнерго</w:t>
            </w:r>
            <w:proofErr w:type="spellEnd"/>
            <w:r w:rsidRPr="00843E20">
              <w:t>», Калининский  филиал «</w:t>
            </w:r>
            <w:proofErr w:type="spellStart"/>
            <w:r w:rsidRPr="00843E20">
              <w:t>Элеваторхолдинг</w:t>
            </w:r>
            <w:proofErr w:type="spellEnd"/>
            <w:r w:rsidRPr="00843E20">
              <w:t>», ГАПОУ СО «КТА»</w:t>
            </w: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14.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Беседы с населением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proofErr w:type="gramStart"/>
            <w:r w:rsidRPr="00843E20"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160</w:t>
            </w: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15</w:t>
            </w: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15</w:t>
            </w: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15.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Тематические конкурсы среди школьников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proofErr w:type="gramStart"/>
            <w:r w:rsidRPr="00843E20"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</w:t>
            </w: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</w:tr>
      <w:tr w:rsidR="00072613" w:rsidRPr="00843E20" w:rsidTr="00164D7B">
        <w:tc>
          <w:tcPr>
            <w:tcW w:w="594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16.</w:t>
            </w:r>
          </w:p>
        </w:tc>
        <w:tc>
          <w:tcPr>
            <w:tcW w:w="3909" w:type="dxa"/>
          </w:tcPr>
          <w:p w:rsidR="00072613" w:rsidRPr="00843E20" w:rsidRDefault="00072613" w:rsidP="00164D7B">
            <w:pPr>
              <w:pStyle w:val="a5"/>
              <w:rPr>
                <w:rFonts w:ascii="Times New Roman" w:hAnsi="Times New Roman"/>
              </w:rPr>
            </w:pPr>
            <w:r w:rsidRPr="00843E20">
              <w:rPr>
                <w:rFonts w:ascii="Times New Roman" w:hAnsi="Times New Roman"/>
              </w:rPr>
              <w:t>Размещение статей в Интернет СМИ</w:t>
            </w:r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proofErr w:type="spellStart"/>
            <w:proofErr w:type="gramStart"/>
            <w:r w:rsidRPr="00843E20"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  <w:r w:rsidRPr="00843E20">
              <w:t>1</w:t>
            </w:r>
          </w:p>
        </w:tc>
        <w:tc>
          <w:tcPr>
            <w:tcW w:w="1701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  <w:tc>
          <w:tcPr>
            <w:tcW w:w="1559" w:type="dxa"/>
          </w:tcPr>
          <w:p w:rsidR="00072613" w:rsidRPr="00843E20" w:rsidRDefault="00072613" w:rsidP="00164D7B">
            <w:pPr>
              <w:tabs>
                <w:tab w:val="left" w:pos="3383"/>
              </w:tabs>
              <w:jc w:val="center"/>
            </w:pPr>
          </w:p>
        </w:tc>
      </w:tr>
    </w:tbl>
    <w:p w:rsidR="00072613" w:rsidRPr="00DA3E9D" w:rsidRDefault="00072613" w:rsidP="00072613">
      <w:pPr>
        <w:tabs>
          <w:tab w:val="left" w:pos="7380"/>
        </w:tabs>
        <w:rPr>
          <w:sz w:val="26"/>
          <w:szCs w:val="26"/>
          <w:highlight w:val="yellow"/>
        </w:rPr>
      </w:pPr>
    </w:p>
    <w:p w:rsidR="00072613" w:rsidRDefault="00072613" w:rsidP="00072613">
      <w:pPr>
        <w:tabs>
          <w:tab w:val="left" w:pos="7380"/>
        </w:tabs>
        <w:rPr>
          <w:sz w:val="26"/>
          <w:szCs w:val="26"/>
        </w:rPr>
      </w:pPr>
    </w:p>
    <w:p w:rsidR="00072613" w:rsidRPr="00B05558" w:rsidRDefault="00072613" w:rsidP="00072613">
      <w:pPr>
        <w:rPr>
          <w:szCs w:val="26"/>
        </w:rPr>
      </w:pPr>
    </w:p>
    <w:p w:rsidR="00072613" w:rsidRDefault="00072613" w:rsidP="008928CE">
      <w:pPr>
        <w:spacing w:line="240" w:lineRule="auto"/>
        <w:ind w:firstLine="567"/>
        <w:rPr>
          <w:sz w:val="24"/>
          <w:szCs w:val="24"/>
        </w:rPr>
      </w:pPr>
    </w:p>
    <w:sectPr w:rsidR="00072613" w:rsidSect="008928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8CE"/>
    <w:rsid w:val="00007F58"/>
    <w:rsid w:val="00072613"/>
    <w:rsid w:val="00353E36"/>
    <w:rsid w:val="003A04B7"/>
    <w:rsid w:val="003E7599"/>
    <w:rsid w:val="008928CE"/>
    <w:rsid w:val="009C5A47"/>
    <w:rsid w:val="009F336A"/>
    <w:rsid w:val="00A605B3"/>
    <w:rsid w:val="00C818F3"/>
    <w:rsid w:val="00CD41A0"/>
    <w:rsid w:val="00E221F4"/>
    <w:rsid w:val="00F5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E36"/>
    <w:rPr>
      <w:b/>
      <w:bCs/>
    </w:rPr>
  </w:style>
  <w:style w:type="character" w:customStyle="1" w:styleId="apple-converted-space">
    <w:name w:val="apple-converted-space"/>
    <w:basedOn w:val="a0"/>
    <w:rsid w:val="00353E36"/>
  </w:style>
  <w:style w:type="paragraph" w:styleId="a5">
    <w:name w:val="No Spacing"/>
    <w:uiPriority w:val="1"/>
    <w:qFormat/>
    <w:rsid w:val="0007261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Орготдел</cp:lastModifiedBy>
  <cp:revision>2</cp:revision>
  <dcterms:created xsi:type="dcterms:W3CDTF">2018-05-11T11:42:00Z</dcterms:created>
  <dcterms:modified xsi:type="dcterms:W3CDTF">2018-05-11T11:42:00Z</dcterms:modified>
</cp:coreProperties>
</file>