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35E">
        <w:rPr>
          <w:rFonts w:ascii="Times New Roman" w:hAnsi="Times New Roman" w:cs="Times New Roman"/>
          <w:b/>
          <w:sz w:val="28"/>
          <w:szCs w:val="28"/>
        </w:rPr>
        <w:t>Приложение №8</w:t>
      </w:r>
    </w:p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35E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35E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35E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78035E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Pr="0078035E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78035E">
        <w:rPr>
          <w:rFonts w:ascii="Times New Roman" w:hAnsi="Times New Roman" w:cs="Times New Roman"/>
          <w:b/>
          <w:sz w:val="28"/>
          <w:szCs w:val="28"/>
        </w:rPr>
        <w:t>. № _______</w:t>
      </w:r>
    </w:p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035E" w:rsidRPr="0078035E" w:rsidRDefault="0078035E" w:rsidP="007803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35E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районного бюджета на 2026 год и плановый период 2027 и 2028 годов</w:t>
      </w:r>
    </w:p>
    <w:p w:rsidR="0078035E" w:rsidRPr="0078035E" w:rsidRDefault="0078035E" w:rsidP="0078035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7"/>
        <w:gridCol w:w="8080"/>
        <w:gridCol w:w="1560"/>
        <w:gridCol w:w="1559"/>
        <w:gridCol w:w="1559"/>
      </w:tblGrid>
      <w:tr w:rsidR="0078035E" w:rsidRPr="0078035E" w:rsidTr="0075792D">
        <w:trPr>
          <w:trHeight w:val="2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</w:tr>
      <w:tr w:rsidR="0078035E" w:rsidRPr="0078035E" w:rsidTr="0075792D">
        <w:trPr>
          <w:trHeight w:val="20"/>
        </w:trPr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78035E" w:rsidRPr="0078035E" w:rsidTr="0075792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</w:tr>
      <w:tr w:rsidR="0078035E" w:rsidRPr="0078035E" w:rsidTr="0075792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01 03 00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</w:tr>
      <w:tr w:rsidR="0078035E" w:rsidRPr="0078035E" w:rsidTr="0075792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01 03 00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8035E">
              <w:rPr>
                <w:rFonts w:ascii="Times New Roman" w:hAnsi="Times New Roman" w:cs="Times New Roman"/>
                <w:sz w:val="28"/>
                <w:szCs w:val="28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</w:tr>
      <w:tr w:rsidR="0078035E" w:rsidRPr="0078035E" w:rsidTr="0075792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01 03 01 00 05 0000 810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5E" w:rsidRPr="0078035E" w:rsidRDefault="0078035E" w:rsidP="00780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035E">
              <w:rPr>
                <w:rFonts w:ascii="Times New Roman" w:hAnsi="Times New Roman" w:cs="Times New Roman"/>
                <w:sz w:val="28"/>
                <w:szCs w:val="28"/>
              </w:rPr>
              <w:t>- 320,0</w:t>
            </w:r>
          </w:p>
        </w:tc>
      </w:tr>
    </w:tbl>
    <w:p w:rsidR="00082110" w:rsidRDefault="00082110"/>
    <w:sectPr w:rsidR="00082110" w:rsidSect="007803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8035E"/>
    <w:rsid w:val="00082110"/>
    <w:rsid w:val="0078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0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2025-11-17T05:28:00Z</dcterms:created>
  <dcterms:modified xsi:type="dcterms:W3CDTF">2025-11-17T05:29:00Z</dcterms:modified>
</cp:coreProperties>
</file>