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Default="001E3AC4" w:rsidP="00FA7F89">
      <w:pPr>
        <w:jc w:val="center"/>
      </w:pPr>
      <w:r>
        <w:t xml:space="preserve">от </w:t>
      </w:r>
      <w:r w:rsidR="009D726A">
        <w:t>17</w:t>
      </w:r>
      <w:r w:rsidR="00DC4922">
        <w:t xml:space="preserve"> мая</w:t>
      </w:r>
      <w:r w:rsidR="00AF534F">
        <w:t xml:space="preserve"> 202</w:t>
      </w:r>
      <w:r w:rsidR="00952EA7">
        <w:t>4</w:t>
      </w:r>
      <w:r w:rsidR="001C79B7">
        <w:t xml:space="preserve"> года № </w:t>
      </w:r>
      <w:r w:rsidR="00D7117A">
        <w:t>499</w:t>
      </w:r>
    </w:p>
    <w:p w:rsidR="00D76A80" w:rsidRDefault="00D76A80" w:rsidP="00841C7C"/>
    <w:p w:rsidR="008B1D60" w:rsidRDefault="00A9752B" w:rsidP="00EE134D">
      <w:pPr>
        <w:jc w:val="center"/>
      </w:pPr>
      <w:r>
        <w:t>г. Калининск</w:t>
      </w:r>
    </w:p>
    <w:p w:rsidR="00A92153" w:rsidRPr="00A92153" w:rsidRDefault="00A92153" w:rsidP="00A92153">
      <w:pPr>
        <w:rPr>
          <w:b/>
          <w:sz w:val="27"/>
          <w:szCs w:val="27"/>
        </w:rPr>
      </w:pPr>
    </w:p>
    <w:p w:rsidR="00A92153" w:rsidRPr="00A92153" w:rsidRDefault="00A92153" w:rsidP="00A92153">
      <w:pPr>
        <w:rPr>
          <w:b/>
          <w:color w:val="000000"/>
          <w:sz w:val="27"/>
          <w:szCs w:val="27"/>
        </w:rPr>
      </w:pPr>
      <w:r w:rsidRPr="00A92153">
        <w:rPr>
          <w:b/>
          <w:sz w:val="27"/>
          <w:szCs w:val="27"/>
        </w:rPr>
        <w:t xml:space="preserve">О внесении изменений </w:t>
      </w:r>
      <w:r w:rsidRPr="00A92153">
        <w:rPr>
          <w:b/>
          <w:color w:val="000000"/>
          <w:sz w:val="27"/>
          <w:szCs w:val="27"/>
        </w:rPr>
        <w:t xml:space="preserve">в постановление </w:t>
      </w:r>
    </w:p>
    <w:p w:rsidR="00A92153" w:rsidRPr="00A92153" w:rsidRDefault="00A92153" w:rsidP="00A92153">
      <w:pPr>
        <w:rPr>
          <w:b/>
          <w:color w:val="000000"/>
          <w:sz w:val="27"/>
          <w:szCs w:val="27"/>
        </w:rPr>
      </w:pPr>
      <w:r w:rsidRPr="00A92153">
        <w:rPr>
          <w:b/>
          <w:color w:val="000000"/>
          <w:sz w:val="27"/>
          <w:szCs w:val="27"/>
        </w:rPr>
        <w:t xml:space="preserve">администрации Калининского </w:t>
      </w:r>
    </w:p>
    <w:p w:rsidR="00A92153" w:rsidRPr="00A92153" w:rsidRDefault="00A92153" w:rsidP="00A92153">
      <w:pPr>
        <w:rPr>
          <w:b/>
          <w:color w:val="000000"/>
          <w:sz w:val="27"/>
          <w:szCs w:val="27"/>
        </w:rPr>
      </w:pPr>
      <w:r w:rsidRPr="00A92153">
        <w:rPr>
          <w:b/>
          <w:color w:val="000000"/>
          <w:sz w:val="27"/>
          <w:szCs w:val="27"/>
        </w:rPr>
        <w:t xml:space="preserve">муниципального района Саратовской </w:t>
      </w:r>
    </w:p>
    <w:p w:rsidR="00A92153" w:rsidRPr="00A92153" w:rsidRDefault="00A92153" w:rsidP="00A92153">
      <w:pPr>
        <w:rPr>
          <w:b/>
          <w:color w:val="000000"/>
          <w:sz w:val="27"/>
          <w:szCs w:val="27"/>
        </w:rPr>
      </w:pPr>
      <w:r w:rsidRPr="00A92153">
        <w:rPr>
          <w:b/>
          <w:color w:val="000000"/>
          <w:sz w:val="27"/>
          <w:szCs w:val="27"/>
        </w:rPr>
        <w:t>области от 12.05.2021 года №517</w:t>
      </w:r>
    </w:p>
    <w:p w:rsidR="00A92153" w:rsidRPr="00A92153" w:rsidRDefault="00A92153" w:rsidP="00A92153">
      <w:pPr>
        <w:tabs>
          <w:tab w:val="left" w:pos="5387"/>
          <w:tab w:val="left" w:pos="5670"/>
        </w:tabs>
        <w:ind w:firstLine="567"/>
        <w:jc w:val="both"/>
        <w:rPr>
          <w:b/>
          <w:sz w:val="27"/>
          <w:szCs w:val="27"/>
        </w:rPr>
      </w:pPr>
    </w:p>
    <w:p w:rsidR="00A92153" w:rsidRPr="00A92153" w:rsidRDefault="00A92153" w:rsidP="00A92153">
      <w:pPr>
        <w:shd w:val="clear" w:color="auto" w:fill="FFFFFF"/>
        <w:ind w:firstLine="567"/>
        <w:jc w:val="both"/>
        <w:rPr>
          <w:sz w:val="27"/>
          <w:szCs w:val="27"/>
        </w:rPr>
      </w:pPr>
      <w:r w:rsidRPr="00A92153">
        <w:rPr>
          <w:sz w:val="27"/>
          <w:szCs w:val="27"/>
        </w:rPr>
        <w:t>В соответствии с постановлением Правительства Российской Федерации от 23.12.2020 года № 2220 «Об утверждении Правил определения органами местного самоуправления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и в целях оценки рисков, связанных с принятием муниципального правового акта, устанавливающего границы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руководствуясь Уставом Калининского муниципального района Саратовской области, ПОСТАНОВЛЯЕТ:</w:t>
      </w:r>
    </w:p>
    <w:p w:rsidR="00A92153" w:rsidRPr="00A92153" w:rsidRDefault="00A92153" w:rsidP="00A92153">
      <w:pPr>
        <w:shd w:val="clear" w:color="auto" w:fill="FFFFFF"/>
        <w:ind w:firstLine="567"/>
        <w:jc w:val="both"/>
        <w:rPr>
          <w:sz w:val="27"/>
          <w:szCs w:val="27"/>
        </w:rPr>
      </w:pPr>
    </w:p>
    <w:p w:rsidR="00A92153" w:rsidRPr="00A92153" w:rsidRDefault="00A92153" w:rsidP="00A92153">
      <w:pPr>
        <w:widowControl w:val="0"/>
        <w:shd w:val="clear" w:color="auto" w:fill="FFFFFF"/>
        <w:tabs>
          <w:tab w:val="left" w:pos="826"/>
          <w:tab w:val="left" w:pos="3302"/>
        </w:tabs>
        <w:ind w:firstLine="567"/>
        <w:jc w:val="both"/>
        <w:rPr>
          <w:sz w:val="27"/>
          <w:szCs w:val="27"/>
        </w:rPr>
      </w:pPr>
      <w:r w:rsidRPr="00A92153">
        <w:rPr>
          <w:sz w:val="27"/>
          <w:szCs w:val="27"/>
        </w:rPr>
        <w:t>1. Внести в постановление администрации Калининского муниципального района Саратовской области от 12.05.2021 года № 517 «О создании специальной комиссии для оценки рисков в определении границ прилегающих территорий нас территории Калининского муниципального района» следующие изменения: приложение №1 к постановлению изложить в новой редакции, согласно приложению.</w:t>
      </w:r>
    </w:p>
    <w:p w:rsidR="00A92153" w:rsidRPr="00A92153" w:rsidRDefault="00A92153" w:rsidP="00A92153">
      <w:pPr>
        <w:ind w:firstLine="567"/>
        <w:jc w:val="both"/>
        <w:rPr>
          <w:sz w:val="27"/>
          <w:szCs w:val="27"/>
        </w:rPr>
      </w:pPr>
      <w:r w:rsidRPr="00A92153">
        <w:rPr>
          <w:color w:val="000000"/>
          <w:sz w:val="27"/>
          <w:szCs w:val="27"/>
        </w:rPr>
        <w:t xml:space="preserve">2. </w:t>
      </w:r>
      <w:r w:rsidRPr="00A92153">
        <w:rPr>
          <w:sz w:val="27"/>
          <w:szCs w:val="27"/>
        </w:rPr>
        <w:t>И.о. начальника отдела информации и взаимодействия со средствами массовой информации администрации муниципального района Козловой А.А.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A92153" w:rsidRPr="00A92153" w:rsidRDefault="00A92153" w:rsidP="00A92153">
      <w:pPr>
        <w:ind w:firstLine="567"/>
        <w:jc w:val="both"/>
        <w:rPr>
          <w:sz w:val="27"/>
          <w:szCs w:val="27"/>
        </w:rPr>
      </w:pPr>
      <w:r w:rsidRPr="00A92153">
        <w:rPr>
          <w:sz w:val="27"/>
          <w:szCs w:val="27"/>
        </w:rPr>
        <w:t>3. Настоящее постановление вступает в силу с момента его подписания.</w:t>
      </w:r>
    </w:p>
    <w:p w:rsidR="00A92153" w:rsidRPr="00A92153" w:rsidRDefault="00A92153" w:rsidP="00A92153">
      <w:pPr>
        <w:ind w:firstLine="567"/>
        <w:jc w:val="both"/>
        <w:rPr>
          <w:sz w:val="27"/>
          <w:szCs w:val="27"/>
        </w:rPr>
      </w:pPr>
      <w:r w:rsidRPr="00A92153">
        <w:rPr>
          <w:sz w:val="27"/>
          <w:szCs w:val="27"/>
        </w:rPr>
        <w:t>4. Контроль за исполнением настоящего постановления возложить на заместителя главы администрации муниципального района по сельскому хозяйству и потребительскому рынку, начальника управления сельского хозяйства и продовольствия Лобазову М.В.</w:t>
      </w:r>
    </w:p>
    <w:p w:rsidR="00A92153" w:rsidRDefault="00A92153" w:rsidP="00A92153">
      <w:pPr>
        <w:pStyle w:val="23"/>
        <w:rPr>
          <w:szCs w:val="28"/>
        </w:rPr>
      </w:pPr>
    </w:p>
    <w:p w:rsidR="00975808" w:rsidRPr="00263738" w:rsidRDefault="00BA0939" w:rsidP="00AE39E2">
      <w:pPr>
        <w:jc w:val="both"/>
        <w:rPr>
          <w:b/>
          <w:sz w:val="28"/>
          <w:szCs w:val="28"/>
        </w:rPr>
      </w:pPr>
      <w:r>
        <w:rPr>
          <w:b/>
          <w:sz w:val="28"/>
          <w:szCs w:val="28"/>
        </w:rPr>
        <w:t>Глава муниципального район</w:t>
      </w:r>
      <w:r w:rsidR="00C17BEE" w:rsidRPr="00263738">
        <w:rPr>
          <w:b/>
          <w:sz w:val="28"/>
          <w:szCs w:val="28"/>
        </w:rPr>
        <w:t xml:space="preserve">         </w:t>
      </w:r>
      <w:r w:rsidR="006A318B" w:rsidRPr="00263738">
        <w:rPr>
          <w:b/>
          <w:sz w:val="28"/>
          <w:szCs w:val="28"/>
        </w:rPr>
        <w:t xml:space="preserve">     </w:t>
      </w:r>
      <w:r w:rsidR="00C17BEE" w:rsidRPr="00263738">
        <w:rPr>
          <w:b/>
          <w:sz w:val="28"/>
          <w:szCs w:val="28"/>
        </w:rPr>
        <w:t xml:space="preserve">    </w:t>
      </w:r>
      <w:r>
        <w:rPr>
          <w:b/>
          <w:sz w:val="28"/>
          <w:szCs w:val="28"/>
        </w:rPr>
        <w:t xml:space="preserve">    </w:t>
      </w:r>
      <w:r w:rsidR="00C17BEE" w:rsidRPr="00263738">
        <w:rPr>
          <w:b/>
          <w:sz w:val="28"/>
          <w:szCs w:val="28"/>
        </w:rPr>
        <w:t xml:space="preserve">     </w:t>
      </w:r>
      <w:r w:rsidR="001E3AC4" w:rsidRPr="00263738">
        <w:rPr>
          <w:b/>
          <w:sz w:val="28"/>
          <w:szCs w:val="28"/>
        </w:rPr>
        <w:t xml:space="preserve"> </w:t>
      </w:r>
      <w:r w:rsidR="00C17BEE" w:rsidRPr="00263738">
        <w:rPr>
          <w:b/>
          <w:sz w:val="28"/>
          <w:szCs w:val="28"/>
        </w:rPr>
        <w:t xml:space="preserve">      </w:t>
      </w:r>
      <w:r w:rsidR="00F82612" w:rsidRPr="00263738">
        <w:rPr>
          <w:b/>
          <w:sz w:val="28"/>
          <w:szCs w:val="28"/>
        </w:rPr>
        <w:t xml:space="preserve">      </w:t>
      </w:r>
      <w:r w:rsidR="00C17BEE" w:rsidRPr="00263738">
        <w:rPr>
          <w:b/>
          <w:sz w:val="28"/>
          <w:szCs w:val="28"/>
        </w:rPr>
        <w:t xml:space="preserve">     </w:t>
      </w:r>
      <w:r w:rsidR="00424DA9" w:rsidRPr="00263738">
        <w:rPr>
          <w:b/>
          <w:sz w:val="28"/>
          <w:szCs w:val="28"/>
        </w:rPr>
        <w:t xml:space="preserve"> </w:t>
      </w:r>
      <w:r w:rsidR="00975808">
        <w:rPr>
          <w:b/>
          <w:sz w:val="28"/>
          <w:szCs w:val="28"/>
        </w:rPr>
        <w:t xml:space="preserve">   </w:t>
      </w:r>
      <w:r w:rsidR="00C17BEE" w:rsidRPr="00263738">
        <w:rPr>
          <w:b/>
          <w:sz w:val="28"/>
          <w:szCs w:val="28"/>
        </w:rPr>
        <w:t xml:space="preserve">           </w:t>
      </w:r>
      <w:r w:rsidR="00975808">
        <w:rPr>
          <w:b/>
          <w:sz w:val="28"/>
          <w:szCs w:val="28"/>
        </w:rPr>
        <w:t>В.Г. Лазарев</w:t>
      </w:r>
    </w:p>
    <w:p w:rsidR="00C70055" w:rsidRDefault="00C17BEE" w:rsidP="00C17BEE">
      <w:pPr>
        <w:jc w:val="both"/>
      </w:pPr>
      <w:bookmarkStart w:id="0" w:name="_GoBack"/>
      <w:bookmarkEnd w:id="0"/>
      <w:r w:rsidRPr="003E5E2B">
        <w:t xml:space="preserve">Исп.: </w:t>
      </w:r>
      <w:r w:rsidR="00A92153">
        <w:t>Кузнецова Л.А.</w:t>
      </w:r>
    </w:p>
    <w:p w:rsidR="00C03597" w:rsidRPr="00C03597" w:rsidRDefault="00C03597" w:rsidP="00C03597">
      <w:pPr>
        <w:tabs>
          <w:tab w:val="left" w:pos="7815"/>
        </w:tabs>
        <w:ind w:left="6237"/>
        <w:rPr>
          <w:b/>
          <w:sz w:val="28"/>
          <w:szCs w:val="28"/>
        </w:rPr>
      </w:pPr>
      <w:r w:rsidRPr="00C03597">
        <w:rPr>
          <w:b/>
          <w:sz w:val="28"/>
          <w:szCs w:val="28"/>
        </w:rPr>
        <w:lastRenderedPageBreak/>
        <w:t>Приложение</w:t>
      </w:r>
    </w:p>
    <w:p w:rsidR="00C03597" w:rsidRDefault="00C03597" w:rsidP="00C03597">
      <w:pPr>
        <w:tabs>
          <w:tab w:val="left" w:pos="7815"/>
        </w:tabs>
        <w:ind w:left="6237"/>
        <w:rPr>
          <w:b/>
          <w:sz w:val="28"/>
          <w:szCs w:val="28"/>
        </w:rPr>
      </w:pPr>
      <w:r w:rsidRPr="00C03597">
        <w:rPr>
          <w:b/>
          <w:sz w:val="28"/>
          <w:szCs w:val="28"/>
        </w:rPr>
        <w:t xml:space="preserve">к постановлению </w:t>
      </w:r>
    </w:p>
    <w:p w:rsidR="00C03597" w:rsidRPr="00C03597" w:rsidRDefault="00C03597" w:rsidP="00C03597">
      <w:pPr>
        <w:tabs>
          <w:tab w:val="left" w:pos="7815"/>
        </w:tabs>
        <w:ind w:left="6237"/>
        <w:rPr>
          <w:b/>
          <w:sz w:val="28"/>
          <w:szCs w:val="28"/>
        </w:rPr>
      </w:pPr>
      <w:r w:rsidRPr="00C03597">
        <w:rPr>
          <w:b/>
          <w:sz w:val="28"/>
          <w:szCs w:val="28"/>
        </w:rPr>
        <w:t xml:space="preserve">администрации МР </w:t>
      </w:r>
    </w:p>
    <w:p w:rsidR="00C03597" w:rsidRPr="00C03597" w:rsidRDefault="00C03597" w:rsidP="00C03597">
      <w:pPr>
        <w:tabs>
          <w:tab w:val="left" w:pos="7815"/>
        </w:tabs>
        <w:ind w:left="6237"/>
        <w:rPr>
          <w:b/>
          <w:sz w:val="28"/>
          <w:szCs w:val="28"/>
        </w:rPr>
      </w:pPr>
      <w:r>
        <w:rPr>
          <w:b/>
          <w:sz w:val="28"/>
          <w:szCs w:val="28"/>
        </w:rPr>
        <w:t>от 17.05.2024</w:t>
      </w:r>
      <w:r w:rsidR="00A92153">
        <w:rPr>
          <w:b/>
          <w:sz w:val="28"/>
          <w:szCs w:val="28"/>
        </w:rPr>
        <w:t xml:space="preserve"> года №499</w:t>
      </w:r>
    </w:p>
    <w:p w:rsidR="00C03597" w:rsidRPr="00A92153" w:rsidRDefault="00C03597" w:rsidP="00C03597">
      <w:pPr>
        <w:tabs>
          <w:tab w:val="left" w:pos="7815"/>
        </w:tabs>
        <w:rPr>
          <w:b/>
          <w:sz w:val="26"/>
          <w:szCs w:val="26"/>
        </w:rPr>
      </w:pPr>
    </w:p>
    <w:p w:rsidR="00A92153" w:rsidRPr="00A92153" w:rsidRDefault="00A92153" w:rsidP="00A92153">
      <w:pPr>
        <w:jc w:val="center"/>
        <w:rPr>
          <w:b/>
          <w:bCs/>
          <w:spacing w:val="2"/>
          <w:sz w:val="27"/>
          <w:szCs w:val="27"/>
        </w:rPr>
      </w:pPr>
      <w:r w:rsidRPr="00A92153">
        <w:rPr>
          <w:b/>
          <w:bCs/>
          <w:spacing w:val="2"/>
          <w:sz w:val="27"/>
          <w:szCs w:val="27"/>
        </w:rPr>
        <w:t>Должностной состав</w:t>
      </w:r>
    </w:p>
    <w:p w:rsidR="00A92153" w:rsidRPr="00A92153" w:rsidRDefault="00A92153" w:rsidP="00A92153">
      <w:pPr>
        <w:jc w:val="center"/>
        <w:rPr>
          <w:b/>
          <w:bCs/>
          <w:spacing w:val="2"/>
          <w:sz w:val="27"/>
          <w:szCs w:val="27"/>
        </w:rPr>
      </w:pPr>
      <w:r w:rsidRPr="00A92153">
        <w:rPr>
          <w:b/>
          <w:bCs/>
          <w:spacing w:val="2"/>
          <w:sz w:val="27"/>
          <w:szCs w:val="27"/>
        </w:rPr>
        <w:t xml:space="preserve">специальной комиссии для оценки рисков, </w:t>
      </w:r>
    </w:p>
    <w:p w:rsidR="00A92153" w:rsidRPr="00A92153" w:rsidRDefault="00A92153" w:rsidP="00A92153">
      <w:pPr>
        <w:jc w:val="center"/>
        <w:rPr>
          <w:b/>
          <w:bCs/>
          <w:spacing w:val="2"/>
          <w:sz w:val="27"/>
          <w:szCs w:val="27"/>
        </w:rPr>
      </w:pPr>
      <w:r w:rsidRPr="00A92153">
        <w:rPr>
          <w:b/>
          <w:bCs/>
          <w:spacing w:val="2"/>
          <w:sz w:val="27"/>
          <w:szCs w:val="27"/>
        </w:rPr>
        <w:t xml:space="preserve">связанных с принятием муниципального правового акта, </w:t>
      </w:r>
    </w:p>
    <w:p w:rsidR="00A92153" w:rsidRPr="00A92153" w:rsidRDefault="00A92153" w:rsidP="00A92153">
      <w:pPr>
        <w:jc w:val="center"/>
        <w:rPr>
          <w:b/>
          <w:bCs/>
          <w:spacing w:val="2"/>
          <w:sz w:val="27"/>
          <w:szCs w:val="27"/>
        </w:rPr>
      </w:pPr>
      <w:r w:rsidRPr="00A92153">
        <w:rPr>
          <w:b/>
          <w:bCs/>
          <w:spacing w:val="2"/>
          <w:sz w:val="27"/>
          <w:szCs w:val="27"/>
        </w:rPr>
        <w:t xml:space="preserve">в соответствии с которым планируется отмена ранее установленных </w:t>
      </w:r>
    </w:p>
    <w:p w:rsidR="00A92153" w:rsidRPr="00A92153" w:rsidRDefault="00A92153" w:rsidP="00A92153">
      <w:pPr>
        <w:jc w:val="center"/>
        <w:rPr>
          <w:b/>
          <w:bCs/>
          <w:spacing w:val="2"/>
          <w:sz w:val="27"/>
          <w:szCs w:val="27"/>
        </w:rPr>
      </w:pPr>
      <w:r w:rsidRPr="00A92153">
        <w:rPr>
          <w:b/>
          <w:bCs/>
          <w:spacing w:val="2"/>
          <w:sz w:val="27"/>
          <w:szCs w:val="27"/>
        </w:rPr>
        <w:t>или уменьшение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Калининского муниципального района</w:t>
      </w:r>
    </w:p>
    <w:p w:rsidR="00A92153" w:rsidRPr="00A92153" w:rsidRDefault="00A92153" w:rsidP="00A92153">
      <w:pPr>
        <w:pStyle w:val="a5"/>
        <w:ind w:left="-284" w:firstLine="284"/>
        <w:jc w:val="center"/>
        <w:rPr>
          <w:b/>
          <w:bCs/>
          <w:sz w:val="27"/>
          <w:szCs w:val="27"/>
        </w:rPr>
      </w:pPr>
    </w:p>
    <w:tbl>
      <w:tblPr>
        <w:tblW w:w="10173" w:type="dxa"/>
        <w:tblInd w:w="-284" w:type="dxa"/>
        <w:tblLook w:val="04A0"/>
      </w:tblPr>
      <w:tblGrid>
        <w:gridCol w:w="10173"/>
      </w:tblGrid>
      <w:tr w:rsidR="00A92153" w:rsidRPr="00A92153" w:rsidTr="00A92153">
        <w:tc>
          <w:tcPr>
            <w:tcW w:w="10173" w:type="dxa"/>
          </w:tcPr>
          <w:p w:rsidR="00A92153" w:rsidRPr="00A92153" w:rsidRDefault="00A92153" w:rsidP="005C14C2">
            <w:pPr>
              <w:pStyle w:val="a5"/>
              <w:shd w:val="clear" w:color="auto" w:fill="auto"/>
              <w:rPr>
                <w:bCs/>
                <w:sz w:val="27"/>
                <w:szCs w:val="27"/>
              </w:rPr>
            </w:pPr>
            <w:r w:rsidRPr="00A92153">
              <w:rPr>
                <w:bCs/>
                <w:sz w:val="27"/>
                <w:szCs w:val="27"/>
              </w:rPr>
              <w:t>Первый заместитель главы администрации муниципального района, председатель комиссии</w:t>
            </w:r>
          </w:p>
        </w:tc>
      </w:tr>
      <w:tr w:rsidR="00A92153" w:rsidRPr="00A92153" w:rsidTr="00A92153">
        <w:tc>
          <w:tcPr>
            <w:tcW w:w="10173" w:type="dxa"/>
          </w:tcPr>
          <w:p w:rsidR="00A92153" w:rsidRPr="00A92153" w:rsidRDefault="00A92153" w:rsidP="005C14C2">
            <w:pPr>
              <w:pStyle w:val="a5"/>
              <w:shd w:val="clear" w:color="auto" w:fill="auto"/>
              <w:rPr>
                <w:bCs/>
                <w:sz w:val="27"/>
                <w:szCs w:val="27"/>
              </w:rPr>
            </w:pPr>
            <w:r w:rsidRPr="00A92153">
              <w:rPr>
                <w:bCs/>
                <w:sz w:val="27"/>
                <w:szCs w:val="27"/>
              </w:rPr>
              <w:t xml:space="preserve">Заместитель главы </w:t>
            </w:r>
            <w:r w:rsidRPr="00A92153">
              <w:rPr>
                <w:sz w:val="27"/>
                <w:szCs w:val="27"/>
              </w:rPr>
              <w:t>администрации муниципального района по сельскому хозяйству и потребительскому рынку, начальника управления сельского хозяйства и продовольствия, заместитель председателя комиссии</w:t>
            </w:r>
          </w:p>
        </w:tc>
      </w:tr>
      <w:tr w:rsidR="00A92153" w:rsidRPr="00A92153" w:rsidTr="00A92153">
        <w:tc>
          <w:tcPr>
            <w:tcW w:w="10173" w:type="dxa"/>
          </w:tcPr>
          <w:p w:rsidR="00A92153" w:rsidRPr="00A92153" w:rsidRDefault="00A92153" w:rsidP="005C14C2">
            <w:pPr>
              <w:pStyle w:val="a5"/>
              <w:shd w:val="clear" w:color="auto" w:fill="auto"/>
              <w:rPr>
                <w:bCs/>
                <w:sz w:val="27"/>
                <w:szCs w:val="27"/>
              </w:rPr>
            </w:pPr>
            <w:r w:rsidRPr="00A92153">
              <w:rPr>
                <w:bCs/>
                <w:sz w:val="27"/>
                <w:szCs w:val="27"/>
              </w:rPr>
              <w:t>Начальник отдела экономики и потребительского рынка, секретарь комиссии</w:t>
            </w:r>
          </w:p>
        </w:tc>
      </w:tr>
      <w:tr w:rsidR="00A92153" w:rsidRPr="00A92153" w:rsidTr="00A92153">
        <w:tc>
          <w:tcPr>
            <w:tcW w:w="10173" w:type="dxa"/>
          </w:tcPr>
          <w:p w:rsidR="00A92153" w:rsidRPr="00A92153" w:rsidRDefault="00A92153" w:rsidP="005C14C2">
            <w:pPr>
              <w:pStyle w:val="a5"/>
              <w:shd w:val="clear" w:color="auto" w:fill="auto"/>
              <w:jc w:val="center"/>
              <w:rPr>
                <w:b/>
                <w:bCs/>
                <w:sz w:val="27"/>
                <w:szCs w:val="27"/>
              </w:rPr>
            </w:pPr>
          </w:p>
          <w:p w:rsidR="00A92153" w:rsidRPr="00A92153" w:rsidRDefault="00A92153" w:rsidP="005C14C2">
            <w:pPr>
              <w:pStyle w:val="a5"/>
              <w:shd w:val="clear" w:color="auto" w:fill="auto"/>
              <w:jc w:val="center"/>
              <w:rPr>
                <w:b/>
                <w:bCs/>
                <w:sz w:val="27"/>
                <w:szCs w:val="27"/>
              </w:rPr>
            </w:pPr>
            <w:r w:rsidRPr="00A92153">
              <w:rPr>
                <w:b/>
                <w:bCs/>
                <w:sz w:val="27"/>
                <w:szCs w:val="27"/>
              </w:rPr>
              <w:t>Члены комиссии:</w:t>
            </w:r>
          </w:p>
        </w:tc>
      </w:tr>
      <w:tr w:rsidR="00A92153" w:rsidRPr="00A92153" w:rsidTr="00A92153">
        <w:tc>
          <w:tcPr>
            <w:tcW w:w="10173" w:type="dxa"/>
          </w:tcPr>
          <w:p w:rsidR="00A92153" w:rsidRPr="00A92153" w:rsidRDefault="00A92153" w:rsidP="005C14C2">
            <w:pPr>
              <w:pStyle w:val="a5"/>
              <w:shd w:val="clear" w:color="auto" w:fill="auto"/>
              <w:rPr>
                <w:bCs/>
                <w:sz w:val="27"/>
                <w:szCs w:val="27"/>
              </w:rPr>
            </w:pPr>
            <w:r w:rsidRPr="00A92153">
              <w:rPr>
                <w:bCs/>
                <w:sz w:val="27"/>
                <w:szCs w:val="27"/>
              </w:rPr>
              <w:t>Заместитель главы администрации муниципального района по социальной сфере, начальник управления образования</w:t>
            </w:r>
          </w:p>
        </w:tc>
      </w:tr>
      <w:tr w:rsidR="00A92153" w:rsidRPr="00A92153" w:rsidTr="00A92153">
        <w:tc>
          <w:tcPr>
            <w:tcW w:w="10173" w:type="dxa"/>
          </w:tcPr>
          <w:p w:rsidR="00A92153" w:rsidRPr="00A92153" w:rsidRDefault="00A92153" w:rsidP="005C14C2">
            <w:pPr>
              <w:pStyle w:val="a5"/>
              <w:shd w:val="clear" w:color="auto" w:fill="auto"/>
              <w:rPr>
                <w:bCs/>
                <w:sz w:val="27"/>
                <w:szCs w:val="27"/>
              </w:rPr>
            </w:pPr>
            <w:r w:rsidRPr="00A92153">
              <w:rPr>
                <w:bCs/>
                <w:sz w:val="27"/>
                <w:szCs w:val="27"/>
              </w:rPr>
              <w:t>Главный врач ГУЗ СО «Калининская РБ» (по согласованию)</w:t>
            </w:r>
          </w:p>
        </w:tc>
      </w:tr>
      <w:tr w:rsidR="00A92153" w:rsidRPr="00A92153" w:rsidTr="00A92153">
        <w:tc>
          <w:tcPr>
            <w:tcW w:w="10173" w:type="dxa"/>
          </w:tcPr>
          <w:p w:rsidR="00A92153" w:rsidRPr="00A92153" w:rsidRDefault="00A92153" w:rsidP="005C14C2">
            <w:pPr>
              <w:pStyle w:val="a5"/>
              <w:shd w:val="clear" w:color="auto" w:fill="auto"/>
              <w:rPr>
                <w:bCs/>
                <w:sz w:val="27"/>
                <w:szCs w:val="27"/>
              </w:rPr>
            </w:pPr>
            <w:r w:rsidRPr="00A92153">
              <w:rPr>
                <w:bCs/>
                <w:sz w:val="27"/>
                <w:szCs w:val="27"/>
              </w:rPr>
              <w:t>Начальник отдела культуры и общественных отношений администрации муниципального района</w:t>
            </w:r>
          </w:p>
        </w:tc>
      </w:tr>
      <w:tr w:rsidR="00A92153" w:rsidRPr="00A92153" w:rsidTr="00A92153">
        <w:tc>
          <w:tcPr>
            <w:tcW w:w="10173" w:type="dxa"/>
          </w:tcPr>
          <w:p w:rsidR="00A92153" w:rsidRPr="00A92153" w:rsidRDefault="00A92153" w:rsidP="005C14C2">
            <w:pPr>
              <w:pStyle w:val="a5"/>
              <w:shd w:val="clear" w:color="auto" w:fill="auto"/>
              <w:rPr>
                <w:bCs/>
                <w:sz w:val="27"/>
                <w:szCs w:val="27"/>
              </w:rPr>
            </w:pPr>
            <w:r w:rsidRPr="00A92153">
              <w:rPr>
                <w:bCs/>
                <w:sz w:val="27"/>
                <w:szCs w:val="27"/>
              </w:rPr>
              <w:t>Уполномоченный по защите прав предпринимателей на территории Калининского района (по согласованию)</w:t>
            </w:r>
          </w:p>
        </w:tc>
      </w:tr>
      <w:tr w:rsidR="00A92153" w:rsidRPr="00A92153" w:rsidTr="00A92153">
        <w:tc>
          <w:tcPr>
            <w:tcW w:w="10173" w:type="dxa"/>
          </w:tcPr>
          <w:p w:rsidR="00A92153" w:rsidRPr="00A92153" w:rsidRDefault="00A92153" w:rsidP="005C14C2">
            <w:pPr>
              <w:pStyle w:val="a5"/>
              <w:shd w:val="clear" w:color="auto" w:fill="auto"/>
              <w:rPr>
                <w:bCs/>
                <w:sz w:val="27"/>
                <w:szCs w:val="27"/>
              </w:rPr>
            </w:pPr>
            <w:r w:rsidRPr="00A92153">
              <w:rPr>
                <w:bCs/>
                <w:sz w:val="27"/>
                <w:szCs w:val="27"/>
              </w:rPr>
              <w:t>Глава администрации Колокольцовского муниципального образования (по согласованию)</w:t>
            </w:r>
          </w:p>
        </w:tc>
      </w:tr>
      <w:tr w:rsidR="00A92153" w:rsidRPr="00A92153" w:rsidTr="00A92153">
        <w:tc>
          <w:tcPr>
            <w:tcW w:w="10173" w:type="dxa"/>
          </w:tcPr>
          <w:p w:rsidR="00A92153" w:rsidRPr="00A92153" w:rsidRDefault="00A92153" w:rsidP="005C14C2">
            <w:pPr>
              <w:pStyle w:val="a5"/>
              <w:shd w:val="clear" w:color="auto" w:fill="auto"/>
              <w:rPr>
                <w:bCs/>
                <w:sz w:val="27"/>
                <w:szCs w:val="27"/>
              </w:rPr>
            </w:pPr>
            <w:r w:rsidRPr="00A92153">
              <w:rPr>
                <w:bCs/>
                <w:sz w:val="27"/>
                <w:szCs w:val="27"/>
              </w:rPr>
              <w:t>Глава администрации Малоекатериновского муниципального образования (по согласованию)</w:t>
            </w:r>
          </w:p>
        </w:tc>
      </w:tr>
      <w:tr w:rsidR="00A92153" w:rsidRPr="00A92153" w:rsidTr="00A92153">
        <w:tc>
          <w:tcPr>
            <w:tcW w:w="10173" w:type="dxa"/>
          </w:tcPr>
          <w:p w:rsidR="00A92153" w:rsidRPr="00A92153" w:rsidRDefault="00A92153" w:rsidP="005C14C2">
            <w:pPr>
              <w:pStyle w:val="a5"/>
              <w:shd w:val="clear" w:color="auto" w:fill="auto"/>
              <w:rPr>
                <w:bCs/>
                <w:sz w:val="27"/>
                <w:szCs w:val="27"/>
              </w:rPr>
            </w:pPr>
            <w:r w:rsidRPr="00A92153">
              <w:rPr>
                <w:bCs/>
                <w:sz w:val="27"/>
                <w:szCs w:val="27"/>
              </w:rPr>
              <w:t>Глава администрации Озёрского муниципального образования (по согласованию)</w:t>
            </w:r>
          </w:p>
        </w:tc>
      </w:tr>
      <w:tr w:rsidR="00A92153" w:rsidRPr="00A92153" w:rsidTr="00A92153">
        <w:tc>
          <w:tcPr>
            <w:tcW w:w="10173" w:type="dxa"/>
          </w:tcPr>
          <w:p w:rsidR="00A92153" w:rsidRPr="00A92153" w:rsidRDefault="00A92153" w:rsidP="005C14C2">
            <w:pPr>
              <w:pStyle w:val="a5"/>
              <w:shd w:val="clear" w:color="auto" w:fill="auto"/>
              <w:rPr>
                <w:bCs/>
                <w:sz w:val="27"/>
                <w:szCs w:val="27"/>
              </w:rPr>
            </w:pPr>
            <w:r w:rsidRPr="00A92153">
              <w:rPr>
                <w:bCs/>
                <w:sz w:val="27"/>
                <w:szCs w:val="27"/>
              </w:rPr>
              <w:t>Глава администрации Свердловского муниципального образования (по согласованию)</w:t>
            </w:r>
          </w:p>
        </w:tc>
      </w:tr>
      <w:tr w:rsidR="00A92153" w:rsidRPr="00A92153" w:rsidTr="00A92153">
        <w:tc>
          <w:tcPr>
            <w:tcW w:w="10173" w:type="dxa"/>
          </w:tcPr>
          <w:p w:rsidR="00A92153" w:rsidRPr="00A92153" w:rsidRDefault="00A92153" w:rsidP="005C14C2">
            <w:pPr>
              <w:pStyle w:val="a5"/>
              <w:shd w:val="clear" w:color="auto" w:fill="auto"/>
              <w:rPr>
                <w:bCs/>
                <w:sz w:val="27"/>
                <w:szCs w:val="27"/>
              </w:rPr>
            </w:pPr>
            <w:r w:rsidRPr="00A92153">
              <w:rPr>
                <w:bCs/>
                <w:sz w:val="27"/>
                <w:szCs w:val="27"/>
              </w:rPr>
              <w:t xml:space="preserve">Глава администрации Сергиевского муниципального образования (по согласованию) </w:t>
            </w:r>
          </w:p>
        </w:tc>
      </w:tr>
      <w:tr w:rsidR="00A92153" w:rsidRPr="00A92153" w:rsidTr="00A92153">
        <w:tc>
          <w:tcPr>
            <w:tcW w:w="10173" w:type="dxa"/>
          </w:tcPr>
          <w:p w:rsidR="00A92153" w:rsidRPr="00A92153" w:rsidRDefault="00A92153" w:rsidP="005C14C2">
            <w:pPr>
              <w:pStyle w:val="a5"/>
              <w:shd w:val="clear" w:color="auto" w:fill="auto"/>
              <w:rPr>
                <w:bCs/>
                <w:sz w:val="27"/>
                <w:szCs w:val="27"/>
              </w:rPr>
            </w:pPr>
            <w:r w:rsidRPr="00A92153">
              <w:rPr>
                <w:bCs/>
                <w:sz w:val="27"/>
                <w:szCs w:val="27"/>
              </w:rPr>
              <w:t>Глава администрации Симоновского муниципального образования (по согласованию)</w:t>
            </w:r>
          </w:p>
        </w:tc>
      </w:tr>
      <w:tr w:rsidR="00A92153" w:rsidRPr="00A92153" w:rsidTr="00A92153">
        <w:tc>
          <w:tcPr>
            <w:tcW w:w="10173" w:type="dxa"/>
          </w:tcPr>
          <w:p w:rsidR="00A92153" w:rsidRPr="00A92153" w:rsidRDefault="00A92153" w:rsidP="005C14C2">
            <w:pPr>
              <w:pStyle w:val="a5"/>
              <w:shd w:val="clear" w:color="auto" w:fill="auto"/>
              <w:rPr>
                <w:bCs/>
                <w:sz w:val="27"/>
                <w:szCs w:val="27"/>
              </w:rPr>
            </w:pPr>
            <w:r w:rsidRPr="00A92153">
              <w:rPr>
                <w:bCs/>
                <w:sz w:val="27"/>
                <w:szCs w:val="27"/>
              </w:rPr>
              <w:t xml:space="preserve">Глава администрации Таловского муниципального образования (по согласованию) </w:t>
            </w:r>
          </w:p>
        </w:tc>
      </w:tr>
      <w:tr w:rsidR="00A92153" w:rsidRPr="00A92153" w:rsidTr="00A92153">
        <w:tc>
          <w:tcPr>
            <w:tcW w:w="10173" w:type="dxa"/>
          </w:tcPr>
          <w:p w:rsidR="00A92153" w:rsidRPr="00A92153" w:rsidRDefault="00A92153" w:rsidP="005C14C2">
            <w:pPr>
              <w:pStyle w:val="a5"/>
              <w:shd w:val="clear" w:color="auto" w:fill="auto"/>
              <w:rPr>
                <w:bCs/>
                <w:sz w:val="27"/>
                <w:szCs w:val="27"/>
              </w:rPr>
            </w:pPr>
            <w:r w:rsidRPr="00A92153">
              <w:rPr>
                <w:bCs/>
                <w:sz w:val="27"/>
                <w:szCs w:val="27"/>
              </w:rPr>
              <w:t>Глава администрации Широкоуступского муниципального образования (по согласованию)</w:t>
            </w:r>
          </w:p>
        </w:tc>
      </w:tr>
      <w:tr w:rsidR="00A92153" w:rsidRPr="00A92153" w:rsidTr="00A92153">
        <w:tc>
          <w:tcPr>
            <w:tcW w:w="10173" w:type="dxa"/>
          </w:tcPr>
          <w:p w:rsidR="00A92153" w:rsidRPr="00A92153" w:rsidRDefault="00A92153" w:rsidP="005C14C2">
            <w:pPr>
              <w:pStyle w:val="a5"/>
              <w:shd w:val="clear" w:color="auto" w:fill="auto"/>
              <w:rPr>
                <w:bCs/>
                <w:sz w:val="27"/>
                <w:szCs w:val="27"/>
              </w:rPr>
            </w:pPr>
            <w:r w:rsidRPr="00A92153">
              <w:rPr>
                <w:bCs/>
                <w:sz w:val="27"/>
                <w:szCs w:val="27"/>
              </w:rPr>
              <w:t>Глава администрации Ахтубинского муниципального образования (по согласованию)</w:t>
            </w:r>
          </w:p>
        </w:tc>
      </w:tr>
      <w:tr w:rsidR="00A92153" w:rsidRPr="00A92153" w:rsidTr="00A92153">
        <w:tc>
          <w:tcPr>
            <w:tcW w:w="10173" w:type="dxa"/>
          </w:tcPr>
          <w:p w:rsidR="00A92153" w:rsidRPr="00A92153" w:rsidRDefault="00A92153" w:rsidP="005C14C2">
            <w:pPr>
              <w:pStyle w:val="a5"/>
              <w:shd w:val="clear" w:color="auto" w:fill="auto"/>
              <w:rPr>
                <w:bCs/>
                <w:sz w:val="27"/>
                <w:szCs w:val="27"/>
              </w:rPr>
            </w:pPr>
            <w:r w:rsidRPr="00A92153">
              <w:rPr>
                <w:bCs/>
                <w:sz w:val="27"/>
                <w:szCs w:val="27"/>
              </w:rPr>
              <w:t>Глава администрации Казачкинского муниципального образования (по согласованию)</w:t>
            </w:r>
          </w:p>
        </w:tc>
      </w:tr>
    </w:tbl>
    <w:p w:rsidR="00A92153" w:rsidRDefault="00A92153" w:rsidP="00A92153">
      <w:pPr>
        <w:pStyle w:val="a5"/>
        <w:rPr>
          <w:b/>
          <w:bCs/>
          <w:sz w:val="27"/>
          <w:szCs w:val="27"/>
        </w:rPr>
      </w:pPr>
    </w:p>
    <w:p w:rsidR="00A92153" w:rsidRPr="00A92153" w:rsidRDefault="00A92153" w:rsidP="00A92153">
      <w:pPr>
        <w:pStyle w:val="a5"/>
        <w:rPr>
          <w:b/>
          <w:bCs/>
          <w:sz w:val="27"/>
          <w:szCs w:val="27"/>
        </w:rPr>
      </w:pPr>
    </w:p>
    <w:p w:rsidR="00C03597" w:rsidRPr="00C03597" w:rsidRDefault="00C03597" w:rsidP="00C03597">
      <w:pPr>
        <w:tabs>
          <w:tab w:val="left" w:pos="7815"/>
        </w:tabs>
        <w:jc w:val="center"/>
        <w:rPr>
          <w:sz w:val="28"/>
          <w:szCs w:val="28"/>
        </w:rPr>
      </w:pPr>
      <w:r w:rsidRPr="00C03597">
        <w:rPr>
          <w:sz w:val="28"/>
          <w:szCs w:val="28"/>
        </w:rPr>
        <w:t>___________________________</w:t>
      </w:r>
    </w:p>
    <w:sectPr w:rsidR="00C03597" w:rsidRPr="00C03597" w:rsidSect="00A92153">
      <w:pgSz w:w="11906" w:h="16838"/>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6685" w:rsidRDefault="002D6685">
      <w:r>
        <w:separator/>
      </w:r>
    </w:p>
  </w:endnote>
  <w:endnote w:type="continuationSeparator" w:id="1">
    <w:p w:rsidR="002D6685" w:rsidRDefault="002D66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00000001"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6685" w:rsidRDefault="002D6685">
      <w:r>
        <w:separator/>
      </w:r>
    </w:p>
  </w:footnote>
  <w:footnote w:type="continuationSeparator" w:id="1">
    <w:p w:rsidR="002D6685" w:rsidRDefault="002D66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30E5269"/>
    <w:multiLevelType w:val="multilevel"/>
    <w:tmpl w:val="88E43064"/>
    <w:lvl w:ilvl="0">
      <w:start w:val="4"/>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2C068C9"/>
    <w:multiLevelType w:val="multilevel"/>
    <w:tmpl w:val="E7786878"/>
    <w:lvl w:ilvl="0">
      <w:start w:val="1"/>
      <w:numFmt w:val="decimal"/>
      <w:lvlText w:val="%1."/>
      <w:lvlJc w:val="left"/>
      <w:pPr>
        <w:ind w:left="660" w:hanging="360"/>
      </w:pPr>
      <w:rPr>
        <w:rFonts w:hint="default"/>
      </w:rPr>
    </w:lvl>
    <w:lvl w:ilvl="1">
      <w:start w:val="1"/>
      <w:numFmt w:val="decimal"/>
      <w:isLgl/>
      <w:lvlText w:val="%1.%2"/>
      <w:lvlJc w:val="left"/>
      <w:pPr>
        <w:ind w:left="675" w:hanging="375"/>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1">
    <w:nsid w:val="241276F0"/>
    <w:multiLevelType w:val="multilevel"/>
    <w:tmpl w:val="E0407D5C"/>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2">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F8A1031"/>
    <w:multiLevelType w:val="hybridMultilevel"/>
    <w:tmpl w:val="71C639BA"/>
    <w:lvl w:ilvl="0" w:tplc="F3C0C3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373D6F3A"/>
    <w:multiLevelType w:val="hybridMultilevel"/>
    <w:tmpl w:val="A1E20600"/>
    <w:lvl w:ilvl="0" w:tplc="9236AC7C">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C3E2630"/>
    <w:multiLevelType w:val="hybridMultilevel"/>
    <w:tmpl w:val="54F6C404"/>
    <w:lvl w:ilvl="0" w:tplc="6B60C8B4">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B162851"/>
    <w:multiLevelType w:val="hybridMultilevel"/>
    <w:tmpl w:val="C8A2A8B4"/>
    <w:lvl w:ilvl="0" w:tplc="2AC4249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63DA6AB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9">
    <w:nsid w:val="647A7ADD"/>
    <w:multiLevelType w:val="multilevel"/>
    <w:tmpl w:val="0D3CF72A"/>
    <w:lvl w:ilvl="0">
      <w:start w:val="1"/>
      <w:numFmt w:val="decimal"/>
      <w:lvlText w:val="%1."/>
      <w:lvlJc w:val="left"/>
      <w:pPr>
        <w:ind w:left="720" w:hanging="360"/>
      </w:pPr>
      <w:rPr>
        <w:rFonts w:ascii="Times New Roman" w:hAnsi="Times New Roman" w:cs="Times New Roman" w:hint="default"/>
        <w:b/>
        <w:sz w:val="28"/>
        <w:szCs w:val="28"/>
      </w:rPr>
    </w:lvl>
    <w:lvl w:ilvl="1">
      <w:start w:val="1"/>
      <w:numFmt w:val="decimal"/>
      <w:isLgl/>
      <w:lvlText w:val="%1.%2."/>
      <w:lvlJc w:val="left"/>
      <w:pPr>
        <w:ind w:left="720" w:hanging="720"/>
      </w:pPr>
      <w:rPr>
        <w:rFonts w:hint="default"/>
        <w:b w:val="0"/>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nsid w:val="7B7049F1"/>
    <w:multiLevelType w:val="hybridMultilevel"/>
    <w:tmpl w:val="1C508F18"/>
    <w:lvl w:ilvl="0" w:tplc="3EF6CC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7D642CBC"/>
    <w:multiLevelType w:val="hybridMultilevel"/>
    <w:tmpl w:val="03AE8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E4D136C"/>
    <w:multiLevelType w:val="hybridMultilevel"/>
    <w:tmpl w:val="92B81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F1216DA"/>
    <w:multiLevelType w:val="hybridMultilevel"/>
    <w:tmpl w:val="B9C44BD8"/>
    <w:lvl w:ilvl="0" w:tplc="7DBAE60A">
      <w:start w:val="1"/>
      <w:numFmt w:val="decimal"/>
      <w:lvlText w:val="%1."/>
      <w:lvlJc w:val="left"/>
      <w:pPr>
        <w:ind w:left="732" w:hanging="37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20"/>
  </w:num>
  <w:num w:numId="3">
    <w:abstractNumId w:val="18"/>
  </w:num>
  <w:num w:numId="4">
    <w:abstractNumId w:val="23"/>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7"/>
  </w:num>
  <w:num w:numId="9">
    <w:abstractNumId w:val="11"/>
  </w:num>
  <w:num w:numId="10">
    <w:abstractNumId w:val="17"/>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10"/>
  </w:num>
  <w:num w:numId="14">
    <w:abstractNumId w:val="15"/>
  </w:num>
  <w:num w:numId="15">
    <w:abstractNumId w:val="13"/>
  </w:num>
  <w:num w:numId="16">
    <w:abstractNumId w:val="8"/>
  </w:num>
  <w:num w:numId="17">
    <w:abstractNumId w:val="14"/>
  </w:num>
  <w:num w:numId="18">
    <w:abstractNumId w:val="21"/>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8C5"/>
    <w:rsid w:val="00000BC3"/>
    <w:rsid w:val="00000F2E"/>
    <w:rsid w:val="00000F99"/>
    <w:rsid w:val="0000121C"/>
    <w:rsid w:val="000012A3"/>
    <w:rsid w:val="000012A6"/>
    <w:rsid w:val="000015C4"/>
    <w:rsid w:val="000018CE"/>
    <w:rsid w:val="00001BBD"/>
    <w:rsid w:val="00001F3E"/>
    <w:rsid w:val="00002037"/>
    <w:rsid w:val="0000268B"/>
    <w:rsid w:val="0000278B"/>
    <w:rsid w:val="00002964"/>
    <w:rsid w:val="0000317C"/>
    <w:rsid w:val="00003AF4"/>
    <w:rsid w:val="00003C78"/>
    <w:rsid w:val="00004447"/>
    <w:rsid w:val="00004825"/>
    <w:rsid w:val="00004CDD"/>
    <w:rsid w:val="00004E6F"/>
    <w:rsid w:val="0000553F"/>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A29"/>
    <w:rsid w:val="00017C8F"/>
    <w:rsid w:val="00017E22"/>
    <w:rsid w:val="0002078F"/>
    <w:rsid w:val="00020CD4"/>
    <w:rsid w:val="00021792"/>
    <w:rsid w:val="00021B02"/>
    <w:rsid w:val="00021BBC"/>
    <w:rsid w:val="00021DB9"/>
    <w:rsid w:val="0002205F"/>
    <w:rsid w:val="000222DD"/>
    <w:rsid w:val="00022741"/>
    <w:rsid w:val="000229E6"/>
    <w:rsid w:val="00022C6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6FC6"/>
    <w:rsid w:val="000275DE"/>
    <w:rsid w:val="000277A0"/>
    <w:rsid w:val="000277AD"/>
    <w:rsid w:val="00027AE9"/>
    <w:rsid w:val="00027BF7"/>
    <w:rsid w:val="00030036"/>
    <w:rsid w:val="00030088"/>
    <w:rsid w:val="0003051B"/>
    <w:rsid w:val="00030702"/>
    <w:rsid w:val="00030C2E"/>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EE8"/>
    <w:rsid w:val="0004400A"/>
    <w:rsid w:val="00044E27"/>
    <w:rsid w:val="00044EF2"/>
    <w:rsid w:val="00045532"/>
    <w:rsid w:val="0004553F"/>
    <w:rsid w:val="000458AC"/>
    <w:rsid w:val="00045E8D"/>
    <w:rsid w:val="0004649F"/>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E59"/>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CE1"/>
    <w:rsid w:val="00065E1F"/>
    <w:rsid w:val="00065E2E"/>
    <w:rsid w:val="00065FDC"/>
    <w:rsid w:val="000660B2"/>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4A"/>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B15"/>
    <w:rsid w:val="000848D9"/>
    <w:rsid w:val="00084998"/>
    <w:rsid w:val="00084A77"/>
    <w:rsid w:val="00084E29"/>
    <w:rsid w:val="00084FAC"/>
    <w:rsid w:val="00085212"/>
    <w:rsid w:val="00085559"/>
    <w:rsid w:val="000855EC"/>
    <w:rsid w:val="00085BEE"/>
    <w:rsid w:val="00085DCF"/>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78F"/>
    <w:rsid w:val="00091915"/>
    <w:rsid w:val="00091EA7"/>
    <w:rsid w:val="000920FC"/>
    <w:rsid w:val="0009219C"/>
    <w:rsid w:val="000923B3"/>
    <w:rsid w:val="00092575"/>
    <w:rsid w:val="00092656"/>
    <w:rsid w:val="00092908"/>
    <w:rsid w:val="00092CE1"/>
    <w:rsid w:val="00092D9D"/>
    <w:rsid w:val="00093BEF"/>
    <w:rsid w:val="00093D91"/>
    <w:rsid w:val="00093F0E"/>
    <w:rsid w:val="000945B1"/>
    <w:rsid w:val="00094A82"/>
    <w:rsid w:val="00094D5B"/>
    <w:rsid w:val="00095320"/>
    <w:rsid w:val="00095397"/>
    <w:rsid w:val="0009549F"/>
    <w:rsid w:val="00095767"/>
    <w:rsid w:val="00095FB8"/>
    <w:rsid w:val="000961E1"/>
    <w:rsid w:val="00096639"/>
    <w:rsid w:val="0009669F"/>
    <w:rsid w:val="00096A5E"/>
    <w:rsid w:val="00096FF2"/>
    <w:rsid w:val="00097706"/>
    <w:rsid w:val="0009778E"/>
    <w:rsid w:val="000979C9"/>
    <w:rsid w:val="00097B34"/>
    <w:rsid w:val="00097E08"/>
    <w:rsid w:val="000A12A5"/>
    <w:rsid w:val="000A19E8"/>
    <w:rsid w:val="000A1ADF"/>
    <w:rsid w:val="000A1B41"/>
    <w:rsid w:val="000A1B7F"/>
    <w:rsid w:val="000A1C02"/>
    <w:rsid w:val="000A1F30"/>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7A2"/>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4B3"/>
    <w:rsid w:val="000B21D0"/>
    <w:rsid w:val="000B2387"/>
    <w:rsid w:val="000B23A2"/>
    <w:rsid w:val="000B2573"/>
    <w:rsid w:val="000B2A0F"/>
    <w:rsid w:val="000B2CE7"/>
    <w:rsid w:val="000B2FA3"/>
    <w:rsid w:val="000B3012"/>
    <w:rsid w:val="000B3269"/>
    <w:rsid w:val="000B399D"/>
    <w:rsid w:val="000B3A22"/>
    <w:rsid w:val="000B3C1E"/>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D71"/>
    <w:rsid w:val="000B6E35"/>
    <w:rsid w:val="000B72E0"/>
    <w:rsid w:val="000B7F72"/>
    <w:rsid w:val="000C026D"/>
    <w:rsid w:val="000C07F4"/>
    <w:rsid w:val="000C0C51"/>
    <w:rsid w:val="000C1818"/>
    <w:rsid w:val="000C1982"/>
    <w:rsid w:val="000C1ABE"/>
    <w:rsid w:val="000C1FB9"/>
    <w:rsid w:val="000C2166"/>
    <w:rsid w:val="000C29C2"/>
    <w:rsid w:val="000C2A22"/>
    <w:rsid w:val="000C2E84"/>
    <w:rsid w:val="000C3019"/>
    <w:rsid w:val="000C349C"/>
    <w:rsid w:val="000C3641"/>
    <w:rsid w:val="000C3930"/>
    <w:rsid w:val="000C3AEF"/>
    <w:rsid w:val="000C3C6F"/>
    <w:rsid w:val="000C3FAE"/>
    <w:rsid w:val="000C4BCD"/>
    <w:rsid w:val="000C4D38"/>
    <w:rsid w:val="000C4F27"/>
    <w:rsid w:val="000C4FCD"/>
    <w:rsid w:val="000C5064"/>
    <w:rsid w:val="000C586E"/>
    <w:rsid w:val="000C5B4A"/>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D088A"/>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D7ADD"/>
    <w:rsid w:val="000E06C4"/>
    <w:rsid w:val="000E12EB"/>
    <w:rsid w:val="000E140F"/>
    <w:rsid w:val="000E243A"/>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AF9"/>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46A"/>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AC7"/>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5FA7"/>
    <w:rsid w:val="0011603B"/>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389"/>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1DD"/>
    <w:rsid w:val="0014232F"/>
    <w:rsid w:val="00142432"/>
    <w:rsid w:val="00142A78"/>
    <w:rsid w:val="00142BD5"/>
    <w:rsid w:val="0014389E"/>
    <w:rsid w:val="00143BC8"/>
    <w:rsid w:val="00144159"/>
    <w:rsid w:val="001442DE"/>
    <w:rsid w:val="00144352"/>
    <w:rsid w:val="00144844"/>
    <w:rsid w:val="00144A06"/>
    <w:rsid w:val="00144A56"/>
    <w:rsid w:val="00144ABF"/>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87F"/>
    <w:rsid w:val="00150B18"/>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764"/>
    <w:rsid w:val="00166B5E"/>
    <w:rsid w:val="001675D9"/>
    <w:rsid w:val="00167983"/>
    <w:rsid w:val="001713BB"/>
    <w:rsid w:val="00171603"/>
    <w:rsid w:val="00171D2C"/>
    <w:rsid w:val="001720F6"/>
    <w:rsid w:val="00172185"/>
    <w:rsid w:val="00172190"/>
    <w:rsid w:val="001722C6"/>
    <w:rsid w:val="001727F3"/>
    <w:rsid w:val="00172C44"/>
    <w:rsid w:val="00172DAF"/>
    <w:rsid w:val="00173CC1"/>
    <w:rsid w:val="00173FB6"/>
    <w:rsid w:val="00173FBB"/>
    <w:rsid w:val="00174238"/>
    <w:rsid w:val="001742F5"/>
    <w:rsid w:val="00174419"/>
    <w:rsid w:val="001744DA"/>
    <w:rsid w:val="001745BB"/>
    <w:rsid w:val="00174D5F"/>
    <w:rsid w:val="00174D7E"/>
    <w:rsid w:val="001757B0"/>
    <w:rsid w:val="00175A16"/>
    <w:rsid w:val="00175A5A"/>
    <w:rsid w:val="00175DA8"/>
    <w:rsid w:val="0017604D"/>
    <w:rsid w:val="0017608F"/>
    <w:rsid w:val="00176164"/>
    <w:rsid w:val="00176542"/>
    <w:rsid w:val="0017670C"/>
    <w:rsid w:val="00176A13"/>
    <w:rsid w:val="00176AC2"/>
    <w:rsid w:val="00177117"/>
    <w:rsid w:val="00177252"/>
    <w:rsid w:val="001772C4"/>
    <w:rsid w:val="00177BB9"/>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2D6"/>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09"/>
    <w:rsid w:val="00196DA2"/>
    <w:rsid w:val="001970A5"/>
    <w:rsid w:val="0019749D"/>
    <w:rsid w:val="00197597"/>
    <w:rsid w:val="001975F8"/>
    <w:rsid w:val="0019772C"/>
    <w:rsid w:val="00197B83"/>
    <w:rsid w:val="00197B9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294"/>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462"/>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C32"/>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488"/>
    <w:rsid w:val="001E2AF0"/>
    <w:rsid w:val="001E30B3"/>
    <w:rsid w:val="001E32A4"/>
    <w:rsid w:val="001E3AC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91F"/>
    <w:rsid w:val="002023E9"/>
    <w:rsid w:val="00202762"/>
    <w:rsid w:val="002029A3"/>
    <w:rsid w:val="00202ED3"/>
    <w:rsid w:val="00203193"/>
    <w:rsid w:val="002034DC"/>
    <w:rsid w:val="0020389B"/>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03B"/>
    <w:rsid w:val="002152D8"/>
    <w:rsid w:val="0021539C"/>
    <w:rsid w:val="0021567A"/>
    <w:rsid w:val="00215769"/>
    <w:rsid w:val="00215E8B"/>
    <w:rsid w:val="00216254"/>
    <w:rsid w:val="002163D7"/>
    <w:rsid w:val="002164C2"/>
    <w:rsid w:val="0021689C"/>
    <w:rsid w:val="00216A89"/>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9D4"/>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395"/>
    <w:rsid w:val="0023146F"/>
    <w:rsid w:val="00231F49"/>
    <w:rsid w:val="00231F6F"/>
    <w:rsid w:val="002324B6"/>
    <w:rsid w:val="0023278C"/>
    <w:rsid w:val="00232B1A"/>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69F"/>
    <w:rsid w:val="00240AA9"/>
    <w:rsid w:val="00240E1C"/>
    <w:rsid w:val="0024105F"/>
    <w:rsid w:val="00241417"/>
    <w:rsid w:val="00241910"/>
    <w:rsid w:val="002420B3"/>
    <w:rsid w:val="002422FB"/>
    <w:rsid w:val="00242676"/>
    <w:rsid w:val="00242D1A"/>
    <w:rsid w:val="00242D65"/>
    <w:rsid w:val="00243714"/>
    <w:rsid w:val="002437DB"/>
    <w:rsid w:val="00243CB9"/>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68B"/>
    <w:rsid w:val="00262B32"/>
    <w:rsid w:val="00262B73"/>
    <w:rsid w:val="00263028"/>
    <w:rsid w:val="002633FC"/>
    <w:rsid w:val="00263738"/>
    <w:rsid w:val="00263962"/>
    <w:rsid w:val="00263BF9"/>
    <w:rsid w:val="00263F62"/>
    <w:rsid w:val="00264522"/>
    <w:rsid w:val="00264665"/>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7A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66B"/>
    <w:rsid w:val="00285864"/>
    <w:rsid w:val="00285A63"/>
    <w:rsid w:val="00286201"/>
    <w:rsid w:val="0028628C"/>
    <w:rsid w:val="00286AFD"/>
    <w:rsid w:val="00286C44"/>
    <w:rsid w:val="00286F52"/>
    <w:rsid w:val="00287451"/>
    <w:rsid w:val="002879C9"/>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75"/>
    <w:rsid w:val="002A14B8"/>
    <w:rsid w:val="002A1E51"/>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2D6"/>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2EAD"/>
    <w:rsid w:val="002B3516"/>
    <w:rsid w:val="002B38FF"/>
    <w:rsid w:val="002B3DB1"/>
    <w:rsid w:val="002B3E12"/>
    <w:rsid w:val="002B41D8"/>
    <w:rsid w:val="002B435D"/>
    <w:rsid w:val="002B4A0E"/>
    <w:rsid w:val="002B4DC8"/>
    <w:rsid w:val="002B5780"/>
    <w:rsid w:val="002B5966"/>
    <w:rsid w:val="002B601C"/>
    <w:rsid w:val="002B6084"/>
    <w:rsid w:val="002B63DF"/>
    <w:rsid w:val="002B666A"/>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685"/>
    <w:rsid w:val="002D679D"/>
    <w:rsid w:val="002D69AF"/>
    <w:rsid w:val="002D6FDB"/>
    <w:rsid w:val="002D74F4"/>
    <w:rsid w:val="002D79E3"/>
    <w:rsid w:val="002D7C1B"/>
    <w:rsid w:val="002D7EF4"/>
    <w:rsid w:val="002E01E6"/>
    <w:rsid w:val="002E03C2"/>
    <w:rsid w:val="002E053A"/>
    <w:rsid w:val="002E0A23"/>
    <w:rsid w:val="002E0BD7"/>
    <w:rsid w:val="002E20AF"/>
    <w:rsid w:val="002E2133"/>
    <w:rsid w:val="002E2231"/>
    <w:rsid w:val="002E2886"/>
    <w:rsid w:val="002E29AD"/>
    <w:rsid w:val="002E2C95"/>
    <w:rsid w:val="002E3304"/>
    <w:rsid w:val="002E33EC"/>
    <w:rsid w:val="002E35B9"/>
    <w:rsid w:val="002E3E52"/>
    <w:rsid w:val="002E41F6"/>
    <w:rsid w:val="002E4405"/>
    <w:rsid w:val="002E460A"/>
    <w:rsid w:val="002E4802"/>
    <w:rsid w:val="002E4870"/>
    <w:rsid w:val="002E49EA"/>
    <w:rsid w:val="002E4B99"/>
    <w:rsid w:val="002E4E69"/>
    <w:rsid w:val="002E4FBF"/>
    <w:rsid w:val="002E5015"/>
    <w:rsid w:val="002E50AE"/>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10"/>
    <w:rsid w:val="002F0C70"/>
    <w:rsid w:val="002F0E78"/>
    <w:rsid w:val="002F12B2"/>
    <w:rsid w:val="002F1536"/>
    <w:rsid w:val="002F1A2F"/>
    <w:rsid w:val="002F1D2C"/>
    <w:rsid w:val="002F258B"/>
    <w:rsid w:val="002F295E"/>
    <w:rsid w:val="002F2A57"/>
    <w:rsid w:val="002F2AD1"/>
    <w:rsid w:val="002F324D"/>
    <w:rsid w:val="002F3254"/>
    <w:rsid w:val="002F378B"/>
    <w:rsid w:val="002F3836"/>
    <w:rsid w:val="002F4483"/>
    <w:rsid w:val="002F4535"/>
    <w:rsid w:val="002F4862"/>
    <w:rsid w:val="002F4D28"/>
    <w:rsid w:val="002F4F09"/>
    <w:rsid w:val="002F4FBA"/>
    <w:rsid w:val="002F504D"/>
    <w:rsid w:val="002F5360"/>
    <w:rsid w:val="002F590E"/>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CB4"/>
    <w:rsid w:val="00305124"/>
    <w:rsid w:val="0030592F"/>
    <w:rsid w:val="003059AD"/>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710"/>
    <w:rsid w:val="00316C37"/>
    <w:rsid w:val="0031764F"/>
    <w:rsid w:val="00317815"/>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4ED"/>
    <w:rsid w:val="003356C3"/>
    <w:rsid w:val="00335715"/>
    <w:rsid w:val="00335EE9"/>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9DA"/>
    <w:rsid w:val="00351DEC"/>
    <w:rsid w:val="00352294"/>
    <w:rsid w:val="00352409"/>
    <w:rsid w:val="00352FF4"/>
    <w:rsid w:val="0035322A"/>
    <w:rsid w:val="00353470"/>
    <w:rsid w:val="00353742"/>
    <w:rsid w:val="00353AB0"/>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60"/>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0D"/>
    <w:rsid w:val="0036686B"/>
    <w:rsid w:val="00366A28"/>
    <w:rsid w:val="00366DB3"/>
    <w:rsid w:val="00366E0B"/>
    <w:rsid w:val="00367925"/>
    <w:rsid w:val="00367CA7"/>
    <w:rsid w:val="00367CB8"/>
    <w:rsid w:val="00367DC1"/>
    <w:rsid w:val="00367FE2"/>
    <w:rsid w:val="0037006E"/>
    <w:rsid w:val="0037014F"/>
    <w:rsid w:val="003701F7"/>
    <w:rsid w:val="003705E4"/>
    <w:rsid w:val="00370CE0"/>
    <w:rsid w:val="003712A3"/>
    <w:rsid w:val="003715CC"/>
    <w:rsid w:val="003715FD"/>
    <w:rsid w:val="00371635"/>
    <w:rsid w:val="00371E00"/>
    <w:rsid w:val="003720D9"/>
    <w:rsid w:val="00372291"/>
    <w:rsid w:val="003729DA"/>
    <w:rsid w:val="00372B56"/>
    <w:rsid w:val="00372E82"/>
    <w:rsid w:val="003732D7"/>
    <w:rsid w:val="0037333B"/>
    <w:rsid w:val="00373723"/>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3977"/>
    <w:rsid w:val="00383B50"/>
    <w:rsid w:val="00383BB7"/>
    <w:rsid w:val="00384039"/>
    <w:rsid w:val="0038428A"/>
    <w:rsid w:val="00384419"/>
    <w:rsid w:val="00384501"/>
    <w:rsid w:val="00384726"/>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8B4"/>
    <w:rsid w:val="003929B4"/>
    <w:rsid w:val="00392BE1"/>
    <w:rsid w:val="00392FE2"/>
    <w:rsid w:val="00393071"/>
    <w:rsid w:val="00393624"/>
    <w:rsid w:val="00393875"/>
    <w:rsid w:val="00393C1C"/>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53D"/>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0F85"/>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DD5"/>
    <w:rsid w:val="003E3E0B"/>
    <w:rsid w:val="003E4031"/>
    <w:rsid w:val="003E425B"/>
    <w:rsid w:val="003E4B3C"/>
    <w:rsid w:val="003E4C52"/>
    <w:rsid w:val="003E52FD"/>
    <w:rsid w:val="003E5AE0"/>
    <w:rsid w:val="003E5E2B"/>
    <w:rsid w:val="003E66DD"/>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0A"/>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53"/>
    <w:rsid w:val="00423983"/>
    <w:rsid w:val="004239CB"/>
    <w:rsid w:val="00423C6B"/>
    <w:rsid w:val="00423F19"/>
    <w:rsid w:val="00424011"/>
    <w:rsid w:val="004241E3"/>
    <w:rsid w:val="00424225"/>
    <w:rsid w:val="00424BDA"/>
    <w:rsid w:val="00424C18"/>
    <w:rsid w:val="00424DA9"/>
    <w:rsid w:val="00424FA1"/>
    <w:rsid w:val="004252A4"/>
    <w:rsid w:val="004253C9"/>
    <w:rsid w:val="004259B9"/>
    <w:rsid w:val="00425A18"/>
    <w:rsid w:val="00426163"/>
    <w:rsid w:val="00426492"/>
    <w:rsid w:val="00426BCE"/>
    <w:rsid w:val="00426FDF"/>
    <w:rsid w:val="004270FC"/>
    <w:rsid w:val="004277F2"/>
    <w:rsid w:val="00427843"/>
    <w:rsid w:val="00427867"/>
    <w:rsid w:val="00427B17"/>
    <w:rsid w:val="00427DFA"/>
    <w:rsid w:val="00427EAF"/>
    <w:rsid w:val="00427FC1"/>
    <w:rsid w:val="004303D1"/>
    <w:rsid w:val="0043069D"/>
    <w:rsid w:val="00430753"/>
    <w:rsid w:val="0043076B"/>
    <w:rsid w:val="00431584"/>
    <w:rsid w:val="0043167A"/>
    <w:rsid w:val="00431BC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C0F"/>
    <w:rsid w:val="00442E26"/>
    <w:rsid w:val="00442FA4"/>
    <w:rsid w:val="00443208"/>
    <w:rsid w:val="004432E8"/>
    <w:rsid w:val="00443463"/>
    <w:rsid w:val="00443535"/>
    <w:rsid w:val="004437B2"/>
    <w:rsid w:val="00443A40"/>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BC1"/>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586"/>
    <w:rsid w:val="004577C7"/>
    <w:rsid w:val="00457B7F"/>
    <w:rsid w:val="004607A9"/>
    <w:rsid w:val="0046087B"/>
    <w:rsid w:val="00460DAB"/>
    <w:rsid w:val="00460F72"/>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2D1F"/>
    <w:rsid w:val="00472F79"/>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4FF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2F9C"/>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3D19"/>
    <w:rsid w:val="004C41C8"/>
    <w:rsid w:val="004C43C6"/>
    <w:rsid w:val="004C49C1"/>
    <w:rsid w:val="004C4D80"/>
    <w:rsid w:val="004C5535"/>
    <w:rsid w:val="004C5AC9"/>
    <w:rsid w:val="004C6432"/>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268C"/>
    <w:rsid w:val="004D3369"/>
    <w:rsid w:val="004D3D98"/>
    <w:rsid w:val="004D3FFC"/>
    <w:rsid w:val="004D4263"/>
    <w:rsid w:val="004D440C"/>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671"/>
    <w:rsid w:val="004D77D9"/>
    <w:rsid w:val="004D7EA5"/>
    <w:rsid w:val="004E04AE"/>
    <w:rsid w:val="004E0A59"/>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840"/>
    <w:rsid w:val="0050694C"/>
    <w:rsid w:val="00506A86"/>
    <w:rsid w:val="005075CE"/>
    <w:rsid w:val="0050799E"/>
    <w:rsid w:val="00507BF9"/>
    <w:rsid w:val="0051002A"/>
    <w:rsid w:val="00510379"/>
    <w:rsid w:val="00510AD0"/>
    <w:rsid w:val="00510D81"/>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3"/>
    <w:rsid w:val="005168EE"/>
    <w:rsid w:val="005169BD"/>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A12"/>
    <w:rsid w:val="00553D44"/>
    <w:rsid w:val="005544FB"/>
    <w:rsid w:val="00554B8D"/>
    <w:rsid w:val="00554C97"/>
    <w:rsid w:val="0055510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20D"/>
    <w:rsid w:val="00581386"/>
    <w:rsid w:val="005818E3"/>
    <w:rsid w:val="00581B18"/>
    <w:rsid w:val="00581B3A"/>
    <w:rsid w:val="00581FAC"/>
    <w:rsid w:val="00582669"/>
    <w:rsid w:val="00582BA1"/>
    <w:rsid w:val="00583066"/>
    <w:rsid w:val="005838C1"/>
    <w:rsid w:val="00583C70"/>
    <w:rsid w:val="00583D1F"/>
    <w:rsid w:val="00583FF2"/>
    <w:rsid w:val="00584036"/>
    <w:rsid w:val="00584318"/>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27D"/>
    <w:rsid w:val="005914E1"/>
    <w:rsid w:val="00591670"/>
    <w:rsid w:val="00591674"/>
    <w:rsid w:val="00591C65"/>
    <w:rsid w:val="00591FBB"/>
    <w:rsid w:val="00591FF4"/>
    <w:rsid w:val="005921BC"/>
    <w:rsid w:val="00592621"/>
    <w:rsid w:val="00592AD9"/>
    <w:rsid w:val="00592B20"/>
    <w:rsid w:val="00592E26"/>
    <w:rsid w:val="0059337E"/>
    <w:rsid w:val="00593416"/>
    <w:rsid w:val="00593561"/>
    <w:rsid w:val="00593C67"/>
    <w:rsid w:val="00593D6D"/>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4F95"/>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3DA"/>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4C4"/>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7EA"/>
    <w:rsid w:val="005C7945"/>
    <w:rsid w:val="005D02F4"/>
    <w:rsid w:val="005D0362"/>
    <w:rsid w:val="005D037A"/>
    <w:rsid w:val="005D0547"/>
    <w:rsid w:val="005D0583"/>
    <w:rsid w:val="005D05FA"/>
    <w:rsid w:val="005D0BD8"/>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836"/>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7EC"/>
    <w:rsid w:val="005F4A74"/>
    <w:rsid w:val="005F4A95"/>
    <w:rsid w:val="005F5723"/>
    <w:rsid w:val="005F5DCE"/>
    <w:rsid w:val="005F6055"/>
    <w:rsid w:val="005F6E01"/>
    <w:rsid w:val="005F6E9C"/>
    <w:rsid w:val="005F6FB6"/>
    <w:rsid w:val="005F7073"/>
    <w:rsid w:val="005F717D"/>
    <w:rsid w:val="005F7357"/>
    <w:rsid w:val="005F77CC"/>
    <w:rsid w:val="006007DD"/>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10136"/>
    <w:rsid w:val="00610914"/>
    <w:rsid w:val="00610C88"/>
    <w:rsid w:val="00610D46"/>
    <w:rsid w:val="006110FE"/>
    <w:rsid w:val="00611295"/>
    <w:rsid w:val="00611331"/>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6BE"/>
    <w:rsid w:val="0062193F"/>
    <w:rsid w:val="00621C78"/>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0D72"/>
    <w:rsid w:val="0063162A"/>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E42"/>
    <w:rsid w:val="00634F07"/>
    <w:rsid w:val="00634FC3"/>
    <w:rsid w:val="00635078"/>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847"/>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7173"/>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634"/>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999"/>
    <w:rsid w:val="006A3074"/>
    <w:rsid w:val="006A3158"/>
    <w:rsid w:val="006A318B"/>
    <w:rsid w:val="006A3249"/>
    <w:rsid w:val="006A3378"/>
    <w:rsid w:val="006A3A36"/>
    <w:rsid w:val="006A3C82"/>
    <w:rsid w:val="006A3D3A"/>
    <w:rsid w:val="006A41E2"/>
    <w:rsid w:val="006A4AB9"/>
    <w:rsid w:val="006A4D1C"/>
    <w:rsid w:val="006A5017"/>
    <w:rsid w:val="006A511C"/>
    <w:rsid w:val="006A581B"/>
    <w:rsid w:val="006A58AD"/>
    <w:rsid w:val="006A5970"/>
    <w:rsid w:val="006A59E0"/>
    <w:rsid w:val="006A5C72"/>
    <w:rsid w:val="006A601F"/>
    <w:rsid w:val="006A61CC"/>
    <w:rsid w:val="006A6547"/>
    <w:rsid w:val="006A688C"/>
    <w:rsid w:val="006A7301"/>
    <w:rsid w:val="006A7326"/>
    <w:rsid w:val="006A73B5"/>
    <w:rsid w:val="006A75A2"/>
    <w:rsid w:val="006A75F8"/>
    <w:rsid w:val="006A7785"/>
    <w:rsid w:val="006A7AF7"/>
    <w:rsid w:val="006A7D7A"/>
    <w:rsid w:val="006B0441"/>
    <w:rsid w:val="006B0F00"/>
    <w:rsid w:val="006B0F66"/>
    <w:rsid w:val="006B137E"/>
    <w:rsid w:val="006B1392"/>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4DE"/>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0A"/>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74E"/>
    <w:rsid w:val="006E7757"/>
    <w:rsid w:val="006E797F"/>
    <w:rsid w:val="006E7FF3"/>
    <w:rsid w:val="006F001B"/>
    <w:rsid w:val="006F0743"/>
    <w:rsid w:val="006F0B90"/>
    <w:rsid w:val="006F12D5"/>
    <w:rsid w:val="006F13A8"/>
    <w:rsid w:val="006F15EA"/>
    <w:rsid w:val="006F160C"/>
    <w:rsid w:val="006F16EE"/>
    <w:rsid w:val="006F2150"/>
    <w:rsid w:val="006F21CC"/>
    <w:rsid w:val="006F271C"/>
    <w:rsid w:val="006F287B"/>
    <w:rsid w:val="006F3652"/>
    <w:rsid w:val="006F420C"/>
    <w:rsid w:val="006F4FED"/>
    <w:rsid w:val="006F54E3"/>
    <w:rsid w:val="006F54ED"/>
    <w:rsid w:val="006F5826"/>
    <w:rsid w:val="006F58B8"/>
    <w:rsid w:val="006F5F12"/>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A36"/>
    <w:rsid w:val="00707C62"/>
    <w:rsid w:val="00707DFB"/>
    <w:rsid w:val="00707E50"/>
    <w:rsid w:val="00707F3E"/>
    <w:rsid w:val="00710160"/>
    <w:rsid w:val="00710539"/>
    <w:rsid w:val="0071057F"/>
    <w:rsid w:val="00710684"/>
    <w:rsid w:val="00710F62"/>
    <w:rsid w:val="00711857"/>
    <w:rsid w:val="00711BE9"/>
    <w:rsid w:val="00712C9C"/>
    <w:rsid w:val="00712D7D"/>
    <w:rsid w:val="00712DF5"/>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843"/>
    <w:rsid w:val="00717A51"/>
    <w:rsid w:val="0072018B"/>
    <w:rsid w:val="00720311"/>
    <w:rsid w:val="00720B54"/>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4CE4"/>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244"/>
    <w:rsid w:val="0074467B"/>
    <w:rsid w:val="00744740"/>
    <w:rsid w:val="007447E8"/>
    <w:rsid w:val="00744816"/>
    <w:rsid w:val="00744845"/>
    <w:rsid w:val="00744E57"/>
    <w:rsid w:val="00744EB5"/>
    <w:rsid w:val="0074529F"/>
    <w:rsid w:val="007452A1"/>
    <w:rsid w:val="00745318"/>
    <w:rsid w:val="007453E7"/>
    <w:rsid w:val="0074544B"/>
    <w:rsid w:val="007454B5"/>
    <w:rsid w:val="007454D1"/>
    <w:rsid w:val="00745BE4"/>
    <w:rsid w:val="00745D4B"/>
    <w:rsid w:val="00745F5C"/>
    <w:rsid w:val="00745F6A"/>
    <w:rsid w:val="00746179"/>
    <w:rsid w:val="00746316"/>
    <w:rsid w:val="0074654A"/>
    <w:rsid w:val="00746DCE"/>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BB3"/>
    <w:rsid w:val="00766DBC"/>
    <w:rsid w:val="0076705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3B2B"/>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5C84"/>
    <w:rsid w:val="007861D6"/>
    <w:rsid w:val="0078641D"/>
    <w:rsid w:val="00786712"/>
    <w:rsid w:val="007868F3"/>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4BA"/>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61E"/>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307"/>
    <w:rsid w:val="007C05C5"/>
    <w:rsid w:val="007C11F4"/>
    <w:rsid w:val="007C14C4"/>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EFC"/>
    <w:rsid w:val="007D1F2D"/>
    <w:rsid w:val="007D22B5"/>
    <w:rsid w:val="007D2832"/>
    <w:rsid w:val="007D2984"/>
    <w:rsid w:val="007D29DF"/>
    <w:rsid w:val="007D2EFF"/>
    <w:rsid w:val="007D3257"/>
    <w:rsid w:val="007D387E"/>
    <w:rsid w:val="007D3EEB"/>
    <w:rsid w:val="007D4702"/>
    <w:rsid w:val="007D5BBF"/>
    <w:rsid w:val="007D5D84"/>
    <w:rsid w:val="007D62C6"/>
    <w:rsid w:val="007D6326"/>
    <w:rsid w:val="007D6642"/>
    <w:rsid w:val="007D6652"/>
    <w:rsid w:val="007D6994"/>
    <w:rsid w:val="007D6A63"/>
    <w:rsid w:val="007D6C70"/>
    <w:rsid w:val="007D7208"/>
    <w:rsid w:val="007D74D7"/>
    <w:rsid w:val="007D7A60"/>
    <w:rsid w:val="007D7A64"/>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2F83"/>
    <w:rsid w:val="008030AE"/>
    <w:rsid w:val="00803145"/>
    <w:rsid w:val="00803C3A"/>
    <w:rsid w:val="00803FD6"/>
    <w:rsid w:val="00804869"/>
    <w:rsid w:val="0080487D"/>
    <w:rsid w:val="00804EEA"/>
    <w:rsid w:val="0080552B"/>
    <w:rsid w:val="00805E1E"/>
    <w:rsid w:val="00806209"/>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33"/>
    <w:rsid w:val="008116BA"/>
    <w:rsid w:val="00811850"/>
    <w:rsid w:val="008125D1"/>
    <w:rsid w:val="00812770"/>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55F1"/>
    <w:rsid w:val="0082636D"/>
    <w:rsid w:val="008300C7"/>
    <w:rsid w:val="008301D9"/>
    <w:rsid w:val="0083081A"/>
    <w:rsid w:val="00830A17"/>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8A6"/>
    <w:rsid w:val="00834E20"/>
    <w:rsid w:val="00835055"/>
    <w:rsid w:val="008357D7"/>
    <w:rsid w:val="0083581E"/>
    <w:rsid w:val="00835C8D"/>
    <w:rsid w:val="00835F00"/>
    <w:rsid w:val="008363F0"/>
    <w:rsid w:val="008363F3"/>
    <w:rsid w:val="008364D4"/>
    <w:rsid w:val="00836E60"/>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C7C"/>
    <w:rsid w:val="00841FA2"/>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B5E"/>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44E"/>
    <w:rsid w:val="00871EC5"/>
    <w:rsid w:val="008721B8"/>
    <w:rsid w:val="008722BD"/>
    <w:rsid w:val="00872656"/>
    <w:rsid w:val="00872C31"/>
    <w:rsid w:val="00872ECC"/>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278"/>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86"/>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9BF"/>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B6"/>
    <w:rsid w:val="008D0DDF"/>
    <w:rsid w:val="008D0F18"/>
    <w:rsid w:val="008D116A"/>
    <w:rsid w:val="008D15C6"/>
    <w:rsid w:val="008D1686"/>
    <w:rsid w:val="008D1765"/>
    <w:rsid w:val="008D1F00"/>
    <w:rsid w:val="008D21A2"/>
    <w:rsid w:val="008D2A7E"/>
    <w:rsid w:val="008D349F"/>
    <w:rsid w:val="008D3518"/>
    <w:rsid w:val="008D35C3"/>
    <w:rsid w:val="008D38A7"/>
    <w:rsid w:val="008D3DFA"/>
    <w:rsid w:val="008D4288"/>
    <w:rsid w:val="008D42DB"/>
    <w:rsid w:val="008D42E9"/>
    <w:rsid w:val="008D493F"/>
    <w:rsid w:val="008D4A55"/>
    <w:rsid w:val="008D4B67"/>
    <w:rsid w:val="008D4E77"/>
    <w:rsid w:val="008D4F9D"/>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B67"/>
    <w:rsid w:val="008D7C84"/>
    <w:rsid w:val="008D7D98"/>
    <w:rsid w:val="008E000E"/>
    <w:rsid w:val="008E02CD"/>
    <w:rsid w:val="008E07C8"/>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27D"/>
    <w:rsid w:val="008E6305"/>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60"/>
    <w:rsid w:val="008F5CD0"/>
    <w:rsid w:val="008F5DF6"/>
    <w:rsid w:val="008F6243"/>
    <w:rsid w:val="008F6A71"/>
    <w:rsid w:val="008F6EF8"/>
    <w:rsid w:val="008F78F6"/>
    <w:rsid w:val="008F798A"/>
    <w:rsid w:val="008F7E30"/>
    <w:rsid w:val="0090004A"/>
    <w:rsid w:val="009003F0"/>
    <w:rsid w:val="009004AC"/>
    <w:rsid w:val="009004CE"/>
    <w:rsid w:val="0090099C"/>
    <w:rsid w:val="00900A34"/>
    <w:rsid w:val="00900E02"/>
    <w:rsid w:val="00900F4F"/>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6959"/>
    <w:rsid w:val="00907296"/>
    <w:rsid w:val="00907DE7"/>
    <w:rsid w:val="00907E50"/>
    <w:rsid w:val="009101D9"/>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A64"/>
    <w:rsid w:val="00917DF4"/>
    <w:rsid w:val="0092048D"/>
    <w:rsid w:val="0092079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D57"/>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4D6D"/>
    <w:rsid w:val="00935099"/>
    <w:rsid w:val="009352E4"/>
    <w:rsid w:val="009359C5"/>
    <w:rsid w:val="009359DE"/>
    <w:rsid w:val="00935E8C"/>
    <w:rsid w:val="00936414"/>
    <w:rsid w:val="009374CA"/>
    <w:rsid w:val="0093752D"/>
    <w:rsid w:val="009375C2"/>
    <w:rsid w:val="00937708"/>
    <w:rsid w:val="00937CF6"/>
    <w:rsid w:val="00937DB7"/>
    <w:rsid w:val="009400C8"/>
    <w:rsid w:val="0094024B"/>
    <w:rsid w:val="0094060D"/>
    <w:rsid w:val="0094066D"/>
    <w:rsid w:val="009407B3"/>
    <w:rsid w:val="0094082D"/>
    <w:rsid w:val="00940A65"/>
    <w:rsid w:val="00940ADE"/>
    <w:rsid w:val="00940C0F"/>
    <w:rsid w:val="009413D2"/>
    <w:rsid w:val="00941426"/>
    <w:rsid w:val="00941455"/>
    <w:rsid w:val="0094159F"/>
    <w:rsid w:val="00941621"/>
    <w:rsid w:val="00941912"/>
    <w:rsid w:val="00941F22"/>
    <w:rsid w:val="00942193"/>
    <w:rsid w:val="009426EF"/>
    <w:rsid w:val="0094288B"/>
    <w:rsid w:val="00942952"/>
    <w:rsid w:val="00942FB4"/>
    <w:rsid w:val="009433AC"/>
    <w:rsid w:val="00943793"/>
    <w:rsid w:val="00943798"/>
    <w:rsid w:val="00943A2E"/>
    <w:rsid w:val="00943C5D"/>
    <w:rsid w:val="00943F69"/>
    <w:rsid w:val="009446C4"/>
    <w:rsid w:val="009449CF"/>
    <w:rsid w:val="00944AA5"/>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372"/>
    <w:rsid w:val="0097495A"/>
    <w:rsid w:val="00974A0F"/>
    <w:rsid w:val="00975000"/>
    <w:rsid w:val="00975808"/>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2D3"/>
    <w:rsid w:val="00993CC4"/>
    <w:rsid w:val="009941C5"/>
    <w:rsid w:val="0099446E"/>
    <w:rsid w:val="00994520"/>
    <w:rsid w:val="0099466A"/>
    <w:rsid w:val="00994689"/>
    <w:rsid w:val="00994703"/>
    <w:rsid w:val="00994BF1"/>
    <w:rsid w:val="009951EA"/>
    <w:rsid w:val="009951F4"/>
    <w:rsid w:val="009956A6"/>
    <w:rsid w:val="009957D3"/>
    <w:rsid w:val="00995A40"/>
    <w:rsid w:val="00995A78"/>
    <w:rsid w:val="00995F10"/>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C0C"/>
    <w:rsid w:val="009B0E77"/>
    <w:rsid w:val="009B1505"/>
    <w:rsid w:val="009B158B"/>
    <w:rsid w:val="009B1692"/>
    <w:rsid w:val="009B208E"/>
    <w:rsid w:val="009B23B8"/>
    <w:rsid w:val="009B2654"/>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595"/>
    <w:rsid w:val="009C0649"/>
    <w:rsid w:val="009C0917"/>
    <w:rsid w:val="009C0BAF"/>
    <w:rsid w:val="009C1CDA"/>
    <w:rsid w:val="009C1D21"/>
    <w:rsid w:val="009C2090"/>
    <w:rsid w:val="009C2200"/>
    <w:rsid w:val="009C2B31"/>
    <w:rsid w:val="009C30F5"/>
    <w:rsid w:val="009C34C8"/>
    <w:rsid w:val="009C356C"/>
    <w:rsid w:val="009C3C17"/>
    <w:rsid w:val="009C3E16"/>
    <w:rsid w:val="009C445C"/>
    <w:rsid w:val="009C48A4"/>
    <w:rsid w:val="009C4D53"/>
    <w:rsid w:val="009C4EDF"/>
    <w:rsid w:val="009C5334"/>
    <w:rsid w:val="009C5452"/>
    <w:rsid w:val="009C5875"/>
    <w:rsid w:val="009C59B5"/>
    <w:rsid w:val="009C5F27"/>
    <w:rsid w:val="009C61A7"/>
    <w:rsid w:val="009C63DF"/>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26A"/>
    <w:rsid w:val="009D771E"/>
    <w:rsid w:val="009D787A"/>
    <w:rsid w:val="009D7A8A"/>
    <w:rsid w:val="009D7FB0"/>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AC3"/>
    <w:rsid w:val="009F58E9"/>
    <w:rsid w:val="009F5A94"/>
    <w:rsid w:val="009F5B50"/>
    <w:rsid w:val="009F60EE"/>
    <w:rsid w:val="009F61E9"/>
    <w:rsid w:val="009F6611"/>
    <w:rsid w:val="009F67A2"/>
    <w:rsid w:val="009F6945"/>
    <w:rsid w:val="009F6F17"/>
    <w:rsid w:val="009F7917"/>
    <w:rsid w:val="009F7D16"/>
    <w:rsid w:val="00A0000B"/>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1020B"/>
    <w:rsid w:val="00A10454"/>
    <w:rsid w:val="00A1084A"/>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16"/>
    <w:rsid w:val="00A2027D"/>
    <w:rsid w:val="00A20620"/>
    <w:rsid w:val="00A20752"/>
    <w:rsid w:val="00A20941"/>
    <w:rsid w:val="00A20C6A"/>
    <w:rsid w:val="00A20E39"/>
    <w:rsid w:val="00A211EB"/>
    <w:rsid w:val="00A215B7"/>
    <w:rsid w:val="00A2190B"/>
    <w:rsid w:val="00A219E6"/>
    <w:rsid w:val="00A21D58"/>
    <w:rsid w:val="00A21E9D"/>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167"/>
    <w:rsid w:val="00A30320"/>
    <w:rsid w:val="00A30661"/>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A0A"/>
    <w:rsid w:val="00A50F1A"/>
    <w:rsid w:val="00A513E7"/>
    <w:rsid w:val="00A518F6"/>
    <w:rsid w:val="00A51ACF"/>
    <w:rsid w:val="00A51E40"/>
    <w:rsid w:val="00A51F5D"/>
    <w:rsid w:val="00A524BF"/>
    <w:rsid w:val="00A526F2"/>
    <w:rsid w:val="00A52D44"/>
    <w:rsid w:val="00A52DE4"/>
    <w:rsid w:val="00A52FC2"/>
    <w:rsid w:val="00A5313B"/>
    <w:rsid w:val="00A533AF"/>
    <w:rsid w:val="00A537DB"/>
    <w:rsid w:val="00A53B76"/>
    <w:rsid w:val="00A53BD2"/>
    <w:rsid w:val="00A53C51"/>
    <w:rsid w:val="00A53F56"/>
    <w:rsid w:val="00A53F57"/>
    <w:rsid w:val="00A54422"/>
    <w:rsid w:val="00A54494"/>
    <w:rsid w:val="00A54B38"/>
    <w:rsid w:val="00A554F1"/>
    <w:rsid w:val="00A556E9"/>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7F4"/>
    <w:rsid w:val="00A82D2C"/>
    <w:rsid w:val="00A83213"/>
    <w:rsid w:val="00A8349C"/>
    <w:rsid w:val="00A83565"/>
    <w:rsid w:val="00A83938"/>
    <w:rsid w:val="00A844A2"/>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153"/>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25"/>
    <w:rsid w:val="00AA5BDD"/>
    <w:rsid w:val="00AA5BFD"/>
    <w:rsid w:val="00AA5E8A"/>
    <w:rsid w:val="00AA60B7"/>
    <w:rsid w:val="00AA6285"/>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C61"/>
    <w:rsid w:val="00AB5D18"/>
    <w:rsid w:val="00AB5E08"/>
    <w:rsid w:val="00AB615C"/>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6873"/>
    <w:rsid w:val="00AC6A5D"/>
    <w:rsid w:val="00AC6A73"/>
    <w:rsid w:val="00AC70DC"/>
    <w:rsid w:val="00AC724F"/>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5F6"/>
    <w:rsid w:val="00AD6694"/>
    <w:rsid w:val="00AD67EB"/>
    <w:rsid w:val="00AD68BD"/>
    <w:rsid w:val="00AD7174"/>
    <w:rsid w:val="00AD73B8"/>
    <w:rsid w:val="00AD7435"/>
    <w:rsid w:val="00AD7690"/>
    <w:rsid w:val="00AD78D6"/>
    <w:rsid w:val="00AE0424"/>
    <w:rsid w:val="00AE08E6"/>
    <w:rsid w:val="00AE0A8C"/>
    <w:rsid w:val="00AE0BF4"/>
    <w:rsid w:val="00AE12B4"/>
    <w:rsid w:val="00AE1522"/>
    <w:rsid w:val="00AE1719"/>
    <w:rsid w:val="00AE1ACA"/>
    <w:rsid w:val="00AE2375"/>
    <w:rsid w:val="00AE2ADA"/>
    <w:rsid w:val="00AE2B05"/>
    <w:rsid w:val="00AE39E2"/>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2A1"/>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40A2"/>
    <w:rsid w:val="00AF45D0"/>
    <w:rsid w:val="00AF48CB"/>
    <w:rsid w:val="00AF48E1"/>
    <w:rsid w:val="00AF4B94"/>
    <w:rsid w:val="00AF534F"/>
    <w:rsid w:val="00AF5CAD"/>
    <w:rsid w:val="00AF62F1"/>
    <w:rsid w:val="00AF6C41"/>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8ED"/>
    <w:rsid w:val="00B05A41"/>
    <w:rsid w:val="00B05B00"/>
    <w:rsid w:val="00B05D48"/>
    <w:rsid w:val="00B05F50"/>
    <w:rsid w:val="00B05FA8"/>
    <w:rsid w:val="00B060C9"/>
    <w:rsid w:val="00B0630A"/>
    <w:rsid w:val="00B06825"/>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52"/>
    <w:rsid w:val="00B13ED5"/>
    <w:rsid w:val="00B13F66"/>
    <w:rsid w:val="00B13FC5"/>
    <w:rsid w:val="00B141A6"/>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9C7"/>
    <w:rsid w:val="00B47E4E"/>
    <w:rsid w:val="00B50688"/>
    <w:rsid w:val="00B50893"/>
    <w:rsid w:val="00B50B8A"/>
    <w:rsid w:val="00B50DC2"/>
    <w:rsid w:val="00B5102D"/>
    <w:rsid w:val="00B51127"/>
    <w:rsid w:val="00B51437"/>
    <w:rsid w:val="00B5162A"/>
    <w:rsid w:val="00B5168A"/>
    <w:rsid w:val="00B51A49"/>
    <w:rsid w:val="00B51A6A"/>
    <w:rsid w:val="00B51B9C"/>
    <w:rsid w:val="00B51FC0"/>
    <w:rsid w:val="00B522C1"/>
    <w:rsid w:val="00B522DA"/>
    <w:rsid w:val="00B52579"/>
    <w:rsid w:val="00B52D85"/>
    <w:rsid w:val="00B52FA8"/>
    <w:rsid w:val="00B53A5A"/>
    <w:rsid w:val="00B53BD5"/>
    <w:rsid w:val="00B53E72"/>
    <w:rsid w:val="00B54867"/>
    <w:rsid w:val="00B54878"/>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07E"/>
    <w:rsid w:val="00B62474"/>
    <w:rsid w:val="00B62477"/>
    <w:rsid w:val="00B62A0A"/>
    <w:rsid w:val="00B6315D"/>
    <w:rsid w:val="00B63193"/>
    <w:rsid w:val="00B63251"/>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52D"/>
    <w:rsid w:val="00B669DF"/>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727"/>
    <w:rsid w:val="00BA07ED"/>
    <w:rsid w:val="00BA0920"/>
    <w:rsid w:val="00BA0939"/>
    <w:rsid w:val="00BA0F04"/>
    <w:rsid w:val="00BA0FF7"/>
    <w:rsid w:val="00BA146A"/>
    <w:rsid w:val="00BA14F4"/>
    <w:rsid w:val="00BA1F00"/>
    <w:rsid w:val="00BA2045"/>
    <w:rsid w:val="00BA2243"/>
    <w:rsid w:val="00BA226D"/>
    <w:rsid w:val="00BA2587"/>
    <w:rsid w:val="00BA25DF"/>
    <w:rsid w:val="00BA29BD"/>
    <w:rsid w:val="00BA2A3C"/>
    <w:rsid w:val="00BA2D7D"/>
    <w:rsid w:val="00BA37B0"/>
    <w:rsid w:val="00BA37DE"/>
    <w:rsid w:val="00BA390A"/>
    <w:rsid w:val="00BA3ED9"/>
    <w:rsid w:val="00BA41B5"/>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AF2"/>
    <w:rsid w:val="00BC3C3F"/>
    <w:rsid w:val="00BC3C90"/>
    <w:rsid w:val="00BC3EB7"/>
    <w:rsid w:val="00BC3EBA"/>
    <w:rsid w:val="00BC4CC8"/>
    <w:rsid w:val="00BC4DF7"/>
    <w:rsid w:val="00BC523A"/>
    <w:rsid w:val="00BC5350"/>
    <w:rsid w:val="00BC5684"/>
    <w:rsid w:val="00BC5ED0"/>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8C6"/>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D9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C3C"/>
    <w:rsid w:val="00BE2CA7"/>
    <w:rsid w:val="00BE2F47"/>
    <w:rsid w:val="00BE3184"/>
    <w:rsid w:val="00BE31DF"/>
    <w:rsid w:val="00BE33B7"/>
    <w:rsid w:val="00BE3670"/>
    <w:rsid w:val="00BE3769"/>
    <w:rsid w:val="00BE3A8B"/>
    <w:rsid w:val="00BE3E23"/>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0D6"/>
    <w:rsid w:val="00BF235F"/>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6F4"/>
    <w:rsid w:val="00BF7A2D"/>
    <w:rsid w:val="00C00248"/>
    <w:rsid w:val="00C00619"/>
    <w:rsid w:val="00C007C9"/>
    <w:rsid w:val="00C00862"/>
    <w:rsid w:val="00C00A50"/>
    <w:rsid w:val="00C00C28"/>
    <w:rsid w:val="00C01890"/>
    <w:rsid w:val="00C01CE9"/>
    <w:rsid w:val="00C02780"/>
    <w:rsid w:val="00C02E3A"/>
    <w:rsid w:val="00C02E88"/>
    <w:rsid w:val="00C03043"/>
    <w:rsid w:val="00C032EF"/>
    <w:rsid w:val="00C03597"/>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6C41"/>
    <w:rsid w:val="00C17755"/>
    <w:rsid w:val="00C17BE8"/>
    <w:rsid w:val="00C17BEE"/>
    <w:rsid w:val="00C2055F"/>
    <w:rsid w:val="00C205A2"/>
    <w:rsid w:val="00C212CD"/>
    <w:rsid w:val="00C213DA"/>
    <w:rsid w:val="00C2149E"/>
    <w:rsid w:val="00C2152A"/>
    <w:rsid w:val="00C21A73"/>
    <w:rsid w:val="00C21BE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9B4"/>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0D94"/>
    <w:rsid w:val="00C318E3"/>
    <w:rsid w:val="00C31B4B"/>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39D"/>
    <w:rsid w:val="00C4351A"/>
    <w:rsid w:val="00C43BF9"/>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22"/>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DD9"/>
    <w:rsid w:val="00C62EB9"/>
    <w:rsid w:val="00C632DB"/>
    <w:rsid w:val="00C637B5"/>
    <w:rsid w:val="00C63F07"/>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BC7"/>
    <w:rsid w:val="00C7669C"/>
    <w:rsid w:val="00C769BA"/>
    <w:rsid w:val="00C76F04"/>
    <w:rsid w:val="00C76FD6"/>
    <w:rsid w:val="00C770A1"/>
    <w:rsid w:val="00C771E4"/>
    <w:rsid w:val="00C779FC"/>
    <w:rsid w:val="00C80895"/>
    <w:rsid w:val="00C80952"/>
    <w:rsid w:val="00C80D90"/>
    <w:rsid w:val="00C80E98"/>
    <w:rsid w:val="00C8175C"/>
    <w:rsid w:val="00C823DE"/>
    <w:rsid w:val="00C82979"/>
    <w:rsid w:val="00C829F5"/>
    <w:rsid w:val="00C82BEE"/>
    <w:rsid w:val="00C82CE7"/>
    <w:rsid w:val="00C834EC"/>
    <w:rsid w:val="00C847A4"/>
    <w:rsid w:val="00C84973"/>
    <w:rsid w:val="00C84FB9"/>
    <w:rsid w:val="00C85D36"/>
    <w:rsid w:val="00C85FA2"/>
    <w:rsid w:val="00C8617B"/>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2DAE"/>
    <w:rsid w:val="00CA358B"/>
    <w:rsid w:val="00CA3BAE"/>
    <w:rsid w:val="00CA47AE"/>
    <w:rsid w:val="00CA481F"/>
    <w:rsid w:val="00CA4996"/>
    <w:rsid w:val="00CA4AF6"/>
    <w:rsid w:val="00CA4E2C"/>
    <w:rsid w:val="00CA4F0A"/>
    <w:rsid w:val="00CA4F13"/>
    <w:rsid w:val="00CA5C4F"/>
    <w:rsid w:val="00CA6610"/>
    <w:rsid w:val="00CA6B90"/>
    <w:rsid w:val="00CA6CE4"/>
    <w:rsid w:val="00CA74F5"/>
    <w:rsid w:val="00CA7689"/>
    <w:rsid w:val="00CA7C07"/>
    <w:rsid w:val="00CB0469"/>
    <w:rsid w:val="00CB096C"/>
    <w:rsid w:val="00CB0AD4"/>
    <w:rsid w:val="00CB0DCB"/>
    <w:rsid w:val="00CB1408"/>
    <w:rsid w:val="00CB2180"/>
    <w:rsid w:val="00CB2433"/>
    <w:rsid w:val="00CB25A9"/>
    <w:rsid w:val="00CB32AD"/>
    <w:rsid w:val="00CB3F73"/>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4083"/>
    <w:rsid w:val="00CD433D"/>
    <w:rsid w:val="00CD437F"/>
    <w:rsid w:val="00CD48F1"/>
    <w:rsid w:val="00CD5274"/>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C5F"/>
    <w:rsid w:val="00CE2F1A"/>
    <w:rsid w:val="00CE305E"/>
    <w:rsid w:val="00CE3299"/>
    <w:rsid w:val="00CE3596"/>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1B6B"/>
    <w:rsid w:val="00CF2835"/>
    <w:rsid w:val="00CF2B89"/>
    <w:rsid w:val="00CF2E59"/>
    <w:rsid w:val="00CF3032"/>
    <w:rsid w:val="00CF31E0"/>
    <w:rsid w:val="00CF3733"/>
    <w:rsid w:val="00CF3CFF"/>
    <w:rsid w:val="00CF3D5C"/>
    <w:rsid w:val="00CF3DD2"/>
    <w:rsid w:val="00CF4047"/>
    <w:rsid w:val="00CF4B08"/>
    <w:rsid w:val="00CF4C1E"/>
    <w:rsid w:val="00CF4C76"/>
    <w:rsid w:val="00CF563B"/>
    <w:rsid w:val="00CF5728"/>
    <w:rsid w:val="00CF58A5"/>
    <w:rsid w:val="00CF5930"/>
    <w:rsid w:val="00CF6254"/>
    <w:rsid w:val="00CF652F"/>
    <w:rsid w:val="00CF66BF"/>
    <w:rsid w:val="00CF6770"/>
    <w:rsid w:val="00CF6967"/>
    <w:rsid w:val="00CF69F0"/>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525"/>
    <w:rsid w:val="00D04793"/>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5B5"/>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80"/>
    <w:rsid w:val="00D455A1"/>
    <w:rsid w:val="00D45915"/>
    <w:rsid w:val="00D45BD6"/>
    <w:rsid w:val="00D46232"/>
    <w:rsid w:val="00D46305"/>
    <w:rsid w:val="00D466DB"/>
    <w:rsid w:val="00D46895"/>
    <w:rsid w:val="00D46A2F"/>
    <w:rsid w:val="00D4705A"/>
    <w:rsid w:val="00D476A8"/>
    <w:rsid w:val="00D502CF"/>
    <w:rsid w:val="00D509A9"/>
    <w:rsid w:val="00D50A4D"/>
    <w:rsid w:val="00D50B89"/>
    <w:rsid w:val="00D512FE"/>
    <w:rsid w:val="00D5154E"/>
    <w:rsid w:val="00D519D9"/>
    <w:rsid w:val="00D51B71"/>
    <w:rsid w:val="00D51D2C"/>
    <w:rsid w:val="00D51F25"/>
    <w:rsid w:val="00D51FD4"/>
    <w:rsid w:val="00D5205E"/>
    <w:rsid w:val="00D520C6"/>
    <w:rsid w:val="00D5210F"/>
    <w:rsid w:val="00D5223D"/>
    <w:rsid w:val="00D523F9"/>
    <w:rsid w:val="00D52688"/>
    <w:rsid w:val="00D52793"/>
    <w:rsid w:val="00D52FD5"/>
    <w:rsid w:val="00D536EA"/>
    <w:rsid w:val="00D5409E"/>
    <w:rsid w:val="00D5484A"/>
    <w:rsid w:val="00D555A5"/>
    <w:rsid w:val="00D55F08"/>
    <w:rsid w:val="00D56324"/>
    <w:rsid w:val="00D5652E"/>
    <w:rsid w:val="00D56978"/>
    <w:rsid w:val="00D56AC4"/>
    <w:rsid w:val="00D56EC9"/>
    <w:rsid w:val="00D57340"/>
    <w:rsid w:val="00D5739D"/>
    <w:rsid w:val="00D5792B"/>
    <w:rsid w:val="00D57E1B"/>
    <w:rsid w:val="00D57F46"/>
    <w:rsid w:val="00D600EB"/>
    <w:rsid w:val="00D601C1"/>
    <w:rsid w:val="00D60442"/>
    <w:rsid w:val="00D609F9"/>
    <w:rsid w:val="00D60CAA"/>
    <w:rsid w:val="00D611B2"/>
    <w:rsid w:val="00D61747"/>
    <w:rsid w:val="00D61947"/>
    <w:rsid w:val="00D61994"/>
    <w:rsid w:val="00D619CE"/>
    <w:rsid w:val="00D619DE"/>
    <w:rsid w:val="00D61AFA"/>
    <w:rsid w:val="00D622A4"/>
    <w:rsid w:val="00D626B3"/>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85A"/>
    <w:rsid w:val="00D70D3A"/>
    <w:rsid w:val="00D71074"/>
    <w:rsid w:val="00D7117A"/>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276"/>
    <w:rsid w:val="00D94538"/>
    <w:rsid w:val="00D94E14"/>
    <w:rsid w:val="00D955F5"/>
    <w:rsid w:val="00D9595A"/>
    <w:rsid w:val="00D95DDD"/>
    <w:rsid w:val="00D95E9D"/>
    <w:rsid w:val="00D96288"/>
    <w:rsid w:val="00D9634C"/>
    <w:rsid w:val="00D9635E"/>
    <w:rsid w:val="00D964FA"/>
    <w:rsid w:val="00D96572"/>
    <w:rsid w:val="00D96602"/>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B6"/>
    <w:rsid w:val="00DA16C9"/>
    <w:rsid w:val="00DA1A59"/>
    <w:rsid w:val="00DA1C26"/>
    <w:rsid w:val="00DA1FAD"/>
    <w:rsid w:val="00DA2065"/>
    <w:rsid w:val="00DA20E1"/>
    <w:rsid w:val="00DA2245"/>
    <w:rsid w:val="00DA22FF"/>
    <w:rsid w:val="00DA247F"/>
    <w:rsid w:val="00DA25D9"/>
    <w:rsid w:val="00DA2A27"/>
    <w:rsid w:val="00DA2BF4"/>
    <w:rsid w:val="00DA2E29"/>
    <w:rsid w:val="00DA3264"/>
    <w:rsid w:val="00DA39BF"/>
    <w:rsid w:val="00DA3DA6"/>
    <w:rsid w:val="00DA487E"/>
    <w:rsid w:val="00DA491E"/>
    <w:rsid w:val="00DA4B92"/>
    <w:rsid w:val="00DA4BF6"/>
    <w:rsid w:val="00DA4D4B"/>
    <w:rsid w:val="00DA5497"/>
    <w:rsid w:val="00DA572F"/>
    <w:rsid w:val="00DA5A97"/>
    <w:rsid w:val="00DA5AE4"/>
    <w:rsid w:val="00DA5BB5"/>
    <w:rsid w:val="00DA5F09"/>
    <w:rsid w:val="00DA62C4"/>
    <w:rsid w:val="00DA6306"/>
    <w:rsid w:val="00DA6378"/>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7F2"/>
    <w:rsid w:val="00DB58BB"/>
    <w:rsid w:val="00DB5AAC"/>
    <w:rsid w:val="00DB5E94"/>
    <w:rsid w:val="00DB6A82"/>
    <w:rsid w:val="00DB732E"/>
    <w:rsid w:val="00DB74AA"/>
    <w:rsid w:val="00DC0118"/>
    <w:rsid w:val="00DC0643"/>
    <w:rsid w:val="00DC093A"/>
    <w:rsid w:val="00DC0B01"/>
    <w:rsid w:val="00DC0D2C"/>
    <w:rsid w:val="00DC0D33"/>
    <w:rsid w:val="00DC1255"/>
    <w:rsid w:val="00DC149A"/>
    <w:rsid w:val="00DC15C5"/>
    <w:rsid w:val="00DC1837"/>
    <w:rsid w:val="00DC23F2"/>
    <w:rsid w:val="00DC241E"/>
    <w:rsid w:val="00DC2900"/>
    <w:rsid w:val="00DC2AAE"/>
    <w:rsid w:val="00DC2FF4"/>
    <w:rsid w:val="00DC3CF4"/>
    <w:rsid w:val="00DC3D3E"/>
    <w:rsid w:val="00DC43EC"/>
    <w:rsid w:val="00DC4846"/>
    <w:rsid w:val="00DC4922"/>
    <w:rsid w:val="00DC4E22"/>
    <w:rsid w:val="00DC507C"/>
    <w:rsid w:val="00DC53F0"/>
    <w:rsid w:val="00DC5D73"/>
    <w:rsid w:val="00DC5E2C"/>
    <w:rsid w:val="00DC5F79"/>
    <w:rsid w:val="00DC5F7D"/>
    <w:rsid w:val="00DC5F93"/>
    <w:rsid w:val="00DC622E"/>
    <w:rsid w:val="00DC65E1"/>
    <w:rsid w:val="00DC6735"/>
    <w:rsid w:val="00DC713D"/>
    <w:rsid w:val="00DC72AF"/>
    <w:rsid w:val="00DC7BC6"/>
    <w:rsid w:val="00DD0075"/>
    <w:rsid w:val="00DD01AE"/>
    <w:rsid w:val="00DD01DA"/>
    <w:rsid w:val="00DD0651"/>
    <w:rsid w:val="00DD0694"/>
    <w:rsid w:val="00DD0778"/>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7D0"/>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C0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966"/>
    <w:rsid w:val="00DE4A2B"/>
    <w:rsid w:val="00DE56E8"/>
    <w:rsid w:val="00DE5A62"/>
    <w:rsid w:val="00DE5D29"/>
    <w:rsid w:val="00DE5F58"/>
    <w:rsid w:val="00DE6796"/>
    <w:rsid w:val="00DE6AAE"/>
    <w:rsid w:val="00DE7129"/>
    <w:rsid w:val="00DE75E2"/>
    <w:rsid w:val="00DE79F8"/>
    <w:rsid w:val="00DE7B47"/>
    <w:rsid w:val="00DE7E7E"/>
    <w:rsid w:val="00DF01E1"/>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DD9"/>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9BB"/>
    <w:rsid w:val="00E02A82"/>
    <w:rsid w:val="00E02D29"/>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200E2"/>
    <w:rsid w:val="00E20746"/>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199"/>
    <w:rsid w:val="00E30734"/>
    <w:rsid w:val="00E308E8"/>
    <w:rsid w:val="00E30B9D"/>
    <w:rsid w:val="00E31E0D"/>
    <w:rsid w:val="00E31F01"/>
    <w:rsid w:val="00E32033"/>
    <w:rsid w:val="00E321B1"/>
    <w:rsid w:val="00E3221A"/>
    <w:rsid w:val="00E3246E"/>
    <w:rsid w:val="00E325D9"/>
    <w:rsid w:val="00E329C6"/>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869"/>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1B"/>
    <w:rsid w:val="00E50770"/>
    <w:rsid w:val="00E50B3C"/>
    <w:rsid w:val="00E50E03"/>
    <w:rsid w:val="00E50EDC"/>
    <w:rsid w:val="00E51493"/>
    <w:rsid w:val="00E518C8"/>
    <w:rsid w:val="00E51A24"/>
    <w:rsid w:val="00E51D2D"/>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C9D"/>
    <w:rsid w:val="00E64D36"/>
    <w:rsid w:val="00E64DA4"/>
    <w:rsid w:val="00E65506"/>
    <w:rsid w:val="00E65AB6"/>
    <w:rsid w:val="00E65EC4"/>
    <w:rsid w:val="00E662A1"/>
    <w:rsid w:val="00E66339"/>
    <w:rsid w:val="00E663DD"/>
    <w:rsid w:val="00E66493"/>
    <w:rsid w:val="00E66613"/>
    <w:rsid w:val="00E6667A"/>
    <w:rsid w:val="00E667C6"/>
    <w:rsid w:val="00E678B6"/>
    <w:rsid w:val="00E678BB"/>
    <w:rsid w:val="00E67AF5"/>
    <w:rsid w:val="00E67B24"/>
    <w:rsid w:val="00E67EDE"/>
    <w:rsid w:val="00E67F85"/>
    <w:rsid w:val="00E70627"/>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57E"/>
    <w:rsid w:val="00EA07B7"/>
    <w:rsid w:val="00EA0877"/>
    <w:rsid w:val="00EA0A75"/>
    <w:rsid w:val="00EA193B"/>
    <w:rsid w:val="00EA20DA"/>
    <w:rsid w:val="00EA249A"/>
    <w:rsid w:val="00EA2DBD"/>
    <w:rsid w:val="00EA2FE4"/>
    <w:rsid w:val="00EA3149"/>
    <w:rsid w:val="00EA3BE5"/>
    <w:rsid w:val="00EA3C0E"/>
    <w:rsid w:val="00EA3E2A"/>
    <w:rsid w:val="00EA3FF2"/>
    <w:rsid w:val="00EA4465"/>
    <w:rsid w:val="00EA4E50"/>
    <w:rsid w:val="00EA5181"/>
    <w:rsid w:val="00EA5590"/>
    <w:rsid w:val="00EA5BB1"/>
    <w:rsid w:val="00EA5BE0"/>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E34"/>
    <w:rsid w:val="00EB37DB"/>
    <w:rsid w:val="00EB391E"/>
    <w:rsid w:val="00EB3B30"/>
    <w:rsid w:val="00EB3E42"/>
    <w:rsid w:val="00EB4072"/>
    <w:rsid w:val="00EB416B"/>
    <w:rsid w:val="00EB43E6"/>
    <w:rsid w:val="00EB471F"/>
    <w:rsid w:val="00EB4D53"/>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953"/>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22C"/>
    <w:rsid w:val="00EF0362"/>
    <w:rsid w:val="00EF0922"/>
    <w:rsid w:val="00EF0D55"/>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C2A"/>
    <w:rsid w:val="00F02C8D"/>
    <w:rsid w:val="00F02CAA"/>
    <w:rsid w:val="00F02DB1"/>
    <w:rsid w:val="00F02DF7"/>
    <w:rsid w:val="00F02EFB"/>
    <w:rsid w:val="00F02F18"/>
    <w:rsid w:val="00F030E7"/>
    <w:rsid w:val="00F03110"/>
    <w:rsid w:val="00F03353"/>
    <w:rsid w:val="00F03474"/>
    <w:rsid w:val="00F03DDE"/>
    <w:rsid w:val="00F04133"/>
    <w:rsid w:val="00F04410"/>
    <w:rsid w:val="00F044B6"/>
    <w:rsid w:val="00F04645"/>
    <w:rsid w:val="00F05803"/>
    <w:rsid w:val="00F058FD"/>
    <w:rsid w:val="00F05B2C"/>
    <w:rsid w:val="00F05C63"/>
    <w:rsid w:val="00F05FE7"/>
    <w:rsid w:val="00F063B9"/>
    <w:rsid w:val="00F064BE"/>
    <w:rsid w:val="00F0653E"/>
    <w:rsid w:val="00F06A79"/>
    <w:rsid w:val="00F06B6D"/>
    <w:rsid w:val="00F06BF8"/>
    <w:rsid w:val="00F06D5D"/>
    <w:rsid w:val="00F06DD0"/>
    <w:rsid w:val="00F06DD4"/>
    <w:rsid w:val="00F070A5"/>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1F3B"/>
    <w:rsid w:val="00F12033"/>
    <w:rsid w:val="00F121B0"/>
    <w:rsid w:val="00F124D0"/>
    <w:rsid w:val="00F124DF"/>
    <w:rsid w:val="00F12575"/>
    <w:rsid w:val="00F1257A"/>
    <w:rsid w:val="00F125AD"/>
    <w:rsid w:val="00F125EB"/>
    <w:rsid w:val="00F12B3B"/>
    <w:rsid w:val="00F12C0F"/>
    <w:rsid w:val="00F13398"/>
    <w:rsid w:val="00F13CEA"/>
    <w:rsid w:val="00F13F0B"/>
    <w:rsid w:val="00F13F52"/>
    <w:rsid w:val="00F140B0"/>
    <w:rsid w:val="00F1494D"/>
    <w:rsid w:val="00F1519B"/>
    <w:rsid w:val="00F157E9"/>
    <w:rsid w:val="00F15D5C"/>
    <w:rsid w:val="00F15E36"/>
    <w:rsid w:val="00F15FA5"/>
    <w:rsid w:val="00F160C6"/>
    <w:rsid w:val="00F16148"/>
    <w:rsid w:val="00F162A7"/>
    <w:rsid w:val="00F16619"/>
    <w:rsid w:val="00F1673C"/>
    <w:rsid w:val="00F167D5"/>
    <w:rsid w:val="00F16823"/>
    <w:rsid w:val="00F16A81"/>
    <w:rsid w:val="00F16C1B"/>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9CF"/>
    <w:rsid w:val="00F31A11"/>
    <w:rsid w:val="00F31CA4"/>
    <w:rsid w:val="00F31FE8"/>
    <w:rsid w:val="00F32077"/>
    <w:rsid w:val="00F321BF"/>
    <w:rsid w:val="00F324E9"/>
    <w:rsid w:val="00F329C0"/>
    <w:rsid w:val="00F32AD6"/>
    <w:rsid w:val="00F32D9A"/>
    <w:rsid w:val="00F32DB0"/>
    <w:rsid w:val="00F3336C"/>
    <w:rsid w:val="00F333FC"/>
    <w:rsid w:val="00F33500"/>
    <w:rsid w:val="00F33515"/>
    <w:rsid w:val="00F336C9"/>
    <w:rsid w:val="00F33D61"/>
    <w:rsid w:val="00F33EA3"/>
    <w:rsid w:val="00F33FF5"/>
    <w:rsid w:val="00F34051"/>
    <w:rsid w:val="00F340A6"/>
    <w:rsid w:val="00F34666"/>
    <w:rsid w:val="00F3467E"/>
    <w:rsid w:val="00F3536A"/>
    <w:rsid w:val="00F35A2B"/>
    <w:rsid w:val="00F35ABB"/>
    <w:rsid w:val="00F36094"/>
    <w:rsid w:val="00F36162"/>
    <w:rsid w:val="00F36214"/>
    <w:rsid w:val="00F365FB"/>
    <w:rsid w:val="00F3728B"/>
    <w:rsid w:val="00F37317"/>
    <w:rsid w:val="00F375D4"/>
    <w:rsid w:val="00F376A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C52"/>
    <w:rsid w:val="00F44D5A"/>
    <w:rsid w:val="00F44D92"/>
    <w:rsid w:val="00F450AC"/>
    <w:rsid w:val="00F45123"/>
    <w:rsid w:val="00F45225"/>
    <w:rsid w:val="00F45262"/>
    <w:rsid w:val="00F45920"/>
    <w:rsid w:val="00F45F9B"/>
    <w:rsid w:val="00F46056"/>
    <w:rsid w:val="00F46173"/>
    <w:rsid w:val="00F46B90"/>
    <w:rsid w:val="00F46D37"/>
    <w:rsid w:val="00F46EBB"/>
    <w:rsid w:val="00F47071"/>
    <w:rsid w:val="00F47903"/>
    <w:rsid w:val="00F47956"/>
    <w:rsid w:val="00F47D7F"/>
    <w:rsid w:val="00F50031"/>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394E"/>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5F8A"/>
    <w:rsid w:val="00F662A8"/>
    <w:rsid w:val="00F665BD"/>
    <w:rsid w:val="00F6665C"/>
    <w:rsid w:val="00F66772"/>
    <w:rsid w:val="00F6680A"/>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38A"/>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612"/>
    <w:rsid w:val="00F827DB"/>
    <w:rsid w:val="00F82BCD"/>
    <w:rsid w:val="00F82BD9"/>
    <w:rsid w:val="00F82CD8"/>
    <w:rsid w:val="00F82CFC"/>
    <w:rsid w:val="00F82F8C"/>
    <w:rsid w:val="00F83417"/>
    <w:rsid w:val="00F83BF6"/>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F6A"/>
    <w:rsid w:val="00F97112"/>
    <w:rsid w:val="00F97F04"/>
    <w:rsid w:val="00FA0280"/>
    <w:rsid w:val="00FA062A"/>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6D0"/>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DCD"/>
    <w:rsid w:val="00FC0145"/>
    <w:rsid w:val="00FC032E"/>
    <w:rsid w:val="00FC0F69"/>
    <w:rsid w:val="00FC100C"/>
    <w:rsid w:val="00FC11B2"/>
    <w:rsid w:val="00FC11CB"/>
    <w:rsid w:val="00FC12F9"/>
    <w:rsid w:val="00FC1521"/>
    <w:rsid w:val="00FC1737"/>
    <w:rsid w:val="00FC180D"/>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E7D"/>
    <w:rsid w:val="00FD1243"/>
    <w:rsid w:val="00FD1B67"/>
    <w:rsid w:val="00FD2AF6"/>
    <w:rsid w:val="00FD2B9F"/>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0A"/>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55ED"/>
    <w:rsid w:val="00FF58A9"/>
    <w:rsid w:val="00FF5A5C"/>
    <w:rsid w:val="00FF64E3"/>
    <w:rsid w:val="00FF6847"/>
    <w:rsid w:val="00FF6962"/>
    <w:rsid w:val="00FF6FED"/>
    <w:rsid w:val="00FF75FF"/>
    <w:rsid w:val="00FF76FD"/>
    <w:rsid w:val="00FF79BB"/>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uiPriority="9" w:qFormat="1"/>
    <w:lsdException w:name="footnote text" w:uiPriority="99"/>
    <w:lsdException w:name="footer" w:uiPriority="99"/>
    <w:lsdException w:name="caption" w:uiPriority="35"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uiPriority w:val="9"/>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uiPriority w:val="9"/>
    <w:qFormat/>
    <w:rsid w:val="005619CF"/>
    <w:pPr>
      <w:keepNext/>
      <w:jc w:val="center"/>
      <w:outlineLvl w:val="7"/>
    </w:pPr>
    <w:rPr>
      <w:b/>
      <w:sz w:val="28"/>
    </w:rPr>
  </w:style>
  <w:style w:type="paragraph" w:styleId="9">
    <w:name w:val="heading 9"/>
    <w:basedOn w:val="a"/>
    <w:next w:val="a"/>
    <w:link w:val="90"/>
    <w:uiPriority w:val="9"/>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Знак Знак Знак Знак Знак Знак,Знак Знак Знак Знак Знак Знак Знак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Знак Знак Знак Знак Знак Знак Знак1,Знак Знак Знак Знак Знак Знак Знак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rsid w:val="00B046C5"/>
    <w:rPr>
      <w:rFonts w:cs="Times New Roman"/>
    </w:rPr>
  </w:style>
  <w:style w:type="character" w:styleId="afc">
    <w:name w:val="footnote reference"/>
    <w:basedOn w:val="a0"/>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uiPriority w:val="9"/>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uiPriority w:val="9"/>
    <w:rsid w:val="00720B88"/>
    <w:rPr>
      <w:b/>
      <w:sz w:val="28"/>
    </w:rPr>
  </w:style>
  <w:style w:type="character" w:customStyle="1" w:styleId="90">
    <w:name w:val="Заголовок 9 Знак"/>
    <w:basedOn w:val="a0"/>
    <w:link w:val="9"/>
    <w:uiPriority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4b">
    <w:name w:val="Без интервала4"/>
    <w:rsid w:val="000C3930"/>
    <w:rPr>
      <w:rFonts w:ascii="Calibri" w:hAnsi="Calibri"/>
      <w:sz w:val="22"/>
      <w:szCs w:val="22"/>
      <w:lang w:eastAsia="en-US"/>
    </w:rPr>
  </w:style>
  <w:style w:type="character" w:customStyle="1" w:styleId="2ff0">
    <w:name w:val="Знак Знак2"/>
    <w:rsid w:val="000C3930"/>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0C3930"/>
    <w:pPr>
      <w:overflowPunct/>
      <w:autoSpaceDE/>
      <w:autoSpaceDN/>
      <w:adjustRightInd/>
      <w:ind w:firstLine="567"/>
      <w:jc w:val="both"/>
      <w:textAlignment w:val="auto"/>
    </w:pPr>
    <w:rPr>
      <w:sz w:val="28"/>
    </w:rPr>
  </w:style>
  <w:style w:type="paragraph" w:customStyle="1" w:styleId="57">
    <w:name w:val="Абзац списка5"/>
    <w:basedOn w:val="a"/>
    <w:rsid w:val="000C3930"/>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fc">
    <w:basedOn w:val="a"/>
    <w:next w:val="afd"/>
    <w:rsid w:val="000C3930"/>
    <w:pPr>
      <w:overflowPunct/>
      <w:autoSpaceDE/>
      <w:autoSpaceDN/>
      <w:adjustRightInd/>
      <w:ind w:right="3232"/>
      <w:jc w:val="both"/>
      <w:textAlignment w:val="auto"/>
    </w:pPr>
    <w:rPr>
      <w:b/>
      <w:bCs/>
      <w:sz w:val="28"/>
      <w:szCs w:val="28"/>
    </w:rPr>
  </w:style>
  <w:style w:type="paragraph" w:customStyle="1" w:styleId="ConsPlusDocList0">
    <w:name w:val="ConsPlusDocList"/>
    <w:next w:val="a"/>
    <w:rsid w:val="000C3930"/>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0C3930"/>
    <w:pPr>
      <w:overflowPunct/>
      <w:autoSpaceDE/>
      <w:autoSpaceDN/>
      <w:adjustRightInd/>
      <w:jc w:val="both"/>
      <w:textAlignment w:val="auto"/>
    </w:pPr>
    <w:rPr>
      <w:sz w:val="22"/>
    </w:rPr>
  </w:style>
  <w:style w:type="paragraph" w:customStyle="1" w:styleId="520">
    <w:name w:val="стиль52"/>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0"/>
    <w:rsid w:val="000C3930"/>
  </w:style>
  <w:style w:type="character" w:customStyle="1" w:styleId="a10">
    <w:name w:val="a1"/>
    <w:basedOn w:val="a0"/>
    <w:rsid w:val="000C3930"/>
  </w:style>
  <w:style w:type="character" w:customStyle="1" w:styleId="s100">
    <w:name w:val="s10"/>
    <w:basedOn w:val="a0"/>
    <w:rsid w:val="000C3930"/>
  </w:style>
  <w:style w:type="paragraph" w:customStyle="1" w:styleId="no-indent">
    <w:name w:val="no-indent"/>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3fc">
    <w:name w:val="Основной текст (3) + Не курсив"/>
    <w:basedOn w:val="a0"/>
    <w:rsid w:val="00F32077"/>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A488CF-BF86-41FD-866A-A2CA60F95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615</Words>
  <Characters>3507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4114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2024-05-17T07:31:00Z</cp:lastPrinted>
  <dcterms:created xsi:type="dcterms:W3CDTF">2024-05-17T11:05:00Z</dcterms:created>
  <dcterms:modified xsi:type="dcterms:W3CDTF">2024-05-17T11:05:00Z</dcterms:modified>
</cp:coreProperties>
</file>