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B6" w:rsidRPr="00E204BD" w:rsidRDefault="00E50CB6" w:rsidP="00E50CB6">
      <w:pPr>
        <w:ind w:left="4111"/>
        <w:jc w:val="right"/>
        <w:rPr>
          <w:b/>
          <w:bCs/>
        </w:rPr>
      </w:pPr>
      <w:r w:rsidRPr="00E204BD">
        <w:rPr>
          <w:b/>
          <w:bCs/>
        </w:rPr>
        <w:t>Приложение №4</w:t>
      </w:r>
    </w:p>
    <w:p w:rsidR="00E50CB6" w:rsidRPr="00E204BD" w:rsidRDefault="00E50CB6" w:rsidP="00E50CB6">
      <w:pPr>
        <w:ind w:left="4111"/>
        <w:jc w:val="right"/>
        <w:rPr>
          <w:b/>
          <w:bCs/>
        </w:rPr>
      </w:pPr>
      <w:r w:rsidRPr="00E204BD">
        <w:rPr>
          <w:b/>
          <w:bCs/>
        </w:rPr>
        <w:t>к решению Калининского районного Собрания</w:t>
      </w:r>
    </w:p>
    <w:p w:rsidR="00E50CB6" w:rsidRPr="00E204BD" w:rsidRDefault="00E50CB6" w:rsidP="00E50CB6">
      <w:pPr>
        <w:ind w:left="4111"/>
        <w:jc w:val="right"/>
        <w:rPr>
          <w:b/>
          <w:bCs/>
        </w:rPr>
      </w:pPr>
      <w:r w:rsidRPr="00E204BD">
        <w:rPr>
          <w:b/>
          <w:bCs/>
        </w:rPr>
        <w:t>Калининского муниципального района</w:t>
      </w:r>
    </w:p>
    <w:p w:rsidR="00E50CB6" w:rsidRPr="00E204BD" w:rsidRDefault="00E50CB6" w:rsidP="00E50CB6">
      <w:pPr>
        <w:ind w:left="4111"/>
        <w:jc w:val="right"/>
        <w:rPr>
          <w:b/>
          <w:bCs/>
        </w:rPr>
      </w:pPr>
      <w:r w:rsidRPr="00E204BD">
        <w:rPr>
          <w:b/>
          <w:bCs/>
        </w:rPr>
        <w:t xml:space="preserve">от </w:t>
      </w:r>
      <w:r>
        <w:rPr>
          <w:b/>
          <w:bCs/>
        </w:rPr>
        <w:t>21.10.2021</w:t>
      </w:r>
      <w:r w:rsidRPr="00E204BD">
        <w:rPr>
          <w:b/>
          <w:bCs/>
        </w:rPr>
        <w:t>г. №</w:t>
      </w:r>
      <w:r>
        <w:rPr>
          <w:b/>
          <w:bCs/>
        </w:rPr>
        <w:t>59-389</w:t>
      </w:r>
    </w:p>
    <w:p w:rsidR="00E50CB6" w:rsidRPr="00E204BD" w:rsidRDefault="00E50CB6" w:rsidP="00E50CB6">
      <w:pPr>
        <w:jc w:val="both"/>
        <w:rPr>
          <w:sz w:val="28"/>
          <w:szCs w:val="28"/>
        </w:rPr>
      </w:pPr>
    </w:p>
    <w:p w:rsidR="00E50CB6" w:rsidRPr="00E204BD" w:rsidRDefault="00E50CB6" w:rsidP="00E50CB6">
      <w:pPr>
        <w:jc w:val="center"/>
        <w:rPr>
          <w:b/>
          <w:sz w:val="28"/>
          <w:szCs w:val="28"/>
        </w:rPr>
      </w:pPr>
      <w:r w:rsidRPr="00E204BD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E204BD">
        <w:rPr>
          <w:b/>
          <w:sz w:val="28"/>
          <w:szCs w:val="28"/>
        </w:rPr>
        <w:t xml:space="preserve">на 2021 год </w:t>
      </w:r>
      <w:r w:rsidR="00A12A1A" w:rsidRPr="00E204BD">
        <w:rPr>
          <w:b/>
          <w:sz w:val="28"/>
          <w:szCs w:val="28"/>
        </w:rPr>
        <w:t xml:space="preserve">плановый период 2022 и 2023 годов </w:t>
      </w:r>
    </w:p>
    <w:p w:rsidR="00E50CB6" w:rsidRPr="00E204BD" w:rsidRDefault="00E50CB6" w:rsidP="00E50CB6">
      <w:pPr>
        <w:jc w:val="right"/>
        <w:rPr>
          <w:sz w:val="28"/>
          <w:szCs w:val="28"/>
        </w:rPr>
      </w:pPr>
      <w:r w:rsidRPr="00E204BD">
        <w:rPr>
          <w:bCs/>
          <w:color w:val="000000"/>
        </w:rPr>
        <w:t>(в процентах)</w:t>
      </w:r>
    </w:p>
    <w:tbl>
      <w:tblPr>
        <w:tblW w:w="15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8"/>
        <w:gridCol w:w="10505"/>
        <w:gridCol w:w="1020"/>
        <w:gridCol w:w="1020"/>
      </w:tblGrid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0CB6" w:rsidRPr="000E2D43" w:rsidRDefault="00E50CB6" w:rsidP="009E508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0E2D43">
              <w:rPr>
                <w:b/>
                <w:bCs/>
                <w:color w:val="000000"/>
              </w:rPr>
              <w:t>Бюд-жеты</w:t>
            </w:r>
            <w:proofErr w:type="spellEnd"/>
            <w:proofErr w:type="gramEnd"/>
            <w:r w:rsidRPr="000E2D4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D43">
              <w:rPr>
                <w:b/>
                <w:bCs/>
                <w:color w:val="000000"/>
              </w:rPr>
              <w:t>муниципаль-ных</w:t>
            </w:r>
            <w:proofErr w:type="spellEnd"/>
            <w:r w:rsidRPr="000E2D43">
              <w:rPr>
                <w:b/>
                <w:bCs/>
                <w:color w:val="000000"/>
              </w:rPr>
              <w:t xml:space="preserve"> образований района</w:t>
            </w: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1 13 01995 05 0000 130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1 13 02995 05 0000 130</w:t>
            </w:r>
            <w:r w:rsidRPr="000E2D43">
              <w:rPr>
                <w:vertAlign w:val="superscript"/>
              </w:rPr>
              <w:t>1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1 13 02995 05 0001 130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(по поставке и передаче тепловой энергии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1 13 02995 05 0002 130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(по поставке и передаче тепловой энергии прочим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1 13 02995 05 0003 130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(пени по соответствующему платежу)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1 13 02995 05 0004 130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1 13 02995 05 0005 130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(возмещение сумм государственной пошлины, ранее уплаченной при обращении в суд)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1 13 02995 05 0006 130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(по предоставлению автомобиля для откачки ЖКО)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1 13 02995 05 0007 130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(возмещение иных затрат)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Default="00E50CB6" w:rsidP="009E5085">
            <w:pPr>
              <w:spacing w:line="211" w:lineRule="auto"/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Default="00E50CB6" w:rsidP="009E5085">
            <w:pPr>
              <w:rPr>
                <w:b/>
              </w:rPr>
            </w:pPr>
            <w:r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shd w:val="clear" w:color="auto" w:fill="FFFFFF"/>
              <w:jc w:val="center"/>
            </w:pPr>
            <w:r w:rsidRPr="00E04EF3">
              <w:t>1 16 07010 05 0000 140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shd w:val="clear" w:color="auto" w:fill="FFFFFF"/>
              <w:jc w:val="both"/>
            </w:pPr>
            <w:proofErr w:type="gramStart"/>
            <w:r w:rsidRPr="00E04EF3">
              <w:t xml:space="preserve">Штрафы, неустойки, пени, уплаченные в случае просрочки исполнения поставщиком </w:t>
            </w:r>
            <w:r w:rsidRPr="00E04EF3"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lastRenderedPageBreak/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shd w:val="clear" w:color="auto" w:fill="FFFFFF"/>
              <w:jc w:val="center"/>
            </w:pPr>
            <w:r w:rsidRPr="00E04EF3">
              <w:lastRenderedPageBreak/>
              <w:t>1 16 07090 05 0000 140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5B2A21" w:rsidRDefault="00E50CB6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both"/>
            </w:pPr>
            <w:r w:rsidRPr="00E04EF3">
              <w:t>1 16 10031 05 0000 140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both"/>
            </w:pPr>
            <w:r w:rsidRPr="00E04EF3">
              <w:t xml:space="preserve">Возмещение ущерба при возникновении страховых случаев, когда </w:t>
            </w:r>
            <w:proofErr w:type="spellStart"/>
            <w:r w:rsidRPr="00E04EF3">
              <w:t>выгодоприобретателями</w:t>
            </w:r>
            <w:proofErr w:type="spellEnd"/>
            <w:r w:rsidRPr="00E04EF3">
              <w:t xml:space="preserve"> выступают получатели средств бюджета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both"/>
            </w:pPr>
            <w:r w:rsidRPr="00E04EF3">
              <w:t>1 16 10032 05 0000 140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both"/>
            </w:pPr>
            <w:r w:rsidRPr="00E04EF3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r w:rsidRPr="00E04EF3">
              <w:t>1 16 10061 05 0000 140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both"/>
            </w:pPr>
            <w:r w:rsidRPr="00E04EF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center"/>
            </w:pPr>
            <w:r w:rsidRPr="00E04EF3">
              <w:t>1 16 10081 05 0000 140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5B2A21" w:rsidRDefault="00E50CB6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E04EF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E04EF3" w:rsidRDefault="00E50CB6" w:rsidP="009E5085">
            <w:pPr>
              <w:jc w:val="center"/>
            </w:pPr>
            <w:r w:rsidRPr="00E04EF3">
              <w:t>1 16 10082 05 0000 140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5B2A21" w:rsidRDefault="00E50CB6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  <w:r w:rsidRPr="00E04EF3"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B6" w:rsidRPr="00E04EF3" w:rsidRDefault="00E50CB6" w:rsidP="009E5085">
            <w:pPr>
              <w:contextualSpacing/>
              <w:jc w:val="center"/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В ЧАСТИ ПРОЧИХ НЕНАЛОГОВЫХ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1 17 01050 05 0000 180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  <w:spacing w:val="-6"/>
              </w:rPr>
            </w:pPr>
            <w:r w:rsidRPr="000E2D43">
              <w:rPr>
                <w:color w:val="000000"/>
                <w:spacing w:val="-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  <w:tr w:rsidR="00E50CB6" w:rsidRPr="000E2D43" w:rsidTr="009E5085">
        <w:trPr>
          <w:trHeight w:val="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1 17 05050 05 0000 180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6" w:rsidRPr="000E2D43" w:rsidRDefault="00E50CB6" w:rsidP="009E508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6" w:rsidRPr="000E2D43" w:rsidRDefault="00E50CB6" w:rsidP="009E5085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E50CB6" w:rsidRDefault="00E50CB6" w:rsidP="00E50CB6">
      <w:pPr>
        <w:jc w:val="both"/>
        <w:rPr>
          <w:sz w:val="28"/>
          <w:szCs w:val="28"/>
          <w:highlight w:val="yellow"/>
        </w:rPr>
      </w:pPr>
    </w:p>
    <w:p w:rsidR="00E50CB6" w:rsidRDefault="00E50CB6" w:rsidP="00E50CB6">
      <w:pPr>
        <w:ind w:firstLine="700"/>
        <w:jc w:val="both"/>
      </w:pPr>
      <w:r w:rsidRPr="000E2D43">
        <w:rPr>
          <w:vertAlign w:val="superscript"/>
        </w:rPr>
        <w:t>1</w:t>
      </w:r>
      <w:r w:rsidRPr="000E2D43"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E50CB6" w:rsidRDefault="00E50CB6" w:rsidP="00E50CB6">
      <w:pPr>
        <w:ind w:firstLine="700"/>
        <w:jc w:val="both"/>
      </w:pPr>
    </w:p>
    <w:p w:rsidR="00E50CB6" w:rsidRDefault="00E50CB6" w:rsidP="00E50CB6">
      <w:pPr>
        <w:ind w:firstLine="700"/>
        <w:jc w:val="both"/>
      </w:pPr>
    </w:p>
    <w:p w:rsidR="00E50CB6" w:rsidRDefault="00E50CB6" w:rsidP="00E50CB6">
      <w:pPr>
        <w:ind w:firstLine="700"/>
        <w:jc w:val="both"/>
      </w:pPr>
    </w:p>
    <w:p w:rsidR="00E50CB6" w:rsidRDefault="00E50CB6" w:rsidP="00E50CB6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Л.Н. Сафонова </w:t>
      </w:r>
    </w:p>
    <w:p w:rsidR="00E50CB6" w:rsidRPr="000E2D43" w:rsidRDefault="00E50CB6" w:rsidP="00E50CB6">
      <w:pPr>
        <w:ind w:firstLine="700"/>
        <w:jc w:val="both"/>
      </w:pPr>
    </w:p>
    <w:p w:rsidR="00E50CB6" w:rsidRDefault="00E50CB6" w:rsidP="00E50CB6">
      <w:pPr>
        <w:jc w:val="both"/>
        <w:rPr>
          <w:sz w:val="28"/>
          <w:szCs w:val="28"/>
          <w:highlight w:val="yellow"/>
        </w:rPr>
      </w:pPr>
    </w:p>
    <w:p w:rsidR="00E50CB6" w:rsidRDefault="00E50CB6" w:rsidP="00E50CB6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E50CB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B6"/>
    <w:rsid w:val="00097029"/>
    <w:rsid w:val="001D0435"/>
    <w:rsid w:val="008A4970"/>
    <w:rsid w:val="008C11D5"/>
    <w:rsid w:val="00A12A1A"/>
    <w:rsid w:val="00C46839"/>
    <w:rsid w:val="00E50CB6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>Районное собрание Калининского МР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2021-11-15T06:22:00Z</dcterms:created>
  <dcterms:modified xsi:type="dcterms:W3CDTF">2021-11-15T06:27:00Z</dcterms:modified>
</cp:coreProperties>
</file>