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86A" w:rsidRPr="0071386A" w:rsidRDefault="0071386A" w:rsidP="0071386A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71386A">
        <w:rPr>
          <w:rFonts w:ascii="Times New Roman" w:hAnsi="Times New Roman" w:cs="Times New Roman"/>
          <w:b/>
          <w:sz w:val="26"/>
          <w:szCs w:val="26"/>
        </w:rPr>
        <w:t>Приложение №8</w:t>
      </w:r>
    </w:p>
    <w:p w:rsidR="0071386A" w:rsidRPr="0071386A" w:rsidRDefault="0071386A" w:rsidP="0071386A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71386A">
        <w:rPr>
          <w:rFonts w:ascii="Times New Roman" w:hAnsi="Times New Roman" w:cs="Times New Roman"/>
          <w:b/>
          <w:sz w:val="26"/>
          <w:szCs w:val="26"/>
        </w:rPr>
        <w:t>к решению Калининского районного Собрания</w:t>
      </w:r>
    </w:p>
    <w:p w:rsidR="0071386A" w:rsidRPr="0071386A" w:rsidRDefault="0071386A" w:rsidP="0071386A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71386A">
        <w:rPr>
          <w:rFonts w:ascii="Times New Roman" w:hAnsi="Times New Roman" w:cs="Times New Roman"/>
          <w:b/>
          <w:sz w:val="26"/>
          <w:szCs w:val="26"/>
        </w:rPr>
        <w:t>Калининского муниципального района</w:t>
      </w:r>
    </w:p>
    <w:p w:rsidR="0071386A" w:rsidRPr="0071386A" w:rsidRDefault="0071386A" w:rsidP="0071386A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71386A">
        <w:rPr>
          <w:rFonts w:ascii="Times New Roman" w:hAnsi="Times New Roman" w:cs="Times New Roman"/>
          <w:b/>
          <w:sz w:val="26"/>
          <w:szCs w:val="26"/>
        </w:rPr>
        <w:t>от 05.12.2025 г. № 35-210</w:t>
      </w:r>
    </w:p>
    <w:p w:rsidR="0071386A" w:rsidRPr="0071386A" w:rsidRDefault="0071386A" w:rsidP="0071386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386A" w:rsidRPr="0071386A" w:rsidRDefault="0071386A" w:rsidP="0071386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386A">
        <w:rPr>
          <w:rFonts w:ascii="Times New Roman" w:hAnsi="Times New Roman" w:cs="Times New Roman"/>
          <w:b/>
          <w:sz w:val="26"/>
          <w:szCs w:val="26"/>
        </w:rPr>
        <w:t>Источники финансирования дефицита районного бюджета на 2026 год и плановый период 2027 и 2028 годов</w:t>
      </w:r>
    </w:p>
    <w:p w:rsidR="0071386A" w:rsidRPr="0071386A" w:rsidRDefault="0071386A" w:rsidP="0071386A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W w:w="1577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57"/>
        <w:gridCol w:w="8080"/>
        <w:gridCol w:w="1560"/>
        <w:gridCol w:w="1559"/>
        <w:gridCol w:w="1417"/>
      </w:tblGrid>
      <w:tr w:rsidR="0071386A" w:rsidRPr="0071386A" w:rsidTr="0071386A">
        <w:trPr>
          <w:trHeight w:val="20"/>
        </w:trPr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386A" w:rsidRPr="0071386A" w:rsidRDefault="0071386A" w:rsidP="007138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386A">
              <w:rPr>
                <w:rFonts w:ascii="Times New Roman" w:hAnsi="Times New Roman" w:cs="Times New Roman"/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386A" w:rsidRPr="0071386A" w:rsidRDefault="0071386A" w:rsidP="007138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386A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386A" w:rsidRPr="0071386A" w:rsidRDefault="0071386A" w:rsidP="007138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386A">
              <w:rPr>
                <w:rFonts w:ascii="Times New Roman" w:hAnsi="Times New Roman" w:cs="Times New Roman"/>
                <w:sz w:val="26"/>
                <w:szCs w:val="26"/>
              </w:rPr>
              <w:t>Сумма, тыс. руб.</w:t>
            </w:r>
          </w:p>
        </w:tc>
      </w:tr>
      <w:tr w:rsidR="0071386A" w:rsidRPr="0071386A" w:rsidTr="0071386A">
        <w:trPr>
          <w:trHeight w:val="20"/>
        </w:trPr>
        <w:tc>
          <w:tcPr>
            <w:tcW w:w="3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86A" w:rsidRPr="0071386A" w:rsidRDefault="0071386A" w:rsidP="007138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86A" w:rsidRPr="0071386A" w:rsidRDefault="0071386A" w:rsidP="007138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86A" w:rsidRPr="0071386A" w:rsidRDefault="0071386A" w:rsidP="007138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386A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86A" w:rsidRPr="0071386A" w:rsidRDefault="0071386A" w:rsidP="007138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386A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86A" w:rsidRPr="0071386A" w:rsidRDefault="0071386A" w:rsidP="007138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386A">
              <w:rPr>
                <w:rFonts w:ascii="Times New Roman" w:hAnsi="Times New Roman" w:cs="Times New Roman"/>
                <w:sz w:val="26"/>
                <w:szCs w:val="26"/>
              </w:rPr>
              <w:t>2028 год</w:t>
            </w:r>
          </w:p>
        </w:tc>
      </w:tr>
      <w:tr w:rsidR="0071386A" w:rsidRPr="0071386A" w:rsidTr="0071386A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86A" w:rsidRPr="0071386A" w:rsidRDefault="0071386A" w:rsidP="007138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386A">
              <w:rPr>
                <w:rFonts w:ascii="Times New Roman" w:hAnsi="Times New Roman" w:cs="Times New Roman"/>
                <w:sz w:val="26"/>
                <w:szCs w:val="26"/>
              </w:rPr>
              <w:t xml:space="preserve">01 00 </w:t>
            </w:r>
            <w:proofErr w:type="spellStart"/>
            <w:r w:rsidRPr="0071386A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proofErr w:type="spellEnd"/>
            <w:r w:rsidRPr="007138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1386A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proofErr w:type="spellEnd"/>
            <w:r w:rsidRPr="007138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1386A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proofErr w:type="spellEnd"/>
            <w:r w:rsidRPr="0071386A">
              <w:rPr>
                <w:rFonts w:ascii="Times New Roman" w:hAnsi="Times New Roman" w:cs="Times New Roman"/>
                <w:sz w:val="26"/>
                <w:szCs w:val="26"/>
              </w:rPr>
              <w:t xml:space="preserve"> 0000 000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86A" w:rsidRPr="0071386A" w:rsidRDefault="0071386A" w:rsidP="007138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386A">
              <w:rPr>
                <w:rFonts w:ascii="Times New Roman" w:hAnsi="Times New Roman" w:cs="Times New Roman"/>
                <w:sz w:val="26"/>
                <w:szCs w:val="26"/>
              </w:rPr>
              <w:t>Источники внутреннего финансирования дефицитов бюджетов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86A" w:rsidRPr="0071386A" w:rsidRDefault="0071386A" w:rsidP="007138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386A">
              <w:rPr>
                <w:rFonts w:ascii="Times New Roman" w:hAnsi="Times New Roman" w:cs="Times New Roman"/>
                <w:sz w:val="26"/>
                <w:szCs w:val="26"/>
              </w:rPr>
              <w:t>- 320,0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86A" w:rsidRPr="0071386A" w:rsidRDefault="0071386A" w:rsidP="007138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386A">
              <w:rPr>
                <w:rFonts w:ascii="Times New Roman" w:hAnsi="Times New Roman" w:cs="Times New Roman"/>
                <w:sz w:val="26"/>
                <w:szCs w:val="26"/>
              </w:rPr>
              <w:t>- 5 420,0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86A" w:rsidRPr="0071386A" w:rsidRDefault="0071386A" w:rsidP="007138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386A">
              <w:rPr>
                <w:rFonts w:ascii="Times New Roman" w:hAnsi="Times New Roman" w:cs="Times New Roman"/>
                <w:sz w:val="26"/>
                <w:szCs w:val="26"/>
              </w:rPr>
              <w:t>- 320,0</w:t>
            </w:r>
          </w:p>
        </w:tc>
      </w:tr>
      <w:tr w:rsidR="0071386A" w:rsidRPr="0071386A" w:rsidTr="0071386A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86A" w:rsidRPr="0071386A" w:rsidRDefault="0071386A" w:rsidP="007138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386A">
              <w:rPr>
                <w:rFonts w:ascii="Times New Roman" w:hAnsi="Times New Roman" w:cs="Times New Roman"/>
                <w:sz w:val="26"/>
                <w:szCs w:val="26"/>
              </w:rPr>
              <w:t xml:space="preserve">01 03 00 </w:t>
            </w:r>
            <w:proofErr w:type="spellStart"/>
            <w:r w:rsidRPr="0071386A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proofErr w:type="spellEnd"/>
            <w:r w:rsidRPr="007138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1386A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proofErr w:type="spellEnd"/>
            <w:r w:rsidRPr="0071386A">
              <w:rPr>
                <w:rFonts w:ascii="Times New Roman" w:hAnsi="Times New Roman" w:cs="Times New Roman"/>
                <w:sz w:val="26"/>
                <w:szCs w:val="26"/>
              </w:rPr>
              <w:t xml:space="preserve"> 0000 000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86A" w:rsidRPr="0071386A" w:rsidRDefault="0071386A" w:rsidP="007138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386A">
              <w:rPr>
                <w:rFonts w:ascii="Times New Roman" w:hAnsi="Times New Roman" w:cs="Times New Roman"/>
                <w:sz w:val="26"/>
                <w:szCs w:val="26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86A" w:rsidRPr="0071386A" w:rsidRDefault="0071386A" w:rsidP="007138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386A">
              <w:rPr>
                <w:rFonts w:ascii="Times New Roman" w:hAnsi="Times New Roman" w:cs="Times New Roman"/>
                <w:sz w:val="26"/>
                <w:szCs w:val="26"/>
              </w:rPr>
              <w:t>- 320,0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86A" w:rsidRPr="0071386A" w:rsidRDefault="0071386A" w:rsidP="007138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386A">
              <w:rPr>
                <w:rFonts w:ascii="Times New Roman" w:hAnsi="Times New Roman" w:cs="Times New Roman"/>
                <w:sz w:val="26"/>
                <w:szCs w:val="26"/>
              </w:rPr>
              <w:t>- 5 420,0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86A" w:rsidRPr="0071386A" w:rsidRDefault="0071386A" w:rsidP="007138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386A">
              <w:rPr>
                <w:rFonts w:ascii="Times New Roman" w:hAnsi="Times New Roman" w:cs="Times New Roman"/>
                <w:sz w:val="26"/>
                <w:szCs w:val="26"/>
              </w:rPr>
              <w:t>- 320,0</w:t>
            </w:r>
          </w:p>
        </w:tc>
      </w:tr>
      <w:tr w:rsidR="0071386A" w:rsidRPr="0071386A" w:rsidTr="0071386A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86A" w:rsidRPr="0071386A" w:rsidRDefault="0071386A" w:rsidP="007138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386A">
              <w:rPr>
                <w:rFonts w:ascii="Times New Roman" w:hAnsi="Times New Roman" w:cs="Times New Roman"/>
                <w:sz w:val="26"/>
                <w:szCs w:val="26"/>
              </w:rPr>
              <w:t xml:space="preserve">01 03 00 </w:t>
            </w:r>
            <w:proofErr w:type="spellStart"/>
            <w:r w:rsidRPr="0071386A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proofErr w:type="spellEnd"/>
            <w:r w:rsidRPr="007138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1386A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proofErr w:type="spellEnd"/>
            <w:r w:rsidRPr="0071386A">
              <w:rPr>
                <w:rFonts w:ascii="Times New Roman" w:hAnsi="Times New Roman" w:cs="Times New Roman"/>
                <w:sz w:val="26"/>
                <w:szCs w:val="26"/>
              </w:rPr>
              <w:t xml:space="preserve"> 0000 800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86A" w:rsidRPr="0071386A" w:rsidRDefault="0071386A" w:rsidP="007138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386A">
              <w:rPr>
                <w:rFonts w:ascii="Times New Roman" w:hAnsi="Times New Roman" w:cs="Times New Roman"/>
                <w:sz w:val="26"/>
                <w:szCs w:val="26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86A" w:rsidRPr="0071386A" w:rsidRDefault="0071386A" w:rsidP="007138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386A">
              <w:rPr>
                <w:rFonts w:ascii="Times New Roman" w:hAnsi="Times New Roman" w:cs="Times New Roman"/>
                <w:sz w:val="26"/>
                <w:szCs w:val="26"/>
              </w:rPr>
              <w:t>- 320,0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86A" w:rsidRPr="0071386A" w:rsidRDefault="0071386A" w:rsidP="007138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386A">
              <w:rPr>
                <w:rFonts w:ascii="Times New Roman" w:hAnsi="Times New Roman" w:cs="Times New Roman"/>
                <w:sz w:val="26"/>
                <w:szCs w:val="26"/>
              </w:rPr>
              <w:t>- 5 420,0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86A" w:rsidRPr="0071386A" w:rsidRDefault="0071386A" w:rsidP="007138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386A">
              <w:rPr>
                <w:rFonts w:ascii="Times New Roman" w:hAnsi="Times New Roman" w:cs="Times New Roman"/>
                <w:sz w:val="26"/>
                <w:szCs w:val="26"/>
              </w:rPr>
              <w:t>- 320,0</w:t>
            </w:r>
          </w:p>
        </w:tc>
      </w:tr>
      <w:tr w:rsidR="0071386A" w:rsidRPr="0071386A" w:rsidTr="0071386A">
        <w:trPr>
          <w:trHeight w:val="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86A" w:rsidRPr="0071386A" w:rsidRDefault="0071386A" w:rsidP="007138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386A">
              <w:rPr>
                <w:rFonts w:ascii="Times New Roman" w:hAnsi="Times New Roman" w:cs="Times New Roman"/>
                <w:sz w:val="26"/>
                <w:szCs w:val="26"/>
              </w:rPr>
              <w:t>01 03 01 00 05 0000 810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86A" w:rsidRPr="0071386A" w:rsidRDefault="0071386A" w:rsidP="007138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386A">
              <w:rPr>
                <w:rFonts w:ascii="Times New Roman" w:hAnsi="Times New Roman" w:cs="Times New Roman"/>
                <w:sz w:val="26"/>
                <w:szCs w:val="26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86A" w:rsidRPr="0071386A" w:rsidRDefault="0071386A" w:rsidP="007138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386A">
              <w:rPr>
                <w:rFonts w:ascii="Times New Roman" w:hAnsi="Times New Roman" w:cs="Times New Roman"/>
                <w:sz w:val="26"/>
                <w:szCs w:val="26"/>
              </w:rPr>
              <w:t>- 320,0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86A" w:rsidRPr="0071386A" w:rsidRDefault="0071386A" w:rsidP="007138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386A">
              <w:rPr>
                <w:rFonts w:ascii="Times New Roman" w:hAnsi="Times New Roman" w:cs="Times New Roman"/>
                <w:sz w:val="26"/>
                <w:szCs w:val="26"/>
              </w:rPr>
              <w:t>- 5 420,0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86A" w:rsidRPr="0071386A" w:rsidRDefault="0071386A" w:rsidP="0071386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386A">
              <w:rPr>
                <w:rFonts w:ascii="Times New Roman" w:hAnsi="Times New Roman" w:cs="Times New Roman"/>
                <w:sz w:val="26"/>
                <w:szCs w:val="26"/>
              </w:rPr>
              <w:t>- 320,0</w:t>
            </w:r>
          </w:p>
        </w:tc>
      </w:tr>
    </w:tbl>
    <w:p w:rsidR="0071386A" w:rsidRPr="0071386A" w:rsidRDefault="0071386A" w:rsidP="0071386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1386A" w:rsidRPr="0071386A" w:rsidRDefault="0071386A" w:rsidP="0071386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82110" w:rsidRPr="0071386A" w:rsidRDefault="0071386A" w:rsidP="0071386A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71386A">
        <w:rPr>
          <w:rFonts w:ascii="Times New Roman" w:hAnsi="Times New Roman" w:cs="Times New Roman"/>
          <w:b/>
          <w:sz w:val="26"/>
          <w:szCs w:val="26"/>
        </w:rPr>
        <w:t xml:space="preserve">Секретарь районного Собрания                                                                                                                                    Л.Н. Сафонова </w:t>
      </w:r>
    </w:p>
    <w:sectPr w:rsidR="00082110" w:rsidRPr="0071386A" w:rsidSect="0078035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78035E"/>
    <w:rsid w:val="00082110"/>
    <w:rsid w:val="004B4ED1"/>
    <w:rsid w:val="0071386A"/>
    <w:rsid w:val="00780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03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03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zakupki1</cp:lastModifiedBy>
  <cp:revision>3</cp:revision>
  <dcterms:created xsi:type="dcterms:W3CDTF">2025-11-17T05:28:00Z</dcterms:created>
  <dcterms:modified xsi:type="dcterms:W3CDTF">2025-12-08T11:08:00Z</dcterms:modified>
</cp:coreProperties>
</file>