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Default="00ED374E" w:rsidP="00FA7F89">
      <w:pPr>
        <w:jc w:val="center"/>
      </w:pPr>
      <w:r>
        <w:t>о</w:t>
      </w:r>
      <w:r w:rsidR="00F03474">
        <w:t>т</w:t>
      </w:r>
      <w:r w:rsidR="00255FF9">
        <w:t xml:space="preserve"> </w:t>
      </w:r>
      <w:r w:rsidR="00170376">
        <w:t>11</w:t>
      </w:r>
      <w:r w:rsidR="00285FE1">
        <w:t xml:space="preserve"> декабря</w:t>
      </w:r>
      <w:r w:rsidR="00AF534F">
        <w:t xml:space="preserve"> 202</w:t>
      </w:r>
      <w:r w:rsidR="00340D71">
        <w:t>3</w:t>
      </w:r>
      <w:r w:rsidR="001C79B7">
        <w:t xml:space="preserve"> года № </w:t>
      </w:r>
      <w:r w:rsidR="001548D3">
        <w:t>160</w:t>
      </w:r>
      <w:r w:rsidR="00AA5C07">
        <w:t>5</w:t>
      </w:r>
    </w:p>
    <w:p w:rsidR="00170376" w:rsidRDefault="00170376" w:rsidP="00FA7F89">
      <w:pPr>
        <w:jc w:val="center"/>
      </w:pPr>
    </w:p>
    <w:p w:rsidR="008B1D60" w:rsidRDefault="00A9752B" w:rsidP="00EE134D">
      <w:pPr>
        <w:jc w:val="center"/>
      </w:pPr>
      <w:r>
        <w:t>г. Калининск</w:t>
      </w:r>
    </w:p>
    <w:p w:rsidR="00031268" w:rsidRPr="001548D3" w:rsidRDefault="00031268" w:rsidP="00255FF9">
      <w:pPr>
        <w:ind w:firstLine="567"/>
        <w:jc w:val="both"/>
        <w:rPr>
          <w:b/>
          <w:sz w:val="28"/>
          <w:szCs w:val="28"/>
        </w:rPr>
      </w:pPr>
    </w:p>
    <w:p w:rsidR="00AA5C07" w:rsidRPr="00AA5757" w:rsidRDefault="00AA5C07" w:rsidP="00255FF9">
      <w:pPr>
        <w:jc w:val="both"/>
        <w:rPr>
          <w:b/>
          <w:sz w:val="28"/>
          <w:szCs w:val="28"/>
        </w:rPr>
      </w:pPr>
      <w:r w:rsidRPr="00AA5757">
        <w:rPr>
          <w:b/>
          <w:sz w:val="28"/>
          <w:szCs w:val="28"/>
        </w:rPr>
        <w:t xml:space="preserve">О внесении изменений в постановление </w:t>
      </w:r>
    </w:p>
    <w:p w:rsidR="00AA5C07" w:rsidRPr="00AA5757" w:rsidRDefault="00AA5C07" w:rsidP="00255FF9">
      <w:pPr>
        <w:jc w:val="both"/>
        <w:rPr>
          <w:b/>
          <w:sz w:val="28"/>
          <w:szCs w:val="28"/>
        </w:rPr>
      </w:pPr>
      <w:r w:rsidRPr="00AA5757">
        <w:rPr>
          <w:b/>
          <w:sz w:val="28"/>
          <w:szCs w:val="28"/>
        </w:rPr>
        <w:t xml:space="preserve">администрации Калининского </w:t>
      </w:r>
    </w:p>
    <w:p w:rsidR="00AA5C07" w:rsidRPr="00AA5757" w:rsidRDefault="00AA5C07" w:rsidP="00255FF9">
      <w:pPr>
        <w:jc w:val="both"/>
        <w:rPr>
          <w:b/>
          <w:sz w:val="28"/>
          <w:szCs w:val="28"/>
        </w:rPr>
      </w:pPr>
      <w:r w:rsidRPr="00AA5757">
        <w:rPr>
          <w:b/>
          <w:sz w:val="28"/>
          <w:szCs w:val="28"/>
        </w:rPr>
        <w:t xml:space="preserve">муниципального района Саратовской </w:t>
      </w:r>
    </w:p>
    <w:p w:rsidR="00AA5C07" w:rsidRPr="00AA5757" w:rsidRDefault="00AA5C07" w:rsidP="00255FF9">
      <w:pPr>
        <w:jc w:val="both"/>
        <w:rPr>
          <w:b/>
          <w:sz w:val="28"/>
          <w:szCs w:val="28"/>
        </w:rPr>
      </w:pPr>
      <w:r w:rsidRPr="00AA5757">
        <w:rPr>
          <w:b/>
          <w:sz w:val="28"/>
          <w:szCs w:val="28"/>
        </w:rPr>
        <w:t>области от 10.11.2021 года № 1289</w:t>
      </w:r>
    </w:p>
    <w:p w:rsidR="00AA5C07" w:rsidRPr="00AA5757" w:rsidRDefault="00AA5C07" w:rsidP="00255FF9">
      <w:pPr>
        <w:ind w:firstLine="567"/>
        <w:jc w:val="both"/>
        <w:rPr>
          <w:sz w:val="28"/>
          <w:szCs w:val="28"/>
        </w:rPr>
      </w:pPr>
    </w:p>
    <w:p w:rsidR="00AA5C07" w:rsidRPr="00AA5757" w:rsidRDefault="00AA5C07" w:rsidP="00255FF9">
      <w:pPr>
        <w:ind w:firstLine="567"/>
        <w:jc w:val="both"/>
        <w:rPr>
          <w:sz w:val="28"/>
          <w:szCs w:val="28"/>
        </w:rPr>
      </w:pPr>
      <w:r w:rsidRPr="00AA5757">
        <w:rPr>
          <w:sz w:val="28"/>
          <w:szCs w:val="28"/>
        </w:rPr>
        <w:t>В соответствии с Федеральным законом от 06.10.2003 года № 131-ФЗ «Об общих принципах организации местного самоуправления в Российской Федерации», Федеральным законом от 13.07.2015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законом Саратовской области от 28.03.2016 года № 31-ЗСО «Об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Саратовской области», в целях улучшения качества транспортного обслуживания населения муниципального образования город Калининск Калининского муниципального района Саратовской области, повышения эффективности функционирования транспортной системы, снижения уровня аварийности на автомобильных дорогах общего пользования местного значения и повышения безопасности жизнедеятельности на территории муниципального образования город Калининск Калининского муниципального района Саратовской области, руководствуясь Уставом Калининского муниципального района Саратовской области, ПОСТАНОВЛЯЕТ:</w:t>
      </w:r>
    </w:p>
    <w:p w:rsidR="00AA5C07" w:rsidRPr="00AA5757" w:rsidRDefault="00AA5C07" w:rsidP="00255FF9">
      <w:pPr>
        <w:ind w:firstLine="567"/>
        <w:jc w:val="both"/>
        <w:rPr>
          <w:sz w:val="28"/>
          <w:szCs w:val="28"/>
        </w:rPr>
      </w:pPr>
    </w:p>
    <w:p w:rsidR="00AA5C07" w:rsidRPr="00AA5757" w:rsidRDefault="00AA5C07" w:rsidP="00255FF9">
      <w:pPr>
        <w:ind w:firstLine="567"/>
        <w:jc w:val="both"/>
        <w:rPr>
          <w:sz w:val="28"/>
          <w:szCs w:val="28"/>
        </w:rPr>
      </w:pPr>
      <w:r w:rsidRPr="00AA5757">
        <w:rPr>
          <w:sz w:val="28"/>
          <w:szCs w:val="28"/>
        </w:rPr>
        <w:t xml:space="preserve">1. Внести следующие изменения в постановление администрации Калининского муниципального района Саратовской области от 10.11.2021 года № 1289 «Об утверждении муниципальной программы «Предоставление транспортных услуг населению и организация транспортного обслуживания населения в границах муниципального образования город Калининск Саратовской области на 2021-2023 гг.» (с изм. от 07.11.2022 года № 1458, от </w:t>
      </w:r>
      <w:r>
        <w:rPr>
          <w:sz w:val="28"/>
          <w:szCs w:val="28"/>
        </w:rPr>
        <w:lastRenderedPageBreak/>
        <w:t xml:space="preserve">14.02.2023 года </w:t>
      </w:r>
      <w:r w:rsidRPr="00AA5757">
        <w:rPr>
          <w:sz w:val="28"/>
          <w:szCs w:val="28"/>
        </w:rPr>
        <w:t>№186), приложение к постановлению изложить в новой редакции согласно приложению.</w:t>
      </w:r>
    </w:p>
    <w:p w:rsidR="00AA5C07" w:rsidRPr="00AA5757" w:rsidRDefault="00AA5C07" w:rsidP="00255FF9">
      <w:pPr>
        <w:ind w:firstLine="567"/>
        <w:jc w:val="both"/>
        <w:rPr>
          <w:sz w:val="28"/>
          <w:szCs w:val="28"/>
        </w:rPr>
      </w:pPr>
      <w:r w:rsidRPr="00AA5757">
        <w:rPr>
          <w:sz w:val="28"/>
          <w:szCs w:val="28"/>
        </w:rPr>
        <w:t>2. И.о.</w:t>
      </w:r>
      <w:r w:rsidR="00255FF9">
        <w:rPr>
          <w:sz w:val="28"/>
          <w:szCs w:val="28"/>
        </w:rPr>
        <w:t xml:space="preserve"> </w:t>
      </w:r>
      <w:r w:rsidRPr="00AA5757">
        <w:rPr>
          <w:sz w:val="28"/>
          <w:szCs w:val="28"/>
        </w:rPr>
        <w:t>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AA5C07" w:rsidRPr="00AA5757" w:rsidRDefault="00AA5C07" w:rsidP="00255FF9">
      <w:pPr>
        <w:ind w:firstLine="567"/>
        <w:jc w:val="both"/>
        <w:rPr>
          <w:sz w:val="28"/>
          <w:szCs w:val="28"/>
        </w:rPr>
      </w:pPr>
      <w:r w:rsidRPr="00AA5757">
        <w:rPr>
          <w:sz w:val="28"/>
          <w:szCs w:val="28"/>
        </w:rPr>
        <w:t>3. Директору - главному редактору МУП «Редакция газеты «Народная трибуна» Сафоновой Л.Н. опубликовать настоящее постановление в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AA5C07" w:rsidRPr="00AA5757" w:rsidRDefault="00AA5C07" w:rsidP="00255FF9">
      <w:pPr>
        <w:ind w:firstLine="567"/>
        <w:jc w:val="both"/>
        <w:rPr>
          <w:sz w:val="28"/>
          <w:szCs w:val="28"/>
        </w:rPr>
      </w:pPr>
      <w:r w:rsidRPr="00AA5757">
        <w:rPr>
          <w:sz w:val="28"/>
          <w:szCs w:val="28"/>
        </w:rPr>
        <w:t>4. Настоящее постановления вступает в силу после его официального опубликования (обнародования).</w:t>
      </w:r>
    </w:p>
    <w:p w:rsidR="00AA5C07" w:rsidRPr="00AA5757" w:rsidRDefault="00AA5C07" w:rsidP="00255FF9">
      <w:pPr>
        <w:ind w:firstLine="567"/>
        <w:jc w:val="both"/>
        <w:rPr>
          <w:sz w:val="28"/>
          <w:szCs w:val="28"/>
        </w:rPr>
      </w:pPr>
      <w:r w:rsidRPr="00AA5757">
        <w:rPr>
          <w:sz w:val="28"/>
          <w:szCs w:val="28"/>
        </w:rPr>
        <w:t>5. Контроль за исполнением настоящего постановления возложить на первого заместителя главы администрации муниципального района Кузину Т.Г.</w:t>
      </w:r>
    </w:p>
    <w:p w:rsidR="00285FE1" w:rsidRPr="00285FE1" w:rsidRDefault="00285FE1" w:rsidP="00DF2113">
      <w:pPr>
        <w:ind w:right="283" w:firstLine="567"/>
        <w:jc w:val="both"/>
        <w:rPr>
          <w:b/>
          <w:sz w:val="28"/>
          <w:szCs w:val="28"/>
        </w:rPr>
      </w:pPr>
    </w:p>
    <w:p w:rsidR="004A5D98" w:rsidRDefault="004A5D98" w:rsidP="001E468C">
      <w:pPr>
        <w:jc w:val="both"/>
        <w:rPr>
          <w:b/>
          <w:sz w:val="28"/>
          <w:szCs w:val="28"/>
        </w:rPr>
      </w:pPr>
    </w:p>
    <w:p w:rsidR="002D3E95" w:rsidRDefault="002D3E95" w:rsidP="001E468C">
      <w:pPr>
        <w:jc w:val="both"/>
        <w:rPr>
          <w:b/>
          <w:sz w:val="28"/>
          <w:szCs w:val="28"/>
        </w:rPr>
      </w:pPr>
    </w:p>
    <w:p w:rsidR="005B686C" w:rsidRDefault="001548D3" w:rsidP="001E468C">
      <w:pPr>
        <w:jc w:val="both"/>
      </w:pPr>
      <w:r>
        <w:rPr>
          <w:b/>
          <w:sz w:val="28"/>
          <w:szCs w:val="28"/>
        </w:rPr>
        <w:t>И.о. главы</w:t>
      </w:r>
      <w:r w:rsidR="006C315F">
        <w:rPr>
          <w:b/>
          <w:sz w:val="28"/>
          <w:szCs w:val="28"/>
        </w:rPr>
        <w:t xml:space="preserve"> муниципального района        </w:t>
      </w:r>
      <w:r w:rsidR="00255FF9">
        <w:rPr>
          <w:b/>
          <w:sz w:val="28"/>
          <w:szCs w:val="28"/>
        </w:rPr>
        <w:t xml:space="preserve">                                   </w:t>
      </w:r>
      <w:r w:rsidR="006C315F">
        <w:rPr>
          <w:b/>
          <w:sz w:val="28"/>
          <w:szCs w:val="28"/>
        </w:rPr>
        <w:t xml:space="preserve">  </w:t>
      </w:r>
      <w:r>
        <w:rPr>
          <w:b/>
          <w:sz w:val="28"/>
          <w:szCs w:val="28"/>
        </w:rPr>
        <w:t>О.Ю. Захарова</w:t>
      </w:r>
    </w:p>
    <w:p w:rsidR="00924488" w:rsidRDefault="00924488" w:rsidP="00A978FC"/>
    <w:p w:rsidR="00924488" w:rsidRDefault="00924488" w:rsidP="00A978FC"/>
    <w:p w:rsidR="00924488" w:rsidRDefault="00924488" w:rsidP="00A978FC"/>
    <w:p w:rsidR="00924488" w:rsidRDefault="00924488" w:rsidP="00A978FC"/>
    <w:p w:rsidR="00924488" w:rsidRDefault="00924488" w:rsidP="00A978FC"/>
    <w:p w:rsidR="00924488" w:rsidRDefault="00924488" w:rsidP="00A978FC"/>
    <w:p w:rsidR="00924488" w:rsidRDefault="00924488" w:rsidP="00A978FC"/>
    <w:p w:rsidR="00924488" w:rsidRDefault="00924488" w:rsidP="00A978FC"/>
    <w:p w:rsidR="00924488" w:rsidRDefault="00924488" w:rsidP="00A978FC"/>
    <w:p w:rsidR="00924488" w:rsidRDefault="00924488" w:rsidP="00A978FC"/>
    <w:p w:rsidR="00924488" w:rsidRDefault="00924488" w:rsidP="00A978FC"/>
    <w:p w:rsidR="00924488" w:rsidRDefault="00924488" w:rsidP="00A978FC"/>
    <w:p w:rsidR="00924488" w:rsidRDefault="00924488" w:rsidP="00A978FC"/>
    <w:p w:rsidR="00924488" w:rsidRDefault="00924488" w:rsidP="00A978FC"/>
    <w:p w:rsidR="00924488" w:rsidRDefault="00924488" w:rsidP="00A978FC"/>
    <w:p w:rsidR="00924488" w:rsidRDefault="00924488" w:rsidP="00A978FC"/>
    <w:p w:rsidR="001B3DB9" w:rsidRDefault="001B3DB9" w:rsidP="00A978FC"/>
    <w:p w:rsidR="001B3DB9" w:rsidRDefault="001B3DB9" w:rsidP="00A978FC"/>
    <w:p w:rsidR="001B3DB9" w:rsidRDefault="001B3DB9" w:rsidP="00A978FC"/>
    <w:p w:rsidR="001B3DB9" w:rsidRDefault="001B3DB9" w:rsidP="00A978FC"/>
    <w:p w:rsidR="001B3DB9" w:rsidRDefault="001B3DB9" w:rsidP="00A978FC"/>
    <w:p w:rsidR="001B3DB9" w:rsidRDefault="001B3DB9" w:rsidP="00A978FC"/>
    <w:p w:rsidR="001B3DB9" w:rsidRDefault="001B3DB9" w:rsidP="00A978FC"/>
    <w:p w:rsidR="001B3DB9" w:rsidRDefault="001B3DB9" w:rsidP="00A978FC"/>
    <w:p w:rsidR="001B3DB9" w:rsidRDefault="001B3DB9" w:rsidP="00A978FC"/>
    <w:p w:rsidR="001B3DB9" w:rsidRDefault="001B3DB9" w:rsidP="00A978FC"/>
    <w:p w:rsidR="001B3DB9" w:rsidRDefault="001B3DB9" w:rsidP="00A978FC"/>
    <w:p w:rsidR="001B3DB9" w:rsidRDefault="001B3DB9" w:rsidP="00A978FC"/>
    <w:p w:rsidR="001B3DB9" w:rsidRDefault="001B3DB9" w:rsidP="00A978FC"/>
    <w:p w:rsidR="001B3DB9" w:rsidRDefault="001B3DB9" w:rsidP="00A978FC"/>
    <w:p w:rsidR="001B3DB9" w:rsidRDefault="001B3DB9" w:rsidP="00A978FC"/>
    <w:p w:rsidR="001B3DB9" w:rsidRDefault="001B3DB9" w:rsidP="00A978FC"/>
    <w:p w:rsidR="001B3DB9" w:rsidRDefault="001B3DB9" w:rsidP="00A978FC"/>
    <w:p w:rsidR="001B3DB9" w:rsidRDefault="001B3DB9" w:rsidP="00A978FC"/>
    <w:p w:rsidR="00255FF9" w:rsidRDefault="00255FF9" w:rsidP="00A978FC"/>
    <w:p w:rsidR="002D3E95" w:rsidRDefault="00093788" w:rsidP="001548D3">
      <w:pPr>
        <w:jc w:val="both"/>
      </w:pPr>
      <w:r>
        <w:t>Исп</w:t>
      </w:r>
      <w:r w:rsidR="00170376">
        <w:t>.:</w:t>
      </w:r>
      <w:r w:rsidR="00255FF9">
        <w:t xml:space="preserve"> </w:t>
      </w:r>
      <w:r w:rsidR="00AA5C07">
        <w:t>Шабаева Н.А.</w:t>
      </w:r>
    </w:p>
    <w:p w:rsidR="001B3DB9" w:rsidRDefault="001B3DB9" w:rsidP="001B3DB9">
      <w:pPr>
        <w:ind w:firstLine="6237"/>
        <w:rPr>
          <w:b/>
          <w:sz w:val="28"/>
          <w:szCs w:val="28"/>
        </w:rPr>
      </w:pPr>
      <w:r>
        <w:rPr>
          <w:b/>
          <w:sz w:val="28"/>
          <w:szCs w:val="28"/>
        </w:rPr>
        <w:lastRenderedPageBreak/>
        <w:t xml:space="preserve">Приложение </w:t>
      </w:r>
    </w:p>
    <w:p w:rsidR="001B3DB9" w:rsidRDefault="001B3DB9" w:rsidP="001B3DB9">
      <w:pPr>
        <w:ind w:firstLine="6237"/>
        <w:rPr>
          <w:b/>
          <w:sz w:val="28"/>
          <w:szCs w:val="28"/>
        </w:rPr>
      </w:pPr>
      <w:r>
        <w:rPr>
          <w:b/>
          <w:sz w:val="28"/>
          <w:szCs w:val="28"/>
        </w:rPr>
        <w:t xml:space="preserve">к постановлению </w:t>
      </w:r>
    </w:p>
    <w:p w:rsidR="001B3DB9" w:rsidRDefault="001B3DB9" w:rsidP="001B3DB9">
      <w:pPr>
        <w:ind w:firstLine="6237"/>
        <w:rPr>
          <w:b/>
          <w:sz w:val="28"/>
          <w:szCs w:val="28"/>
        </w:rPr>
      </w:pPr>
      <w:r>
        <w:rPr>
          <w:b/>
          <w:sz w:val="28"/>
          <w:szCs w:val="28"/>
        </w:rPr>
        <w:t xml:space="preserve">администрации МР </w:t>
      </w:r>
    </w:p>
    <w:p w:rsidR="001B3DB9" w:rsidRDefault="001B3DB9" w:rsidP="001B3DB9">
      <w:pPr>
        <w:ind w:firstLine="6237"/>
        <w:rPr>
          <w:b/>
          <w:sz w:val="28"/>
          <w:szCs w:val="28"/>
        </w:rPr>
      </w:pPr>
      <w:r>
        <w:rPr>
          <w:b/>
          <w:sz w:val="28"/>
          <w:szCs w:val="28"/>
        </w:rPr>
        <w:t>от 11.12.2023 года № 1605</w:t>
      </w:r>
    </w:p>
    <w:p w:rsidR="001B3DB9" w:rsidRDefault="001B3DB9" w:rsidP="001B3DB9">
      <w:pPr>
        <w:ind w:firstLine="6237"/>
        <w:rPr>
          <w:b/>
          <w:sz w:val="28"/>
          <w:szCs w:val="28"/>
        </w:rPr>
      </w:pPr>
    </w:p>
    <w:p w:rsidR="001B3DB9" w:rsidRDefault="001B3DB9" w:rsidP="001B3DB9">
      <w:pPr>
        <w:ind w:firstLine="6237"/>
        <w:rPr>
          <w:b/>
          <w:sz w:val="28"/>
          <w:szCs w:val="28"/>
        </w:rPr>
      </w:pPr>
    </w:p>
    <w:p w:rsidR="001B3DB9" w:rsidRDefault="001B3DB9" w:rsidP="001B3DB9">
      <w:pPr>
        <w:ind w:firstLine="6237"/>
        <w:rPr>
          <w:b/>
          <w:sz w:val="28"/>
          <w:szCs w:val="28"/>
        </w:rPr>
      </w:pPr>
    </w:p>
    <w:p w:rsidR="001B3DB9" w:rsidRDefault="001B3DB9" w:rsidP="001B3DB9">
      <w:pPr>
        <w:ind w:firstLine="6237"/>
        <w:rPr>
          <w:b/>
          <w:sz w:val="28"/>
          <w:szCs w:val="28"/>
        </w:rPr>
      </w:pPr>
    </w:p>
    <w:p w:rsidR="001B3DB9" w:rsidRDefault="001B3DB9" w:rsidP="001B3DB9">
      <w:pPr>
        <w:ind w:firstLine="6237"/>
        <w:rPr>
          <w:b/>
          <w:sz w:val="28"/>
          <w:szCs w:val="28"/>
        </w:rPr>
      </w:pPr>
    </w:p>
    <w:p w:rsidR="001B3DB9" w:rsidRDefault="001B3DB9" w:rsidP="001B3DB9">
      <w:pPr>
        <w:ind w:firstLine="6237"/>
        <w:rPr>
          <w:b/>
          <w:sz w:val="28"/>
          <w:szCs w:val="28"/>
        </w:rPr>
      </w:pPr>
    </w:p>
    <w:p w:rsidR="001B3DB9" w:rsidRDefault="001B3DB9" w:rsidP="001B3DB9">
      <w:pPr>
        <w:ind w:firstLine="6237"/>
        <w:rPr>
          <w:b/>
          <w:sz w:val="28"/>
          <w:szCs w:val="28"/>
        </w:rPr>
      </w:pPr>
    </w:p>
    <w:p w:rsidR="001B3DB9" w:rsidRDefault="001B3DB9" w:rsidP="001B3DB9">
      <w:pPr>
        <w:ind w:firstLine="6237"/>
        <w:rPr>
          <w:b/>
          <w:sz w:val="28"/>
          <w:szCs w:val="28"/>
        </w:rPr>
      </w:pPr>
    </w:p>
    <w:p w:rsidR="001B3DB9" w:rsidRDefault="001B3DB9" w:rsidP="001B3DB9">
      <w:pPr>
        <w:ind w:firstLine="6237"/>
        <w:rPr>
          <w:b/>
          <w:sz w:val="28"/>
          <w:szCs w:val="28"/>
        </w:rPr>
      </w:pPr>
    </w:p>
    <w:p w:rsidR="001B3DB9" w:rsidRDefault="001B3DB9" w:rsidP="001B3DB9">
      <w:pPr>
        <w:ind w:firstLine="6237"/>
        <w:rPr>
          <w:b/>
          <w:sz w:val="28"/>
          <w:szCs w:val="28"/>
        </w:rPr>
      </w:pPr>
    </w:p>
    <w:p w:rsidR="001B3DB9" w:rsidRPr="007175AB" w:rsidRDefault="001B3DB9" w:rsidP="001B3DB9">
      <w:pPr>
        <w:jc w:val="center"/>
        <w:rPr>
          <w:b/>
          <w:sz w:val="28"/>
          <w:szCs w:val="28"/>
        </w:rPr>
      </w:pPr>
      <w:r w:rsidRPr="007175AB">
        <w:rPr>
          <w:b/>
          <w:sz w:val="28"/>
          <w:szCs w:val="28"/>
        </w:rPr>
        <w:t>Муниципальная программа</w:t>
      </w:r>
    </w:p>
    <w:p w:rsidR="001B3DB9" w:rsidRDefault="001B3DB9" w:rsidP="001B3DB9">
      <w:pPr>
        <w:jc w:val="center"/>
        <w:rPr>
          <w:b/>
          <w:sz w:val="28"/>
          <w:szCs w:val="28"/>
        </w:rPr>
      </w:pPr>
      <w:r w:rsidRPr="007175AB">
        <w:rPr>
          <w:b/>
          <w:sz w:val="28"/>
          <w:szCs w:val="28"/>
        </w:rPr>
        <w:t>«Предоставление транспортных услуг населению</w:t>
      </w:r>
      <w:r w:rsidR="00255FF9">
        <w:rPr>
          <w:b/>
          <w:sz w:val="28"/>
          <w:szCs w:val="28"/>
        </w:rPr>
        <w:t xml:space="preserve"> </w:t>
      </w:r>
      <w:r w:rsidRPr="007175AB">
        <w:rPr>
          <w:b/>
          <w:sz w:val="28"/>
          <w:szCs w:val="28"/>
        </w:rPr>
        <w:t>и организация транспортного обслуживания населения</w:t>
      </w:r>
      <w:r w:rsidR="00255FF9">
        <w:rPr>
          <w:b/>
          <w:sz w:val="28"/>
          <w:szCs w:val="28"/>
        </w:rPr>
        <w:t xml:space="preserve"> </w:t>
      </w:r>
      <w:r w:rsidRPr="007175AB">
        <w:rPr>
          <w:b/>
          <w:sz w:val="28"/>
          <w:szCs w:val="28"/>
        </w:rPr>
        <w:t xml:space="preserve">в границах </w:t>
      </w:r>
    </w:p>
    <w:p w:rsidR="001B3DB9" w:rsidRDefault="001B3DB9" w:rsidP="001B3DB9">
      <w:pPr>
        <w:jc w:val="center"/>
        <w:rPr>
          <w:b/>
          <w:sz w:val="28"/>
          <w:szCs w:val="28"/>
        </w:rPr>
      </w:pPr>
      <w:r w:rsidRPr="007175AB">
        <w:rPr>
          <w:b/>
          <w:sz w:val="28"/>
          <w:szCs w:val="28"/>
        </w:rPr>
        <w:t>муниципального образования</w:t>
      </w:r>
      <w:r w:rsidR="00255FF9">
        <w:rPr>
          <w:b/>
          <w:sz w:val="28"/>
          <w:szCs w:val="28"/>
        </w:rPr>
        <w:t xml:space="preserve"> </w:t>
      </w:r>
      <w:r w:rsidRPr="007175AB">
        <w:rPr>
          <w:b/>
          <w:sz w:val="28"/>
          <w:szCs w:val="28"/>
        </w:rPr>
        <w:t xml:space="preserve">город Калининск </w:t>
      </w:r>
    </w:p>
    <w:p w:rsidR="001B3DB9" w:rsidRPr="007175AB" w:rsidRDefault="001B3DB9" w:rsidP="001B3DB9">
      <w:pPr>
        <w:jc w:val="center"/>
        <w:rPr>
          <w:b/>
          <w:sz w:val="28"/>
          <w:szCs w:val="28"/>
        </w:rPr>
      </w:pPr>
      <w:r w:rsidRPr="007175AB">
        <w:rPr>
          <w:b/>
          <w:sz w:val="28"/>
          <w:szCs w:val="28"/>
        </w:rPr>
        <w:t>Саратовской области на 2021-2023 гг.»</w:t>
      </w:r>
    </w:p>
    <w:p w:rsidR="001B3DB9" w:rsidRPr="007175AB" w:rsidRDefault="001B3DB9" w:rsidP="001B3DB9">
      <w:pPr>
        <w:jc w:val="center"/>
        <w:rPr>
          <w:b/>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671930" w:rsidRDefault="001B3DB9" w:rsidP="001B3DB9">
      <w:pPr>
        <w:jc w:val="center"/>
        <w:rPr>
          <w:b/>
          <w:sz w:val="28"/>
          <w:szCs w:val="28"/>
        </w:rPr>
      </w:pPr>
      <w:r w:rsidRPr="00671930">
        <w:rPr>
          <w:b/>
          <w:sz w:val="28"/>
          <w:szCs w:val="28"/>
        </w:rPr>
        <w:t>202</w:t>
      </w:r>
      <w:r>
        <w:rPr>
          <w:b/>
          <w:sz w:val="28"/>
          <w:szCs w:val="28"/>
        </w:rPr>
        <w:t>3</w:t>
      </w:r>
      <w:r w:rsidRPr="00671930">
        <w:rPr>
          <w:b/>
          <w:sz w:val="28"/>
          <w:szCs w:val="28"/>
        </w:rPr>
        <w:t xml:space="preserve"> год</w:t>
      </w:r>
    </w:p>
    <w:p w:rsidR="001B3DB9" w:rsidRPr="00BE5B5B" w:rsidRDefault="001B3DB9" w:rsidP="001B3DB9">
      <w:pPr>
        <w:jc w:val="center"/>
        <w:rPr>
          <w:b/>
          <w:sz w:val="28"/>
          <w:szCs w:val="28"/>
        </w:rPr>
      </w:pPr>
      <w:r w:rsidRPr="00BE5B5B">
        <w:rPr>
          <w:b/>
          <w:sz w:val="28"/>
          <w:szCs w:val="28"/>
        </w:rPr>
        <w:lastRenderedPageBreak/>
        <w:t>Содержание</w:t>
      </w:r>
    </w:p>
    <w:p w:rsidR="001B3DB9" w:rsidRPr="007175AB" w:rsidRDefault="001B3DB9" w:rsidP="001B3DB9">
      <w:pPr>
        <w:ind w:firstLine="567"/>
        <w:jc w:val="both"/>
        <w:rPr>
          <w:sz w:val="28"/>
          <w:szCs w:val="28"/>
        </w:rPr>
      </w:pPr>
      <w:r>
        <w:rPr>
          <w:sz w:val="28"/>
          <w:szCs w:val="28"/>
        </w:rPr>
        <w:t xml:space="preserve">1. </w:t>
      </w:r>
      <w:r w:rsidRPr="007175AB">
        <w:rPr>
          <w:sz w:val="28"/>
          <w:szCs w:val="28"/>
        </w:rPr>
        <w:t>Содержание проблемы и необходимость ее решения программным методом.</w:t>
      </w:r>
    </w:p>
    <w:p w:rsidR="001B3DB9" w:rsidRPr="007175AB" w:rsidRDefault="001B3DB9" w:rsidP="001B3DB9">
      <w:pPr>
        <w:ind w:firstLine="567"/>
        <w:jc w:val="both"/>
        <w:rPr>
          <w:sz w:val="28"/>
          <w:szCs w:val="28"/>
        </w:rPr>
      </w:pPr>
      <w:r>
        <w:rPr>
          <w:sz w:val="28"/>
          <w:szCs w:val="28"/>
        </w:rPr>
        <w:t xml:space="preserve">2. </w:t>
      </w:r>
      <w:r w:rsidRPr="007175AB">
        <w:rPr>
          <w:sz w:val="28"/>
          <w:szCs w:val="28"/>
        </w:rPr>
        <w:t>Основная цель и задачи программы</w:t>
      </w:r>
      <w:r>
        <w:rPr>
          <w:sz w:val="28"/>
          <w:szCs w:val="28"/>
        </w:rPr>
        <w:t>.</w:t>
      </w:r>
    </w:p>
    <w:p w:rsidR="001B3DB9" w:rsidRPr="007175AB" w:rsidRDefault="001B3DB9" w:rsidP="001B3DB9">
      <w:pPr>
        <w:ind w:firstLine="567"/>
        <w:jc w:val="both"/>
        <w:rPr>
          <w:sz w:val="28"/>
          <w:szCs w:val="28"/>
        </w:rPr>
      </w:pPr>
      <w:r>
        <w:rPr>
          <w:sz w:val="28"/>
          <w:szCs w:val="28"/>
        </w:rPr>
        <w:t xml:space="preserve">3. </w:t>
      </w:r>
      <w:r w:rsidRPr="007175AB">
        <w:rPr>
          <w:sz w:val="28"/>
          <w:szCs w:val="28"/>
        </w:rPr>
        <w:t>Ресурсное обеспечение программы.</w:t>
      </w:r>
    </w:p>
    <w:p w:rsidR="001B3DB9" w:rsidRPr="007175AB" w:rsidRDefault="001B3DB9" w:rsidP="001B3DB9">
      <w:pPr>
        <w:ind w:firstLine="567"/>
        <w:jc w:val="both"/>
        <w:rPr>
          <w:sz w:val="28"/>
          <w:szCs w:val="28"/>
        </w:rPr>
      </w:pPr>
      <w:r>
        <w:rPr>
          <w:sz w:val="28"/>
          <w:szCs w:val="28"/>
        </w:rPr>
        <w:t xml:space="preserve">4. </w:t>
      </w:r>
      <w:r w:rsidRPr="007175AB">
        <w:rPr>
          <w:sz w:val="28"/>
          <w:szCs w:val="28"/>
        </w:rPr>
        <w:t>Организация управления реализацией программы и контроль за ходом ее выполнения.</w:t>
      </w:r>
    </w:p>
    <w:p w:rsidR="001B3DB9" w:rsidRPr="007175AB" w:rsidRDefault="001B3DB9" w:rsidP="001B3DB9">
      <w:pPr>
        <w:ind w:firstLine="567"/>
        <w:jc w:val="both"/>
        <w:rPr>
          <w:sz w:val="28"/>
          <w:szCs w:val="28"/>
        </w:rPr>
      </w:pPr>
      <w:r>
        <w:rPr>
          <w:sz w:val="28"/>
          <w:szCs w:val="28"/>
        </w:rPr>
        <w:t xml:space="preserve">5. </w:t>
      </w:r>
      <w:r w:rsidRPr="007175AB">
        <w:rPr>
          <w:sz w:val="28"/>
          <w:szCs w:val="28"/>
        </w:rPr>
        <w:t>Оценка эффективности и социально-экономических последствий реализации программы.</w:t>
      </w:r>
    </w:p>
    <w:p w:rsidR="001B3DB9" w:rsidRPr="007175AB" w:rsidRDefault="001B3DB9" w:rsidP="001B3DB9">
      <w:pPr>
        <w:ind w:firstLine="567"/>
        <w:jc w:val="both"/>
        <w:rPr>
          <w:sz w:val="28"/>
          <w:szCs w:val="28"/>
        </w:rPr>
      </w:pPr>
      <w:r>
        <w:rPr>
          <w:sz w:val="28"/>
          <w:szCs w:val="28"/>
        </w:rPr>
        <w:t xml:space="preserve">6. </w:t>
      </w:r>
      <w:r w:rsidRPr="007175AB">
        <w:rPr>
          <w:sz w:val="28"/>
          <w:szCs w:val="28"/>
        </w:rPr>
        <w:t>Приложение к муниципальной программе.</w:t>
      </w: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Pr="007175AB" w:rsidRDefault="001B3DB9" w:rsidP="001B3DB9">
      <w:pPr>
        <w:ind w:firstLine="567"/>
        <w:jc w:val="both"/>
        <w:rPr>
          <w:sz w:val="28"/>
          <w:szCs w:val="28"/>
        </w:rPr>
      </w:pPr>
    </w:p>
    <w:p w:rsidR="001B3DB9" w:rsidRDefault="001B3DB9" w:rsidP="001B3DB9">
      <w:pPr>
        <w:ind w:firstLine="567"/>
        <w:jc w:val="both"/>
        <w:rPr>
          <w:sz w:val="28"/>
          <w:szCs w:val="28"/>
        </w:rPr>
      </w:pPr>
    </w:p>
    <w:p w:rsidR="001B3DB9" w:rsidRDefault="001B3DB9" w:rsidP="001B3DB9">
      <w:pPr>
        <w:ind w:firstLine="567"/>
        <w:jc w:val="both"/>
        <w:rPr>
          <w:sz w:val="28"/>
          <w:szCs w:val="28"/>
        </w:rPr>
      </w:pPr>
    </w:p>
    <w:p w:rsidR="001B3DB9" w:rsidRPr="00BE5B5B" w:rsidRDefault="001B3DB9" w:rsidP="001B3DB9">
      <w:pPr>
        <w:jc w:val="center"/>
        <w:rPr>
          <w:b/>
          <w:sz w:val="28"/>
          <w:szCs w:val="28"/>
        </w:rPr>
      </w:pPr>
      <w:r w:rsidRPr="00BE5B5B">
        <w:rPr>
          <w:b/>
          <w:sz w:val="28"/>
          <w:szCs w:val="28"/>
        </w:rPr>
        <w:lastRenderedPageBreak/>
        <w:t>Паспорт муниципальной программы</w:t>
      </w:r>
    </w:p>
    <w:p w:rsidR="001B3DB9" w:rsidRDefault="001B3DB9" w:rsidP="001B3DB9">
      <w:pPr>
        <w:jc w:val="center"/>
        <w:rPr>
          <w:b/>
          <w:sz w:val="28"/>
          <w:szCs w:val="28"/>
        </w:rPr>
      </w:pPr>
      <w:r w:rsidRPr="00BE5B5B">
        <w:rPr>
          <w:b/>
          <w:sz w:val="28"/>
          <w:szCs w:val="28"/>
        </w:rPr>
        <w:t>«Предоставление транспортных услуг населению и организация транспортного обслуживания населения</w:t>
      </w:r>
      <w:r w:rsidR="00255FF9">
        <w:rPr>
          <w:b/>
          <w:sz w:val="28"/>
          <w:szCs w:val="28"/>
        </w:rPr>
        <w:t xml:space="preserve"> </w:t>
      </w:r>
      <w:r w:rsidRPr="00BE5B5B">
        <w:rPr>
          <w:b/>
          <w:sz w:val="28"/>
          <w:szCs w:val="28"/>
        </w:rPr>
        <w:t xml:space="preserve">в границах </w:t>
      </w:r>
    </w:p>
    <w:p w:rsidR="001B3DB9" w:rsidRDefault="001B3DB9" w:rsidP="001B3DB9">
      <w:pPr>
        <w:jc w:val="center"/>
        <w:rPr>
          <w:b/>
          <w:sz w:val="28"/>
          <w:szCs w:val="28"/>
        </w:rPr>
      </w:pPr>
      <w:r w:rsidRPr="00BE5B5B">
        <w:rPr>
          <w:b/>
          <w:sz w:val="28"/>
          <w:szCs w:val="28"/>
        </w:rPr>
        <w:t xml:space="preserve">муниципального образования город Калининск </w:t>
      </w:r>
    </w:p>
    <w:p w:rsidR="001B3DB9" w:rsidRDefault="001B3DB9" w:rsidP="001B3DB9">
      <w:pPr>
        <w:jc w:val="center"/>
        <w:rPr>
          <w:b/>
          <w:sz w:val="28"/>
          <w:szCs w:val="28"/>
        </w:rPr>
      </w:pPr>
      <w:r w:rsidRPr="00BE5B5B">
        <w:rPr>
          <w:b/>
          <w:sz w:val="28"/>
          <w:szCs w:val="28"/>
        </w:rPr>
        <w:t>Саратовской области на 2021-2023 гг.»</w:t>
      </w:r>
    </w:p>
    <w:p w:rsidR="001B3DB9" w:rsidRPr="00BE5B5B" w:rsidRDefault="001B3DB9" w:rsidP="001B3DB9">
      <w:pPr>
        <w:jc w:val="center"/>
        <w:rPr>
          <w:b/>
          <w:sz w:val="28"/>
          <w:szCs w:val="28"/>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0"/>
        <w:gridCol w:w="7229"/>
      </w:tblGrid>
      <w:tr w:rsidR="001B3DB9" w:rsidRPr="007175AB" w:rsidTr="008E6055">
        <w:tc>
          <w:tcPr>
            <w:tcW w:w="2410" w:type="dxa"/>
          </w:tcPr>
          <w:p w:rsidR="001B3DB9" w:rsidRPr="00BE5B5B" w:rsidRDefault="001B3DB9" w:rsidP="008E6055">
            <w:pPr>
              <w:rPr>
                <w:b/>
                <w:sz w:val="28"/>
                <w:szCs w:val="28"/>
              </w:rPr>
            </w:pPr>
            <w:r w:rsidRPr="00BE5B5B">
              <w:rPr>
                <w:b/>
                <w:sz w:val="28"/>
                <w:szCs w:val="28"/>
              </w:rPr>
              <w:t>Наименование муниципальной программы</w:t>
            </w:r>
          </w:p>
        </w:tc>
        <w:tc>
          <w:tcPr>
            <w:tcW w:w="7229" w:type="dxa"/>
          </w:tcPr>
          <w:p w:rsidR="001B3DB9" w:rsidRPr="007175AB" w:rsidRDefault="001B3DB9" w:rsidP="008E6055">
            <w:pPr>
              <w:jc w:val="both"/>
              <w:rPr>
                <w:rFonts w:eastAsia="Calibri"/>
                <w:sz w:val="28"/>
                <w:szCs w:val="28"/>
              </w:rPr>
            </w:pPr>
            <w:r w:rsidRPr="007175AB">
              <w:rPr>
                <w:sz w:val="28"/>
                <w:szCs w:val="28"/>
              </w:rPr>
              <w:t>Муниципальная программа «Предоставление транспортных услуг населению и организация транспортного обслуживания населения в грани</w:t>
            </w:r>
            <w:r>
              <w:rPr>
                <w:sz w:val="28"/>
                <w:szCs w:val="28"/>
              </w:rPr>
              <w:t xml:space="preserve">цах муниципального образования </w:t>
            </w:r>
            <w:r w:rsidRPr="007175AB">
              <w:rPr>
                <w:sz w:val="28"/>
                <w:szCs w:val="28"/>
              </w:rPr>
              <w:t>город Калининск Саратовской области на 2021-2023 гг</w:t>
            </w:r>
            <w:r>
              <w:rPr>
                <w:sz w:val="28"/>
                <w:szCs w:val="28"/>
              </w:rPr>
              <w:t>.</w:t>
            </w:r>
            <w:r w:rsidRPr="007175AB">
              <w:rPr>
                <w:sz w:val="28"/>
                <w:szCs w:val="28"/>
              </w:rPr>
              <w:t>»</w:t>
            </w:r>
            <w:r>
              <w:rPr>
                <w:rFonts w:eastAsia="Calibri"/>
                <w:sz w:val="28"/>
                <w:szCs w:val="28"/>
              </w:rPr>
              <w:t xml:space="preserve"> (далее -</w:t>
            </w:r>
            <w:r w:rsidRPr="007175AB">
              <w:rPr>
                <w:rFonts w:eastAsia="Calibri"/>
                <w:sz w:val="28"/>
                <w:szCs w:val="28"/>
              </w:rPr>
              <w:t xml:space="preserve"> муниципальная программа)</w:t>
            </w:r>
          </w:p>
        </w:tc>
      </w:tr>
      <w:tr w:rsidR="001B3DB9" w:rsidRPr="007175AB" w:rsidTr="008E6055">
        <w:trPr>
          <w:trHeight w:val="2292"/>
        </w:trPr>
        <w:tc>
          <w:tcPr>
            <w:tcW w:w="2410" w:type="dxa"/>
          </w:tcPr>
          <w:p w:rsidR="001B3DB9" w:rsidRPr="00BE5B5B" w:rsidRDefault="001B3DB9" w:rsidP="008E6055">
            <w:pPr>
              <w:rPr>
                <w:b/>
                <w:sz w:val="28"/>
                <w:szCs w:val="28"/>
              </w:rPr>
            </w:pPr>
            <w:r>
              <w:rPr>
                <w:b/>
                <w:sz w:val="28"/>
                <w:szCs w:val="28"/>
              </w:rPr>
              <w:t>Основание для разработки п</w:t>
            </w:r>
            <w:r w:rsidRPr="00BE5B5B">
              <w:rPr>
                <w:b/>
                <w:sz w:val="28"/>
                <w:szCs w:val="28"/>
              </w:rPr>
              <w:t>рограммы</w:t>
            </w:r>
          </w:p>
        </w:tc>
        <w:tc>
          <w:tcPr>
            <w:tcW w:w="7229" w:type="dxa"/>
          </w:tcPr>
          <w:p w:rsidR="001B3DB9" w:rsidRPr="007175AB" w:rsidRDefault="001B3DB9" w:rsidP="008E6055">
            <w:pPr>
              <w:jc w:val="both"/>
              <w:rPr>
                <w:sz w:val="28"/>
                <w:szCs w:val="28"/>
              </w:rPr>
            </w:pPr>
            <w:r w:rsidRPr="007175AB">
              <w:rPr>
                <w:sz w:val="28"/>
                <w:szCs w:val="28"/>
              </w:rPr>
              <w:t>Устав Калининского муниципального района Саратовской области, Федеральный закон от 13.07</w:t>
            </w:r>
            <w:r>
              <w:rPr>
                <w:sz w:val="28"/>
                <w:szCs w:val="28"/>
              </w:rPr>
              <w:t>.</w:t>
            </w:r>
            <w:r w:rsidRPr="007175AB">
              <w:rPr>
                <w:sz w:val="28"/>
                <w:szCs w:val="28"/>
              </w:rPr>
              <w:t xml:space="preserve">2015 года № 220 - ФЗ «Об </w:t>
            </w:r>
            <w:r w:rsidRPr="007175AB">
              <w:rPr>
                <w:rFonts w:eastAsia="Calibri"/>
                <w:sz w:val="28"/>
                <w:szCs w:val="28"/>
              </w:rPr>
              <w:t>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r>
      <w:tr w:rsidR="001B3DB9" w:rsidRPr="007175AB" w:rsidTr="008E6055">
        <w:tc>
          <w:tcPr>
            <w:tcW w:w="2410" w:type="dxa"/>
          </w:tcPr>
          <w:p w:rsidR="001B3DB9" w:rsidRPr="00BE5B5B" w:rsidRDefault="001B3DB9" w:rsidP="008E6055">
            <w:pPr>
              <w:rPr>
                <w:b/>
                <w:sz w:val="28"/>
                <w:szCs w:val="28"/>
              </w:rPr>
            </w:pPr>
            <w:r w:rsidRPr="00BE5B5B">
              <w:rPr>
                <w:b/>
                <w:sz w:val="28"/>
                <w:szCs w:val="28"/>
              </w:rPr>
              <w:t>Ответственный исполнитель</w:t>
            </w:r>
          </w:p>
        </w:tc>
        <w:tc>
          <w:tcPr>
            <w:tcW w:w="7229" w:type="dxa"/>
          </w:tcPr>
          <w:p w:rsidR="001B3DB9" w:rsidRPr="007175AB" w:rsidRDefault="001B3DB9" w:rsidP="008E6055">
            <w:pPr>
              <w:jc w:val="both"/>
              <w:rPr>
                <w:sz w:val="28"/>
                <w:szCs w:val="28"/>
              </w:rPr>
            </w:pPr>
            <w:r w:rsidRPr="007175AB">
              <w:rPr>
                <w:sz w:val="28"/>
                <w:szCs w:val="28"/>
              </w:rPr>
              <w:t>Администрация Калининского муниципального района</w:t>
            </w:r>
          </w:p>
        </w:tc>
      </w:tr>
      <w:tr w:rsidR="001B3DB9" w:rsidRPr="007175AB" w:rsidTr="008E6055">
        <w:trPr>
          <w:trHeight w:val="958"/>
        </w:trPr>
        <w:tc>
          <w:tcPr>
            <w:tcW w:w="2410" w:type="dxa"/>
          </w:tcPr>
          <w:p w:rsidR="001B3DB9" w:rsidRPr="00BE5B5B" w:rsidRDefault="001B3DB9" w:rsidP="008E6055">
            <w:pPr>
              <w:rPr>
                <w:b/>
                <w:sz w:val="28"/>
                <w:szCs w:val="28"/>
              </w:rPr>
            </w:pPr>
            <w:r w:rsidRPr="00BE5B5B">
              <w:rPr>
                <w:b/>
                <w:sz w:val="28"/>
                <w:szCs w:val="28"/>
              </w:rPr>
              <w:t>Исполнители мероприятий</w:t>
            </w:r>
          </w:p>
        </w:tc>
        <w:tc>
          <w:tcPr>
            <w:tcW w:w="7229" w:type="dxa"/>
          </w:tcPr>
          <w:p w:rsidR="001B3DB9" w:rsidRPr="007175AB" w:rsidRDefault="001B3DB9" w:rsidP="008E6055">
            <w:pPr>
              <w:jc w:val="both"/>
              <w:rPr>
                <w:sz w:val="28"/>
                <w:szCs w:val="28"/>
              </w:rPr>
            </w:pPr>
            <w:r w:rsidRPr="007175AB">
              <w:rPr>
                <w:sz w:val="28"/>
                <w:szCs w:val="28"/>
              </w:rPr>
              <w:t xml:space="preserve">Управление жилищно-коммунального хозяйства </w:t>
            </w:r>
            <w:r w:rsidRPr="007175AB">
              <w:rPr>
                <w:rFonts w:eastAsia="Calibri"/>
                <w:sz w:val="28"/>
                <w:szCs w:val="28"/>
              </w:rPr>
              <w:t>администрация Калининского муниципального района Саратовской области</w:t>
            </w:r>
          </w:p>
        </w:tc>
      </w:tr>
      <w:tr w:rsidR="001B3DB9" w:rsidRPr="007175AB" w:rsidTr="008E6055">
        <w:trPr>
          <w:trHeight w:val="4533"/>
        </w:trPr>
        <w:tc>
          <w:tcPr>
            <w:tcW w:w="2410" w:type="dxa"/>
            <w:vMerge w:val="restart"/>
          </w:tcPr>
          <w:p w:rsidR="001B3DB9" w:rsidRPr="00BE5B5B" w:rsidRDefault="001B3DB9" w:rsidP="008E6055">
            <w:pPr>
              <w:rPr>
                <w:b/>
                <w:sz w:val="28"/>
                <w:szCs w:val="28"/>
              </w:rPr>
            </w:pPr>
            <w:r>
              <w:rPr>
                <w:b/>
                <w:sz w:val="28"/>
                <w:szCs w:val="28"/>
              </w:rPr>
              <w:t xml:space="preserve">Цели и задачи </w:t>
            </w:r>
            <w:r w:rsidRPr="00BE5B5B">
              <w:rPr>
                <w:b/>
                <w:sz w:val="28"/>
                <w:szCs w:val="28"/>
              </w:rPr>
              <w:t>программы</w:t>
            </w:r>
          </w:p>
          <w:p w:rsidR="001B3DB9" w:rsidRPr="00BE5B5B" w:rsidRDefault="001B3DB9" w:rsidP="008E6055">
            <w:pPr>
              <w:rPr>
                <w:b/>
                <w:sz w:val="28"/>
                <w:szCs w:val="28"/>
              </w:rPr>
            </w:pPr>
          </w:p>
        </w:tc>
        <w:tc>
          <w:tcPr>
            <w:tcW w:w="7229" w:type="dxa"/>
            <w:tcBorders>
              <w:bottom w:val="nil"/>
            </w:tcBorders>
          </w:tcPr>
          <w:p w:rsidR="001B3DB9" w:rsidRPr="007175AB" w:rsidRDefault="001B3DB9" w:rsidP="008E6055">
            <w:pPr>
              <w:jc w:val="both"/>
              <w:rPr>
                <w:rFonts w:eastAsia="Calibri"/>
                <w:sz w:val="28"/>
                <w:szCs w:val="28"/>
              </w:rPr>
            </w:pPr>
            <w:r w:rsidRPr="007175AB">
              <w:rPr>
                <w:rFonts w:eastAsia="Calibri"/>
                <w:sz w:val="28"/>
                <w:szCs w:val="28"/>
              </w:rPr>
              <w:t>Цели программы:</w:t>
            </w:r>
          </w:p>
          <w:p w:rsidR="001B3DB9" w:rsidRPr="007175AB" w:rsidRDefault="001B3DB9" w:rsidP="008E6055">
            <w:pPr>
              <w:jc w:val="both"/>
              <w:rPr>
                <w:rFonts w:eastAsia="Calibri"/>
                <w:sz w:val="28"/>
                <w:szCs w:val="28"/>
              </w:rPr>
            </w:pPr>
            <w:r w:rsidRPr="007175AB">
              <w:rPr>
                <w:rFonts w:eastAsia="Calibri"/>
                <w:sz w:val="28"/>
                <w:szCs w:val="28"/>
              </w:rPr>
              <w:t xml:space="preserve">- </w:t>
            </w:r>
            <w:r w:rsidRPr="007175AB">
              <w:rPr>
                <w:sz w:val="28"/>
                <w:szCs w:val="28"/>
              </w:rPr>
              <w:t xml:space="preserve">устойчивое и эффективное функционирование пассажирского транспорта, направленное на удовлетворение потребности населения в перевозках автомобильным транспортом по муниципальным маршрутам регулярных перевозок в городском сообщении на территории </w:t>
            </w:r>
            <w:r w:rsidRPr="007175AB">
              <w:rPr>
                <w:rFonts w:eastAsia="Calibri"/>
                <w:sz w:val="28"/>
                <w:szCs w:val="28"/>
              </w:rPr>
              <w:t>муниципально</w:t>
            </w:r>
            <w:r>
              <w:rPr>
                <w:rFonts w:eastAsia="Calibri"/>
                <w:sz w:val="28"/>
                <w:szCs w:val="28"/>
              </w:rPr>
              <w:t xml:space="preserve">го образования город Калининск </w:t>
            </w:r>
            <w:r w:rsidRPr="007175AB">
              <w:rPr>
                <w:rFonts w:eastAsia="Calibri"/>
                <w:sz w:val="28"/>
                <w:szCs w:val="28"/>
              </w:rPr>
              <w:t>Калининского муниципального района Саратовской области</w:t>
            </w:r>
          </w:p>
          <w:p w:rsidR="001B3DB9" w:rsidRPr="007175AB" w:rsidRDefault="001B3DB9" w:rsidP="008E6055">
            <w:pPr>
              <w:jc w:val="both"/>
              <w:rPr>
                <w:rFonts w:eastAsia="Calibri"/>
                <w:sz w:val="28"/>
                <w:szCs w:val="28"/>
              </w:rPr>
            </w:pPr>
            <w:r w:rsidRPr="007175AB">
              <w:rPr>
                <w:rFonts w:eastAsia="Calibri"/>
                <w:sz w:val="28"/>
                <w:szCs w:val="28"/>
              </w:rPr>
              <w:t>Задачи муниципальной программы:</w:t>
            </w:r>
          </w:p>
          <w:p w:rsidR="001B3DB9" w:rsidRPr="007175AB" w:rsidRDefault="001B3DB9" w:rsidP="008E6055">
            <w:pPr>
              <w:jc w:val="both"/>
              <w:rPr>
                <w:rFonts w:eastAsia="Calibri"/>
                <w:sz w:val="28"/>
                <w:szCs w:val="28"/>
              </w:rPr>
            </w:pPr>
            <w:r w:rsidRPr="007175AB">
              <w:rPr>
                <w:rFonts w:eastAsia="Calibri"/>
                <w:sz w:val="28"/>
                <w:szCs w:val="28"/>
              </w:rPr>
              <w:t>- выполнение работ, связанных с осуще</w:t>
            </w:r>
            <w:r>
              <w:rPr>
                <w:rFonts w:eastAsia="Calibri"/>
                <w:sz w:val="28"/>
                <w:szCs w:val="28"/>
              </w:rPr>
              <w:t xml:space="preserve">ствлением регулярных перевозок </w:t>
            </w:r>
            <w:r w:rsidRPr="007175AB">
              <w:rPr>
                <w:rFonts w:eastAsia="Calibri"/>
                <w:sz w:val="28"/>
                <w:szCs w:val="28"/>
              </w:rPr>
              <w:t>по муниципальным маршрутами, автомобильным транспортом по регулируемым тарифам на территории муниципальн</w:t>
            </w:r>
            <w:r>
              <w:rPr>
                <w:rFonts w:eastAsia="Calibri"/>
                <w:sz w:val="28"/>
                <w:szCs w:val="28"/>
              </w:rPr>
              <w:t>ого образования город Калининск</w:t>
            </w:r>
            <w:r w:rsidRPr="007175AB">
              <w:rPr>
                <w:rFonts w:eastAsia="Calibri"/>
                <w:sz w:val="28"/>
                <w:szCs w:val="28"/>
              </w:rPr>
              <w:t xml:space="preserve"> Калининского муниципального района Саратовской области;</w:t>
            </w:r>
          </w:p>
          <w:p w:rsidR="001B3DB9" w:rsidRPr="007175AB" w:rsidRDefault="001B3DB9" w:rsidP="008E6055">
            <w:pPr>
              <w:jc w:val="both"/>
              <w:rPr>
                <w:rFonts w:eastAsia="Calibri"/>
                <w:sz w:val="28"/>
                <w:szCs w:val="28"/>
              </w:rPr>
            </w:pPr>
            <w:r w:rsidRPr="007175AB">
              <w:rPr>
                <w:rFonts w:eastAsia="Calibri"/>
                <w:sz w:val="28"/>
                <w:szCs w:val="28"/>
              </w:rPr>
              <w:t>- приобретение Карт маршрута регулярных перевозок и иных бланков;</w:t>
            </w:r>
          </w:p>
        </w:tc>
      </w:tr>
      <w:tr w:rsidR="001B3DB9" w:rsidRPr="007175AB" w:rsidTr="008E6055">
        <w:tc>
          <w:tcPr>
            <w:tcW w:w="2410" w:type="dxa"/>
            <w:vMerge/>
            <w:tcBorders>
              <w:right w:val="single" w:sz="4" w:space="0" w:color="auto"/>
            </w:tcBorders>
          </w:tcPr>
          <w:p w:rsidR="001B3DB9" w:rsidRPr="00BE5B5B" w:rsidRDefault="001B3DB9" w:rsidP="008E6055">
            <w:pPr>
              <w:rPr>
                <w:b/>
                <w:sz w:val="28"/>
                <w:szCs w:val="28"/>
              </w:rPr>
            </w:pPr>
          </w:p>
        </w:tc>
        <w:tc>
          <w:tcPr>
            <w:tcW w:w="7229" w:type="dxa"/>
            <w:tcBorders>
              <w:top w:val="nil"/>
              <w:left w:val="single" w:sz="4" w:space="0" w:color="auto"/>
              <w:bottom w:val="nil"/>
              <w:right w:val="single" w:sz="4" w:space="0" w:color="auto"/>
            </w:tcBorders>
          </w:tcPr>
          <w:p w:rsidR="001B3DB9" w:rsidRPr="007175AB" w:rsidRDefault="001B3DB9" w:rsidP="008E6055">
            <w:pPr>
              <w:jc w:val="both"/>
              <w:rPr>
                <w:rFonts w:eastAsia="Calibri"/>
                <w:sz w:val="28"/>
                <w:szCs w:val="28"/>
              </w:rPr>
            </w:pPr>
            <w:r w:rsidRPr="007175AB">
              <w:rPr>
                <w:rFonts w:eastAsia="Calibri"/>
                <w:sz w:val="28"/>
                <w:szCs w:val="28"/>
              </w:rPr>
              <w:t xml:space="preserve">- повышение доступности и качества транспортных услуг для населения муниципального образования город </w:t>
            </w:r>
            <w:r w:rsidRPr="007175AB">
              <w:rPr>
                <w:rFonts w:eastAsia="Calibri"/>
                <w:sz w:val="28"/>
                <w:szCs w:val="28"/>
              </w:rPr>
              <w:lastRenderedPageBreak/>
              <w:t>Калининск Калининского муниципального района Саратовской области</w:t>
            </w:r>
          </w:p>
        </w:tc>
      </w:tr>
      <w:tr w:rsidR="001B3DB9" w:rsidRPr="007175AB" w:rsidTr="008E6055">
        <w:tc>
          <w:tcPr>
            <w:tcW w:w="2410" w:type="dxa"/>
          </w:tcPr>
          <w:p w:rsidR="001B3DB9" w:rsidRPr="00BE5B5B" w:rsidRDefault="001B3DB9" w:rsidP="008E6055">
            <w:pPr>
              <w:rPr>
                <w:b/>
                <w:sz w:val="28"/>
                <w:szCs w:val="28"/>
              </w:rPr>
            </w:pPr>
            <w:r w:rsidRPr="00BE5B5B">
              <w:rPr>
                <w:b/>
                <w:sz w:val="28"/>
                <w:szCs w:val="28"/>
              </w:rPr>
              <w:lastRenderedPageBreak/>
              <w:t>Важные оценочные показатели муниципальной программы</w:t>
            </w:r>
          </w:p>
        </w:tc>
        <w:tc>
          <w:tcPr>
            <w:tcW w:w="7229" w:type="dxa"/>
          </w:tcPr>
          <w:p w:rsidR="001B3DB9" w:rsidRPr="007175AB" w:rsidRDefault="001B3DB9" w:rsidP="008E6055">
            <w:pPr>
              <w:jc w:val="both"/>
              <w:rPr>
                <w:rFonts w:eastAsia="Calibri"/>
                <w:sz w:val="28"/>
                <w:szCs w:val="28"/>
              </w:rPr>
            </w:pPr>
            <w:r w:rsidRPr="007175AB">
              <w:rPr>
                <w:rFonts w:eastAsia="Calibri"/>
                <w:sz w:val="28"/>
                <w:szCs w:val="28"/>
              </w:rPr>
              <w:t xml:space="preserve">Обеспечения доступности транспортных услуг населению и организация </w:t>
            </w:r>
            <w:r>
              <w:rPr>
                <w:rFonts w:eastAsia="Calibri"/>
                <w:sz w:val="28"/>
                <w:szCs w:val="28"/>
              </w:rPr>
              <w:t xml:space="preserve">транспортного обслуживания </w:t>
            </w:r>
            <w:r w:rsidRPr="007175AB">
              <w:rPr>
                <w:rFonts w:eastAsia="Calibri"/>
                <w:sz w:val="28"/>
                <w:szCs w:val="28"/>
              </w:rPr>
              <w:t>в границах  муниципального образования город Калининск Калининского муниципального Саратовской области, что приведет к увеличению пассажира потока на муниципальных автобусных маршрутах в гран</w:t>
            </w:r>
            <w:r>
              <w:rPr>
                <w:rFonts w:eastAsia="Calibri"/>
                <w:sz w:val="28"/>
                <w:szCs w:val="28"/>
              </w:rPr>
              <w:t>ицах муниципального образования</w:t>
            </w:r>
          </w:p>
        </w:tc>
      </w:tr>
      <w:tr w:rsidR="001B3DB9" w:rsidRPr="007175AB" w:rsidTr="008E6055">
        <w:tc>
          <w:tcPr>
            <w:tcW w:w="2410" w:type="dxa"/>
          </w:tcPr>
          <w:p w:rsidR="001B3DB9" w:rsidRPr="00BE5B5B" w:rsidRDefault="001B3DB9" w:rsidP="008E6055">
            <w:pPr>
              <w:rPr>
                <w:b/>
                <w:sz w:val="28"/>
                <w:szCs w:val="28"/>
              </w:rPr>
            </w:pPr>
            <w:r w:rsidRPr="00BE5B5B">
              <w:rPr>
                <w:b/>
                <w:sz w:val="28"/>
                <w:szCs w:val="28"/>
              </w:rPr>
              <w:t>Ср</w:t>
            </w:r>
            <w:r>
              <w:rPr>
                <w:b/>
                <w:sz w:val="28"/>
                <w:szCs w:val="28"/>
              </w:rPr>
              <w:t xml:space="preserve">оки </w:t>
            </w:r>
            <w:r w:rsidRPr="00BE5B5B">
              <w:rPr>
                <w:b/>
                <w:sz w:val="28"/>
                <w:szCs w:val="28"/>
              </w:rPr>
              <w:t>реализации муниципальной программы</w:t>
            </w:r>
          </w:p>
        </w:tc>
        <w:tc>
          <w:tcPr>
            <w:tcW w:w="7229" w:type="dxa"/>
          </w:tcPr>
          <w:p w:rsidR="001B3DB9" w:rsidRPr="007175AB" w:rsidRDefault="001B3DB9" w:rsidP="008E6055">
            <w:pPr>
              <w:jc w:val="both"/>
              <w:rPr>
                <w:sz w:val="28"/>
                <w:szCs w:val="28"/>
              </w:rPr>
            </w:pPr>
            <w:r>
              <w:rPr>
                <w:sz w:val="28"/>
                <w:szCs w:val="28"/>
              </w:rPr>
              <w:t>2021-2023 годы</w:t>
            </w:r>
          </w:p>
          <w:p w:rsidR="001B3DB9" w:rsidRPr="007175AB" w:rsidRDefault="001B3DB9" w:rsidP="008E6055">
            <w:pPr>
              <w:jc w:val="both"/>
              <w:rPr>
                <w:sz w:val="28"/>
                <w:szCs w:val="28"/>
              </w:rPr>
            </w:pPr>
          </w:p>
        </w:tc>
      </w:tr>
      <w:tr w:rsidR="001B3DB9" w:rsidRPr="007175AB" w:rsidTr="008E6055">
        <w:tc>
          <w:tcPr>
            <w:tcW w:w="2410" w:type="dxa"/>
          </w:tcPr>
          <w:p w:rsidR="001B3DB9" w:rsidRPr="00BE5B5B" w:rsidRDefault="001B3DB9" w:rsidP="008E6055">
            <w:pPr>
              <w:rPr>
                <w:b/>
                <w:sz w:val="28"/>
                <w:szCs w:val="28"/>
              </w:rPr>
            </w:pPr>
            <w:r>
              <w:rPr>
                <w:b/>
                <w:sz w:val="28"/>
                <w:szCs w:val="28"/>
              </w:rPr>
              <w:t>Объемы</w:t>
            </w:r>
            <w:r w:rsidRPr="00BE5B5B">
              <w:rPr>
                <w:b/>
                <w:sz w:val="28"/>
                <w:szCs w:val="28"/>
              </w:rPr>
              <w:t xml:space="preserve"> и источники финансирования муниципальной программы</w:t>
            </w:r>
          </w:p>
        </w:tc>
        <w:tc>
          <w:tcPr>
            <w:tcW w:w="7229" w:type="dxa"/>
          </w:tcPr>
          <w:p w:rsidR="001B3DB9" w:rsidRPr="007175AB" w:rsidRDefault="001B3DB9" w:rsidP="008E6055">
            <w:pPr>
              <w:jc w:val="both"/>
              <w:rPr>
                <w:sz w:val="28"/>
                <w:szCs w:val="28"/>
              </w:rPr>
            </w:pPr>
            <w:r w:rsidRPr="007175AB">
              <w:rPr>
                <w:sz w:val="28"/>
                <w:szCs w:val="28"/>
              </w:rPr>
              <w:t>Общий объем финансового обеспечения муниципальной программы на 2021-2023 годы</w:t>
            </w:r>
            <w:r w:rsidR="00255FF9">
              <w:rPr>
                <w:rFonts w:eastAsia="Calibri"/>
                <w:sz w:val="28"/>
                <w:szCs w:val="28"/>
              </w:rPr>
              <w:t xml:space="preserve"> -</w:t>
            </w:r>
            <w:r>
              <w:rPr>
                <w:rFonts w:eastAsia="Calibri"/>
                <w:sz w:val="28"/>
                <w:szCs w:val="28"/>
              </w:rPr>
              <w:t xml:space="preserve"> 8 030</w:t>
            </w:r>
            <w:r w:rsidRPr="007175AB">
              <w:rPr>
                <w:rFonts w:eastAsia="Calibri"/>
                <w:sz w:val="28"/>
                <w:szCs w:val="28"/>
              </w:rPr>
              <w:t>,0</w:t>
            </w:r>
            <w:r>
              <w:rPr>
                <w:sz w:val="28"/>
                <w:szCs w:val="28"/>
              </w:rPr>
              <w:t xml:space="preserve"> тыс. рублей</w:t>
            </w:r>
            <w:r w:rsidRPr="007175AB">
              <w:rPr>
                <w:sz w:val="28"/>
                <w:szCs w:val="28"/>
              </w:rPr>
              <w:t>,</w:t>
            </w:r>
            <w:r w:rsidR="00255FF9">
              <w:rPr>
                <w:sz w:val="28"/>
                <w:szCs w:val="28"/>
              </w:rPr>
              <w:t xml:space="preserve"> </w:t>
            </w:r>
            <w:r w:rsidRPr="007175AB">
              <w:rPr>
                <w:sz w:val="28"/>
                <w:szCs w:val="28"/>
              </w:rPr>
              <w:t>из них:</w:t>
            </w:r>
          </w:p>
          <w:p w:rsidR="001B3DB9" w:rsidRPr="007175AB" w:rsidRDefault="001B3DB9" w:rsidP="008E6055">
            <w:pPr>
              <w:jc w:val="both"/>
              <w:rPr>
                <w:sz w:val="28"/>
                <w:szCs w:val="28"/>
              </w:rPr>
            </w:pPr>
            <w:r>
              <w:rPr>
                <w:sz w:val="28"/>
                <w:szCs w:val="28"/>
              </w:rPr>
              <w:t>2021 год -</w:t>
            </w:r>
            <w:r w:rsidRPr="007175AB">
              <w:rPr>
                <w:sz w:val="28"/>
                <w:szCs w:val="28"/>
              </w:rPr>
              <w:t xml:space="preserve"> 1000,0 </w:t>
            </w:r>
            <w:r>
              <w:rPr>
                <w:sz w:val="28"/>
                <w:szCs w:val="28"/>
              </w:rPr>
              <w:t xml:space="preserve">тыс. </w:t>
            </w:r>
            <w:r w:rsidRPr="007175AB">
              <w:rPr>
                <w:sz w:val="28"/>
                <w:szCs w:val="28"/>
              </w:rPr>
              <w:t>рублей;</w:t>
            </w:r>
          </w:p>
          <w:p w:rsidR="001B3DB9" w:rsidRPr="007175AB" w:rsidRDefault="001B3DB9" w:rsidP="008E6055">
            <w:pPr>
              <w:jc w:val="both"/>
              <w:rPr>
                <w:sz w:val="28"/>
                <w:szCs w:val="28"/>
              </w:rPr>
            </w:pPr>
            <w:r>
              <w:rPr>
                <w:sz w:val="28"/>
                <w:szCs w:val="28"/>
              </w:rPr>
              <w:t>2022 год - 3 5</w:t>
            </w:r>
            <w:r w:rsidRPr="007175AB">
              <w:rPr>
                <w:sz w:val="28"/>
                <w:szCs w:val="28"/>
              </w:rPr>
              <w:t xml:space="preserve">00,0 </w:t>
            </w:r>
            <w:r>
              <w:rPr>
                <w:sz w:val="28"/>
                <w:szCs w:val="28"/>
              </w:rPr>
              <w:t xml:space="preserve">тыс. </w:t>
            </w:r>
            <w:r w:rsidRPr="007175AB">
              <w:rPr>
                <w:sz w:val="28"/>
                <w:szCs w:val="28"/>
              </w:rPr>
              <w:t>рублей;</w:t>
            </w:r>
          </w:p>
          <w:p w:rsidR="001B3DB9" w:rsidRPr="007175AB" w:rsidRDefault="001B3DB9" w:rsidP="008E6055">
            <w:pPr>
              <w:jc w:val="both"/>
              <w:rPr>
                <w:sz w:val="28"/>
                <w:szCs w:val="28"/>
              </w:rPr>
            </w:pPr>
            <w:r>
              <w:rPr>
                <w:sz w:val="28"/>
                <w:szCs w:val="28"/>
              </w:rPr>
              <w:t>2023 год - 3 530,0 тыс. рублей</w:t>
            </w:r>
          </w:p>
          <w:p w:rsidR="001B3DB9" w:rsidRPr="007175AB" w:rsidRDefault="001B3DB9" w:rsidP="008E6055">
            <w:pPr>
              <w:jc w:val="both"/>
              <w:rPr>
                <w:sz w:val="28"/>
                <w:szCs w:val="28"/>
              </w:rPr>
            </w:pPr>
            <w:r>
              <w:rPr>
                <w:sz w:val="28"/>
                <w:szCs w:val="28"/>
              </w:rPr>
              <w:t xml:space="preserve">Источники финансирования </w:t>
            </w:r>
            <w:r w:rsidRPr="007175AB">
              <w:rPr>
                <w:sz w:val="28"/>
                <w:szCs w:val="28"/>
              </w:rPr>
              <w:t>мун</w:t>
            </w:r>
            <w:r>
              <w:rPr>
                <w:sz w:val="28"/>
                <w:szCs w:val="28"/>
              </w:rPr>
              <w:t xml:space="preserve">иципальной программы -  бюджет </w:t>
            </w:r>
            <w:r w:rsidRPr="007175AB">
              <w:rPr>
                <w:sz w:val="28"/>
                <w:szCs w:val="28"/>
              </w:rPr>
              <w:t xml:space="preserve">муниципального образования город Калининск </w:t>
            </w:r>
            <w:r w:rsidRPr="007175AB">
              <w:rPr>
                <w:rFonts w:eastAsia="Calibri"/>
                <w:sz w:val="28"/>
                <w:szCs w:val="28"/>
              </w:rPr>
              <w:t>Калининского муниципального района Саратовской области</w:t>
            </w:r>
          </w:p>
        </w:tc>
      </w:tr>
      <w:tr w:rsidR="001B3DB9" w:rsidRPr="007175AB" w:rsidTr="008E6055">
        <w:trPr>
          <w:trHeight w:val="2451"/>
        </w:trPr>
        <w:tc>
          <w:tcPr>
            <w:tcW w:w="2410" w:type="dxa"/>
          </w:tcPr>
          <w:p w:rsidR="001B3DB9" w:rsidRPr="00BE5B5B" w:rsidRDefault="001B3DB9" w:rsidP="008E6055">
            <w:pPr>
              <w:rPr>
                <w:b/>
                <w:sz w:val="28"/>
                <w:szCs w:val="28"/>
              </w:rPr>
            </w:pPr>
            <w:r w:rsidRPr="00BE5B5B">
              <w:rPr>
                <w:b/>
                <w:sz w:val="28"/>
                <w:szCs w:val="28"/>
              </w:rPr>
              <w:t>Ожидаемые конечные результаты реализации муниципальной программы</w:t>
            </w:r>
          </w:p>
        </w:tc>
        <w:tc>
          <w:tcPr>
            <w:tcW w:w="7229" w:type="dxa"/>
          </w:tcPr>
          <w:p w:rsidR="001B3DB9" w:rsidRPr="007175AB" w:rsidRDefault="001B3DB9" w:rsidP="008E6055">
            <w:pPr>
              <w:jc w:val="both"/>
              <w:rPr>
                <w:rFonts w:eastAsia="Calibri"/>
                <w:sz w:val="28"/>
                <w:szCs w:val="28"/>
              </w:rPr>
            </w:pPr>
            <w:r w:rsidRPr="007175AB">
              <w:rPr>
                <w:rFonts w:eastAsia="Calibri"/>
                <w:sz w:val="28"/>
                <w:szCs w:val="28"/>
              </w:rPr>
              <w:t>В результате реализации муниципальной программы планируется достижение следующих конечных результатов муниципальной программы:</w:t>
            </w:r>
          </w:p>
          <w:p w:rsidR="001B3DB9" w:rsidRPr="007175AB" w:rsidRDefault="001B3DB9" w:rsidP="008E6055">
            <w:pPr>
              <w:jc w:val="both"/>
              <w:rPr>
                <w:sz w:val="28"/>
                <w:szCs w:val="28"/>
              </w:rPr>
            </w:pPr>
            <w:r w:rsidRPr="007175AB">
              <w:rPr>
                <w:sz w:val="28"/>
                <w:szCs w:val="28"/>
              </w:rPr>
              <w:t>- объем работ, связанных с осуществлением регулярных перевозок по регулируемым тарифам по муниципальным маршрутам в городском сообщении;</w:t>
            </w:r>
          </w:p>
          <w:p w:rsidR="001B3DB9" w:rsidRPr="007175AB" w:rsidRDefault="001B3DB9" w:rsidP="008E6055">
            <w:pPr>
              <w:jc w:val="both"/>
              <w:rPr>
                <w:sz w:val="28"/>
                <w:szCs w:val="28"/>
              </w:rPr>
            </w:pPr>
            <w:r w:rsidRPr="007175AB">
              <w:rPr>
                <w:sz w:val="28"/>
                <w:szCs w:val="28"/>
              </w:rPr>
              <w:t>- регулярность движения пассажирского автомобильного транспорта в городском сообщении;</w:t>
            </w:r>
          </w:p>
          <w:p w:rsidR="001B3DB9" w:rsidRPr="007175AB" w:rsidRDefault="001B3DB9" w:rsidP="008E6055">
            <w:pPr>
              <w:jc w:val="both"/>
              <w:rPr>
                <w:rFonts w:eastAsia="Calibri"/>
                <w:sz w:val="28"/>
                <w:szCs w:val="28"/>
              </w:rPr>
            </w:pPr>
            <w:r w:rsidRPr="007175AB">
              <w:rPr>
                <w:rFonts w:eastAsia="Calibri"/>
                <w:sz w:val="28"/>
                <w:szCs w:val="28"/>
              </w:rPr>
              <w:t>- приобретение Карт маршрута регулярных перевозок и иных бланков</w:t>
            </w:r>
          </w:p>
        </w:tc>
      </w:tr>
      <w:tr w:rsidR="001B3DB9" w:rsidRPr="007175AB" w:rsidTr="008E6055">
        <w:tc>
          <w:tcPr>
            <w:tcW w:w="2410" w:type="dxa"/>
          </w:tcPr>
          <w:p w:rsidR="001B3DB9" w:rsidRPr="00BE5B5B" w:rsidRDefault="001B3DB9" w:rsidP="008E6055">
            <w:pPr>
              <w:rPr>
                <w:b/>
                <w:sz w:val="28"/>
                <w:szCs w:val="28"/>
              </w:rPr>
            </w:pPr>
            <w:r w:rsidRPr="00BE5B5B">
              <w:rPr>
                <w:b/>
                <w:sz w:val="28"/>
                <w:szCs w:val="28"/>
              </w:rPr>
              <w:t>Система организации контроля за исполнением программы</w:t>
            </w:r>
          </w:p>
        </w:tc>
        <w:tc>
          <w:tcPr>
            <w:tcW w:w="7229" w:type="dxa"/>
          </w:tcPr>
          <w:p w:rsidR="001B3DB9" w:rsidRPr="007175AB" w:rsidRDefault="001B3DB9" w:rsidP="008E6055">
            <w:pPr>
              <w:jc w:val="both"/>
              <w:rPr>
                <w:sz w:val="28"/>
                <w:szCs w:val="28"/>
              </w:rPr>
            </w:pPr>
            <w:r w:rsidRPr="007175AB">
              <w:rPr>
                <w:sz w:val="28"/>
                <w:szCs w:val="28"/>
              </w:rPr>
              <w:t>Контроль за ходом реализации программы осуществляет управление жилищно-коммунального хозяйства администрации Калининского муниципального района</w:t>
            </w:r>
          </w:p>
        </w:tc>
      </w:tr>
    </w:tbl>
    <w:p w:rsidR="001B3DB9" w:rsidRPr="007175AB" w:rsidRDefault="001B3DB9" w:rsidP="001B3DB9">
      <w:pPr>
        <w:ind w:firstLine="567"/>
        <w:jc w:val="both"/>
        <w:rPr>
          <w:sz w:val="28"/>
          <w:szCs w:val="28"/>
        </w:rPr>
      </w:pPr>
    </w:p>
    <w:p w:rsidR="001B3DB9" w:rsidRDefault="001B3DB9" w:rsidP="001B3DB9">
      <w:pPr>
        <w:jc w:val="center"/>
        <w:rPr>
          <w:b/>
          <w:sz w:val="28"/>
          <w:szCs w:val="28"/>
        </w:rPr>
      </w:pPr>
      <w:r w:rsidRPr="001A3E67">
        <w:rPr>
          <w:b/>
          <w:sz w:val="28"/>
          <w:szCs w:val="28"/>
        </w:rPr>
        <w:t>1. Содержание проблемы и необходимость ее решения</w:t>
      </w:r>
    </w:p>
    <w:p w:rsidR="001B3DB9" w:rsidRPr="001A3E67" w:rsidRDefault="001B3DB9" w:rsidP="001B3DB9">
      <w:pPr>
        <w:jc w:val="center"/>
        <w:rPr>
          <w:b/>
          <w:sz w:val="28"/>
          <w:szCs w:val="28"/>
        </w:rPr>
      </w:pPr>
      <w:r w:rsidRPr="001A3E67">
        <w:rPr>
          <w:b/>
          <w:sz w:val="28"/>
          <w:szCs w:val="28"/>
        </w:rPr>
        <w:t>программным методом</w:t>
      </w:r>
    </w:p>
    <w:p w:rsidR="001B3DB9" w:rsidRPr="007175AB" w:rsidRDefault="001B3DB9" w:rsidP="001B3DB9">
      <w:pPr>
        <w:ind w:firstLine="567"/>
        <w:jc w:val="both"/>
        <w:rPr>
          <w:rFonts w:eastAsia="TimesNewRoman"/>
          <w:sz w:val="28"/>
          <w:szCs w:val="28"/>
        </w:rPr>
      </w:pPr>
      <w:r w:rsidRPr="007175AB">
        <w:rPr>
          <w:rFonts w:eastAsia="TimesNewRoman"/>
          <w:sz w:val="28"/>
          <w:szCs w:val="28"/>
        </w:rPr>
        <w:t>Пассажирский автомобильный транспорт является важнейшей составной частью социальной и производственной инфраструктуры муниципального образования город Калининск. Его устойчивое функционирование является одним из показателей качества жизни населения.</w:t>
      </w:r>
    </w:p>
    <w:p w:rsidR="001B3DB9" w:rsidRPr="007175AB" w:rsidRDefault="001B3DB9" w:rsidP="001B3DB9">
      <w:pPr>
        <w:ind w:firstLine="567"/>
        <w:jc w:val="both"/>
        <w:rPr>
          <w:sz w:val="28"/>
          <w:szCs w:val="28"/>
        </w:rPr>
      </w:pPr>
      <w:r w:rsidRPr="007175AB">
        <w:rPr>
          <w:sz w:val="28"/>
          <w:szCs w:val="28"/>
        </w:rPr>
        <w:lastRenderedPageBreak/>
        <w:t>Р</w:t>
      </w:r>
      <w:r>
        <w:rPr>
          <w:sz w:val="28"/>
          <w:szCs w:val="28"/>
        </w:rPr>
        <w:t>егулярные перевозки пассажиров -</w:t>
      </w:r>
      <w:r w:rsidRPr="007175AB">
        <w:rPr>
          <w:sz w:val="28"/>
          <w:szCs w:val="28"/>
        </w:rPr>
        <w:t xml:space="preserve"> один из важнейших видов транспортной деятельности.</w:t>
      </w:r>
    </w:p>
    <w:p w:rsidR="001B3DB9" w:rsidRPr="007175AB" w:rsidRDefault="001B3DB9" w:rsidP="001B3DB9">
      <w:pPr>
        <w:ind w:firstLine="567"/>
        <w:jc w:val="both"/>
        <w:rPr>
          <w:sz w:val="28"/>
          <w:szCs w:val="28"/>
        </w:rPr>
      </w:pPr>
      <w:r w:rsidRPr="007175AB">
        <w:rPr>
          <w:sz w:val="28"/>
          <w:szCs w:val="28"/>
        </w:rPr>
        <w:t>Устойчивая и эффективная работа пассажирского автомобильного транспорта общего пользования является важнейшим показателем социально-политической и экономической стабильности района.</w:t>
      </w:r>
    </w:p>
    <w:p w:rsidR="001B3DB9" w:rsidRPr="007175AB" w:rsidRDefault="001B3DB9" w:rsidP="001B3DB9">
      <w:pPr>
        <w:ind w:firstLine="567"/>
        <w:jc w:val="both"/>
        <w:rPr>
          <w:sz w:val="28"/>
          <w:szCs w:val="28"/>
        </w:rPr>
      </w:pPr>
      <w:r w:rsidRPr="007175AB">
        <w:rPr>
          <w:sz w:val="28"/>
          <w:szCs w:val="28"/>
        </w:rPr>
        <w:t>В целях повышения качества жизни необходимо обеспечить стабильную работу пассажирского автомобильного транспорта, доступность транспортных услуг всем слоям населения. Повышение качества, устойчивости и доступности услуг автомобильного</w:t>
      </w:r>
      <w:r>
        <w:rPr>
          <w:sz w:val="28"/>
          <w:szCs w:val="28"/>
        </w:rPr>
        <w:t xml:space="preserve"> транспорта общего пользования -</w:t>
      </w:r>
      <w:r w:rsidRPr="007175AB">
        <w:rPr>
          <w:sz w:val="28"/>
          <w:szCs w:val="28"/>
        </w:rPr>
        <w:t xml:space="preserve"> социально значимая задача.</w:t>
      </w:r>
    </w:p>
    <w:p w:rsidR="001B3DB9" w:rsidRPr="007175AB" w:rsidRDefault="001B3DB9" w:rsidP="001B3DB9">
      <w:pPr>
        <w:ind w:firstLine="567"/>
        <w:jc w:val="both"/>
        <w:rPr>
          <w:sz w:val="28"/>
          <w:szCs w:val="28"/>
        </w:rPr>
      </w:pPr>
      <w:r w:rsidRPr="007175AB">
        <w:rPr>
          <w:sz w:val="28"/>
          <w:szCs w:val="28"/>
        </w:rPr>
        <w:t xml:space="preserve">В соответствии с Федеральным законом от 06.10.2003 </w:t>
      </w:r>
      <w:r>
        <w:rPr>
          <w:sz w:val="28"/>
          <w:szCs w:val="28"/>
        </w:rPr>
        <w:t xml:space="preserve">года </w:t>
      </w:r>
      <w:r w:rsidRPr="007175AB">
        <w:rPr>
          <w:sz w:val="28"/>
          <w:szCs w:val="28"/>
        </w:rPr>
        <w:t>№ 131-ФЗ «Об общих принципах организации местного самоуправления в Российской Федерации» к полномочиям органов местного самоуправления района относится созд</w:t>
      </w:r>
      <w:r>
        <w:rPr>
          <w:sz w:val="28"/>
          <w:szCs w:val="28"/>
        </w:rPr>
        <w:t xml:space="preserve">ание </w:t>
      </w:r>
      <w:r w:rsidRPr="007175AB">
        <w:rPr>
          <w:sz w:val="28"/>
          <w:szCs w:val="28"/>
        </w:rPr>
        <w:t xml:space="preserve">условий для предоставления транспортных услуг населению и организация транспортного обслуживания населения в границах муниципального образования город Калининск </w:t>
      </w:r>
      <w:r w:rsidRPr="007175AB">
        <w:rPr>
          <w:rFonts w:eastAsia="Calibri"/>
          <w:sz w:val="28"/>
          <w:szCs w:val="28"/>
        </w:rPr>
        <w:t>Калининского муниципального района Саратовской области</w:t>
      </w:r>
      <w:r w:rsidRPr="007175AB">
        <w:rPr>
          <w:sz w:val="28"/>
          <w:szCs w:val="28"/>
        </w:rPr>
        <w:t>.</w:t>
      </w:r>
    </w:p>
    <w:p w:rsidR="001B3DB9" w:rsidRPr="007175AB" w:rsidRDefault="001B3DB9" w:rsidP="001B3DB9">
      <w:pPr>
        <w:ind w:firstLine="567"/>
        <w:jc w:val="both"/>
        <w:rPr>
          <w:sz w:val="28"/>
          <w:szCs w:val="28"/>
        </w:rPr>
      </w:pPr>
      <w:r w:rsidRPr="007175AB">
        <w:rPr>
          <w:sz w:val="28"/>
          <w:szCs w:val="28"/>
        </w:rPr>
        <w:t>Сеть муниципальных маршрутов регулярных перевозок муниципального образования город Калининск включает 5 маршрутов основных направлений движения автобусного пассажирского транспорта.</w:t>
      </w:r>
    </w:p>
    <w:p w:rsidR="001B3DB9" w:rsidRPr="007175AB" w:rsidRDefault="001B3DB9" w:rsidP="001B3DB9">
      <w:pPr>
        <w:ind w:firstLine="567"/>
        <w:jc w:val="both"/>
        <w:rPr>
          <w:sz w:val="28"/>
          <w:szCs w:val="28"/>
        </w:rPr>
      </w:pPr>
      <w:r w:rsidRPr="007175AB">
        <w:rPr>
          <w:sz w:val="28"/>
          <w:szCs w:val="28"/>
        </w:rPr>
        <w:t>Все они вошли в объем закупки для осуществления муниципальных нужд муниципального образования город Калининск</w:t>
      </w:r>
      <w:r w:rsidRPr="007175AB">
        <w:rPr>
          <w:rFonts w:eastAsia="Calibri"/>
          <w:sz w:val="28"/>
          <w:szCs w:val="28"/>
        </w:rPr>
        <w:t xml:space="preserve"> Калининского муниципального района Саратовской области</w:t>
      </w:r>
      <w:r w:rsidRPr="007175AB">
        <w:rPr>
          <w:sz w:val="28"/>
          <w:szCs w:val="28"/>
        </w:rPr>
        <w:t>.</w:t>
      </w:r>
    </w:p>
    <w:p w:rsidR="001B3DB9" w:rsidRPr="007175AB" w:rsidRDefault="001B3DB9" w:rsidP="001B3DB9">
      <w:pPr>
        <w:ind w:firstLine="567"/>
        <w:jc w:val="both"/>
        <w:rPr>
          <w:sz w:val="28"/>
          <w:szCs w:val="28"/>
        </w:rPr>
      </w:pPr>
      <w:r w:rsidRPr="007175AB">
        <w:rPr>
          <w:sz w:val="28"/>
          <w:szCs w:val="28"/>
        </w:rPr>
        <w:t>По каждому маршруту, с учетом потребности населения в перевозках, утверждается расписание движения пассажирск</w:t>
      </w:r>
      <w:r>
        <w:rPr>
          <w:sz w:val="28"/>
          <w:szCs w:val="28"/>
        </w:rPr>
        <w:t xml:space="preserve">ого автомобильного транспорта. </w:t>
      </w:r>
      <w:r w:rsidRPr="007175AB">
        <w:rPr>
          <w:sz w:val="28"/>
          <w:szCs w:val="28"/>
        </w:rPr>
        <w:t>Все муниципальные маршруты муниципального образования город Калининск</w:t>
      </w:r>
      <w:r w:rsidRPr="007175AB">
        <w:rPr>
          <w:rFonts w:eastAsia="Calibri"/>
          <w:sz w:val="28"/>
          <w:szCs w:val="28"/>
        </w:rPr>
        <w:t xml:space="preserve"> Калининского муниципального района Саратовской области</w:t>
      </w:r>
      <w:r>
        <w:rPr>
          <w:sz w:val="28"/>
          <w:szCs w:val="28"/>
        </w:rPr>
        <w:t xml:space="preserve"> -</w:t>
      </w:r>
      <w:r w:rsidRPr="007175AB">
        <w:rPr>
          <w:sz w:val="28"/>
          <w:szCs w:val="28"/>
        </w:rPr>
        <w:t xml:space="preserve"> социально-значимые.</w:t>
      </w:r>
    </w:p>
    <w:p w:rsidR="001B3DB9" w:rsidRPr="007175AB" w:rsidRDefault="001B3DB9" w:rsidP="001B3DB9">
      <w:pPr>
        <w:ind w:firstLine="567"/>
        <w:jc w:val="both"/>
        <w:rPr>
          <w:sz w:val="28"/>
          <w:szCs w:val="28"/>
        </w:rPr>
      </w:pPr>
      <w:r w:rsidRPr="007175AB">
        <w:rPr>
          <w:sz w:val="28"/>
          <w:szCs w:val="28"/>
        </w:rPr>
        <w:t>Регулярные перевозки пассажиров на</w:t>
      </w:r>
      <w:r>
        <w:rPr>
          <w:sz w:val="28"/>
          <w:szCs w:val="28"/>
        </w:rPr>
        <w:t xml:space="preserve"> территории города Калининска </w:t>
      </w:r>
      <w:r w:rsidRPr="007175AB">
        <w:rPr>
          <w:sz w:val="28"/>
          <w:szCs w:val="28"/>
        </w:rPr>
        <w:t>осуществляет только дв</w:t>
      </w:r>
      <w:r>
        <w:rPr>
          <w:sz w:val="28"/>
          <w:szCs w:val="28"/>
        </w:rPr>
        <w:t>а автотранспортных предприятия -</w:t>
      </w:r>
      <w:r w:rsidRPr="007175AB">
        <w:rPr>
          <w:sz w:val="28"/>
          <w:szCs w:val="28"/>
        </w:rPr>
        <w:t xml:space="preserve"> Индивидуальный предприниматель Матрусов Алексей Иванович и Индивидуальный предпринима</w:t>
      </w:r>
      <w:r>
        <w:rPr>
          <w:sz w:val="28"/>
          <w:szCs w:val="28"/>
        </w:rPr>
        <w:t xml:space="preserve">тель Шувахин Игорь Васильевич, с которыми, </w:t>
      </w:r>
      <w:r w:rsidRPr="007175AB">
        <w:rPr>
          <w:sz w:val="28"/>
          <w:szCs w:val="28"/>
        </w:rPr>
        <w:t>на основании результатов осуществления закупок для обеспечения муниципальных нужд города, заключены муниципальные контракты.</w:t>
      </w:r>
    </w:p>
    <w:p w:rsidR="001B3DB9" w:rsidRPr="007175AB" w:rsidRDefault="001B3DB9" w:rsidP="001B3DB9">
      <w:pPr>
        <w:ind w:firstLine="567"/>
        <w:jc w:val="both"/>
        <w:rPr>
          <w:sz w:val="28"/>
          <w:szCs w:val="28"/>
        </w:rPr>
      </w:pPr>
      <w:r w:rsidRPr="007175AB">
        <w:rPr>
          <w:rFonts w:eastAsia="TimesNewRoman"/>
          <w:sz w:val="28"/>
          <w:szCs w:val="28"/>
        </w:rPr>
        <w:t>В последние годы в сфере транспортных услуг накопилось много нерешенных проблем, которые мешают осуществлению перспективной социально-экономической политики города Калининска. Развитию транспортных услуг препятствует убыточность регулярных перевозок пассажиров автомобильным транспортом на территории города в целом.</w:t>
      </w:r>
    </w:p>
    <w:p w:rsidR="001B3DB9" w:rsidRPr="007175AB" w:rsidRDefault="001B3DB9" w:rsidP="001B3DB9">
      <w:pPr>
        <w:ind w:firstLine="567"/>
        <w:jc w:val="both"/>
        <w:rPr>
          <w:rFonts w:eastAsia="TimesNewRoman"/>
          <w:sz w:val="28"/>
          <w:szCs w:val="28"/>
        </w:rPr>
      </w:pPr>
      <w:r w:rsidRPr="007175AB">
        <w:rPr>
          <w:sz w:val="28"/>
          <w:szCs w:val="28"/>
        </w:rPr>
        <w:t xml:space="preserve">Анализ осуществляемых регулярных перевозок пассажиров показывает, что происходит уменьшение пассажиропотока на муниципальных маршрутах городского сообщения, это объясняется сокращением численности населения и </w:t>
      </w:r>
      <w:r w:rsidRPr="007175AB">
        <w:rPr>
          <w:rFonts w:eastAsia="TimesNewRoman"/>
          <w:sz w:val="28"/>
          <w:szCs w:val="28"/>
        </w:rPr>
        <w:t>ростом количества личного автотранспорта</w:t>
      </w:r>
      <w:r w:rsidRPr="007175AB">
        <w:rPr>
          <w:sz w:val="28"/>
          <w:szCs w:val="28"/>
        </w:rPr>
        <w:t xml:space="preserve">. Прослеживается тенденция старения населения, при этом возрастает доля менее активных в передвижении людей старше 65 лет. </w:t>
      </w:r>
      <w:r w:rsidRPr="007175AB">
        <w:rPr>
          <w:rFonts w:eastAsia="TimesNewRoman"/>
          <w:sz w:val="28"/>
          <w:szCs w:val="28"/>
        </w:rPr>
        <w:t xml:space="preserve">Снижение спроса на пассажирские перевозки послужило причиной сокращения доходов автотранспортного предприятия. </w:t>
      </w:r>
      <w:r w:rsidRPr="007175AB">
        <w:rPr>
          <w:sz w:val="28"/>
          <w:szCs w:val="28"/>
        </w:rPr>
        <w:t xml:space="preserve">Затраты на </w:t>
      </w:r>
      <w:r w:rsidRPr="007175AB">
        <w:rPr>
          <w:sz w:val="28"/>
          <w:szCs w:val="28"/>
        </w:rPr>
        <w:lastRenderedPageBreak/>
        <w:t>осуществление регулярных перевозок пассажиров автомобильным транспортом не окупаются за счет выручки от продажи билетов.</w:t>
      </w:r>
    </w:p>
    <w:p w:rsidR="001B3DB9" w:rsidRPr="007175AB" w:rsidRDefault="001B3DB9" w:rsidP="001B3DB9">
      <w:pPr>
        <w:ind w:firstLine="567"/>
        <w:jc w:val="both"/>
        <w:rPr>
          <w:rFonts w:eastAsia="TimesNewRoman"/>
          <w:sz w:val="28"/>
          <w:szCs w:val="28"/>
        </w:rPr>
      </w:pPr>
      <w:r w:rsidRPr="007175AB">
        <w:rPr>
          <w:sz w:val="28"/>
          <w:szCs w:val="28"/>
        </w:rPr>
        <w:t>Ухудшение финансового положения индивидуальных предпринимателей, осуществляющих пассажирские перевозки, может послужить отказ предприятий обслуживать убыточные рейсы, и как следствие, возникновение угрозы «социального взрыва».</w:t>
      </w:r>
    </w:p>
    <w:p w:rsidR="001B3DB9" w:rsidRPr="007175AB" w:rsidRDefault="001B3DB9" w:rsidP="001B3DB9">
      <w:pPr>
        <w:ind w:firstLine="567"/>
        <w:jc w:val="both"/>
        <w:rPr>
          <w:sz w:val="28"/>
          <w:szCs w:val="28"/>
        </w:rPr>
      </w:pPr>
      <w:r w:rsidRPr="007175AB">
        <w:rPr>
          <w:sz w:val="28"/>
          <w:szCs w:val="28"/>
        </w:rPr>
        <w:t>Все это сказывается на регулярности и качестве обслуживания пассажиров.</w:t>
      </w:r>
    </w:p>
    <w:p w:rsidR="001B3DB9" w:rsidRPr="007175AB" w:rsidRDefault="001B3DB9" w:rsidP="001B3DB9">
      <w:pPr>
        <w:ind w:firstLine="567"/>
        <w:jc w:val="both"/>
        <w:rPr>
          <w:sz w:val="28"/>
          <w:szCs w:val="28"/>
        </w:rPr>
      </w:pPr>
      <w:r w:rsidRPr="007175AB">
        <w:rPr>
          <w:sz w:val="28"/>
          <w:szCs w:val="28"/>
        </w:rPr>
        <w:t>Решение перечисленных проблем и создание условий для организации транспортного обслуживания населения, обеспечения доступа населения к качественным транспортным услугам возможно при использовании программных методов с целью обеспечения развития пассажирских перевозок на территории города, повышения финансовой устойчивости перевозчиков, в том числе путем субсидирования регулярных перевозок пассажиров автомобильным транспортом в городе.</w:t>
      </w:r>
    </w:p>
    <w:p w:rsidR="001B3DB9" w:rsidRPr="007175AB" w:rsidRDefault="001B3DB9" w:rsidP="001B3DB9">
      <w:pPr>
        <w:ind w:firstLine="567"/>
        <w:jc w:val="both"/>
        <w:rPr>
          <w:sz w:val="28"/>
          <w:szCs w:val="28"/>
        </w:rPr>
      </w:pPr>
      <w:r w:rsidRPr="007175AB">
        <w:rPr>
          <w:sz w:val="28"/>
          <w:szCs w:val="28"/>
        </w:rPr>
        <w:t xml:space="preserve">По итогам реализации Программы объем регулярных перевозок по регулируемым тарифам по муниципальным маршрутам </w:t>
      </w:r>
      <w:r>
        <w:rPr>
          <w:sz w:val="28"/>
          <w:szCs w:val="28"/>
        </w:rPr>
        <w:t xml:space="preserve">в городском сообщении составит </w:t>
      </w:r>
      <w:r w:rsidRPr="007175AB">
        <w:rPr>
          <w:sz w:val="28"/>
          <w:szCs w:val="28"/>
        </w:rPr>
        <w:t>20850 рейса в год. Регулярность движения пассажирского автомобильного транспорта в городском сообщении к ко</w:t>
      </w:r>
      <w:r>
        <w:rPr>
          <w:sz w:val="28"/>
          <w:szCs w:val="28"/>
        </w:rPr>
        <w:t xml:space="preserve">нцу срока реализации Программы </w:t>
      </w:r>
      <w:r w:rsidRPr="007175AB">
        <w:rPr>
          <w:sz w:val="28"/>
          <w:szCs w:val="28"/>
        </w:rPr>
        <w:t>сохраниться на уровне 100%.</w:t>
      </w:r>
    </w:p>
    <w:p w:rsidR="001B3DB9" w:rsidRPr="007175AB" w:rsidRDefault="001B3DB9" w:rsidP="001B3DB9">
      <w:pPr>
        <w:ind w:firstLine="567"/>
        <w:jc w:val="both"/>
        <w:rPr>
          <w:sz w:val="28"/>
          <w:szCs w:val="28"/>
        </w:rPr>
      </w:pPr>
    </w:p>
    <w:p w:rsidR="001B3DB9" w:rsidRPr="001A3E67" w:rsidRDefault="001B3DB9" w:rsidP="001B3DB9">
      <w:pPr>
        <w:jc w:val="center"/>
        <w:rPr>
          <w:b/>
          <w:sz w:val="28"/>
          <w:szCs w:val="28"/>
        </w:rPr>
      </w:pPr>
      <w:r w:rsidRPr="001A3E67">
        <w:rPr>
          <w:b/>
          <w:sz w:val="28"/>
          <w:szCs w:val="28"/>
        </w:rPr>
        <w:t>2. Цель и задачи программы</w:t>
      </w:r>
    </w:p>
    <w:p w:rsidR="001B3DB9" w:rsidRPr="007175AB" w:rsidRDefault="001B3DB9" w:rsidP="001B3DB9">
      <w:pPr>
        <w:ind w:firstLine="567"/>
        <w:jc w:val="both"/>
        <w:rPr>
          <w:rFonts w:eastAsia="Calibri"/>
          <w:sz w:val="28"/>
          <w:szCs w:val="28"/>
        </w:rPr>
      </w:pPr>
      <w:r>
        <w:rPr>
          <w:sz w:val="28"/>
          <w:szCs w:val="28"/>
        </w:rPr>
        <w:t xml:space="preserve">2.1. Цель </w:t>
      </w:r>
      <w:r w:rsidRPr="007175AB">
        <w:rPr>
          <w:sz w:val="28"/>
          <w:szCs w:val="28"/>
        </w:rPr>
        <w:t>программы:</w:t>
      </w:r>
      <w:r w:rsidR="00255FF9">
        <w:rPr>
          <w:sz w:val="28"/>
          <w:szCs w:val="28"/>
        </w:rPr>
        <w:t xml:space="preserve"> </w:t>
      </w:r>
      <w:r w:rsidRPr="007175AB">
        <w:rPr>
          <w:sz w:val="28"/>
          <w:szCs w:val="28"/>
        </w:rPr>
        <w:t xml:space="preserve">устойчивое и эффективное функционирование пассажирского транспорта, направленное на удовлетворение потребности населения в перевозках автомобильным транспортом по муниципальным маршрутам регулярных перевозок в городском сообщении на территории </w:t>
      </w:r>
      <w:r w:rsidRPr="007175AB">
        <w:rPr>
          <w:rFonts w:eastAsia="Calibri"/>
          <w:sz w:val="28"/>
          <w:szCs w:val="28"/>
        </w:rPr>
        <w:t>муниципального образования город Калининск Калининского муниципального района Саратовской области.</w:t>
      </w:r>
    </w:p>
    <w:p w:rsidR="001B3DB9" w:rsidRPr="007175AB" w:rsidRDefault="001B3DB9" w:rsidP="001B3DB9">
      <w:pPr>
        <w:ind w:firstLine="567"/>
        <w:jc w:val="both"/>
        <w:rPr>
          <w:sz w:val="28"/>
          <w:szCs w:val="28"/>
        </w:rPr>
      </w:pPr>
      <w:r>
        <w:rPr>
          <w:sz w:val="28"/>
          <w:szCs w:val="28"/>
        </w:rPr>
        <w:t xml:space="preserve">2.2. </w:t>
      </w:r>
      <w:r w:rsidRPr="007175AB">
        <w:rPr>
          <w:sz w:val="28"/>
          <w:szCs w:val="28"/>
        </w:rPr>
        <w:t>Задачи муниципальной программы:</w:t>
      </w:r>
    </w:p>
    <w:p w:rsidR="001B3DB9" w:rsidRPr="007175AB" w:rsidRDefault="001B3DB9" w:rsidP="001B3DB9">
      <w:pPr>
        <w:ind w:firstLine="567"/>
        <w:jc w:val="both"/>
        <w:rPr>
          <w:rFonts w:eastAsia="Calibri"/>
          <w:sz w:val="28"/>
          <w:szCs w:val="28"/>
        </w:rPr>
      </w:pPr>
      <w:r w:rsidRPr="007175AB">
        <w:rPr>
          <w:rFonts w:eastAsia="Calibri"/>
          <w:sz w:val="28"/>
          <w:szCs w:val="28"/>
        </w:rPr>
        <w:t xml:space="preserve">- обеспечение сбалансированного и эффективного развития </w:t>
      </w:r>
      <w:r w:rsidRPr="007175AB">
        <w:rPr>
          <w:sz w:val="28"/>
          <w:szCs w:val="28"/>
        </w:rPr>
        <w:t>транспортных услуг населению и организация транспортного обслу</w:t>
      </w:r>
      <w:r>
        <w:rPr>
          <w:sz w:val="28"/>
          <w:szCs w:val="28"/>
        </w:rPr>
        <w:t xml:space="preserve">живания населения в границах </w:t>
      </w:r>
      <w:r w:rsidRPr="007175AB">
        <w:rPr>
          <w:sz w:val="28"/>
          <w:szCs w:val="28"/>
        </w:rPr>
        <w:t xml:space="preserve">муниципального образования город Калининск </w:t>
      </w:r>
      <w:r w:rsidRPr="007175AB">
        <w:rPr>
          <w:rFonts w:eastAsia="Calibri"/>
          <w:sz w:val="28"/>
          <w:szCs w:val="28"/>
        </w:rPr>
        <w:t>Калининского муниципаль</w:t>
      </w:r>
      <w:r>
        <w:rPr>
          <w:rFonts w:eastAsia="Calibri"/>
          <w:sz w:val="28"/>
          <w:szCs w:val="28"/>
        </w:rPr>
        <w:t>ного района Саратовской области;</w:t>
      </w:r>
    </w:p>
    <w:p w:rsidR="001B3DB9" w:rsidRPr="007175AB" w:rsidRDefault="001B3DB9" w:rsidP="001B3DB9">
      <w:pPr>
        <w:ind w:firstLine="567"/>
        <w:jc w:val="both"/>
        <w:rPr>
          <w:rFonts w:eastAsia="Calibri"/>
          <w:sz w:val="28"/>
          <w:szCs w:val="28"/>
        </w:rPr>
      </w:pPr>
      <w:r w:rsidRPr="007175AB">
        <w:rPr>
          <w:rFonts w:eastAsia="Calibri"/>
          <w:sz w:val="28"/>
          <w:szCs w:val="28"/>
        </w:rPr>
        <w:t>- выполнение работ, связанных с осущест</w:t>
      </w:r>
      <w:r>
        <w:rPr>
          <w:rFonts w:eastAsia="Calibri"/>
          <w:sz w:val="28"/>
          <w:szCs w:val="28"/>
        </w:rPr>
        <w:t xml:space="preserve">влением регулярных перевозок </w:t>
      </w:r>
      <w:r w:rsidRPr="007175AB">
        <w:rPr>
          <w:rFonts w:eastAsia="Calibri"/>
          <w:sz w:val="28"/>
          <w:szCs w:val="28"/>
        </w:rPr>
        <w:t>по муниципальным маршрутами, автомобильным транспортом по рег</w:t>
      </w:r>
      <w:r>
        <w:rPr>
          <w:rFonts w:eastAsia="Calibri"/>
          <w:sz w:val="28"/>
          <w:szCs w:val="28"/>
        </w:rPr>
        <w:t>улируемым тарифам на территории</w:t>
      </w:r>
      <w:r w:rsidRPr="007175AB">
        <w:rPr>
          <w:rFonts w:eastAsia="Calibri"/>
          <w:sz w:val="28"/>
          <w:szCs w:val="28"/>
        </w:rPr>
        <w:t xml:space="preserve"> муниципального образования город Калининск Калининского муниципального района Саратовской области;</w:t>
      </w:r>
    </w:p>
    <w:p w:rsidR="001B3DB9" w:rsidRPr="007175AB" w:rsidRDefault="001B3DB9" w:rsidP="001B3DB9">
      <w:pPr>
        <w:ind w:firstLine="567"/>
        <w:jc w:val="both"/>
        <w:rPr>
          <w:rFonts w:eastAsia="Calibri"/>
          <w:sz w:val="28"/>
          <w:szCs w:val="28"/>
        </w:rPr>
      </w:pPr>
      <w:r w:rsidRPr="007175AB">
        <w:rPr>
          <w:rFonts w:eastAsia="Calibri"/>
          <w:sz w:val="28"/>
          <w:szCs w:val="28"/>
        </w:rPr>
        <w:t>- приобретение Карт маршрута регулярных перевозок, и иных бланков;</w:t>
      </w:r>
    </w:p>
    <w:p w:rsidR="001B3DB9" w:rsidRPr="007175AB" w:rsidRDefault="001B3DB9" w:rsidP="001B3DB9">
      <w:pPr>
        <w:ind w:firstLine="567"/>
        <w:jc w:val="both"/>
        <w:rPr>
          <w:rFonts w:eastAsia="Calibri"/>
          <w:sz w:val="28"/>
          <w:szCs w:val="28"/>
        </w:rPr>
      </w:pPr>
      <w:r w:rsidRPr="007175AB">
        <w:rPr>
          <w:rFonts w:eastAsia="Calibri"/>
          <w:sz w:val="28"/>
          <w:szCs w:val="28"/>
        </w:rPr>
        <w:t>- обеспечение доступности и качества транспортны</w:t>
      </w:r>
      <w:r>
        <w:rPr>
          <w:rFonts w:eastAsia="Calibri"/>
          <w:sz w:val="28"/>
          <w:szCs w:val="28"/>
        </w:rPr>
        <w:t xml:space="preserve">х услуг для населения и гостей </w:t>
      </w:r>
      <w:r w:rsidRPr="007175AB">
        <w:rPr>
          <w:rFonts w:eastAsia="Calibri"/>
          <w:sz w:val="28"/>
          <w:szCs w:val="28"/>
        </w:rPr>
        <w:t>муниципального образования город Калининск.</w:t>
      </w:r>
    </w:p>
    <w:p w:rsidR="001B3DB9" w:rsidRPr="007175AB" w:rsidRDefault="001B3DB9" w:rsidP="001B3DB9">
      <w:pPr>
        <w:ind w:firstLine="567"/>
        <w:jc w:val="both"/>
        <w:rPr>
          <w:rFonts w:eastAsia="Calibri"/>
          <w:sz w:val="28"/>
          <w:szCs w:val="28"/>
        </w:rPr>
      </w:pPr>
    </w:p>
    <w:p w:rsidR="001B3DB9" w:rsidRPr="001A3E67" w:rsidRDefault="001B3DB9" w:rsidP="001B3DB9">
      <w:pPr>
        <w:jc w:val="center"/>
        <w:rPr>
          <w:b/>
          <w:sz w:val="28"/>
          <w:szCs w:val="28"/>
        </w:rPr>
      </w:pPr>
      <w:r>
        <w:rPr>
          <w:b/>
          <w:sz w:val="28"/>
          <w:szCs w:val="28"/>
        </w:rPr>
        <w:t xml:space="preserve">3. </w:t>
      </w:r>
      <w:r w:rsidRPr="001A3E67">
        <w:rPr>
          <w:b/>
          <w:sz w:val="28"/>
          <w:szCs w:val="28"/>
        </w:rPr>
        <w:t>Ресурсное обеспечение муниципальной программы</w:t>
      </w:r>
    </w:p>
    <w:p w:rsidR="001B3DB9" w:rsidRPr="007175AB" w:rsidRDefault="001B3DB9" w:rsidP="001B3DB9">
      <w:pPr>
        <w:ind w:firstLine="567"/>
        <w:jc w:val="both"/>
        <w:rPr>
          <w:sz w:val="28"/>
          <w:szCs w:val="28"/>
        </w:rPr>
      </w:pPr>
      <w:r w:rsidRPr="007175AB">
        <w:rPr>
          <w:sz w:val="28"/>
          <w:szCs w:val="28"/>
        </w:rPr>
        <w:t>Общий объем финансового обеспечения муниципальной программы на 2021-2023 годы из муниципального бюджета муниципально</w:t>
      </w:r>
      <w:r>
        <w:rPr>
          <w:sz w:val="28"/>
          <w:szCs w:val="28"/>
        </w:rPr>
        <w:t xml:space="preserve">го образования город Калининск </w:t>
      </w:r>
      <w:r w:rsidRPr="007175AB">
        <w:rPr>
          <w:rFonts w:eastAsia="Calibri"/>
          <w:sz w:val="28"/>
          <w:szCs w:val="28"/>
        </w:rPr>
        <w:t>Калининского муниципальн</w:t>
      </w:r>
      <w:r>
        <w:rPr>
          <w:rFonts w:eastAsia="Calibri"/>
          <w:sz w:val="28"/>
          <w:szCs w:val="28"/>
        </w:rPr>
        <w:t>ого района Саратовской области -8 030</w:t>
      </w:r>
      <w:r w:rsidRPr="007175AB">
        <w:rPr>
          <w:rFonts w:eastAsia="Calibri"/>
          <w:sz w:val="28"/>
          <w:szCs w:val="28"/>
        </w:rPr>
        <w:t>,0</w:t>
      </w:r>
      <w:r>
        <w:rPr>
          <w:sz w:val="28"/>
          <w:szCs w:val="28"/>
        </w:rPr>
        <w:t xml:space="preserve"> тыс. рублей</w:t>
      </w:r>
      <w:r w:rsidRPr="007175AB">
        <w:rPr>
          <w:sz w:val="28"/>
          <w:szCs w:val="28"/>
        </w:rPr>
        <w:t>,</w:t>
      </w:r>
      <w:r w:rsidR="00255FF9">
        <w:rPr>
          <w:sz w:val="28"/>
          <w:szCs w:val="28"/>
        </w:rPr>
        <w:t xml:space="preserve"> </w:t>
      </w:r>
      <w:r w:rsidRPr="007175AB">
        <w:rPr>
          <w:sz w:val="28"/>
          <w:szCs w:val="28"/>
        </w:rPr>
        <w:t>из них:</w:t>
      </w:r>
    </w:p>
    <w:p w:rsidR="001B3DB9" w:rsidRPr="007175AB" w:rsidRDefault="001B3DB9" w:rsidP="001B3DB9">
      <w:pPr>
        <w:ind w:firstLine="567"/>
        <w:jc w:val="both"/>
        <w:rPr>
          <w:sz w:val="28"/>
          <w:szCs w:val="28"/>
        </w:rPr>
      </w:pPr>
      <w:r>
        <w:rPr>
          <w:sz w:val="28"/>
          <w:szCs w:val="28"/>
        </w:rPr>
        <w:lastRenderedPageBreak/>
        <w:t>2021 год -</w:t>
      </w:r>
      <w:r w:rsidRPr="007175AB">
        <w:rPr>
          <w:sz w:val="28"/>
          <w:szCs w:val="28"/>
        </w:rPr>
        <w:t xml:space="preserve"> 1000,0 </w:t>
      </w:r>
      <w:r>
        <w:rPr>
          <w:sz w:val="28"/>
          <w:szCs w:val="28"/>
        </w:rPr>
        <w:t xml:space="preserve">тыс. </w:t>
      </w:r>
      <w:r w:rsidRPr="007175AB">
        <w:rPr>
          <w:sz w:val="28"/>
          <w:szCs w:val="28"/>
        </w:rPr>
        <w:t>рублей;</w:t>
      </w:r>
    </w:p>
    <w:p w:rsidR="001B3DB9" w:rsidRPr="007175AB" w:rsidRDefault="001B3DB9" w:rsidP="001B3DB9">
      <w:pPr>
        <w:ind w:firstLine="567"/>
        <w:jc w:val="both"/>
        <w:rPr>
          <w:sz w:val="28"/>
          <w:szCs w:val="28"/>
        </w:rPr>
      </w:pPr>
      <w:r>
        <w:rPr>
          <w:sz w:val="28"/>
          <w:szCs w:val="28"/>
        </w:rPr>
        <w:t>2022 год - 3 5</w:t>
      </w:r>
      <w:r w:rsidRPr="007175AB">
        <w:rPr>
          <w:sz w:val="28"/>
          <w:szCs w:val="28"/>
        </w:rPr>
        <w:t xml:space="preserve">00,0 </w:t>
      </w:r>
      <w:r>
        <w:rPr>
          <w:sz w:val="28"/>
          <w:szCs w:val="28"/>
        </w:rPr>
        <w:t xml:space="preserve">тыс. </w:t>
      </w:r>
      <w:r w:rsidRPr="007175AB">
        <w:rPr>
          <w:sz w:val="28"/>
          <w:szCs w:val="28"/>
        </w:rPr>
        <w:t>рублей;</w:t>
      </w:r>
    </w:p>
    <w:p w:rsidR="001B3DB9" w:rsidRPr="007175AB" w:rsidRDefault="001B3DB9" w:rsidP="001B3DB9">
      <w:pPr>
        <w:ind w:firstLine="567"/>
        <w:jc w:val="both"/>
        <w:rPr>
          <w:sz w:val="28"/>
          <w:szCs w:val="28"/>
        </w:rPr>
      </w:pPr>
      <w:r>
        <w:rPr>
          <w:sz w:val="28"/>
          <w:szCs w:val="28"/>
        </w:rPr>
        <w:t xml:space="preserve">2023 год - 3 530,0 тыс. рублей </w:t>
      </w:r>
    </w:p>
    <w:p w:rsidR="001B3DB9" w:rsidRPr="007175AB" w:rsidRDefault="001B3DB9" w:rsidP="001B3DB9">
      <w:pPr>
        <w:ind w:firstLine="567"/>
        <w:jc w:val="both"/>
        <w:rPr>
          <w:sz w:val="28"/>
          <w:szCs w:val="28"/>
        </w:rPr>
      </w:pPr>
    </w:p>
    <w:p w:rsidR="001B3DB9" w:rsidRDefault="001B3DB9" w:rsidP="001B3DB9">
      <w:pPr>
        <w:jc w:val="center"/>
        <w:rPr>
          <w:b/>
          <w:sz w:val="28"/>
          <w:szCs w:val="28"/>
        </w:rPr>
      </w:pPr>
      <w:r>
        <w:rPr>
          <w:b/>
          <w:sz w:val="28"/>
          <w:szCs w:val="28"/>
        </w:rPr>
        <w:t>4. Организация управления</w:t>
      </w:r>
      <w:r w:rsidRPr="00B40D59">
        <w:rPr>
          <w:b/>
          <w:sz w:val="28"/>
          <w:szCs w:val="28"/>
        </w:rPr>
        <w:t xml:space="preserve"> реализацией муниципальной программы </w:t>
      </w:r>
    </w:p>
    <w:p w:rsidR="001B3DB9" w:rsidRPr="00B40D59" w:rsidRDefault="001B3DB9" w:rsidP="001B3DB9">
      <w:pPr>
        <w:jc w:val="center"/>
        <w:rPr>
          <w:b/>
          <w:sz w:val="28"/>
          <w:szCs w:val="28"/>
        </w:rPr>
      </w:pPr>
      <w:r w:rsidRPr="00B40D59">
        <w:rPr>
          <w:b/>
          <w:sz w:val="28"/>
          <w:szCs w:val="28"/>
        </w:rPr>
        <w:t>и контроль за ходом ее выполнением</w:t>
      </w:r>
    </w:p>
    <w:p w:rsidR="001B3DB9" w:rsidRPr="007175AB" w:rsidRDefault="001B3DB9" w:rsidP="001B3DB9">
      <w:pPr>
        <w:ind w:firstLine="567"/>
        <w:jc w:val="both"/>
        <w:rPr>
          <w:sz w:val="28"/>
          <w:szCs w:val="28"/>
        </w:rPr>
      </w:pPr>
      <w:r w:rsidRPr="007175AB">
        <w:rPr>
          <w:sz w:val="28"/>
          <w:szCs w:val="28"/>
        </w:rPr>
        <w:t>Управление жилищно-коммунального хозяйства администрации Калининского муниципального района осуществляет организацию, координ</w:t>
      </w:r>
      <w:r>
        <w:rPr>
          <w:sz w:val="28"/>
          <w:szCs w:val="28"/>
        </w:rPr>
        <w:t>ацию и контроль за реализацией п</w:t>
      </w:r>
      <w:r w:rsidRPr="007175AB">
        <w:rPr>
          <w:sz w:val="28"/>
          <w:szCs w:val="28"/>
        </w:rPr>
        <w:t>рограммы, вносит в установленном порядке предложения по уточнению мероприятий программы с учетом складывающейся социально-экономической ситуации, обеспечивает контроль за использованием средств.</w:t>
      </w:r>
    </w:p>
    <w:p w:rsidR="001B3DB9" w:rsidRPr="007175AB" w:rsidRDefault="001B3DB9" w:rsidP="001B3DB9">
      <w:pPr>
        <w:ind w:firstLine="567"/>
        <w:jc w:val="both"/>
        <w:rPr>
          <w:sz w:val="28"/>
          <w:szCs w:val="28"/>
        </w:rPr>
      </w:pPr>
    </w:p>
    <w:p w:rsidR="001B3DB9" w:rsidRPr="00B40D59" w:rsidRDefault="001B3DB9" w:rsidP="001B3DB9">
      <w:pPr>
        <w:jc w:val="center"/>
        <w:rPr>
          <w:b/>
          <w:sz w:val="28"/>
          <w:szCs w:val="28"/>
        </w:rPr>
      </w:pPr>
      <w:r w:rsidRPr="00B40D59">
        <w:rPr>
          <w:b/>
          <w:sz w:val="28"/>
          <w:szCs w:val="28"/>
        </w:rPr>
        <w:t>5. Оценка эффективности реализации муниципальной программы</w:t>
      </w:r>
    </w:p>
    <w:p w:rsidR="001B3DB9" w:rsidRPr="007175AB" w:rsidRDefault="001B3DB9" w:rsidP="001B3DB9">
      <w:pPr>
        <w:ind w:firstLine="567"/>
        <w:jc w:val="both"/>
        <w:rPr>
          <w:sz w:val="28"/>
          <w:szCs w:val="28"/>
        </w:rPr>
      </w:pPr>
      <w:r w:rsidRPr="007175AB">
        <w:rPr>
          <w:sz w:val="28"/>
          <w:szCs w:val="28"/>
        </w:rPr>
        <w:t>В результате реализации муниципальной пр</w:t>
      </w:r>
      <w:r>
        <w:rPr>
          <w:sz w:val="28"/>
          <w:szCs w:val="28"/>
        </w:rPr>
        <w:t xml:space="preserve">ограммы планируется достижение </w:t>
      </w:r>
      <w:r w:rsidRPr="007175AB">
        <w:rPr>
          <w:sz w:val="28"/>
          <w:szCs w:val="28"/>
        </w:rPr>
        <w:t>конечных результатов муниципальной программы:</w:t>
      </w:r>
      <w:r w:rsidR="00255FF9">
        <w:rPr>
          <w:sz w:val="28"/>
          <w:szCs w:val="28"/>
        </w:rPr>
        <w:t xml:space="preserve"> </w:t>
      </w:r>
      <w:r w:rsidRPr="007175AB">
        <w:rPr>
          <w:rFonts w:eastAsia="Calibri"/>
          <w:sz w:val="28"/>
          <w:szCs w:val="28"/>
        </w:rPr>
        <w:t>обеспечения доступности транспортных услуг населению и организац</w:t>
      </w:r>
      <w:r>
        <w:rPr>
          <w:rFonts w:eastAsia="Calibri"/>
          <w:sz w:val="28"/>
          <w:szCs w:val="28"/>
        </w:rPr>
        <w:t xml:space="preserve">ия транспортного обслуживания в границах </w:t>
      </w:r>
      <w:r w:rsidRPr="007175AB">
        <w:rPr>
          <w:rFonts w:eastAsia="Calibri"/>
          <w:sz w:val="28"/>
          <w:szCs w:val="28"/>
        </w:rPr>
        <w:t>муниципального образования город Калининск Калининского муниципального Саратовской области, что приведет к увеличению пассажира потока на муниципальных автобусных маршрутах в границах муниципального образования.</w:t>
      </w:r>
    </w:p>
    <w:p w:rsidR="001B3DB9" w:rsidRPr="007175AB" w:rsidRDefault="001B3DB9" w:rsidP="001B3DB9">
      <w:pPr>
        <w:ind w:firstLine="567"/>
        <w:jc w:val="both"/>
        <w:rPr>
          <w:sz w:val="28"/>
          <w:szCs w:val="28"/>
        </w:rPr>
      </w:pPr>
    </w:p>
    <w:p w:rsidR="001B3DB9" w:rsidRDefault="001B3DB9" w:rsidP="001B3DB9">
      <w:pPr>
        <w:jc w:val="center"/>
        <w:rPr>
          <w:b/>
          <w:sz w:val="28"/>
          <w:szCs w:val="28"/>
        </w:rPr>
      </w:pPr>
      <w:r w:rsidRPr="00B40D59">
        <w:rPr>
          <w:b/>
          <w:sz w:val="28"/>
          <w:szCs w:val="28"/>
        </w:rPr>
        <w:t xml:space="preserve">Показатели для проведения оценки эффективности </w:t>
      </w:r>
    </w:p>
    <w:p w:rsidR="001B3DB9" w:rsidRDefault="001B3DB9" w:rsidP="001B3DB9">
      <w:pPr>
        <w:jc w:val="center"/>
        <w:rPr>
          <w:b/>
          <w:sz w:val="28"/>
          <w:szCs w:val="28"/>
        </w:rPr>
      </w:pPr>
      <w:r w:rsidRPr="00B40D59">
        <w:rPr>
          <w:b/>
          <w:sz w:val="28"/>
          <w:szCs w:val="28"/>
        </w:rPr>
        <w:t>муниципальной программы</w:t>
      </w:r>
    </w:p>
    <w:p w:rsidR="001B3DB9" w:rsidRPr="00B40D59" w:rsidRDefault="001B3DB9" w:rsidP="001B3DB9">
      <w:pPr>
        <w:jc w:val="center"/>
        <w:rPr>
          <w:b/>
          <w:sz w:val="28"/>
          <w:szCs w:val="28"/>
        </w:rPr>
      </w:pPr>
    </w:p>
    <w:tbl>
      <w:tblPr>
        <w:tblW w:w="9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6"/>
        <w:gridCol w:w="1559"/>
        <w:gridCol w:w="851"/>
        <w:gridCol w:w="992"/>
        <w:gridCol w:w="992"/>
        <w:gridCol w:w="1562"/>
      </w:tblGrid>
      <w:tr w:rsidR="001B3DB9" w:rsidRPr="00B40D59" w:rsidTr="008E6055">
        <w:tc>
          <w:tcPr>
            <w:tcW w:w="3686" w:type="dxa"/>
          </w:tcPr>
          <w:p w:rsidR="001B3DB9" w:rsidRPr="00EB547B" w:rsidRDefault="001B3DB9" w:rsidP="008E6055">
            <w:pPr>
              <w:jc w:val="center"/>
              <w:rPr>
                <w:b/>
                <w:sz w:val="24"/>
                <w:szCs w:val="24"/>
              </w:rPr>
            </w:pPr>
            <w:r w:rsidRPr="00EB547B">
              <w:rPr>
                <w:b/>
                <w:sz w:val="24"/>
                <w:szCs w:val="24"/>
              </w:rPr>
              <w:t>Показатель</w:t>
            </w:r>
          </w:p>
        </w:tc>
        <w:tc>
          <w:tcPr>
            <w:tcW w:w="1559" w:type="dxa"/>
          </w:tcPr>
          <w:p w:rsidR="001B3DB9" w:rsidRPr="00EB547B" w:rsidRDefault="001B3DB9" w:rsidP="008E6055">
            <w:pPr>
              <w:jc w:val="center"/>
              <w:rPr>
                <w:b/>
                <w:sz w:val="24"/>
                <w:szCs w:val="24"/>
              </w:rPr>
            </w:pPr>
            <w:r w:rsidRPr="00EB547B">
              <w:rPr>
                <w:b/>
                <w:sz w:val="24"/>
                <w:szCs w:val="24"/>
              </w:rPr>
              <w:t>Единица измерения</w:t>
            </w:r>
          </w:p>
        </w:tc>
        <w:tc>
          <w:tcPr>
            <w:tcW w:w="851" w:type="dxa"/>
          </w:tcPr>
          <w:p w:rsidR="001B3DB9" w:rsidRPr="00EB547B" w:rsidRDefault="001B3DB9" w:rsidP="008E6055">
            <w:pPr>
              <w:jc w:val="center"/>
              <w:rPr>
                <w:b/>
                <w:sz w:val="24"/>
                <w:szCs w:val="24"/>
              </w:rPr>
            </w:pPr>
            <w:r w:rsidRPr="00EB547B">
              <w:rPr>
                <w:b/>
                <w:sz w:val="24"/>
                <w:szCs w:val="24"/>
              </w:rPr>
              <w:t>2020 год</w:t>
            </w:r>
          </w:p>
        </w:tc>
        <w:tc>
          <w:tcPr>
            <w:tcW w:w="992" w:type="dxa"/>
          </w:tcPr>
          <w:p w:rsidR="001B3DB9" w:rsidRPr="00EB547B" w:rsidRDefault="001B3DB9" w:rsidP="008E6055">
            <w:pPr>
              <w:jc w:val="center"/>
              <w:rPr>
                <w:b/>
                <w:sz w:val="24"/>
                <w:szCs w:val="24"/>
              </w:rPr>
            </w:pPr>
            <w:r w:rsidRPr="00EB547B">
              <w:rPr>
                <w:b/>
                <w:sz w:val="24"/>
                <w:szCs w:val="24"/>
              </w:rPr>
              <w:t>2021 год</w:t>
            </w:r>
          </w:p>
        </w:tc>
        <w:tc>
          <w:tcPr>
            <w:tcW w:w="992" w:type="dxa"/>
          </w:tcPr>
          <w:p w:rsidR="001B3DB9" w:rsidRPr="00EB547B" w:rsidRDefault="001B3DB9" w:rsidP="008E6055">
            <w:pPr>
              <w:jc w:val="center"/>
              <w:rPr>
                <w:b/>
                <w:sz w:val="24"/>
                <w:szCs w:val="24"/>
              </w:rPr>
            </w:pPr>
            <w:r w:rsidRPr="00EB547B">
              <w:rPr>
                <w:b/>
                <w:sz w:val="24"/>
                <w:szCs w:val="24"/>
              </w:rPr>
              <w:t>2022 год</w:t>
            </w:r>
          </w:p>
        </w:tc>
        <w:tc>
          <w:tcPr>
            <w:tcW w:w="1562" w:type="dxa"/>
          </w:tcPr>
          <w:p w:rsidR="001B3DB9" w:rsidRPr="00EB547B" w:rsidRDefault="001B3DB9" w:rsidP="008E6055">
            <w:pPr>
              <w:jc w:val="center"/>
              <w:rPr>
                <w:b/>
                <w:sz w:val="24"/>
                <w:szCs w:val="24"/>
              </w:rPr>
            </w:pPr>
            <w:r w:rsidRPr="00EB547B">
              <w:rPr>
                <w:b/>
                <w:sz w:val="24"/>
                <w:szCs w:val="24"/>
              </w:rPr>
              <w:t>2023 год</w:t>
            </w:r>
          </w:p>
          <w:p w:rsidR="001B3DB9" w:rsidRPr="00EB547B" w:rsidRDefault="001B3DB9" w:rsidP="008E6055">
            <w:pPr>
              <w:jc w:val="center"/>
              <w:rPr>
                <w:b/>
                <w:sz w:val="24"/>
                <w:szCs w:val="24"/>
              </w:rPr>
            </w:pPr>
            <w:r w:rsidRPr="00EB547B">
              <w:rPr>
                <w:b/>
                <w:sz w:val="24"/>
                <w:szCs w:val="24"/>
              </w:rPr>
              <w:t>(прогнозно)</w:t>
            </w:r>
          </w:p>
        </w:tc>
      </w:tr>
      <w:tr w:rsidR="001B3DB9" w:rsidRPr="007175AB" w:rsidTr="008E6055">
        <w:tc>
          <w:tcPr>
            <w:tcW w:w="3686" w:type="dxa"/>
          </w:tcPr>
          <w:p w:rsidR="001B3DB9" w:rsidRPr="00EB547B" w:rsidRDefault="001B3DB9" w:rsidP="008E6055">
            <w:pPr>
              <w:jc w:val="both"/>
              <w:rPr>
                <w:sz w:val="24"/>
                <w:szCs w:val="24"/>
              </w:rPr>
            </w:pPr>
            <w:r w:rsidRPr="00EB547B">
              <w:rPr>
                <w:sz w:val="24"/>
                <w:szCs w:val="24"/>
              </w:rPr>
              <w:t>Объем работ, связанных с осуществлением регулярных перевозок по регулируемым тарифам по муниципальным маршрутам в городском сообщении</w:t>
            </w:r>
          </w:p>
        </w:tc>
        <w:tc>
          <w:tcPr>
            <w:tcW w:w="1559" w:type="dxa"/>
          </w:tcPr>
          <w:p w:rsidR="001B3DB9" w:rsidRPr="00EB547B" w:rsidRDefault="001B3DB9" w:rsidP="008E6055">
            <w:pPr>
              <w:jc w:val="center"/>
              <w:rPr>
                <w:sz w:val="24"/>
                <w:szCs w:val="24"/>
              </w:rPr>
            </w:pPr>
            <w:r w:rsidRPr="00EB547B">
              <w:rPr>
                <w:sz w:val="24"/>
                <w:szCs w:val="24"/>
              </w:rPr>
              <w:t>Рейсы</w:t>
            </w:r>
          </w:p>
        </w:tc>
        <w:tc>
          <w:tcPr>
            <w:tcW w:w="851" w:type="dxa"/>
          </w:tcPr>
          <w:p w:rsidR="001B3DB9" w:rsidRPr="00EB547B" w:rsidRDefault="001B3DB9" w:rsidP="008E6055">
            <w:pPr>
              <w:jc w:val="center"/>
              <w:rPr>
                <w:sz w:val="24"/>
                <w:szCs w:val="24"/>
              </w:rPr>
            </w:pPr>
            <w:r w:rsidRPr="00EB547B">
              <w:rPr>
                <w:sz w:val="24"/>
                <w:szCs w:val="24"/>
              </w:rPr>
              <w:t>0</w:t>
            </w:r>
          </w:p>
        </w:tc>
        <w:tc>
          <w:tcPr>
            <w:tcW w:w="992" w:type="dxa"/>
          </w:tcPr>
          <w:p w:rsidR="001B3DB9" w:rsidRPr="00EB547B" w:rsidRDefault="001B3DB9" w:rsidP="008E6055">
            <w:pPr>
              <w:jc w:val="center"/>
              <w:rPr>
                <w:sz w:val="24"/>
                <w:szCs w:val="24"/>
              </w:rPr>
            </w:pPr>
            <w:r w:rsidRPr="00EB547B">
              <w:rPr>
                <w:sz w:val="24"/>
                <w:szCs w:val="24"/>
              </w:rPr>
              <w:t>7041</w:t>
            </w:r>
          </w:p>
        </w:tc>
        <w:tc>
          <w:tcPr>
            <w:tcW w:w="992" w:type="dxa"/>
          </w:tcPr>
          <w:p w:rsidR="001B3DB9" w:rsidRPr="00EB547B" w:rsidRDefault="001B3DB9" w:rsidP="008E6055">
            <w:pPr>
              <w:jc w:val="center"/>
              <w:rPr>
                <w:sz w:val="24"/>
                <w:szCs w:val="24"/>
              </w:rPr>
            </w:pPr>
            <w:r w:rsidRPr="00EB547B">
              <w:rPr>
                <w:sz w:val="24"/>
                <w:szCs w:val="24"/>
              </w:rPr>
              <w:t>20850</w:t>
            </w:r>
          </w:p>
        </w:tc>
        <w:tc>
          <w:tcPr>
            <w:tcW w:w="1562" w:type="dxa"/>
          </w:tcPr>
          <w:p w:rsidR="001B3DB9" w:rsidRPr="00EB547B" w:rsidRDefault="001B3DB9" w:rsidP="008E6055">
            <w:pPr>
              <w:jc w:val="center"/>
              <w:rPr>
                <w:sz w:val="24"/>
                <w:szCs w:val="24"/>
              </w:rPr>
            </w:pPr>
            <w:r w:rsidRPr="00EB547B">
              <w:rPr>
                <w:sz w:val="24"/>
                <w:szCs w:val="24"/>
              </w:rPr>
              <w:t>20850</w:t>
            </w:r>
          </w:p>
        </w:tc>
      </w:tr>
      <w:tr w:rsidR="001B3DB9" w:rsidRPr="007175AB" w:rsidTr="008E6055">
        <w:tc>
          <w:tcPr>
            <w:tcW w:w="3686" w:type="dxa"/>
          </w:tcPr>
          <w:p w:rsidR="001B3DB9" w:rsidRPr="00EB547B" w:rsidRDefault="001B3DB9" w:rsidP="008E6055">
            <w:pPr>
              <w:jc w:val="both"/>
              <w:rPr>
                <w:sz w:val="24"/>
                <w:szCs w:val="24"/>
              </w:rPr>
            </w:pPr>
            <w:r w:rsidRPr="00EB547B">
              <w:rPr>
                <w:sz w:val="24"/>
                <w:szCs w:val="24"/>
              </w:rPr>
              <w:t>Регулярность движения пассажирского автомобильного транспорта в городском сообщении</w:t>
            </w:r>
          </w:p>
        </w:tc>
        <w:tc>
          <w:tcPr>
            <w:tcW w:w="1559" w:type="dxa"/>
          </w:tcPr>
          <w:p w:rsidR="001B3DB9" w:rsidRPr="00EB547B" w:rsidRDefault="001B3DB9" w:rsidP="008E6055">
            <w:pPr>
              <w:jc w:val="center"/>
              <w:rPr>
                <w:sz w:val="24"/>
                <w:szCs w:val="24"/>
              </w:rPr>
            </w:pPr>
            <w:r w:rsidRPr="00EB547B">
              <w:rPr>
                <w:sz w:val="24"/>
                <w:szCs w:val="24"/>
              </w:rPr>
              <w:t>%</w:t>
            </w:r>
          </w:p>
        </w:tc>
        <w:tc>
          <w:tcPr>
            <w:tcW w:w="851" w:type="dxa"/>
          </w:tcPr>
          <w:p w:rsidR="001B3DB9" w:rsidRPr="00EB547B" w:rsidRDefault="001B3DB9" w:rsidP="008E6055">
            <w:pPr>
              <w:jc w:val="center"/>
              <w:rPr>
                <w:sz w:val="24"/>
                <w:szCs w:val="24"/>
              </w:rPr>
            </w:pPr>
            <w:r w:rsidRPr="00EB547B">
              <w:rPr>
                <w:sz w:val="24"/>
                <w:szCs w:val="24"/>
              </w:rPr>
              <w:t>0</w:t>
            </w:r>
          </w:p>
        </w:tc>
        <w:tc>
          <w:tcPr>
            <w:tcW w:w="992" w:type="dxa"/>
          </w:tcPr>
          <w:p w:rsidR="001B3DB9" w:rsidRPr="00EB547B" w:rsidRDefault="001B3DB9" w:rsidP="008E6055">
            <w:pPr>
              <w:jc w:val="center"/>
              <w:rPr>
                <w:sz w:val="24"/>
                <w:szCs w:val="24"/>
              </w:rPr>
            </w:pPr>
            <w:r w:rsidRPr="00EB547B">
              <w:rPr>
                <w:sz w:val="24"/>
                <w:szCs w:val="24"/>
              </w:rPr>
              <w:t>100</w:t>
            </w:r>
          </w:p>
        </w:tc>
        <w:tc>
          <w:tcPr>
            <w:tcW w:w="992" w:type="dxa"/>
          </w:tcPr>
          <w:p w:rsidR="001B3DB9" w:rsidRPr="00EB547B" w:rsidRDefault="001B3DB9" w:rsidP="008E6055">
            <w:pPr>
              <w:jc w:val="center"/>
              <w:rPr>
                <w:sz w:val="24"/>
                <w:szCs w:val="24"/>
              </w:rPr>
            </w:pPr>
            <w:r w:rsidRPr="00EB547B">
              <w:rPr>
                <w:sz w:val="24"/>
                <w:szCs w:val="24"/>
              </w:rPr>
              <w:t>100</w:t>
            </w:r>
          </w:p>
        </w:tc>
        <w:tc>
          <w:tcPr>
            <w:tcW w:w="1562" w:type="dxa"/>
          </w:tcPr>
          <w:p w:rsidR="001B3DB9" w:rsidRPr="00EB547B" w:rsidRDefault="001B3DB9" w:rsidP="008E6055">
            <w:pPr>
              <w:jc w:val="center"/>
              <w:rPr>
                <w:sz w:val="24"/>
                <w:szCs w:val="24"/>
              </w:rPr>
            </w:pPr>
            <w:r w:rsidRPr="00EB547B">
              <w:rPr>
                <w:sz w:val="24"/>
                <w:szCs w:val="24"/>
              </w:rPr>
              <w:t>100</w:t>
            </w:r>
          </w:p>
        </w:tc>
      </w:tr>
      <w:tr w:rsidR="001B3DB9" w:rsidRPr="007175AB" w:rsidTr="008E6055">
        <w:tc>
          <w:tcPr>
            <w:tcW w:w="3686" w:type="dxa"/>
          </w:tcPr>
          <w:p w:rsidR="001B3DB9" w:rsidRPr="00EB547B" w:rsidRDefault="001B3DB9" w:rsidP="008E6055">
            <w:pPr>
              <w:jc w:val="both"/>
              <w:rPr>
                <w:sz w:val="24"/>
                <w:szCs w:val="24"/>
              </w:rPr>
            </w:pPr>
            <w:r w:rsidRPr="00EB547B">
              <w:rPr>
                <w:rFonts w:eastAsia="Calibri"/>
                <w:sz w:val="24"/>
                <w:szCs w:val="24"/>
              </w:rPr>
              <w:t>Приобретение Карт маршрута регулярных перевозок и иных бланков</w:t>
            </w:r>
          </w:p>
        </w:tc>
        <w:tc>
          <w:tcPr>
            <w:tcW w:w="1559" w:type="dxa"/>
          </w:tcPr>
          <w:p w:rsidR="001B3DB9" w:rsidRPr="00EB547B" w:rsidRDefault="001B3DB9" w:rsidP="008E6055">
            <w:pPr>
              <w:jc w:val="center"/>
              <w:rPr>
                <w:sz w:val="24"/>
                <w:szCs w:val="24"/>
              </w:rPr>
            </w:pPr>
            <w:r w:rsidRPr="00EB547B">
              <w:rPr>
                <w:sz w:val="24"/>
                <w:szCs w:val="24"/>
              </w:rPr>
              <w:t>Шт.</w:t>
            </w:r>
          </w:p>
        </w:tc>
        <w:tc>
          <w:tcPr>
            <w:tcW w:w="851" w:type="dxa"/>
          </w:tcPr>
          <w:p w:rsidR="001B3DB9" w:rsidRPr="00EB547B" w:rsidRDefault="001B3DB9" w:rsidP="008E6055">
            <w:pPr>
              <w:jc w:val="center"/>
              <w:rPr>
                <w:sz w:val="24"/>
                <w:szCs w:val="24"/>
              </w:rPr>
            </w:pPr>
            <w:r w:rsidRPr="00EB547B">
              <w:rPr>
                <w:sz w:val="24"/>
                <w:szCs w:val="24"/>
              </w:rPr>
              <w:t>0</w:t>
            </w:r>
          </w:p>
        </w:tc>
        <w:tc>
          <w:tcPr>
            <w:tcW w:w="992" w:type="dxa"/>
          </w:tcPr>
          <w:p w:rsidR="001B3DB9" w:rsidRPr="00EB547B" w:rsidRDefault="001B3DB9" w:rsidP="008E6055">
            <w:pPr>
              <w:jc w:val="center"/>
              <w:rPr>
                <w:sz w:val="24"/>
                <w:szCs w:val="24"/>
              </w:rPr>
            </w:pPr>
            <w:r w:rsidRPr="00EB547B">
              <w:rPr>
                <w:sz w:val="24"/>
                <w:szCs w:val="24"/>
              </w:rPr>
              <w:t>5</w:t>
            </w:r>
          </w:p>
        </w:tc>
        <w:tc>
          <w:tcPr>
            <w:tcW w:w="992" w:type="dxa"/>
          </w:tcPr>
          <w:p w:rsidR="001B3DB9" w:rsidRPr="00EB547B" w:rsidRDefault="001B3DB9" w:rsidP="008E6055">
            <w:pPr>
              <w:jc w:val="center"/>
              <w:rPr>
                <w:sz w:val="24"/>
                <w:szCs w:val="24"/>
              </w:rPr>
            </w:pPr>
            <w:r w:rsidRPr="00EB547B">
              <w:rPr>
                <w:sz w:val="24"/>
                <w:szCs w:val="24"/>
              </w:rPr>
              <w:t>5</w:t>
            </w:r>
          </w:p>
        </w:tc>
        <w:tc>
          <w:tcPr>
            <w:tcW w:w="1562" w:type="dxa"/>
          </w:tcPr>
          <w:p w:rsidR="001B3DB9" w:rsidRPr="00EB547B" w:rsidRDefault="001B3DB9" w:rsidP="008E6055">
            <w:pPr>
              <w:jc w:val="center"/>
              <w:rPr>
                <w:sz w:val="24"/>
                <w:szCs w:val="24"/>
              </w:rPr>
            </w:pPr>
            <w:r w:rsidRPr="00EB547B">
              <w:rPr>
                <w:sz w:val="24"/>
                <w:szCs w:val="24"/>
              </w:rPr>
              <w:t>5</w:t>
            </w:r>
          </w:p>
        </w:tc>
      </w:tr>
    </w:tbl>
    <w:p w:rsidR="001B3DB9" w:rsidRDefault="001B3DB9" w:rsidP="001B3DB9">
      <w:pPr>
        <w:jc w:val="center"/>
        <w:rPr>
          <w:sz w:val="28"/>
          <w:szCs w:val="28"/>
        </w:rPr>
      </w:pPr>
    </w:p>
    <w:p w:rsidR="001B3DB9" w:rsidRDefault="001B3DB9" w:rsidP="001B3DB9">
      <w:pPr>
        <w:jc w:val="center"/>
        <w:rPr>
          <w:sz w:val="28"/>
          <w:szCs w:val="28"/>
        </w:rPr>
      </w:pPr>
    </w:p>
    <w:p w:rsidR="001B3DB9" w:rsidRDefault="001B3DB9" w:rsidP="001B3DB9">
      <w:pPr>
        <w:jc w:val="center"/>
        <w:rPr>
          <w:sz w:val="28"/>
          <w:szCs w:val="28"/>
        </w:rPr>
      </w:pPr>
    </w:p>
    <w:p w:rsidR="001B3DB9" w:rsidRDefault="001B3DB9" w:rsidP="001B3DB9">
      <w:pPr>
        <w:ind w:left="-142"/>
        <w:jc w:val="center"/>
        <w:rPr>
          <w:sz w:val="28"/>
          <w:szCs w:val="28"/>
        </w:rPr>
      </w:pPr>
      <w:r>
        <w:rPr>
          <w:sz w:val="28"/>
          <w:szCs w:val="28"/>
        </w:rPr>
        <w:t>____________________________</w:t>
      </w:r>
    </w:p>
    <w:p w:rsidR="001B3DB9" w:rsidRDefault="001B3DB9" w:rsidP="001B3DB9">
      <w:pPr>
        <w:ind w:left="-142"/>
        <w:jc w:val="center"/>
        <w:rPr>
          <w:sz w:val="28"/>
          <w:szCs w:val="28"/>
        </w:rPr>
      </w:pPr>
    </w:p>
    <w:p w:rsidR="001B3DB9" w:rsidRDefault="001B3DB9" w:rsidP="001B3DB9">
      <w:pPr>
        <w:ind w:left="-142"/>
        <w:jc w:val="center"/>
        <w:rPr>
          <w:sz w:val="28"/>
          <w:szCs w:val="28"/>
        </w:rPr>
        <w:sectPr w:rsidR="001B3DB9" w:rsidSect="00D83FEE">
          <w:pgSz w:w="11906" w:h="16838"/>
          <w:pgMar w:top="851" w:right="567" w:bottom="1134" w:left="1701" w:header="170" w:footer="0" w:gutter="0"/>
          <w:cols w:space="720"/>
          <w:docGrid w:linePitch="299"/>
        </w:sectPr>
      </w:pPr>
    </w:p>
    <w:p w:rsidR="001B3DB9" w:rsidRPr="00024CCC" w:rsidRDefault="001B3DB9" w:rsidP="00255FF9">
      <w:pPr>
        <w:ind w:left="10773"/>
        <w:rPr>
          <w:b/>
          <w:sz w:val="28"/>
          <w:szCs w:val="28"/>
        </w:rPr>
      </w:pPr>
      <w:r w:rsidRPr="00024CCC">
        <w:rPr>
          <w:b/>
          <w:sz w:val="28"/>
          <w:szCs w:val="28"/>
        </w:rPr>
        <w:lastRenderedPageBreak/>
        <w:t>Приложение</w:t>
      </w:r>
    </w:p>
    <w:p w:rsidR="001B3DB9" w:rsidRPr="00024CCC" w:rsidRDefault="001B3DB9" w:rsidP="00255FF9">
      <w:pPr>
        <w:ind w:left="10773"/>
        <w:rPr>
          <w:b/>
          <w:sz w:val="28"/>
          <w:szCs w:val="28"/>
        </w:rPr>
      </w:pPr>
      <w:r w:rsidRPr="00024CCC">
        <w:rPr>
          <w:b/>
          <w:sz w:val="28"/>
          <w:szCs w:val="28"/>
        </w:rPr>
        <w:t>к муниципальной программе</w:t>
      </w:r>
    </w:p>
    <w:p w:rsidR="001B3DB9" w:rsidRPr="00024CCC" w:rsidRDefault="001B3DB9" w:rsidP="001B3DB9">
      <w:pPr>
        <w:jc w:val="center"/>
        <w:rPr>
          <w:b/>
          <w:sz w:val="28"/>
          <w:szCs w:val="28"/>
        </w:rPr>
      </w:pPr>
    </w:p>
    <w:p w:rsidR="001B3DB9" w:rsidRPr="00024CCC" w:rsidRDefault="001B3DB9" w:rsidP="001B3DB9">
      <w:pPr>
        <w:ind w:left="426"/>
        <w:jc w:val="center"/>
        <w:rPr>
          <w:b/>
          <w:sz w:val="28"/>
          <w:szCs w:val="28"/>
        </w:rPr>
      </w:pPr>
      <w:r w:rsidRPr="00024CCC">
        <w:rPr>
          <w:b/>
          <w:sz w:val="28"/>
          <w:szCs w:val="28"/>
        </w:rPr>
        <w:t>Перечень программных мероприятий муниципальной программы</w:t>
      </w:r>
    </w:p>
    <w:p w:rsidR="001B3DB9" w:rsidRDefault="001B3DB9" w:rsidP="001B3DB9">
      <w:pPr>
        <w:ind w:left="426"/>
        <w:jc w:val="center"/>
        <w:rPr>
          <w:b/>
          <w:sz w:val="28"/>
          <w:szCs w:val="28"/>
        </w:rPr>
      </w:pPr>
      <w:r w:rsidRPr="00024CCC">
        <w:rPr>
          <w:b/>
          <w:sz w:val="28"/>
          <w:szCs w:val="28"/>
        </w:rPr>
        <w:t xml:space="preserve">«Предоставление транспортных услуг населению и организация транспортного обслуживания населения в границах муниципального образования город Калининск Калининского муниципального района </w:t>
      </w:r>
    </w:p>
    <w:p w:rsidR="001B3DB9" w:rsidRPr="00024CCC" w:rsidRDefault="001B3DB9" w:rsidP="001B3DB9">
      <w:pPr>
        <w:ind w:left="426"/>
        <w:jc w:val="center"/>
        <w:rPr>
          <w:b/>
          <w:sz w:val="28"/>
          <w:szCs w:val="28"/>
        </w:rPr>
      </w:pPr>
      <w:r>
        <w:rPr>
          <w:b/>
          <w:sz w:val="28"/>
          <w:szCs w:val="28"/>
        </w:rPr>
        <w:t>Саратовской области на 2021 -</w:t>
      </w:r>
      <w:r w:rsidRPr="00024CCC">
        <w:rPr>
          <w:b/>
          <w:sz w:val="28"/>
          <w:szCs w:val="28"/>
        </w:rPr>
        <w:t xml:space="preserve"> 2023 годы»</w:t>
      </w:r>
    </w:p>
    <w:p w:rsidR="001B3DB9" w:rsidRPr="002C79ED" w:rsidRDefault="001B3DB9" w:rsidP="001B3DB9">
      <w:pPr>
        <w:jc w:val="right"/>
        <w:rPr>
          <w:b/>
          <w:sz w:val="28"/>
          <w:szCs w:val="28"/>
        </w:rPr>
      </w:pPr>
      <w:r w:rsidRPr="002C79ED">
        <w:rPr>
          <w:b/>
          <w:sz w:val="28"/>
          <w:szCs w:val="28"/>
        </w:rPr>
        <w:t>(</w:t>
      </w:r>
      <w:r>
        <w:rPr>
          <w:b/>
          <w:sz w:val="28"/>
          <w:szCs w:val="28"/>
        </w:rPr>
        <w:t xml:space="preserve">тыс. </w:t>
      </w:r>
      <w:r w:rsidRPr="002C79ED">
        <w:rPr>
          <w:b/>
          <w:sz w:val="28"/>
          <w:szCs w:val="28"/>
        </w:rPr>
        <w:t>рублей)</w:t>
      </w:r>
    </w:p>
    <w:tbl>
      <w:tblPr>
        <w:tblW w:w="1559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0"/>
        <w:gridCol w:w="4111"/>
        <w:gridCol w:w="1559"/>
        <w:gridCol w:w="2126"/>
        <w:gridCol w:w="1560"/>
        <w:gridCol w:w="1559"/>
        <w:gridCol w:w="1559"/>
        <w:gridCol w:w="2410"/>
      </w:tblGrid>
      <w:tr w:rsidR="001B3DB9" w:rsidRPr="00024CCC" w:rsidTr="008E6055">
        <w:tc>
          <w:tcPr>
            <w:tcW w:w="710" w:type="dxa"/>
            <w:vMerge w:val="restart"/>
          </w:tcPr>
          <w:p w:rsidR="001B3DB9" w:rsidRPr="000450F1" w:rsidRDefault="001B3DB9" w:rsidP="008E6055">
            <w:pPr>
              <w:jc w:val="center"/>
              <w:rPr>
                <w:rFonts w:eastAsia="Calibri"/>
                <w:b/>
                <w:sz w:val="24"/>
                <w:szCs w:val="24"/>
              </w:rPr>
            </w:pPr>
            <w:r w:rsidRPr="000450F1">
              <w:rPr>
                <w:rFonts w:eastAsia="Calibri"/>
                <w:b/>
                <w:sz w:val="24"/>
                <w:szCs w:val="24"/>
              </w:rPr>
              <w:t>№ п/п</w:t>
            </w:r>
          </w:p>
        </w:tc>
        <w:tc>
          <w:tcPr>
            <w:tcW w:w="4111" w:type="dxa"/>
            <w:vMerge w:val="restart"/>
          </w:tcPr>
          <w:p w:rsidR="001B3DB9" w:rsidRPr="000450F1" w:rsidRDefault="001B3DB9" w:rsidP="008E6055">
            <w:pPr>
              <w:jc w:val="center"/>
              <w:rPr>
                <w:rFonts w:eastAsia="Calibri"/>
                <w:b/>
                <w:sz w:val="24"/>
                <w:szCs w:val="24"/>
              </w:rPr>
            </w:pPr>
            <w:r w:rsidRPr="000450F1">
              <w:rPr>
                <w:rFonts w:eastAsia="Calibri"/>
                <w:b/>
                <w:sz w:val="24"/>
                <w:szCs w:val="24"/>
              </w:rPr>
              <w:t>Наименование мероприятий муниципальной программы</w:t>
            </w:r>
          </w:p>
        </w:tc>
        <w:tc>
          <w:tcPr>
            <w:tcW w:w="1559" w:type="dxa"/>
            <w:vMerge w:val="restart"/>
          </w:tcPr>
          <w:p w:rsidR="001B3DB9" w:rsidRPr="000450F1" w:rsidRDefault="001B3DB9" w:rsidP="008E6055">
            <w:pPr>
              <w:jc w:val="center"/>
              <w:rPr>
                <w:rFonts w:eastAsia="Calibri"/>
                <w:b/>
                <w:sz w:val="24"/>
                <w:szCs w:val="24"/>
              </w:rPr>
            </w:pPr>
            <w:r w:rsidRPr="000450F1">
              <w:rPr>
                <w:rFonts w:eastAsia="Calibri"/>
                <w:b/>
                <w:sz w:val="24"/>
                <w:szCs w:val="24"/>
              </w:rPr>
              <w:t>Срок исполнения</w:t>
            </w:r>
          </w:p>
        </w:tc>
        <w:tc>
          <w:tcPr>
            <w:tcW w:w="2126" w:type="dxa"/>
            <w:vMerge w:val="restart"/>
          </w:tcPr>
          <w:p w:rsidR="001B3DB9" w:rsidRPr="000450F1" w:rsidRDefault="001B3DB9" w:rsidP="008E6055">
            <w:pPr>
              <w:jc w:val="center"/>
              <w:rPr>
                <w:rFonts w:eastAsia="Calibri"/>
                <w:b/>
                <w:sz w:val="24"/>
                <w:szCs w:val="24"/>
              </w:rPr>
            </w:pPr>
            <w:r w:rsidRPr="000450F1">
              <w:rPr>
                <w:rFonts w:eastAsia="Calibri"/>
                <w:b/>
                <w:sz w:val="24"/>
                <w:szCs w:val="24"/>
              </w:rPr>
              <w:t>Объем финансирования</w:t>
            </w:r>
          </w:p>
        </w:tc>
        <w:tc>
          <w:tcPr>
            <w:tcW w:w="4678" w:type="dxa"/>
            <w:gridSpan w:val="3"/>
          </w:tcPr>
          <w:p w:rsidR="001B3DB9" w:rsidRDefault="001B3DB9" w:rsidP="008E6055">
            <w:pPr>
              <w:jc w:val="center"/>
              <w:rPr>
                <w:rFonts w:eastAsia="Calibri"/>
                <w:b/>
                <w:sz w:val="24"/>
                <w:szCs w:val="24"/>
              </w:rPr>
            </w:pPr>
            <w:r w:rsidRPr="000450F1">
              <w:rPr>
                <w:rFonts w:eastAsia="Calibri"/>
                <w:b/>
                <w:sz w:val="24"/>
                <w:szCs w:val="24"/>
              </w:rPr>
              <w:t xml:space="preserve">Источник финансирования: бюджет муниципального образования город Калининск Калининского муниципального района </w:t>
            </w:r>
          </w:p>
          <w:p w:rsidR="001B3DB9" w:rsidRPr="000450F1" w:rsidRDefault="001B3DB9" w:rsidP="008E6055">
            <w:pPr>
              <w:jc w:val="center"/>
              <w:rPr>
                <w:rFonts w:eastAsia="Calibri"/>
                <w:b/>
                <w:sz w:val="24"/>
                <w:szCs w:val="24"/>
              </w:rPr>
            </w:pPr>
            <w:r w:rsidRPr="000450F1">
              <w:rPr>
                <w:rFonts w:eastAsia="Calibri"/>
                <w:b/>
                <w:sz w:val="24"/>
                <w:szCs w:val="24"/>
              </w:rPr>
              <w:t>Саратовской области</w:t>
            </w:r>
          </w:p>
        </w:tc>
        <w:tc>
          <w:tcPr>
            <w:tcW w:w="2410" w:type="dxa"/>
            <w:vMerge w:val="restart"/>
          </w:tcPr>
          <w:p w:rsidR="001B3DB9" w:rsidRPr="000450F1" w:rsidRDefault="001B3DB9" w:rsidP="008E6055">
            <w:pPr>
              <w:jc w:val="center"/>
              <w:rPr>
                <w:rFonts w:eastAsia="Calibri"/>
                <w:b/>
                <w:sz w:val="24"/>
                <w:szCs w:val="24"/>
              </w:rPr>
            </w:pPr>
            <w:r w:rsidRPr="000450F1">
              <w:rPr>
                <w:rFonts w:eastAsia="Calibri"/>
                <w:b/>
                <w:sz w:val="24"/>
                <w:szCs w:val="24"/>
              </w:rPr>
              <w:t>Ответственные за выполнение муниципальной программы</w:t>
            </w:r>
          </w:p>
        </w:tc>
      </w:tr>
      <w:tr w:rsidR="001B3DB9" w:rsidRPr="00024CCC" w:rsidTr="008E6055">
        <w:tc>
          <w:tcPr>
            <w:tcW w:w="710" w:type="dxa"/>
            <w:vMerge/>
          </w:tcPr>
          <w:p w:rsidR="001B3DB9" w:rsidRPr="000450F1" w:rsidRDefault="001B3DB9" w:rsidP="008E6055">
            <w:pPr>
              <w:jc w:val="center"/>
              <w:rPr>
                <w:rFonts w:eastAsia="Calibri"/>
                <w:b/>
                <w:sz w:val="24"/>
                <w:szCs w:val="24"/>
              </w:rPr>
            </w:pPr>
          </w:p>
        </w:tc>
        <w:tc>
          <w:tcPr>
            <w:tcW w:w="4111" w:type="dxa"/>
            <w:vMerge/>
          </w:tcPr>
          <w:p w:rsidR="001B3DB9" w:rsidRPr="000450F1" w:rsidRDefault="001B3DB9" w:rsidP="008E6055">
            <w:pPr>
              <w:jc w:val="center"/>
              <w:rPr>
                <w:rFonts w:eastAsia="Calibri"/>
                <w:b/>
                <w:sz w:val="24"/>
                <w:szCs w:val="24"/>
              </w:rPr>
            </w:pPr>
          </w:p>
        </w:tc>
        <w:tc>
          <w:tcPr>
            <w:tcW w:w="1559" w:type="dxa"/>
            <w:vMerge/>
          </w:tcPr>
          <w:p w:rsidR="001B3DB9" w:rsidRPr="000450F1" w:rsidRDefault="001B3DB9" w:rsidP="008E6055">
            <w:pPr>
              <w:jc w:val="center"/>
              <w:rPr>
                <w:rFonts w:eastAsia="Calibri"/>
                <w:b/>
                <w:sz w:val="24"/>
                <w:szCs w:val="24"/>
              </w:rPr>
            </w:pPr>
          </w:p>
        </w:tc>
        <w:tc>
          <w:tcPr>
            <w:tcW w:w="2126" w:type="dxa"/>
            <w:vMerge/>
          </w:tcPr>
          <w:p w:rsidR="001B3DB9" w:rsidRPr="000450F1" w:rsidRDefault="001B3DB9" w:rsidP="008E6055">
            <w:pPr>
              <w:jc w:val="center"/>
              <w:rPr>
                <w:rFonts w:eastAsia="Calibri"/>
                <w:b/>
                <w:sz w:val="24"/>
                <w:szCs w:val="24"/>
              </w:rPr>
            </w:pPr>
          </w:p>
        </w:tc>
        <w:tc>
          <w:tcPr>
            <w:tcW w:w="1560" w:type="dxa"/>
          </w:tcPr>
          <w:p w:rsidR="001B3DB9" w:rsidRPr="000450F1" w:rsidRDefault="001B3DB9" w:rsidP="008E6055">
            <w:pPr>
              <w:jc w:val="center"/>
              <w:rPr>
                <w:rFonts w:eastAsia="Calibri"/>
                <w:b/>
                <w:sz w:val="24"/>
                <w:szCs w:val="24"/>
              </w:rPr>
            </w:pPr>
            <w:r w:rsidRPr="000450F1">
              <w:rPr>
                <w:rFonts w:eastAsia="Calibri"/>
                <w:b/>
                <w:sz w:val="24"/>
                <w:szCs w:val="24"/>
              </w:rPr>
              <w:t>2021 год</w:t>
            </w:r>
          </w:p>
        </w:tc>
        <w:tc>
          <w:tcPr>
            <w:tcW w:w="1559" w:type="dxa"/>
          </w:tcPr>
          <w:p w:rsidR="001B3DB9" w:rsidRPr="000450F1" w:rsidRDefault="001B3DB9" w:rsidP="008E6055">
            <w:pPr>
              <w:jc w:val="center"/>
              <w:rPr>
                <w:rFonts w:eastAsia="Calibri"/>
                <w:b/>
                <w:sz w:val="24"/>
                <w:szCs w:val="24"/>
              </w:rPr>
            </w:pPr>
            <w:r w:rsidRPr="000450F1">
              <w:rPr>
                <w:rFonts w:eastAsia="Calibri"/>
                <w:b/>
                <w:sz w:val="24"/>
                <w:szCs w:val="24"/>
              </w:rPr>
              <w:t>2022 год</w:t>
            </w:r>
          </w:p>
        </w:tc>
        <w:tc>
          <w:tcPr>
            <w:tcW w:w="1559" w:type="dxa"/>
          </w:tcPr>
          <w:p w:rsidR="001B3DB9" w:rsidRPr="000450F1" w:rsidRDefault="001B3DB9" w:rsidP="008E6055">
            <w:pPr>
              <w:jc w:val="center"/>
              <w:rPr>
                <w:rFonts w:eastAsia="Calibri"/>
                <w:b/>
                <w:sz w:val="24"/>
                <w:szCs w:val="24"/>
              </w:rPr>
            </w:pPr>
            <w:r w:rsidRPr="000450F1">
              <w:rPr>
                <w:rFonts w:eastAsia="Calibri"/>
                <w:b/>
                <w:sz w:val="24"/>
                <w:szCs w:val="24"/>
              </w:rPr>
              <w:t>2023 год</w:t>
            </w:r>
          </w:p>
        </w:tc>
        <w:tc>
          <w:tcPr>
            <w:tcW w:w="2410" w:type="dxa"/>
            <w:vMerge/>
          </w:tcPr>
          <w:p w:rsidR="001B3DB9" w:rsidRPr="000450F1" w:rsidRDefault="001B3DB9" w:rsidP="008E6055">
            <w:pPr>
              <w:jc w:val="center"/>
              <w:rPr>
                <w:rFonts w:eastAsia="Calibri"/>
                <w:b/>
                <w:sz w:val="24"/>
                <w:szCs w:val="24"/>
              </w:rPr>
            </w:pPr>
          </w:p>
        </w:tc>
      </w:tr>
      <w:tr w:rsidR="001B3DB9" w:rsidRPr="00024CCC" w:rsidTr="008E6055">
        <w:tc>
          <w:tcPr>
            <w:tcW w:w="710" w:type="dxa"/>
          </w:tcPr>
          <w:p w:rsidR="001B3DB9" w:rsidRPr="000450F1" w:rsidRDefault="001B3DB9" w:rsidP="008E6055">
            <w:pPr>
              <w:jc w:val="center"/>
              <w:rPr>
                <w:rFonts w:eastAsia="Calibri"/>
                <w:b/>
                <w:sz w:val="24"/>
                <w:szCs w:val="24"/>
              </w:rPr>
            </w:pPr>
            <w:r w:rsidRPr="000450F1">
              <w:rPr>
                <w:rFonts w:eastAsia="Calibri"/>
                <w:b/>
                <w:sz w:val="24"/>
                <w:szCs w:val="24"/>
              </w:rPr>
              <w:t>1</w:t>
            </w:r>
          </w:p>
        </w:tc>
        <w:tc>
          <w:tcPr>
            <w:tcW w:w="4111" w:type="dxa"/>
          </w:tcPr>
          <w:p w:rsidR="001B3DB9" w:rsidRPr="000450F1" w:rsidRDefault="001B3DB9" w:rsidP="008E6055">
            <w:pPr>
              <w:jc w:val="center"/>
              <w:rPr>
                <w:rFonts w:eastAsia="Calibri"/>
                <w:b/>
                <w:sz w:val="24"/>
                <w:szCs w:val="24"/>
              </w:rPr>
            </w:pPr>
            <w:r w:rsidRPr="000450F1">
              <w:rPr>
                <w:rFonts w:eastAsia="Calibri"/>
                <w:b/>
                <w:sz w:val="24"/>
                <w:szCs w:val="24"/>
              </w:rPr>
              <w:t>2</w:t>
            </w:r>
          </w:p>
        </w:tc>
        <w:tc>
          <w:tcPr>
            <w:tcW w:w="1559" w:type="dxa"/>
          </w:tcPr>
          <w:p w:rsidR="001B3DB9" w:rsidRPr="000450F1" w:rsidRDefault="001B3DB9" w:rsidP="008E6055">
            <w:pPr>
              <w:jc w:val="center"/>
              <w:rPr>
                <w:rFonts w:eastAsia="Calibri"/>
                <w:b/>
                <w:sz w:val="24"/>
                <w:szCs w:val="24"/>
              </w:rPr>
            </w:pPr>
            <w:r w:rsidRPr="000450F1">
              <w:rPr>
                <w:rFonts w:eastAsia="Calibri"/>
                <w:b/>
                <w:sz w:val="24"/>
                <w:szCs w:val="24"/>
              </w:rPr>
              <w:t>3</w:t>
            </w:r>
          </w:p>
        </w:tc>
        <w:tc>
          <w:tcPr>
            <w:tcW w:w="2126" w:type="dxa"/>
          </w:tcPr>
          <w:p w:rsidR="001B3DB9" w:rsidRPr="000450F1" w:rsidRDefault="001B3DB9" w:rsidP="008E6055">
            <w:pPr>
              <w:jc w:val="center"/>
              <w:rPr>
                <w:rFonts w:eastAsia="Calibri"/>
                <w:b/>
                <w:sz w:val="24"/>
                <w:szCs w:val="24"/>
              </w:rPr>
            </w:pPr>
            <w:r w:rsidRPr="000450F1">
              <w:rPr>
                <w:rFonts w:eastAsia="Calibri"/>
                <w:b/>
                <w:sz w:val="24"/>
                <w:szCs w:val="24"/>
              </w:rPr>
              <w:t>4</w:t>
            </w:r>
          </w:p>
        </w:tc>
        <w:tc>
          <w:tcPr>
            <w:tcW w:w="1560" w:type="dxa"/>
          </w:tcPr>
          <w:p w:rsidR="001B3DB9" w:rsidRPr="000450F1" w:rsidRDefault="001B3DB9" w:rsidP="008E6055">
            <w:pPr>
              <w:jc w:val="center"/>
              <w:rPr>
                <w:rFonts w:eastAsia="Calibri"/>
                <w:b/>
                <w:sz w:val="24"/>
                <w:szCs w:val="24"/>
              </w:rPr>
            </w:pPr>
            <w:r w:rsidRPr="000450F1">
              <w:rPr>
                <w:rFonts w:eastAsia="Calibri"/>
                <w:b/>
                <w:sz w:val="24"/>
                <w:szCs w:val="24"/>
              </w:rPr>
              <w:t>5</w:t>
            </w:r>
          </w:p>
        </w:tc>
        <w:tc>
          <w:tcPr>
            <w:tcW w:w="1559" w:type="dxa"/>
          </w:tcPr>
          <w:p w:rsidR="001B3DB9" w:rsidRPr="000450F1" w:rsidRDefault="001B3DB9" w:rsidP="008E6055">
            <w:pPr>
              <w:jc w:val="center"/>
              <w:rPr>
                <w:rFonts w:eastAsia="Calibri"/>
                <w:b/>
                <w:sz w:val="24"/>
                <w:szCs w:val="24"/>
              </w:rPr>
            </w:pPr>
            <w:r w:rsidRPr="000450F1">
              <w:rPr>
                <w:rFonts w:eastAsia="Calibri"/>
                <w:b/>
                <w:sz w:val="24"/>
                <w:szCs w:val="24"/>
              </w:rPr>
              <w:t>6</w:t>
            </w:r>
          </w:p>
        </w:tc>
        <w:tc>
          <w:tcPr>
            <w:tcW w:w="1559" w:type="dxa"/>
          </w:tcPr>
          <w:p w:rsidR="001B3DB9" w:rsidRPr="000450F1" w:rsidRDefault="001B3DB9" w:rsidP="008E6055">
            <w:pPr>
              <w:jc w:val="center"/>
              <w:rPr>
                <w:rFonts w:eastAsia="Calibri"/>
                <w:b/>
                <w:sz w:val="24"/>
                <w:szCs w:val="24"/>
              </w:rPr>
            </w:pPr>
            <w:r w:rsidRPr="000450F1">
              <w:rPr>
                <w:rFonts w:eastAsia="Calibri"/>
                <w:b/>
                <w:sz w:val="24"/>
                <w:szCs w:val="24"/>
              </w:rPr>
              <w:t>7</w:t>
            </w:r>
          </w:p>
        </w:tc>
        <w:tc>
          <w:tcPr>
            <w:tcW w:w="2410" w:type="dxa"/>
          </w:tcPr>
          <w:p w:rsidR="001B3DB9" w:rsidRPr="000450F1" w:rsidRDefault="001B3DB9" w:rsidP="008E6055">
            <w:pPr>
              <w:jc w:val="center"/>
              <w:rPr>
                <w:rFonts w:eastAsia="Calibri"/>
                <w:b/>
                <w:sz w:val="24"/>
                <w:szCs w:val="24"/>
              </w:rPr>
            </w:pPr>
            <w:r w:rsidRPr="000450F1">
              <w:rPr>
                <w:rFonts w:eastAsia="Calibri"/>
                <w:b/>
                <w:sz w:val="24"/>
                <w:szCs w:val="24"/>
              </w:rPr>
              <w:t>8</w:t>
            </w:r>
          </w:p>
        </w:tc>
      </w:tr>
      <w:tr w:rsidR="001B3DB9" w:rsidRPr="00024CCC" w:rsidTr="008E6055">
        <w:tc>
          <w:tcPr>
            <w:tcW w:w="710" w:type="dxa"/>
            <w:tcBorders>
              <w:bottom w:val="single" w:sz="4" w:space="0" w:color="000000"/>
            </w:tcBorders>
          </w:tcPr>
          <w:p w:rsidR="001B3DB9" w:rsidRPr="000450F1" w:rsidRDefault="001B3DB9" w:rsidP="008E6055">
            <w:pPr>
              <w:jc w:val="both"/>
              <w:rPr>
                <w:rFonts w:eastAsia="Calibri"/>
                <w:sz w:val="24"/>
                <w:szCs w:val="24"/>
              </w:rPr>
            </w:pPr>
          </w:p>
        </w:tc>
        <w:tc>
          <w:tcPr>
            <w:tcW w:w="4111" w:type="dxa"/>
            <w:tcBorders>
              <w:bottom w:val="single" w:sz="4" w:space="0" w:color="000000"/>
            </w:tcBorders>
          </w:tcPr>
          <w:p w:rsidR="001B3DB9" w:rsidRPr="000450F1" w:rsidRDefault="001B3DB9" w:rsidP="008E6055">
            <w:pPr>
              <w:jc w:val="both"/>
              <w:rPr>
                <w:rFonts w:eastAsia="Calibri"/>
                <w:b/>
                <w:sz w:val="24"/>
                <w:szCs w:val="24"/>
              </w:rPr>
            </w:pPr>
            <w:r w:rsidRPr="000450F1">
              <w:rPr>
                <w:rFonts w:eastAsia="Calibri"/>
                <w:b/>
                <w:sz w:val="24"/>
                <w:szCs w:val="24"/>
              </w:rPr>
              <w:t>Всего</w:t>
            </w:r>
          </w:p>
        </w:tc>
        <w:tc>
          <w:tcPr>
            <w:tcW w:w="1559" w:type="dxa"/>
            <w:tcBorders>
              <w:bottom w:val="single" w:sz="4" w:space="0" w:color="000000"/>
            </w:tcBorders>
          </w:tcPr>
          <w:p w:rsidR="001B3DB9" w:rsidRPr="000450F1" w:rsidRDefault="001B3DB9" w:rsidP="008E6055">
            <w:pPr>
              <w:jc w:val="center"/>
              <w:rPr>
                <w:rFonts w:eastAsia="Calibri"/>
                <w:b/>
                <w:sz w:val="24"/>
                <w:szCs w:val="24"/>
              </w:rPr>
            </w:pPr>
            <w:r w:rsidRPr="000450F1">
              <w:rPr>
                <w:rFonts w:eastAsia="Calibri"/>
                <w:b/>
                <w:sz w:val="24"/>
                <w:szCs w:val="24"/>
              </w:rPr>
              <w:t>2021-2023</w:t>
            </w:r>
          </w:p>
        </w:tc>
        <w:tc>
          <w:tcPr>
            <w:tcW w:w="2126" w:type="dxa"/>
            <w:tcBorders>
              <w:bottom w:val="single" w:sz="4" w:space="0" w:color="000000"/>
            </w:tcBorders>
          </w:tcPr>
          <w:p w:rsidR="001B3DB9" w:rsidRPr="000450F1" w:rsidRDefault="001B3DB9" w:rsidP="008E6055">
            <w:pPr>
              <w:jc w:val="center"/>
              <w:rPr>
                <w:rFonts w:eastAsia="Calibri"/>
                <w:b/>
                <w:sz w:val="24"/>
                <w:szCs w:val="24"/>
              </w:rPr>
            </w:pPr>
            <w:r>
              <w:rPr>
                <w:rFonts w:eastAsia="Calibri"/>
                <w:b/>
                <w:sz w:val="24"/>
                <w:szCs w:val="24"/>
              </w:rPr>
              <w:t>8</w:t>
            </w:r>
            <w:r w:rsidRPr="000450F1">
              <w:rPr>
                <w:rFonts w:eastAsia="Calibri"/>
                <w:b/>
                <w:sz w:val="24"/>
                <w:szCs w:val="24"/>
              </w:rPr>
              <w:t>0</w:t>
            </w:r>
            <w:r>
              <w:rPr>
                <w:rFonts w:eastAsia="Calibri"/>
                <w:b/>
                <w:sz w:val="24"/>
                <w:szCs w:val="24"/>
              </w:rPr>
              <w:t>3</w:t>
            </w:r>
            <w:r w:rsidRPr="000450F1">
              <w:rPr>
                <w:rFonts w:eastAsia="Calibri"/>
                <w:b/>
                <w:sz w:val="24"/>
                <w:szCs w:val="24"/>
              </w:rPr>
              <w:t>0,0</w:t>
            </w:r>
          </w:p>
        </w:tc>
        <w:tc>
          <w:tcPr>
            <w:tcW w:w="1560" w:type="dxa"/>
            <w:tcBorders>
              <w:bottom w:val="single" w:sz="4" w:space="0" w:color="000000"/>
            </w:tcBorders>
          </w:tcPr>
          <w:p w:rsidR="001B3DB9" w:rsidRPr="000450F1" w:rsidRDefault="001B3DB9" w:rsidP="008E6055">
            <w:pPr>
              <w:jc w:val="center"/>
              <w:rPr>
                <w:rFonts w:eastAsia="Calibri"/>
                <w:b/>
                <w:sz w:val="24"/>
                <w:szCs w:val="24"/>
              </w:rPr>
            </w:pPr>
            <w:r w:rsidRPr="000450F1">
              <w:rPr>
                <w:rFonts w:eastAsia="Calibri"/>
                <w:b/>
                <w:sz w:val="24"/>
                <w:szCs w:val="24"/>
              </w:rPr>
              <w:t>1 000,0</w:t>
            </w:r>
          </w:p>
        </w:tc>
        <w:tc>
          <w:tcPr>
            <w:tcW w:w="1559" w:type="dxa"/>
            <w:tcBorders>
              <w:bottom w:val="single" w:sz="4" w:space="0" w:color="000000"/>
            </w:tcBorders>
          </w:tcPr>
          <w:p w:rsidR="001B3DB9" w:rsidRPr="000450F1" w:rsidRDefault="001B3DB9" w:rsidP="008E6055">
            <w:pPr>
              <w:jc w:val="center"/>
              <w:rPr>
                <w:rFonts w:eastAsia="Calibri"/>
                <w:b/>
                <w:sz w:val="24"/>
                <w:szCs w:val="24"/>
              </w:rPr>
            </w:pPr>
            <w:r w:rsidRPr="000450F1">
              <w:rPr>
                <w:rFonts w:eastAsia="Calibri"/>
                <w:b/>
                <w:sz w:val="24"/>
                <w:szCs w:val="24"/>
              </w:rPr>
              <w:t xml:space="preserve">3 </w:t>
            </w:r>
            <w:r>
              <w:rPr>
                <w:rFonts w:eastAsia="Calibri"/>
                <w:b/>
                <w:sz w:val="24"/>
                <w:szCs w:val="24"/>
              </w:rPr>
              <w:t>5</w:t>
            </w:r>
            <w:r w:rsidRPr="000450F1">
              <w:rPr>
                <w:rFonts w:eastAsia="Calibri"/>
                <w:b/>
                <w:sz w:val="24"/>
                <w:szCs w:val="24"/>
              </w:rPr>
              <w:t>00,0</w:t>
            </w:r>
          </w:p>
        </w:tc>
        <w:tc>
          <w:tcPr>
            <w:tcW w:w="1559" w:type="dxa"/>
            <w:tcBorders>
              <w:bottom w:val="single" w:sz="4" w:space="0" w:color="000000"/>
            </w:tcBorders>
          </w:tcPr>
          <w:p w:rsidR="001B3DB9" w:rsidRPr="000450F1" w:rsidRDefault="001B3DB9" w:rsidP="008E6055">
            <w:pPr>
              <w:jc w:val="center"/>
              <w:rPr>
                <w:rFonts w:eastAsia="Calibri"/>
                <w:b/>
                <w:sz w:val="24"/>
                <w:szCs w:val="24"/>
              </w:rPr>
            </w:pPr>
            <w:r>
              <w:rPr>
                <w:rFonts w:eastAsia="Calibri"/>
                <w:b/>
                <w:sz w:val="24"/>
                <w:szCs w:val="24"/>
              </w:rPr>
              <w:t>3 530,0</w:t>
            </w:r>
          </w:p>
        </w:tc>
        <w:tc>
          <w:tcPr>
            <w:tcW w:w="2410" w:type="dxa"/>
            <w:tcBorders>
              <w:bottom w:val="single" w:sz="4" w:space="0" w:color="000000"/>
            </w:tcBorders>
          </w:tcPr>
          <w:p w:rsidR="001B3DB9" w:rsidRPr="000450F1" w:rsidRDefault="001B3DB9" w:rsidP="008E6055">
            <w:pPr>
              <w:jc w:val="both"/>
              <w:rPr>
                <w:rFonts w:eastAsia="Calibri"/>
                <w:sz w:val="24"/>
                <w:szCs w:val="24"/>
              </w:rPr>
            </w:pPr>
          </w:p>
        </w:tc>
      </w:tr>
      <w:tr w:rsidR="001B3DB9" w:rsidRPr="00024CCC" w:rsidTr="008E6055">
        <w:trPr>
          <w:trHeight w:val="1266"/>
        </w:trPr>
        <w:tc>
          <w:tcPr>
            <w:tcW w:w="710" w:type="dxa"/>
            <w:tcBorders>
              <w:top w:val="nil"/>
              <w:bottom w:val="single" w:sz="4" w:space="0" w:color="auto"/>
            </w:tcBorders>
          </w:tcPr>
          <w:p w:rsidR="001B3DB9" w:rsidRPr="000450F1" w:rsidRDefault="001B3DB9" w:rsidP="008E6055">
            <w:pPr>
              <w:jc w:val="both"/>
              <w:rPr>
                <w:rFonts w:eastAsia="Calibri"/>
                <w:sz w:val="24"/>
                <w:szCs w:val="24"/>
              </w:rPr>
            </w:pPr>
          </w:p>
        </w:tc>
        <w:tc>
          <w:tcPr>
            <w:tcW w:w="4111" w:type="dxa"/>
            <w:tcBorders>
              <w:top w:val="nil"/>
              <w:bottom w:val="single" w:sz="4" w:space="0" w:color="auto"/>
            </w:tcBorders>
          </w:tcPr>
          <w:p w:rsidR="001B3DB9" w:rsidRPr="000450F1" w:rsidRDefault="001B3DB9" w:rsidP="008E6055">
            <w:pPr>
              <w:jc w:val="both"/>
              <w:rPr>
                <w:rFonts w:eastAsia="Calibri"/>
                <w:sz w:val="24"/>
                <w:szCs w:val="24"/>
                <w:lang w:eastAsia="en-US"/>
              </w:rPr>
            </w:pPr>
            <w:r w:rsidRPr="000450F1">
              <w:rPr>
                <w:rFonts w:eastAsia="Calibri"/>
                <w:sz w:val="24"/>
                <w:szCs w:val="24"/>
                <w:lang w:eastAsia="en-US"/>
              </w:rPr>
              <w:t>- выполнение работ, связанных с осущест</w:t>
            </w:r>
            <w:r>
              <w:rPr>
                <w:rFonts w:eastAsia="Calibri"/>
                <w:sz w:val="24"/>
                <w:szCs w:val="24"/>
                <w:lang w:eastAsia="en-US"/>
              </w:rPr>
              <w:t xml:space="preserve">влением регулярных перевозок </w:t>
            </w:r>
            <w:r w:rsidRPr="000450F1">
              <w:rPr>
                <w:rFonts w:eastAsia="Calibri"/>
                <w:sz w:val="24"/>
                <w:szCs w:val="24"/>
                <w:lang w:eastAsia="en-US"/>
              </w:rPr>
              <w:t xml:space="preserve">по муниципальным маршрутами, автомобильным транспортом по регулируемым тарифам на территории муниципального образования город Калининск Калининского муниципального района Саратовской области; </w:t>
            </w:r>
          </w:p>
          <w:p w:rsidR="001B3DB9" w:rsidRPr="000450F1" w:rsidRDefault="001B3DB9" w:rsidP="008E6055">
            <w:pPr>
              <w:jc w:val="both"/>
              <w:rPr>
                <w:rFonts w:eastAsia="Calibri"/>
                <w:sz w:val="24"/>
                <w:szCs w:val="24"/>
              </w:rPr>
            </w:pPr>
            <w:r w:rsidRPr="000450F1">
              <w:rPr>
                <w:rFonts w:eastAsia="Calibri"/>
                <w:sz w:val="24"/>
                <w:szCs w:val="24"/>
                <w:lang w:eastAsia="en-US"/>
              </w:rPr>
              <w:t>- приобретение Карт маршрута регулярных перевозок, бланков, информационных табличек и т.д.</w:t>
            </w:r>
          </w:p>
        </w:tc>
        <w:tc>
          <w:tcPr>
            <w:tcW w:w="1559" w:type="dxa"/>
            <w:tcBorders>
              <w:top w:val="nil"/>
              <w:bottom w:val="single" w:sz="4" w:space="0" w:color="auto"/>
            </w:tcBorders>
          </w:tcPr>
          <w:p w:rsidR="001B3DB9" w:rsidRPr="000450F1" w:rsidRDefault="001B3DB9" w:rsidP="008E6055">
            <w:pPr>
              <w:jc w:val="center"/>
              <w:rPr>
                <w:rFonts w:eastAsia="Calibri"/>
                <w:sz w:val="24"/>
                <w:szCs w:val="24"/>
              </w:rPr>
            </w:pPr>
            <w:r w:rsidRPr="000450F1">
              <w:rPr>
                <w:rFonts w:eastAsia="Calibri"/>
                <w:sz w:val="24"/>
                <w:szCs w:val="24"/>
              </w:rPr>
              <w:t>-</w:t>
            </w:r>
          </w:p>
        </w:tc>
        <w:tc>
          <w:tcPr>
            <w:tcW w:w="2126" w:type="dxa"/>
            <w:tcBorders>
              <w:top w:val="nil"/>
              <w:bottom w:val="single" w:sz="4" w:space="0" w:color="auto"/>
            </w:tcBorders>
          </w:tcPr>
          <w:p w:rsidR="001B3DB9" w:rsidRPr="000450F1" w:rsidRDefault="001B3DB9" w:rsidP="008E6055">
            <w:pPr>
              <w:jc w:val="center"/>
              <w:rPr>
                <w:rFonts w:eastAsia="Calibri"/>
                <w:sz w:val="24"/>
                <w:szCs w:val="24"/>
                <w:highlight w:val="yellow"/>
              </w:rPr>
            </w:pPr>
          </w:p>
        </w:tc>
        <w:tc>
          <w:tcPr>
            <w:tcW w:w="1560" w:type="dxa"/>
            <w:tcBorders>
              <w:top w:val="nil"/>
              <w:bottom w:val="single" w:sz="4" w:space="0" w:color="auto"/>
            </w:tcBorders>
          </w:tcPr>
          <w:p w:rsidR="001B3DB9" w:rsidRPr="000450F1" w:rsidRDefault="001B3DB9" w:rsidP="008E6055">
            <w:pPr>
              <w:jc w:val="center"/>
              <w:rPr>
                <w:rFonts w:eastAsia="Calibri"/>
                <w:sz w:val="24"/>
                <w:szCs w:val="24"/>
              </w:rPr>
            </w:pPr>
            <w:r w:rsidRPr="000450F1">
              <w:rPr>
                <w:rFonts w:eastAsia="Calibri"/>
                <w:sz w:val="24"/>
                <w:szCs w:val="24"/>
              </w:rPr>
              <w:t>1 000,0</w:t>
            </w:r>
          </w:p>
        </w:tc>
        <w:tc>
          <w:tcPr>
            <w:tcW w:w="1559" w:type="dxa"/>
            <w:tcBorders>
              <w:top w:val="nil"/>
              <w:bottom w:val="single" w:sz="4" w:space="0" w:color="auto"/>
            </w:tcBorders>
          </w:tcPr>
          <w:p w:rsidR="001B3DB9" w:rsidRPr="000450F1" w:rsidRDefault="001B3DB9" w:rsidP="008E6055">
            <w:pPr>
              <w:jc w:val="center"/>
              <w:rPr>
                <w:rFonts w:eastAsia="Calibri"/>
                <w:sz w:val="24"/>
                <w:szCs w:val="24"/>
              </w:rPr>
            </w:pPr>
            <w:r>
              <w:rPr>
                <w:rFonts w:eastAsia="Calibri"/>
                <w:sz w:val="24"/>
                <w:szCs w:val="24"/>
              </w:rPr>
              <w:t>35</w:t>
            </w:r>
            <w:r w:rsidRPr="000450F1">
              <w:rPr>
                <w:rFonts w:eastAsia="Calibri"/>
                <w:sz w:val="24"/>
                <w:szCs w:val="24"/>
              </w:rPr>
              <w:t>00,0</w:t>
            </w:r>
          </w:p>
        </w:tc>
        <w:tc>
          <w:tcPr>
            <w:tcW w:w="1559" w:type="dxa"/>
            <w:tcBorders>
              <w:top w:val="nil"/>
              <w:bottom w:val="single" w:sz="4" w:space="0" w:color="auto"/>
            </w:tcBorders>
          </w:tcPr>
          <w:p w:rsidR="001B3DB9" w:rsidRPr="000450F1" w:rsidRDefault="001B3DB9" w:rsidP="008E6055">
            <w:pPr>
              <w:jc w:val="center"/>
              <w:rPr>
                <w:rFonts w:eastAsia="Calibri"/>
                <w:sz w:val="24"/>
                <w:szCs w:val="24"/>
              </w:rPr>
            </w:pPr>
            <w:r>
              <w:rPr>
                <w:rFonts w:eastAsia="Calibri"/>
                <w:sz w:val="24"/>
                <w:szCs w:val="24"/>
              </w:rPr>
              <w:t>3 530</w:t>
            </w:r>
            <w:r w:rsidRPr="000450F1">
              <w:rPr>
                <w:rFonts w:eastAsia="Calibri"/>
                <w:sz w:val="24"/>
                <w:szCs w:val="24"/>
              </w:rPr>
              <w:t>,0</w:t>
            </w:r>
          </w:p>
        </w:tc>
        <w:tc>
          <w:tcPr>
            <w:tcW w:w="2410" w:type="dxa"/>
            <w:tcBorders>
              <w:top w:val="nil"/>
              <w:bottom w:val="single" w:sz="4" w:space="0" w:color="auto"/>
            </w:tcBorders>
          </w:tcPr>
          <w:p w:rsidR="001B3DB9" w:rsidRPr="000450F1" w:rsidRDefault="001B3DB9" w:rsidP="008E6055">
            <w:pPr>
              <w:jc w:val="center"/>
              <w:rPr>
                <w:rFonts w:eastAsia="Calibri"/>
                <w:sz w:val="24"/>
                <w:szCs w:val="24"/>
              </w:rPr>
            </w:pPr>
            <w:r w:rsidRPr="000450F1">
              <w:rPr>
                <w:rFonts w:eastAsia="Calibri"/>
                <w:sz w:val="24"/>
                <w:szCs w:val="24"/>
              </w:rPr>
              <w:t>Управление жилищно-коммунального хозяйства</w:t>
            </w:r>
          </w:p>
          <w:p w:rsidR="001B3DB9" w:rsidRPr="000450F1" w:rsidRDefault="001B3DB9" w:rsidP="008E6055">
            <w:pPr>
              <w:jc w:val="center"/>
              <w:rPr>
                <w:rFonts w:eastAsia="Calibri"/>
                <w:sz w:val="24"/>
                <w:szCs w:val="24"/>
              </w:rPr>
            </w:pPr>
            <w:r w:rsidRPr="000450F1">
              <w:rPr>
                <w:rFonts w:eastAsia="Calibri"/>
                <w:sz w:val="24"/>
                <w:szCs w:val="24"/>
              </w:rPr>
              <w:t>администрации муниципального района</w:t>
            </w:r>
          </w:p>
        </w:tc>
      </w:tr>
    </w:tbl>
    <w:p w:rsidR="001B3DB9" w:rsidRDefault="001B3DB9" w:rsidP="001548D3">
      <w:pPr>
        <w:jc w:val="both"/>
      </w:pPr>
      <w:bookmarkStart w:id="0" w:name="_GoBack"/>
      <w:bookmarkEnd w:id="0"/>
    </w:p>
    <w:sectPr w:rsidR="001B3DB9" w:rsidSect="00A53400">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114F" w:rsidRDefault="00D1114F">
      <w:r>
        <w:separator/>
      </w:r>
    </w:p>
  </w:endnote>
  <w:endnote w:type="continuationSeparator" w:id="1">
    <w:p w:rsidR="00D1114F" w:rsidRDefault="00D111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TimesNewRoman">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114F" w:rsidRDefault="00D1114F">
      <w:r>
        <w:separator/>
      </w:r>
    </w:p>
  </w:footnote>
  <w:footnote w:type="continuationSeparator" w:id="1">
    <w:p w:rsidR="00D1114F" w:rsidRDefault="00D111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EBC77D3"/>
    <w:multiLevelType w:val="hybridMultilevel"/>
    <w:tmpl w:val="83C6CAE6"/>
    <w:lvl w:ilvl="0" w:tplc="28546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1">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3">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6">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7">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E52625D"/>
    <w:multiLevelType w:val="hybridMultilevel"/>
    <w:tmpl w:val="451A7B64"/>
    <w:lvl w:ilvl="0" w:tplc="E0ACC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5"/>
  </w:num>
  <w:num w:numId="2">
    <w:abstractNumId w:val="27"/>
  </w:num>
  <w:num w:numId="3">
    <w:abstractNumId w:val="29"/>
  </w:num>
  <w:num w:numId="4">
    <w:abstractNumId w:val="8"/>
  </w:num>
  <w:num w:numId="5">
    <w:abstractNumId w:val="6"/>
  </w:num>
  <w:num w:numId="6">
    <w:abstractNumId w:val="10"/>
  </w:num>
  <w:num w:numId="7">
    <w:abstractNumId w:val="26"/>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8"/>
  </w:num>
  <w:num w:numId="17">
    <w:abstractNumId w:val="23"/>
  </w:num>
  <w:num w:numId="18">
    <w:abstractNumId w:val="17"/>
  </w:num>
  <w:num w:numId="19">
    <w:abstractNumId w:val="9"/>
  </w:num>
  <w:num w:numId="20">
    <w:abstractNumId w:val="16"/>
  </w:num>
  <w:num w:numId="21">
    <w:abstractNumId w:val="19"/>
  </w:num>
  <w:num w:numId="22">
    <w:abstractNumId w:val="24"/>
  </w:num>
  <w:num w:numId="23">
    <w:abstractNumId w:val="12"/>
  </w:num>
  <w:num w:numId="24">
    <w:abstractNumId w:val="21"/>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0"/>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8"/>
  </w:num>
  <w:num w:numId="31">
    <w:abstractNumId w:val="3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3DB9"/>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4DE"/>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5FF9"/>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8C5"/>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C64"/>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93E"/>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7CC"/>
    <w:rsid w:val="0098186D"/>
    <w:rsid w:val="00981AC9"/>
    <w:rsid w:val="00981E12"/>
    <w:rsid w:val="009820F2"/>
    <w:rsid w:val="00982607"/>
    <w:rsid w:val="009829C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400"/>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C07"/>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03F"/>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749"/>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14F"/>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05B"/>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2F"/>
    <w:rsid w:val="00D66E12"/>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330"/>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A85"/>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EEE5A0-66ED-476B-B008-DDCF38F45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10</Pages>
  <Words>2340</Words>
  <Characters>13341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lpstr>
    </vt:vector>
  </TitlesOfParts>
  <Company>ОМО Балтайского р-на</Company>
  <LinksUpToDate>false</LinksUpToDate>
  <CharactersWithSpaces>15650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Сотрудник</dc:creator>
  <cp:keywords/>
  <dc:description/>
  <cp:lastModifiedBy>Admin</cp:lastModifiedBy>
  <cp:revision>13</cp:revision>
  <cp:lastPrinted>2023-12-06T12:44:00Z</cp:lastPrinted>
  <dcterms:created xsi:type="dcterms:W3CDTF">2023-12-07T16:13:00Z</dcterms:created>
  <dcterms:modified xsi:type="dcterms:W3CDTF">2023-12-11T09:02:00Z</dcterms:modified>
</cp:coreProperties>
</file>