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EF6" w:rsidRDefault="00666EF6" w:rsidP="00666EF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666EF6" w:rsidRDefault="00666EF6" w:rsidP="00666EF6">
      <w:pPr>
        <w:jc w:val="center"/>
        <w:rPr>
          <w:b/>
          <w:sz w:val="28"/>
          <w:szCs w:val="28"/>
        </w:rPr>
      </w:pPr>
      <w:r w:rsidRPr="00666EF6">
        <w:rPr>
          <w:b/>
          <w:sz w:val="28"/>
          <w:szCs w:val="28"/>
        </w:rPr>
        <w:t>ПОСТАНОВЛЕНИЕ</w:t>
      </w:r>
    </w:p>
    <w:p w:rsidR="00666EF6" w:rsidRPr="00666EF6" w:rsidRDefault="00666EF6" w:rsidP="00666E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________ № ______</w:t>
      </w:r>
    </w:p>
    <w:p w:rsidR="00666EF6" w:rsidRDefault="00666EF6"/>
    <w:p w:rsidR="00666EF6" w:rsidRDefault="00666EF6"/>
    <w:p w:rsidR="00666EF6" w:rsidRDefault="00666EF6"/>
    <w:tbl>
      <w:tblPr>
        <w:tblW w:w="616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66"/>
      </w:tblGrid>
      <w:tr w:rsidR="00666EF6" w:rsidRPr="002002D0" w:rsidTr="00F95DA6">
        <w:tc>
          <w:tcPr>
            <w:tcW w:w="6166" w:type="dxa"/>
          </w:tcPr>
          <w:p w:rsidR="00666EF6" w:rsidRDefault="00666EF6" w:rsidP="00F95DA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внесении  дополнений  в постановление администрации Калининского муниципального района </w:t>
            </w:r>
          </w:p>
          <w:p w:rsidR="00666EF6" w:rsidRDefault="00666EF6" w:rsidP="000F687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Саратовской области от</w:t>
            </w:r>
            <w:r w:rsidR="000F6878">
              <w:rPr>
                <w:b/>
                <w:sz w:val="28"/>
                <w:szCs w:val="28"/>
              </w:rPr>
              <w:t xml:space="preserve"> 11.05.</w:t>
            </w:r>
            <w:r w:rsidR="000F6878" w:rsidRPr="000F6878">
              <w:rPr>
                <w:b/>
                <w:sz w:val="28"/>
                <w:szCs w:val="28"/>
              </w:rPr>
              <w:t>2016 года № 535</w:t>
            </w:r>
          </w:p>
          <w:p w:rsidR="000F6878" w:rsidRPr="002002D0" w:rsidRDefault="000F6878" w:rsidP="000F6878">
            <w:pPr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666EF6" w:rsidRPr="002002D0" w:rsidRDefault="00666EF6" w:rsidP="00666EF6">
      <w:pPr>
        <w:ind w:firstLine="708"/>
        <w:jc w:val="both"/>
        <w:rPr>
          <w:b/>
          <w:bCs/>
          <w:sz w:val="28"/>
          <w:szCs w:val="28"/>
        </w:rPr>
      </w:pPr>
      <w:proofErr w:type="gramStart"/>
      <w:r w:rsidRPr="002002D0">
        <w:rPr>
          <w:sz w:val="28"/>
          <w:szCs w:val="28"/>
        </w:rPr>
        <w:t>В соответствии с Федеральными законами от 06.10.2003г. №131-ФЗ «Об общих принципах организации местного самоуправления в Российской Федерации», от 27.07.2010г. №210-ФЗ «Об организации предоставления государственных и муниципальных услуг», ст. 33 Устава Калининского муниципального района Саратовской области, в целях реализации на территории Калининского муниципального района мероприятий административной реформы по разработке и утверждению административных регламентов исполнения муниципальных функций и административных регламентов</w:t>
      </w:r>
      <w:proofErr w:type="gramEnd"/>
      <w:r w:rsidRPr="002002D0">
        <w:rPr>
          <w:sz w:val="28"/>
          <w:szCs w:val="28"/>
        </w:rPr>
        <w:t xml:space="preserve"> предоставления муниципальных услуг, ПОСТАНОВЛЯЕТ:</w:t>
      </w:r>
    </w:p>
    <w:p w:rsidR="00666EF6" w:rsidRDefault="00666EF6" w:rsidP="00666EF6">
      <w:pPr>
        <w:ind w:firstLine="709"/>
        <w:jc w:val="both"/>
        <w:outlineLvl w:val="0"/>
        <w:rPr>
          <w:sz w:val="28"/>
          <w:szCs w:val="28"/>
        </w:rPr>
      </w:pPr>
    </w:p>
    <w:p w:rsidR="00666EF6" w:rsidRPr="00D13E5D" w:rsidRDefault="00DC4B51" w:rsidP="00E05089">
      <w:pPr>
        <w:ind w:firstLine="709"/>
        <w:jc w:val="both"/>
        <w:outlineLvl w:val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666EF6">
        <w:rPr>
          <w:sz w:val="28"/>
          <w:szCs w:val="28"/>
        </w:rPr>
        <w:t xml:space="preserve">Внести в постановление администрации Калининского муниципального района Саратовской области от </w:t>
      </w:r>
      <w:r w:rsidR="000F6878">
        <w:rPr>
          <w:sz w:val="28"/>
          <w:szCs w:val="28"/>
        </w:rPr>
        <w:t>11.05.2016 г. № 535</w:t>
      </w:r>
      <w:r w:rsidR="00666EF6">
        <w:rPr>
          <w:sz w:val="28"/>
          <w:szCs w:val="28"/>
        </w:rPr>
        <w:t xml:space="preserve"> «Об утверждении административного </w:t>
      </w:r>
      <w:r w:rsidR="00666EF6" w:rsidRPr="002002D0">
        <w:rPr>
          <w:sz w:val="28"/>
          <w:szCs w:val="28"/>
        </w:rPr>
        <w:t>регламент</w:t>
      </w:r>
      <w:r w:rsidR="00666EF6">
        <w:rPr>
          <w:sz w:val="28"/>
          <w:szCs w:val="28"/>
        </w:rPr>
        <w:t>а предоставление</w:t>
      </w:r>
      <w:r w:rsidR="00666EF6" w:rsidRPr="002002D0">
        <w:rPr>
          <w:sz w:val="28"/>
          <w:szCs w:val="28"/>
        </w:rPr>
        <w:t xml:space="preserve"> муниципальной услуги </w:t>
      </w:r>
      <w:r w:rsidR="00666EF6" w:rsidRPr="002002D0">
        <w:rPr>
          <w:bCs/>
          <w:color w:val="000000"/>
          <w:sz w:val="28"/>
          <w:szCs w:val="28"/>
        </w:rPr>
        <w:t>«</w:t>
      </w:r>
      <w:r w:rsidRPr="00DC4B51">
        <w:rPr>
          <w:bCs/>
          <w:color w:val="000000"/>
          <w:sz w:val="28"/>
          <w:szCs w:val="28"/>
        </w:rPr>
        <w:t xml:space="preserve">Предоставление гражданам, имеющим </w:t>
      </w:r>
      <w:proofErr w:type="spellStart"/>
      <w:r w:rsidRPr="00DC4B51">
        <w:rPr>
          <w:bCs/>
          <w:color w:val="000000"/>
          <w:sz w:val="28"/>
          <w:szCs w:val="28"/>
        </w:rPr>
        <w:t>трех</w:t>
      </w:r>
      <w:proofErr w:type="spellEnd"/>
      <w:r w:rsidRPr="00DC4B51">
        <w:rPr>
          <w:bCs/>
          <w:color w:val="000000"/>
          <w:sz w:val="28"/>
          <w:szCs w:val="28"/>
        </w:rPr>
        <w:t xml:space="preserve"> и более детей, земельных участков в собственность бесплатно</w:t>
      </w:r>
      <w:r w:rsidR="00666EF6">
        <w:rPr>
          <w:bCs/>
          <w:sz w:val="28"/>
          <w:szCs w:val="28"/>
        </w:rPr>
        <w:t>»</w:t>
      </w:r>
      <w:r w:rsidR="00666EF6" w:rsidRPr="00D13E5D">
        <w:rPr>
          <w:color w:val="000000"/>
          <w:sz w:val="28"/>
          <w:szCs w:val="28"/>
        </w:rPr>
        <w:t xml:space="preserve">  </w:t>
      </w:r>
      <w:r w:rsidR="005C1C45">
        <w:rPr>
          <w:color w:val="000000"/>
          <w:sz w:val="28"/>
          <w:szCs w:val="28"/>
        </w:rPr>
        <w:t xml:space="preserve"> </w:t>
      </w:r>
      <w:r w:rsidR="00666EF6" w:rsidRPr="00D13E5D">
        <w:rPr>
          <w:color w:val="000000"/>
          <w:sz w:val="28"/>
          <w:szCs w:val="28"/>
        </w:rPr>
        <w:t xml:space="preserve">следующие </w:t>
      </w:r>
      <w:r w:rsidR="00666EF6">
        <w:rPr>
          <w:color w:val="000000"/>
          <w:sz w:val="28"/>
          <w:szCs w:val="28"/>
        </w:rPr>
        <w:t>дополнения</w:t>
      </w:r>
      <w:r w:rsidR="00666EF6" w:rsidRPr="00D13E5D">
        <w:rPr>
          <w:color w:val="000000"/>
          <w:sz w:val="28"/>
          <w:szCs w:val="28"/>
        </w:rPr>
        <w:t>:</w:t>
      </w:r>
    </w:p>
    <w:p w:rsidR="00666EF6" w:rsidRDefault="00DC4B51" w:rsidP="00E05089">
      <w:pPr>
        <w:widowControl w:val="0"/>
        <w:tabs>
          <w:tab w:val="left" w:pos="1276"/>
        </w:tabs>
        <w:ind w:firstLine="56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В п</w:t>
      </w:r>
      <w:r w:rsidR="00666EF6" w:rsidRPr="00D13E5D">
        <w:rPr>
          <w:sz w:val="28"/>
          <w:szCs w:val="28"/>
        </w:rPr>
        <w:t>р</w:t>
      </w:r>
      <w:r w:rsidR="005C1C45">
        <w:rPr>
          <w:sz w:val="28"/>
          <w:szCs w:val="28"/>
        </w:rPr>
        <w:t>иложени</w:t>
      </w:r>
      <w:r>
        <w:rPr>
          <w:sz w:val="28"/>
          <w:szCs w:val="28"/>
        </w:rPr>
        <w:t>и</w:t>
      </w:r>
      <w:r w:rsidR="005C1C45">
        <w:rPr>
          <w:sz w:val="28"/>
          <w:szCs w:val="28"/>
        </w:rPr>
        <w:t xml:space="preserve"> к постановлению в част</w:t>
      </w:r>
      <w:r>
        <w:rPr>
          <w:sz w:val="28"/>
          <w:szCs w:val="28"/>
        </w:rPr>
        <w:t xml:space="preserve">и 4 </w:t>
      </w:r>
      <w:r w:rsidR="005C1C45">
        <w:rPr>
          <w:sz w:val="28"/>
          <w:szCs w:val="28"/>
        </w:rPr>
        <w:t xml:space="preserve"> </w:t>
      </w:r>
      <w:r>
        <w:rPr>
          <w:sz w:val="28"/>
          <w:szCs w:val="28"/>
        </w:rPr>
        <w:t>в п. 4.6. после слов «</w:t>
      </w:r>
      <w:r w:rsidRPr="00DC4B51">
        <w:rPr>
          <w:sz w:val="28"/>
          <w:szCs w:val="28"/>
        </w:rPr>
        <w:t>регламентирующих предоставление муниципальной услуги, глава</w:t>
      </w:r>
      <w:r>
        <w:rPr>
          <w:sz w:val="28"/>
          <w:szCs w:val="28"/>
        </w:rPr>
        <w:t>» слово «администрация» заменить словом «района»;</w:t>
      </w:r>
    </w:p>
    <w:p w:rsidR="00DC4B51" w:rsidRDefault="00DC4B51" w:rsidP="00E05089">
      <w:pPr>
        <w:widowControl w:val="0"/>
        <w:tabs>
          <w:tab w:val="left" w:pos="1276"/>
        </w:tabs>
        <w:ind w:firstLine="567"/>
        <w:jc w:val="both"/>
        <w:outlineLvl w:val="2"/>
        <w:rPr>
          <w:b/>
          <w:sz w:val="25"/>
          <w:szCs w:val="25"/>
          <w:lang w:eastAsia="en-US"/>
        </w:rPr>
      </w:pPr>
      <w:r>
        <w:rPr>
          <w:b/>
          <w:sz w:val="25"/>
          <w:szCs w:val="25"/>
          <w:lang w:eastAsia="en-US"/>
        </w:rPr>
        <w:t>В приложении 1 к регламенту слова «Глава администрации Калининского МР» заменить словами «Глава Калининского МР»;</w:t>
      </w:r>
    </w:p>
    <w:p w:rsidR="00DC4B51" w:rsidRPr="00BD0BE5" w:rsidRDefault="00DC4B51" w:rsidP="00E05089">
      <w:pPr>
        <w:widowControl w:val="0"/>
        <w:tabs>
          <w:tab w:val="left" w:pos="1276"/>
        </w:tabs>
        <w:ind w:firstLine="567"/>
        <w:jc w:val="both"/>
        <w:outlineLvl w:val="2"/>
        <w:rPr>
          <w:b/>
          <w:sz w:val="25"/>
          <w:szCs w:val="25"/>
          <w:lang w:eastAsia="en-US"/>
        </w:rPr>
      </w:pPr>
      <w:r>
        <w:rPr>
          <w:b/>
          <w:sz w:val="25"/>
          <w:szCs w:val="25"/>
          <w:lang w:eastAsia="en-US"/>
        </w:rPr>
        <w:t xml:space="preserve">В приложение № 2 к регламенту </w:t>
      </w:r>
      <w:r w:rsidRPr="00DC4B51">
        <w:rPr>
          <w:b/>
          <w:sz w:val="25"/>
          <w:szCs w:val="25"/>
          <w:lang w:eastAsia="en-US"/>
        </w:rPr>
        <w:t>слова «Глава администрации Калининского МР» заменить словами «Глава Калининского МР»;</w:t>
      </w:r>
    </w:p>
    <w:p w:rsidR="00666EF6" w:rsidRPr="002002D0" w:rsidRDefault="00666EF6" w:rsidP="00DC4B51">
      <w:pPr>
        <w:pStyle w:val="a4"/>
        <w:tabs>
          <w:tab w:val="num" w:pos="709"/>
        </w:tabs>
        <w:spacing w:before="0" w:beforeAutospacing="0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Pr="002002D0">
        <w:rPr>
          <w:sz w:val="28"/>
          <w:szCs w:val="28"/>
        </w:rPr>
        <w:t xml:space="preserve">. </w:t>
      </w:r>
      <w:r>
        <w:rPr>
          <w:sz w:val="28"/>
          <w:szCs w:val="28"/>
        </w:rPr>
        <w:t>Начальнику отдела по анализу, информации и общественным отношениям администрации  Яицкой З.И. р</w:t>
      </w:r>
      <w:r w:rsidRPr="002002D0">
        <w:rPr>
          <w:sz w:val="28"/>
          <w:szCs w:val="28"/>
        </w:rPr>
        <w:t>азместить, настоящее постановление на сайте администрации Калининского муниципального района</w:t>
      </w:r>
      <w:r w:rsidRPr="002002D0">
        <w:rPr>
          <w:i/>
          <w:sz w:val="28"/>
          <w:szCs w:val="28"/>
        </w:rPr>
        <w:t xml:space="preserve"> </w:t>
      </w:r>
      <w:r w:rsidRPr="002002D0">
        <w:rPr>
          <w:b/>
          <w:sz w:val="28"/>
          <w:szCs w:val="28"/>
          <w:u w:val="single"/>
          <w:lang w:val="en-US"/>
        </w:rPr>
        <w:t>http</w:t>
      </w:r>
      <w:r w:rsidRPr="002002D0">
        <w:rPr>
          <w:b/>
          <w:sz w:val="28"/>
          <w:szCs w:val="28"/>
          <w:u w:val="single"/>
        </w:rPr>
        <w:t>//</w:t>
      </w:r>
      <w:r w:rsidRPr="002002D0">
        <w:rPr>
          <w:b/>
          <w:sz w:val="28"/>
          <w:szCs w:val="28"/>
          <w:u w:val="single"/>
          <w:lang w:val="en-US"/>
        </w:rPr>
        <w:t>kalininsk</w:t>
      </w:r>
      <w:r w:rsidRPr="002002D0">
        <w:rPr>
          <w:b/>
          <w:sz w:val="28"/>
          <w:szCs w:val="28"/>
          <w:u w:val="single"/>
        </w:rPr>
        <w:t>.</w:t>
      </w:r>
      <w:r w:rsidRPr="002002D0">
        <w:rPr>
          <w:b/>
          <w:sz w:val="28"/>
          <w:szCs w:val="28"/>
          <w:u w:val="single"/>
          <w:lang w:val="en-US"/>
        </w:rPr>
        <w:t>sarmo</w:t>
      </w:r>
      <w:r w:rsidRPr="002002D0">
        <w:rPr>
          <w:b/>
          <w:sz w:val="28"/>
          <w:szCs w:val="28"/>
          <w:u w:val="single"/>
        </w:rPr>
        <w:t>.</w:t>
      </w:r>
      <w:r w:rsidRPr="002002D0">
        <w:rPr>
          <w:b/>
          <w:sz w:val="28"/>
          <w:szCs w:val="28"/>
          <w:u w:val="single"/>
          <w:lang w:val="en-US"/>
        </w:rPr>
        <w:t>ru</w:t>
      </w:r>
      <w:r w:rsidRPr="002002D0">
        <w:rPr>
          <w:b/>
          <w:sz w:val="28"/>
          <w:szCs w:val="28"/>
          <w:u w:val="single"/>
        </w:rPr>
        <w:t>.</w:t>
      </w:r>
    </w:p>
    <w:p w:rsidR="00666EF6" w:rsidRPr="002002D0" w:rsidRDefault="00666EF6" w:rsidP="00666EF6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</w:t>
      </w:r>
      <w:r w:rsidRPr="002002D0">
        <w:rPr>
          <w:sz w:val="28"/>
          <w:szCs w:val="28"/>
          <w:lang w:eastAsia="ar-SA"/>
        </w:rPr>
        <w:t>. Настоящее постановления вступает в силу с момента его официального опубликования</w:t>
      </w:r>
      <w:r>
        <w:rPr>
          <w:sz w:val="28"/>
          <w:szCs w:val="28"/>
          <w:lang w:eastAsia="ar-SA"/>
        </w:rPr>
        <w:t xml:space="preserve"> (обнародования)</w:t>
      </w:r>
      <w:r w:rsidRPr="002002D0">
        <w:rPr>
          <w:sz w:val="28"/>
          <w:szCs w:val="28"/>
          <w:lang w:eastAsia="ar-SA"/>
        </w:rPr>
        <w:t>.</w:t>
      </w:r>
    </w:p>
    <w:p w:rsidR="00666EF6" w:rsidRPr="002002D0" w:rsidRDefault="00666EF6" w:rsidP="00666E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002D0">
        <w:rPr>
          <w:sz w:val="28"/>
          <w:szCs w:val="28"/>
        </w:rPr>
        <w:t xml:space="preserve">. Контроль за исполнением настоящего постановления возложить на </w:t>
      </w:r>
      <w:r w:rsidR="00BD0BE5">
        <w:rPr>
          <w:sz w:val="28"/>
          <w:szCs w:val="28"/>
        </w:rPr>
        <w:t>начальника управления земельно-имущественных отношений Лысенко Н.В.</w:t>
      </w:r>
    </w:p>
    <w:p w:rsidR="00666EF6" w:rsidRDefault="00666EF6" w:rsidP="00666EF6">
      <w:pPr>
        <w:jc w:val="both"/>
        <w:rPr>
          <w:b/>
          <w:color w:val="000000"/>
          <w:sz w:val="28"/>
          <w:szCs w:val="28"/>
        </w:rPr>
      </w:pPr>
    </w:p>
    <w:p w:rsidR="00666EF6" w:rsidRDefault="00666EF6" w:rsidP="00666EF6">
      <w:pPr>
        <w:jc w:val="both"/>
        <w:rPr>
          <w:b/>
          <w:color w:val="000000"/>
          <w:sz w:val="28"/>
          <w:szCs w:val="28"/>
        </w:rPr>
      </w:pPr>
    </w:p>
    <w:p w:rsidR="00666EF6" w:rsidRDefault="00666EF6" w:rsidP="00666EF6">
      <w:pPr>
        <w:jc w:val="both"/>
        <w:rPr>
          <w:b/>
          <w:color w:val="000000"/>
          <w:sz w:val="28"/>
          <w:szCs w:val="28"/>
        </w:rPr>
      </w:pPr>
    </w:p>
    <w:p w:rsidR="00F61160" w:rsidRPr="00666EF6" w:rsidRDefault="00666EF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Pr="00956C42">
        <w:rPr>
          <w:b/>
          <w:sz w:val="28"/>
          <w:szCs w:val="28"/>
        </w:rPr>
        <w:t xml:space="preserve">администрации      </w:t>
      </w:r>
      <w:r>
        <w:rPr>
          <w:b/>
          <w:sz w:val="28"/>
          <w:szCs w:val="28"/>
        </w:rPr>
        <w:t xml:space="preserve">    </w:t>
      </w:r>
      <w:r w:rsidRPr="00956C42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  </w:t>
      </w:r>
      <w:r w:rsidRPr="00956C42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                               Д.А. Алексеев </w:t>
      </w:r>
      <w:bookmarkStart w:id="0" w:name="_GoBack"/>
      <w:bookmarkEnd w:id="0"/>
    </w:p>
    <w:sectPr w:rsidR="00F61160" w:rsidRPr="00666EF6" w:rsidSect="00A6214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AB2B94"/>
    <w:multiLevelType w:val="hybridMultilevel"/>
    <w:tmpl w:val="9488A540"/>
    <w:lvl w:ilvl="0" w:tplc="59161EEC">
      <w:start w:val="1"/>
      <w:numFmt w:val="decimal"/>
      <w:lvlText w:val="%1."/>
      <w:lvlJc w:val="left"/>
      <w:pPr>
        <w:ind w:left="39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1" w:hanging="360"/>
      </w:pPr>
    </w:lvl>
    <w:lvl w:ilvl="2" w:tplc="0419001B" w:tentative="1">
      <w:start w:val="1"/>
      <w:numFmt w:val="lowerRoman"/>
      <w:lvlText w:val="%3."/>
      <w:lvlJc w:val="right"/>
      <w:pPr>
        <w:ind w:left="5341" w:hanging="180"/>
      </w:pPr>
    </w:lvl>
    <w:lvl w:ilvl="3" w:tplc="0419000F" w:tentative="1">
      <w:start w:val="1"/>
      <w:numFmt w:val="decimal"/>
      <w:lvlText w:val="%4."/>
      <w:lvlJc w:val="left"/>
      <w:pPr>
        <w:ind w:left="6061" w:hanging="360"/>
      </w:pPr>
    </w:lvl>
    <w:lvl w:ilvl="4" w:tplc="04190019" w:tentative="1">
      <w:start w:val="1"/>
      <w:numFmt w:val="lowerLetter"/>
      <w:lvlText w:val="%5."/>
      <w:lvlJc w:val="left"/>
      <w:pPr>
        <w:ind w:left="6781" w:hanging="360"/>
      </w:pPr>
    </w:lvl>
    <w:lvl w:ilvl="5" w:tplc="0419001B" w:tentative="1">
      <w:start w:val="1"/>
      <w:numFmt w:val="lowerRoman"/>
      <w:lvlText w:val="%6."/>
      <w:lvlJc w:val="right"/>
      <w:pPr>
        <w:ind w:left="7501" w:hanging="180"/>
      </w:pPr>
    </w:lvl>
    <w:lvl w:ilvl="6" w:tplc="0419000F" w:tentative="1">
      <w:start w:val="1"/>
      <w:numFmt w:val="decimal"/>
      <w:lvlText w:val="%7."/>
      <w:lvlJc w:val="left"/>
      <w:pPr>
        <w:ind w:left="8221" w:hanging="360"/>
      </w:pPr>
    </w:lvl>
    <w:lvl w:ilvl="7" w:tplc="04190019" w:tentative="1">
      <w:start w:val="1"/>
      <w:numFmt w:val="lowerLetter"/>
      <w:lvlText w:val="%8."/>
      <w:lvlJc w:val="left"/>
      <w:pPr>
        <w:ind w:left="8941" w:hanging="360"/>
      </w:pPr>
    </w:lvl>
    <w:lvl w:ilvl="8" w:tplc="0419001B" w:tentative="1">
      <w:start w:val="1"/>
      <w:numFmt w:val="lowerRoman"/>
      <w:lvlText w:val="%9."/>
      <w:lvlJc w:val="right"/>
      <w:pPr>
        <w:ind w:left="966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705"/>
    <w:rsid w:val="000F6878"/>
    <w:rsid w:val="001B6E44"/>
    <w:rsid w:val="002F1CE0"/>
    <w:rsid w:val="00403DBF"/>
    <w:rsid w:val="005822B9"/>
    <w:rsid w:val="005C1C45"/>
    <w:rsid w:val="00666EF6"/>
    <w:rsid w:val="007C5705"/>
    <w:rsid w:val="00820F19"/>
    <w:rsid w:val="00A62143"/>
    <w:rsid w:val="00BD0BE5"/>
    <w:rsid w:val="00DC4B51"/>
    <w:rsid w:val="00E05089"/>
    <w:rsid w:val="00F61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EF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20F19"/>
    <w:rPr>
      <w:i/>
      <w:iCs/>
    </w:rPr>
  </w:style>
  <w:style w:type="paragraph" w:styleId="a4">
    <w:name w:val="Normal (Web)"/>
    <w:basedOn w:val="a"/>
    <w:uiPriority w:val="99"/>
    <w:rsid w:val="00666EF6"/>
    <w:pPr>
      <w:overflowPunct/>
      <w:autoSpaceDE/>
      <w:autoSpaceDN/>
      <w:adjustRightInd/>
      <w:spacing w:before="100" w:beforeAutospacing="1"/>
      <w:jc w:val="both"/>
      <w:textAlignment w:val="auto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EF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20F19"/>
    <w:rPr>
      <w:i/>
      <w:iCs/>
    </w:rPr>
  </w:style>
  <w:style w:type="paragraph" w:styleId="a4">
    <w:name w:val="Normal (Web)"/>
    <w:basedOn w:val="a"/>
    <w:uiPriority w:val="99"/>
    <w:rsid w:val="00666EF6"/>
    <w:pPr>
      <w:overflowPunct/>
      <w:autoSpaceDE/>
      <w:autoSpaceDN/>
      <w:adjustRightInd/>
      <w:spacing w:before="100" w:beforeAutospacing="1"/>
      <w:jc w:val="both"/>
      <w:textAlignment w:val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2016-09-06T06:34:00Z</cp:lastPrinted>
  <dcterms:created xsi:type="dcterms:W3CDTF">2016-09-05T10:05:00Z</dcterms:created>
  <dcterms:modified xsi:type="dcterms:W3CDTF">2016-09-06T06:34:00Z</dcterms:modified>
</cp:coreProperties>
</file>