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34" w:rsidRPr="00632822" w:rsidRDefault="00632822" w:rsidP="00632822">
      <w:pPr>
        <w:jc w:val="center"/>
        <w:rPr>
          <w:b/>
          <w:sz w:val="24"/>
          <w:szCs w:val="24"/>
        </w:rPr>
      </w:pPr>
      <w:r w:rsidRPr="00632822">
        <w:rPr>
          <w:b/>
          <w:sz w:val="24"/>
          <w:szCs w:val="24"/>
        </w:rPr>
        <w:t>Перечень аккредитованных организаций Саратовской области, проводящих специальную оценку условий труда (СОУТ)</w:t>
      </w:r>
    </w:p>
    <w:tbl>
      <w:tblPr>
        <w:tblW w:w="12254" w:type="dxa"/>
        <w:jc w:val="center"/>
        <w:tblInd w:w="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3740"/>
        <w:gridCol w:w="1368"/>
        <w:gridCol w:w="3225"/>
        <w:gridCol w:w="3474"/>
      </w:tblGrid>
      <w:tr w:rsidR="00632822" w:rsidRPr="00632822" w:rsidTr="00632822">
        <w:trPr>
          <w:tblHeader/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 xml:space="preserve">№ </w:t>
            </w:r>
            <w:proofErr w:type="spellStart"/>
            <w:proofErr w:type="gram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</w:t>
            </w:r>
            <w:proofErr w:type="spellEnd"/>
            <w:proofErr w:type="gramEnd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/</w:t>
            </w:r>
            <w:proofErr w:type="spell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Регистрационный номер записи в реестре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Дата внесения в реестр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Полное наименование организации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Место нахождения организации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24.03.2015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"Экологический центр Сигма"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410056,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им. Мичурина И.В., д. 22, помещение 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4" w:history="1">
              <w:r w:rsidRPr="00632822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office@ecosigma.ru</w:t>
              </w:r>
            </w:hyperlink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20-08-83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18.05.2015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"ЭНВИ"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413124,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Энгельс, 1-ый Студенческий проезд, д. 2а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envi_ofis@mail.ru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57-50-50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30.07.2015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Аналитическая лаборатория "Партнёр"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410012,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ул. Большая Казачья, д.10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5" w:history="1">
              <w:r w:rsidRPr="00632822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ecopartner@yandex.ru</w:t>
              </w:r>
            </w:hyperlink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26-20-60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22.01.2016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</w:t>
            </w:r>
            <w:proofErr w:type="spell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Эко-Стандарт</w:t>
            </w:r>
            <w:proofErr w:type="spellEnd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410047, Саратовская область Саратовская обл., 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п. Мирный, </w:t>
            </w:r>
            <w:proofErr w:type="gramStart"/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б</w:t>
            </w:r>
            <w:proofErr w:type="gramEnd"/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/</w:t>
            </w:r>
            <w:proofErr w:type="spellStart"/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н</w:t>
            </w:r>
            <w:proofErr w:type="spellEnd"/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eco-standart@bk.ru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66-15-16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5.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27.09.2016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"Биосфера"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410019,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Крайняя, д. 129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6" w:history="1">
              <w:r w:rsidRPr="00632822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biosfera07@bk.ru</w:t>
              </w:r>
            </w:hyperlink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57-04-56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10.11.2016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"Поволжский региональный центр охраны труда и промышленной безопасности"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410017,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Чернышевского Н.Г., д. 90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sarcot@mail.ru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29-60-63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13.12.2016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АО "Завод "</w:t>
            </w:r>
            <w:proofErr w:type="spell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Медтехника</w:t>
            </w:r>
            <w:proofErr w:type="spellEnd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410019,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Танкистов, д. 55А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7" w:history="1">
              <w:r w:rsidRPr="00632822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sarmedteh@yandex.ru</w:t>
              </w:r>
            </w:hyperlink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8(8452) 72-33-82, 72-61-38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18.04.2017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"Научно-производственное предприятие "Сфера"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410033,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Гвардейская,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д. 2А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mail@nppsfera.ru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 44-11-80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lastRenderedPageBreak/>
              <w:t>9.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01.09.2017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НТЦ "</w:t>
            </w:r>
            <w:proofErr w:type="spell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Сигма-Эко</w:t>
            </w:r>
            <w:proofErr w:type="spellEnd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410031,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 ул. Челюскинцев, д. 53-59, Литер М, офисы № 305, 422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ilc-sigma@yandex.ru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(8452) 28-31-16, 23-22-94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15.08.2018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"ЦЕНТР КАЧЕСТВА"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410002, Саратовская область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Мичурина, 123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hyperlink r:id="rId8" w:history="1">
              <w:r w:rsidRPr="00632822">
                <w:rPr>
                  <w:rFonts w:ascii="Arial" w:eastAsia="Times New Roman" w:hAnsi="Arial" w:cs="Arial"/>
                  <w:color w:val="0088CC"/>
                  <w:sz w:val="19"/>
                  <w:lang w:eastAsia="ru-RU"/>
                </w:rPr>
                <w:t>ck525@yandex.ru</w:t>
              </w:r>
            </w:hyperlink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 (8452)28 33 29;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53 06 56</w:t>
            </w:r>
          </w:p>
        </w:tc>
      </w:tr>
      <w:tr w:rsidR="00632822" w:rsidRPr="00632822" w:rsidTr="00632822">
        <w:trPr>
          <w:jc w:val="center"/>
        </w:trPr>
        <w:tc>
          <w:tcPr>
            <w:tcW w:w="1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3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29.10.2018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ООО "</w:t>
            </w:r>
            <w:proofErr w:type="spellStart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Санэк</w:t>
            </w:r>
            <w:proofErr w:type="spellEnd"/>
            <w:r w:rsidRPr="00632822">
              <w:rPr>
                <w:rFonts w:ascii="Arial" w:eastAsia="Times New Roman" w:hAnsi="Arial" w:cs="Arial"/>
                <w:b/>
                <w:bCs/>
                <w:color w:val="333333"/>
                <w:sz w:val="19"/>
                <w:lang w:eastAsia="ru-RU"/>
              </w:rPr>
              <w:t>"</w:t>
            </w:r>
          </w:p>
        </w:tc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410031, Саратовская область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г.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ул. Челюскинцев,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 xml:space="preserve">д. 59, </w:t>
            </w:r>
            <w:proofErr w:type="spellStart"/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оф</w:t>
            </w:r>
            <w:proofErr w:type="spellEnd"/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. 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saratov_sanek@mail.ru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632822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8(8452) 91-69-06</w:t>
            </w:r>
          </w:p>
        </w:tc>
      </w:tr>
    </w:tbl>
    <w:p w:rsidR="00632822" w:rsidRDefault="00632822"/>
    <w:p w:rsidR="00632822" w:rsidRDefault="00632822"/>
    <w:p w:rsidR="00632822" w:rsidRDefault="00632822"/>
    <w:p w:rsidR="00632822" w:rsidRDefault="00632822"/>
    <w:tbl>
      <w:tblPr>
        <w:tblW w:w="117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2234"/>
        <w:gridCol w:w="1332"/>
        <w:gridCol w:w="4303"/>
        <w:gridCol w:w="3399"/>
      </w:tblGrid>
      <w:tr w:rsidR="00632822" w:rsidRPr="00632822" w:rsidTr="00632822">
        <w:trPr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в реестре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внесения в реестр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местонахождения заявителя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11.10.2010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институт профессиональной подготовки и повышения квалификации"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413840,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Балаково,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д. 59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(8453)46-01-77,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46-00-62, 44-54-36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noubpk@mail.ru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"ПРОФ-АВТО"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д. 73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27-26-82; 28-50-29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 ДПО "Саратовский областной учебный центр"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410005,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Рахова, д. 187/213,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67-47-56, 67-47-57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umcsar@yandex.ru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 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Саратовнедра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410038,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Соколовогородский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проезд, д.11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(8452) 393-583, 393-593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shmyglyanv@sng.ru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"Учебный центр "Знание"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410017,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2-ая Садовая, д.6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8(8452) 20-57-15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uc_znanie@mail.ru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АНОО  "Учебный центр "ВЕЖА"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413863,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Балаково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Трнавская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(8453) 37-50-93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НЧОУ "СУЦ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Электронстрой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410005,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 ул. Большая Горная, 231/241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8(8452) 78-33-71, 78-36-39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ucelektron@mail.ru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Повышения квалификации) специалистов "Учебный центр СТАНДАРТ"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410040,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лет Октября, д.110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804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47-64-30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ГАУ ДПО "СОИРО"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"Саратовский областной институт развития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Горная, д. 1,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28-23-90,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28-25-24, 28-25-19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institute@saripkro.ru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Промэнергобезопасность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410028,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Советская, дом 6А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47-47-00, 47-79-94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prombez.safety64@yandex.ru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"РЦПО"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"Региональный центр профессионального образования"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413853, Саратовская область, г. Балаково ул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енина,д.100, оф.20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(8453) 46-09-61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nourcpo@mail.ru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"БУК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Ц"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413853, Саратовская область, г. Балаково ул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омсомольская, д.47Б\1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(845-3) 49-10-20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bukcresurs@yandex.ru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ФГБОУ ВПО  "Саратовский государственный социально-экономический университет"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410003, Саратовская область, г. Саратов ул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адищева, д. 89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(8452)33-31-37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rector@ssea.runnet.ru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права, охраны и безопасности труда"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410012, Саратовская область, г. Саратов ул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ольшая казачья, д. 113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(960) 359-54-56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avsoldunov@mail.ru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(повышения квалификации) специалистов "Учебный центр охраны труда"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410017,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Чернышевского Н.Г.,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д.90, оф.11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8(8452)20-20-85, 29-62-55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sarcot@mail.ru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"Дружина"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410052,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13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8(8452)47-26-27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"Газпром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Саратов"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410052, Саратовская область, 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50 лет Октября, д. 118-А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(8452)30-79-70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uc@utg.gazprom.ru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 "Гефест РОСТ"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413866,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Балаково,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БАЭС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8(8453) 49-92-19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gefest-rost@eyandex.ru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"Ресурс"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413865,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Балаково, Ленина, дом 23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(8453) 49-10-20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bukcresurs@yandex.ru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 "Образовательная организация дополнительного профессионального образования" "Международная академия экспертизы и оценки"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Панфилова, дом 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8(8452) 53-27-85, 72-21-00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avpsar@yandex.ru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Саратовский государственный аграрный университет имени Н.И.Вавилова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410012,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(8452)23-32-92, 23-47-81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ector@sgau.ru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"ЛИДЕР-БАЛАКОВО"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413857,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Балаково,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47Б, офис 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(937)224-33-74,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(8153)35-80-67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ucliderbalakovo@mail.ru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Акватех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413800,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Балаково,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стройбаза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105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АНОО ДПО "Учебный центр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Трайтек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410012,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офис 40,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а\я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№1474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(8452)24-77-77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 ДПО "Учебный Центр "РУБЕЖ"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410056,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Ульяновская, д. 25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(8452)22-20-12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edu@rubezh.ru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"Центр профессионального менеджмента "Академия бизнеса"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410031,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Волжская, д. 28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(8452) 23-13-68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academbus@yandex.ru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 "Центр Инноваций Прогресс Консалтинг"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413100,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Энгельс,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Демократическая, д. 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(8453)52-88-03, 52-88-04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progressnovco@gmail.com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ФАУ  ДПО "Учебный центр федеральной противопожарной службы по Саратовской области"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410038,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Соколовая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гора, д. 38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(8452)35-85-66, 35-85-59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ucfpssaratov@mail.ru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ФГБОУ  ВПО "Саратовский государственный технический университет имени Гагарина Ю.А."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410054,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Политехническая, д. 77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99-88-11, 99-88-10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sstu_jffice@sstu.ru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АНПОО "Академия транспортной безопасности"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410012 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Астраханская, д. 88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8-927-223-76-98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atbsaratov@gmail.com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 "Научно-Производственный Центр "Сириус"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д.23, офис кв.125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8-917-02-100-38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npcsirius.17@yandex.ru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Поволжский институт (филиал) ФГБОУ ВПО "Всероссийский государственный университет юстиции (РПА Минюста России)"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Радищева А.Н, д. 55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(8452)57-47-44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pf@rpa-mjust.ru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НПЦ "Сириус"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410033,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Гвардейская, д. 23,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кв.125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(8452)75-61-30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632822">
                <w:rPr>
                  <w:rFonts w:ascii="Times New Roman" w:eastAsia="Times New Roman" w:hAnsi="Times New Roman" w:cs="Times New Roman"/>
                  <w:color w:val="0088CC"/>
                  <w:sz w:val="24"/>
                  <w:szCs w:val="24"/>
                  <w:lang w:eastAsia="ru-RU"/>
                </w:rPr>
                <w:t>npcsirius.17@yandex.ru</w:t>
              </w:r>
            </w:hyperlink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ЦЭП "ЭКОМИР"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410017,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Саратов,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им.Н.Г.Чернышевского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92Б, офис кв.47,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93-54-93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ecomir-rus@yandex.ru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Энгельский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технологический институт (филиал) федерального государственного бюджетного образовательного учреждения высшего образования "Саратовский государственный технический университет имени Гагарина Ю.А."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413100, Саратовская область, г. Энгельс, пл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вободы, дом 17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8(8453)95-35-53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eti@techn.sstu.ru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Частное образовательное учреждение дополнительного профессионального образования "Учебный центр "Академик-С"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410009 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проспект им. 50 лет Октября, дом 4\10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(8452) 40-00-38, 73-40-88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akademik-saratov@mail.ru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"Лидер-В"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410040,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Саратов, Деловая, дом 4, </w:t>
            </w: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офис оф.16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8- 962-620-00-00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lider.v2013@yandex.ru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«Межрегиональный институт дополнительного образования»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«Ассоциация профессиональных консультантов»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410002,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г. Саратов, ул. им. Некрасова Н.А., дом д. 24Д, помещение 59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(800) 200-42-62, 8 (8452) 65-98-85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associac@blc.ru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"Учебный центр "Знание"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413360,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Новоузенск, ул. Революции, дом 37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8- 903-384-10-32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znanie_nov@mail.ru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ОГУ ДПО "УМЦ ГОЧС и ПБ Саратовской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410031, Саратовская область, г. г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аратов,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ул.им.ХвесинаТ.Е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дом д.32\2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(845-2)28-70-74\28-70-35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umc-saratov@yandex.ru</w:t>
            </w:r>
          </w:p>
        </w:tc>
      </w:tr>
    </w:tbl>
    <w:p w:rsidR="00632822" w:rsidRDefault="00632822"/>
    <w:tbl>
      <w:tblPr>
        <w:tblW w:w="117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1"/>
        <w:gridCol w:w="2408"/>
        <w:gridCol w:w="1461"/>
        <w:gridCol w:w="3571"/>
        <w:gridCol w:w="3631"/>
      </w:tblGrid>
      <w:tr w:rsidR="00632822" w:rsidRPr="00632822" w:rsidTr="00632822">
        <w:trPr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 в реестре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внесения в реестр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местонахождения заявителя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ЧОУ ДПО "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Балаковский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институт профессиональной переподготовки и повышения квалификации"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413840,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Балаково,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д. 59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(8453) 46-01-77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noubpk@mail.ru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"Дельта"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410600,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Саратов, ул. Гоголя,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112/116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(8452) 27-52-30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delta-sar@mail.ru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"Байкал"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410052,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Саратов, ул.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44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"Бизнес-Центр БОНУС"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412484,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Калининск, ул.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(8454) 93-03-25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bonuskln@yandex.ru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5         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"Балаково Карбон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Продакшн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413841,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Балаково Саратовское шоссе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(8453)36-00-10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bcp@carbon-bcp.ru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 Лифанов Виктор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413117,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Энгельс,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8, офис 30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8-927-623-49-03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"Гефест РОСТ"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413866,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Балаково,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Промплощадка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БАЭС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(8453)49-92-19,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8-927-050-25-68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gefestrost@yandex.ru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"Центр Инноваций Прогресс Консалтинг"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413100,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Энгельс,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Демократическая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(8453)52-88-03,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52-88-04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progressnovco@gmail.com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Каркачев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410056 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Саратов, Рахова В.Г., д. 95\109, офис кв.52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8-981-888-07-37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karkachevpavel@gmail.com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10     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"Саратовский "Промышленный холдинг по охране труда и технике безопасности"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412134, Саратовская область,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Екатериновский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р-он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Павловка,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Изнаирского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52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8-927-127-19-74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SARPROMOT@yandex.ru</w:t>
            </w:r>
          </w:p>
        </w:tc>
      </w:tr>
      <w:tr w:rsidR="00632822" w:rsidRPr="00632822" w:rsidTr="00632822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Мамзурин</w:t>
            </w:r>
            <w:proofErr w:type="spellEnd"/>
            <w:r w:rsidRPr="00632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Эдуард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  <w:hideMark/>
          </w:tcPr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410010, Саратовская область, </w:t>
            </w:r>
            <w:proofErr w:type="gramStart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Саратов, Техническая, дом 3а, офис кв.49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(927)146-89-99</w:t>
            </w:r>
          </w:p>
          <w:p w:rsidR="00632822" w:rsidRPr="00632822" w:rsidRDefault="00632822" w:rsidP="00632822">
            <w:pPr>
              <w:spacing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eduard.saratov@mail.ru</w:t>
            </w:r>
          </w:p>
        </w:tc>
      </w:tr>
    </w:tbl>
    <w:p w:rsidR="00632822" w:rsidRDefault="00632822"/>
    <w:sectPr w:rsidR="00632822" w:rsidSect="006328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2822"/>
    <w:rsid w:val="00632822"/>
    <w:rsid w:val="0082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822"/>
    <w:rPr>
      <w:b/>
      <w:bCs/>
    </w:rPr>
  </w:style>
  <w:style w:type="character" w:styleId="a5">
    <w:name w:val="Hyperlink"/>
    <w:basedOn w:val="a0"/>
    <w:uiPriority w:val="99"/>
    <w:semiHidden/>
    <w:unhideWhenUsed/>
    <w:rsid w:val="006328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525@yandex.ru" TargetMode="External"/><Relationship Id="rId13" Type="http://schemas.openxmlformats.org/officeDocument/2006/relationships/hyperlink" Target="mailto:academbus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medteh@yandex.ru" TargetMode="External"/><Relationship Id="rId12" Type="http://schemas.openxmlformats.org/officeDocument/2006/relationships/hyperlink" Target="mailto:bukcresurs@yandex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iosfera07@bk.ru" TargetMode="External"/><Relationship Id="rId11" Type="http://schemas.openxmlformats.org/officeDocument/2006/relationships/hyperlink" Target="mailto:gefest-rost@eyandex.ru" TargetMode="External"/><Relationship Id="rId5" Type="http://schemas.openxmlformats.org/officeDocument/2006/relationships/hyperlink" Target="mailto:ecopartner@yandex.ru" TargetMode="External"/><Relationship Id="rId15" Type="http://schemas.openxmlformats.org/officeDocument/2006/relationships/hyperlink" Target="mailto:npcsirius.17@yandex.ru" TargetMode="External"/><Relationship Id="rId10" Type="http://schemas.openxmlformats.org/officeDocument/2006/relationships/hyperlink" Target="mailto:nourcpo@mail.ru" TargetMode="External"/><Relationship Id="rId4" Type="http://schemas.openxmlformats.org/officeDocument/2006/relationships/hyperlink" Target="mailto:office@ecosigma.ru" TargetMode="External"/><Relationship Id="rId9" Type="http://schemas.openxmlformats.org/officeDocument/2006/relationships/hyperlink" Target="mailto:prombez.safety64@yandex.ru" TargetMode="External"/><Relationship Id="rId14" Type="http://schemas.openxmlformats.org/officeDocument/2006/relationships/hyperlink" Target="mailto:pf@rpa-mju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1782</Words>
  <Characters>10163</Characters>
  <Application>Microsoft Office Word</Application>
  <DocSecurity>0</DocSecurity>
  <Lines>84</Lines>
  <Paragraphs>23</Paragraphs>
  <ScaleCrop>false</ScaleCrop>
  <Company>Калининского МР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</dc:creator>
  <cp:keywords/>
  <dc:description/>
  <cp:lastModifiedBy>Администрация </cp:lastModifiedBy>
  <cp:revision>2</cp:revision>
  <dcterms:created xsi:type="dcterms:W3CDTF">2020-12-09T10:28:00Z</dcterms:created>
  <dcterms:modified xsi:type="dcterms:W3CDTF">2020-12-09T10:34:00Z</dcterms:modified>
</cp:coreProperties>
</file>