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7F" w:rsidRDefault="00352F2F" w:rsidP="00DB237F">
      <w:pPr>
        <w:pStyle w:val="a3"/>
        <w:jc w:val="center"/>
        <w:rPr>
          <w:b/>
          <w:sz w:val="24"/>
        </w:rPr>
      </w:pPr>
      <w:r>
        <w:rPr>
          <w:b/>
          <w:sz w:val="24"/>
        </w:rPr>
        <w:t>О</w:t>
      </w:r>
      <w:r w:rsidR="00DB237F">
        <w:rPr>
          <w:b/>
          <w:sz w:val="24"/>
        </w:rPr>
        <w:t>б организации медицинского обслуживания</w:t>
      </w:r>
    </w:p>
    <w:p w:rsidR="00DB237F" w:rsidRDefault="00DB237F" w:rsidP="00DB237F">
      <w:pPr>
        <w:pStyle w:val="a3"/>
        <w:jc w:val="center"/>
        <w:rPr>
          <w:b/>
          <w:sz w:val="24"/>
        </w:rPr>
      </w:pPr>
      <w:r>
        <w:rPr>
          <w:b/>
          <w:sz w:val="24"/>
        </w:rPr>
        <w:t>льготной категории граждан</w:t>
      </w:r>
    </w:p>
    <w:p w:rsidR="00DB237F" w:rsidRDefault="00BC446B" w:rsidP="00DB237F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по </w:t>
      </w:r>
      <w:proofErr w:type="gramStart"/>
      <w:r>
        <w:rPr>
          <w:b/>
          <w:sz w:val="24"/>
        </w:rPr>
        <w:t>Калининской</w:t>
      </w:r>
      <w:proofErr w:type="gramEnd"/>
      <w:r>
        <w:rPr>
          <w:b/>
          <w:sz w:val="24"/>
        </w:rPr>
        <w:t xml:space="preserve"> РБ на 01.0</w:t>
      </w:r>
      <w:r w:rsidR="00156835">
        <w:rPr>
          <w:b/>
          <w:sz w:val="24"/>
        </w:rPr>
        <w:t>7</w:t>
      </w:r>
      <w:r>
        <w:rPr>
          <w:b/>
          <w:sz w:val="24"/>
        </w:rPr>
        <w:t>.2018</w:t>
      </w:r>
      <w:r w:rsidR="007C13B1">
        <w:rPr>
          <w:b/>
          <w:sz w:val="24"/>
        </w:rPr>
        <w:t xml:space="preserve"> </w:t>
      </w:r>
      <w:r w:rsidR="00DB237F">
        <w:rPr>
          <w:b/>
          <w:sz w:val="24"/>
        </w:rPr>
        <w:t xml:space="preserve"> год.</w:t>
      </w:r>
    </w:p>
    <w:p w:rsidR="00DB237F" w:rsidRDefault="00DB237F" w:rsidP="00DB237F">
      <w:pPr>
        <w:pStyle w:val="a3"/>
        <w:jc w:val="center"/>
        <w:rPr>
          <w:b/>
          <w:sz w:val="24"/>
        </w:rPr>
      </w:pPr>
    </w:p>
    <w:p w:rsidR="00DB237F" w:rsidRDefault="00DB237F" w:rsidP="00DB237F">
      <w:pPr>
        <w:pStyle w:val="a3"/>
        <w:jc w:val="both"/>
        <w:rPr>
          <w:sz w:val="24"/>
        </w:rPr>
      </w:pPr>
      <w:r>
        <w:rPr>
          <w:sz w:val="24"/>
        </w:rPr>
        <w:tab/>
        <w:t>На учете в полик</w:t>
      </w:r>
      <w:r w:rsidR="007B6527">
        <w:rPr>
          <w:sz w:val="24"/>
        </w:rPr>
        <w:t>линике Калининской РБ на 01.0</w:t>
      </w:r>
      <w:r w:rsidR="00156835">
        <w:rPr>
          <w:sz w:val="24"/>
        </w:rPr>
        <w:t>7</w:t>
      </w:r>
      <w:r w:rsidR="007B6527">
        <w:rPr>
          <w:sz w:val="24"/>
        </w:rPr>
        <w:t>.18</w:t>
      </w:r>
      <w:r>
        <w:rPr>
          <w:sz w:val="24"/>
        </w:rPr>
        <w:t xml:space="preserve"> г. состоит:</w:t>
      </w:r>
    </w:p>
    <w:p w:rsidR="00DB237F" w:rsidRDefault="00DB237F" w:rsidP="00DB237F">
      <w:pPr>
        <w:pStyle w:val="a3"/>
        <w:jc w:val="both"/>
        <w:rPr>
          <w:bCs/>
          <w:sz w:val="24"/>
        </w:rPr>
      </w:pPr>
      <w:r>
        <w:rPr>
          <w:sz w:val="24"/>
        </w:rPr>
        <w:t>-  2436 человек</w:t>
      </w:r>
      <w:r>
        <w:rPr>
          <w:bCs/>
          <w:sz w:val="24"/>
        </w:rPr>
        <w:t xml:space="preserve"> федеральных льготников, </w:t>
      </w:r>
    </w:p>
    <w:p w:rsidR="00DB237F" w:rsidRDefault="00DB237F" w:rsidP="00DB237F">
      <w:pPr>
        <w:pStyle w:val="a3"/>
        <w:jc w:val="both"/>
        <w:rPr>
          <w:sz w:val="24"/>
        </w:rPr>
      </w:pPr>
      <w:r>
        <w:rPr>
          <w:bCs/>
          <w:sz w:val="24"/>
        </w:rPr>
        <w:t>- 3012</w:t>
      </w:r>
      <w:r>
        <w:rPr>
          <w:sz w:val="24"/>
        </w:rPr>
        <w:t xml:space="preserve">  региональных льготников.</w:t>
      </w:r>
    </w:p>
    <w:p w:rsidR="00DB237F" w:rsidRDefault="00DB237F" w:rsidP="00EF1615">
      <w:pPr>
        <w:pStyle w:val="a3"/>
        <w:ind w:firstLine="708"/>
        <w:jc w:val="both"/>
        <w:rPr>
          <w:sz w:val="24"/>
        </w:rPr>
      </w:pPr>
      <w:r>
        <w:rPr>
          <w:bCs/>
          <w:sz w:val="24"/>
        </w:rPr>
        <w:t>На период 201</w:t>
      </w:r>
      <w:r w:rsidR="007B6527">
        <w:rPr>
          <w:bCs/>
          <w:sz w:val="24"/>
        </w:rPr>
        <w:t>8</w:t>
      </w:r>
      <w:r>
        <w:rPr>
          <w:bCs/>
          <w:sz w:val="24"/>
        </w:rPr>
        <w:t xml:space="preserve"> г. количество </w:t>
      </w:r>
      <w:r>
        <w:rPr>
          <w:sz w:val="24"/>
        </w:rPr>
        <w:t xml:space="preserve">федеральных льготников, сохранивших социальный пакет, составило </w:t>
      </w:r>
      <w:r w:rsidR="000512AB">
        <w:rPr>
          <w:bCs/>
          <w:sz w:val="24"/>
        </w:rPr>
        <w:t>24</w:t>
      </w:r>
      <w:r w:rsidR="00B14921">
        <w:rPr>
          <w:bCs/>
          <w:sz w:val="24"/>
        </w:rPr>
        <w:t>8</w:t>
      </w:r>
      <w:r w:rsidR="00EF1615">
        <w:rPr>
          <w:bCs/>
          <w:sz w:val="24"/>
        </w:rPr>
        <w:t xml:space="preserve"> человек, из них 14 детей. </w:t>
      </w:r>
      <w:r>
        <w:rPr>
          <w:bCs/>
          <w:sz w:val="24"/>
        </w:rPr>
        <w:t xml:space="preserve">  </w:t>
      </w:r>
      <w:r>
        <w:rPr>
          <w:sz w:val="24"/>
        </w:rPr>
        <w:t xml:space="preserve">Число отказов от социального пакета – 2152 (88,3 %). </w:t>
      </w:r>
    </w:p>
    <w:p w:rsidR="00DB237F" w:rsidRDefault="00DB237F" w:rsidP="00DB237F">
      <w:pPr>
        <w:pStyle w:val="a3"/>
        <w:ind w:firstLine="708"/>
        <w:jc w:val="both"/>
        <w:rPr>
          <w:sz w:val="24"/>
        </w:rPr>
      </w:pPr>
      <w:r>
        <w:rPr>
          <w:sz w:val="24"/>
        </w:rPr>
        <w:t>С 01.0</w:t>
      </w:r>
      <w:r w:rsidR="00156835">
        <w:rPr>
          <w:sz w:val="24"/>
        </w:rPr>
        <w:t>1</w:t>
      </w:r>
      <w:r>
        <w:rPr>
          <w:sz w:val="24"/>
        </w:rPr>
        <w:t>.1</w:t>
      </w:r>
      <w:r w:rsidR="007B6527">
        <w:rPr>
          <w:sz w:val="24"/>
        </w:rPr>
        <w:t>8</w:t>
      </w:r>
      <w:r>
        <w:rPr>
          <w:sz w:val="24"/>
        </w:rPr>
        <w:t xml:space="preserve"> г. по вопросу льготного лекарственного обеспечения в поли</w:t>
      </w:r>
      <w:r w:rsidR="00126C40">
        <w:rPr>
          <w:sz w:val="24"/>
        </w:rPr>
        <w:t>клинику было 2</w:t>
      </w:r>
      <w:r w:rsidR="000512AB">
        <w:rPr>
          <w:sz w:val="24"/>
        </w:rPr>
        <w:t>324</w:t>
      </w:r>
      <w:r>
        <w:rPr>
          <w:sz w:val="24"/>
        </w:rPr>
        <w:t xml:space="preserve"> обращени</w:t>
      </w:r>
      <w:r w:rsidR="000512AB">
        <w:rPr>
          <w:sz w:val="24"/>
        </w:rPr>
        <w:t>я</w:t>
      </w:r>
      <w:r>
        <w:rPr>
          <w:sz w:val="24"/>
        </w:rPr>
        <w:t>, и</w:t>
      </w:r>
      <w:r w:rsidR="000512AB">
        <w:rPr>
          <w:sz w:val="24"/>
        </w:rPr>
        <w:t>з них федеральных льготников – 1</w:t>
      </w:r>
      <w:r w:rsidR="007B6527">
        <w:rPr>
          <w:sz w:val="24"/>
        </w:rPr>
        <w:t>6</w:t>
      </w:r>
      <w:r>
        <w:rPr>
          <w:sz w:val="24"/>
        </w:rPr>
        <w:t>2 человека, региональных льготников – 1</w:t>
      </w:r>
      <w:r w:rsidR="000512AB">
        <w:rPr>
          <w:sz w:val="24"/>
        </w:rPr>
        <w:t>148</w:t>
      </w:r>
      <w:r>
        <w:rPr>
          <w:sz w:val="24"/>
        </w:rPr>
        <w:t xml:space="preserve"> человек</w:t>
      </w:r>
      <w:r w:rsidR="007B6527">
        <w:rPr>
          <w:sz w:val="24"/>
        </w:rPr>
        <w:t xml:space="preserve">,  детей до </w:t>
      </w:r>
      <w:r>
        <w:rPr>
          <w:sz w:val="24"/>
        </w:rPr>
        <w:t xml:space="preserve"> </w:t>
      </w:r>
      <w:r w:rsidR="00B14921">
        <w:rPr>
          <w:sz w:val="24"/>
        </w:rPr>
        <w:t>6-ти лет из многодетных семей –</w:t>
      </w:r>
      <w:r w:rsidR="007B6527">
        <w:rPr>
          <w:sz w:val="24"/>
        </w:rPr>
        <w:t>14</w:t>
      </w:r>
      <w:r>
        <w:rPr>
          <w:sz w:val="24"/>
        </w:rPr>
        <w:t xml:space="preserve"> человек.</w:t>
      </w:r>
      <w:r w:rsidR="00471527" w:rsidRPr="00471527">
        <w:rPr>
          <w:sz w:val="24"/>
        </w:rPr>
        <w:t xml:space="preserve"> </w:t>
      </w:r>
      <w:r w:rsidR="00471527">
        <w:rPr>
          <w:sz w:val="24"/>
        </w:rPr>
        <w:t xml:space="preserve">По </w:t>
      </w:r>
      <w:proofErr w:type="spellStart"/>
      <w:r w:rsidR="00471527">
        <w:rPr>
          <w:sz w:val="24"/>
        </w:rPr>
        <w:t>высокозатратным</w:t>
      </w:r>
      <w:proofErr w:type="spellEnd"/>
      <w:r w:rsidR="00471527">
        <w:rPr>
          <w:sz w:val="24"/>
        </w:rPr>
        <w:t xml:space="preserve"> нозологиям состоят на учете 49 пациентов, </w:t>
      </w:r>
      <w:r w:rsidR="00471527">
        <w:rPr>
          <w:bCs/>
          <w:sz w:val="24"/>
        </w:rPr>
        <w:t xml:space="preserve">из них 23 льготникам показаны </w:t>
      </w:r>
      <w:proofErr w:type="spellStart"/>
      <w:r w:rsidR="00471527">
        <w:rPr>
          <w:bCs/>
          <w:sz w:val="24"/>
        </w:rPr>
        <w:t>высокозатратные</w:t>
      </w:r>
      <w:proofErr w:type="spellEnd"/>
      <w:r w:rsidR="00471527">
        <w:rPr>
          <w:bCs/>
          <w:sz w:val="24"/>
        </w:rPr>
        <w:t xml:space="preserve"> препараты. </w:t>
      </w:r>
      <w:r w:rsidR="00471527">
        <w:rPr>
          <w:sz w:val="24"/>
        </w:rPr>
        <w:t xml:space="preserve"> 1 человек (ребенок) – с </w:t>
      </w:r>
      <w:proofErr w:type="spellStart"/>
      <w:r w:rsidR="00471527">
        <w:rPr>
          <w:sz w:val="24"/>
        </w:rPr>
        <w:t>орфанным</w:t>
      </w:r>
      <w:proofErr w:type="spellEnd"/>
      <w:r w:rsidR="00471527">
        <w:rPr>
          <w:sz w:val="24"/>
        </w:rPr>
        <w:t xml:space="preserve"> заболеванием</w:t>
      </w:r>
    </w:p>
    <w:p w:rsidR="009D3F79" w:rsidRDefault="00DB237F" w:rsidP="00DB237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Выписано </w:t>
      </w:r>
      <w:r w:rsidR="007B6527">
        <w:rPr>
          <w:sz w:val="24"/>
        </w:rPr>
        <w:t xml:space="preserve">всего </w:t>
      </w:r>
      <w:r w:rsidR="00126C40">
        <w:rPr>
          <w:sz w:val="24"/>
        </w:rPr>
        <w:t xml:space="preserve"> 5263</w:t>
      </w:r>
      <w:r>
        <w:rPr>
          <w:sz w:val="24"/>
        </w:rPr>
        <w:t xml:space="preserve"> рецепт</w:t>
      </w:r>
      <w:r w:rsidR="00126C40">
        <w:rPr>
          <w:sz w:val="24"/>
        </w:rPr>
        <w:t>а</w:t>
      </w:r>
      <w:r>
        <w:rPr>
          <w:sz w:val="24"/>
        </w:rPr>
        <w:t>. В аптеки обра</w:t>
      </w:r>
      <w:r w:rsidR="00126C40">
        <w:rPr>
          <w:sz w:val="24"/>
        </w:rPr>
        <w:t>тились льготники с 5258</w:t>
      </w:r>
      <w:r w:rsidR="007B6527">
        <w:rPr>
          <w:sz w:val="24"/>
        </w:rPr>
        <w:t xml:space="preserve"> рецептам</w:t>
      </w:r>
      <w:r w:rsidR="000512AB">
        <w:rPr>
          <w:sz w:val="24"/>
        </w:rPr>
        <w:t>и</w:t>
      </w:r>
      <w:r>
        <w:rPr>
          <w:sz w:val="24"/>
        </w:rPr>
        <w:t>.  Обеспе</w:t>
      </w:r>
      <w:r w:rsidR="007B6527">
        <w:rPr>
          <w:sz w:val="24"/>
        </w:rPr>
        <w:t>чен</w:t>
      </w:r>
      <w:r w:rsidR="00126C40">
        <w:rPr>
          <w:sz w:val="24"/>
        </w:rPr>
        <w:t>о 5258</w:t>
      </w:r>
      <w:r w:rsidR="00B14921">
        <w:rPr>
          <w:sz w:val="24"/>
        </w:rPr>
        <w:t xml:space="preserve"> рецепт</w:t>
      </w:r>
      <w:r w:rsidR="00B331BE">
        <w:rPr>
          <w:sz w:val="24"/>
        </w:rPr>
        <w:t>ов</w:t>
      </w:r>
      <w:r w:rsidR="00B14921">
        <w:rPr>
          <w:sz w:val="24"/>
        </w:rPr>
        <w:t xml:space="preserve"> на сумму  </w:t>
      </w:r>
      <w:r w:rsidR="00B06F7E">
        <w:rPr>
          <w:sz w:val="24"/>
        </w:rPr>
        <w:t>3867936,40</w:t>
      </w:r>
      <w:r>
        <w:rPr>
          <w:sz w:val="24"/>
        </w:rPr>
        <w:t xml:space="preserve"> тыс.  руб.  Уровень обеспечения рецептов лекарств</w:t>
      </w:r>
      <w:r w:rsidR="008F50C5">
        <w:rPr>
          <w:sz w:val="24"/>
        </w:rPr>
        <w:t>енными средствами составил  99,8</w:t>
      </w:r>
      <w:r>
        <w:rPr>
          <w:sz w:val="24"/>
        </w:rPr>
        <w:t xml:space="preserve"> %., количество рецептов, обеспече</w:t>
      </w:r>
      <w:r w:rsidR="009D3F79">
        <w:rPr>
          <w:sz w:val="24"/>
        </w:rPr>
        <w:t>нных в аптеке на 1 льготника 3,9</w:t>
      </w:r>
      <w:r>
        <w:rPr>
          <w:sz w:val="24"/>
        </w:rPr>
        <w:t xml:space="preserve"> Количество рецептов, выпи</w:t>
      </w:r>
      <w:r w:rsidR="009D3F79">
        <w:rPr>
          <w:sz w:val="24"/>
        </w:rPr>
        <w:t>санных на одного льготника – 3,9</w:t>
      </w:r>
    </w:p>
    <w:p w:rsidR="00DB237F" w:rsidRDefault="009D3F79" w:rsidP="00DB237F">
      <w:pPr>
        <w:pStyle w:val="a3"/>
        <w:ind w:firstLine="708"/>
        <w:jc w:val="both"/>
        <w:rPr>
          <w:sz w:val="24"/>
        </w:rPr>
      </w:pPr>
      <w:r>
        <w:rPr>
          <w:sz w:val="24"/>
        </w:rPr>
        <w:t>Заявка  для обеспечения льготников была составлена в  сентябре 2017 года.</w:t>
      </w:r>
      <w:r w:rsidR="00DB237F">
        <w:rPr>
          <w:sz w:val="24"/>
        </w:rPr>
        <w:t xml:space="preserve"> </w:t>
      </w:r>
    </w:p>
    <w:p w:rsidR="003470D2" w:rsidRDefault="00DB237F" w:rsidP="00DB237F">
      <w:pPr>
        <w:ind w:firstLine="708"/>
        <w:jc w:val="both"/>
        <w:rPr>
          <w:sz w:val="24"/>
        </w:rPr>
      </w:pPr>
      <w:r>
        <w:rPr>
          <w:sz w:val="24"/>
        </w:rPr>
        <w:t>Сумма заявки на лекарственные средства на 201</w:t>
      </w:r>
      <w:r w:rsidR="000512AB">
        <w:rPr>
          <w:sz w:val="24"/>
        </w:rPr>
        <w:t>8</w:t>
      </w:r>
      <w:r w:rsidR="003470D2">
        <w:rPr>
          <w:sz w:val="24"/>
        </w:rPr>
        <w:t xml:space="preserve"> год  составила: </w:t>
      </w:r>
    </w:p>
    <w:p w:rsidR="003470D2" w:rsidRDefault="003470D2" w:rsidP="00DB237F">
      <w:pPr>
        <w:ind w:firstLine="708"/>
        <w:jc w:val="both"/>
        <w:rPr>
          <w:sz w:val="24"/>
        </w:rPr>
      </w:pPr>
      <w:r>
        <w:rPr>
          <w:sz w:val="24"/>
        </w:rPr>
        <w:t>- для федеральных льготников - 7276641,78 руб.</w:t>
      </w:r>
    </w:p>
    <w:p w:rsidR="003470D2" w:rsidRDefault="003470D2" w:rsidP="00DB237F">
      <w:pPr>
        <w:ind w:firstLine="708"/>
        <w:jc w:val="both"/>
        <w:rPr>
          <w:sz w:val="24"/>
        </w:rPr>
      </w:pPr>
      <w:r>
        <w:rPr>
          <w:sz w:val="24"/>
        </w:rPr>
        <w:t>- для региональных льготников -2235476,20 руб.</w:t>
      </w:r>
    </w:p>
    <w:p w:rsidR="003470D2" w:rsidRDefault="003470D2" w:rsidP="00DB237F">
      <w:pPr>
        <w:ind w:firstLine="708"/>
        <w:jc w:val="both"/>
        <w:rPr>
          <w:sz w:val="24"/>
        </w:rPr>
      </w:pPr>
      <w:r>
        <w:rPr>
          <w:sz w:val="24"/>
        </w:rPr>
        <w:t>- дети до 6-ти лет из многодетных семей – 54109,82 руб.</w:t>
      </w:r>
    </w:p>
    <w:p w:rsidR="003470D2" w:rsidRDefault="003470D2" w:rsidP="00DB237F">
      <w:pPr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сахароснижающие</w:t>
      </w:r>
      <w:proofErr w:type="spellEnd"/>
      <w:r>
        <w:rPr>
          <w:sz w:val="24"/>
        </w:rPr>
        <w:t xml:space="preserve"> препараты РЛО – 2235476,23 руб.</w:t>
      </w:r>
    </w:p>
    <w:p w:rsidR="009D3F79" w:rsidRDefault="009D3F79" w:rsidP="00DB237F">
      <w:pPr>
        <w:ind w:firstLine="708"/>
        <w:jc w:val="both"/>
        <w:rPr>
          <w:sz w:val="24"/>
        </w:rPr>
      </w:pPr>
      <w:r>
        <w:rPr>
          <w:sz w:val="24"/>
        </w:rPr>
        <w:t>Заявка на необходимые препараты была согласована с внештатными областными специалистами</w:t>
      </w:r>
      <w:r w:rsidR="00791C7D">
        <w:rPr>
          <w:sz w:val="24"/>
        </w:rPr>
        <w:t xml:space="preserve"> и утверждена М</w:t>
      </w:r>
      <w:r>
        <w:rPr>
          <w:sz w:val="24"/>
        </w:rPr>
        <w:t>инистерством здравоохранения Саратовской области</w:t>
      </w:r>
      <w:r w:rsidR="00471527">
        <w:rPr>
          <w:sz w:val="24"/>
        </w:rPr>
        <w:t>.</w:t>
      </w:r>
    </w:p>
    <w:p w:rsidR="00DB237F" w:rsidRDefault="003470D2" w:rsidP="00DB237F">
      <w:pPr>
        <w:ind w:firstLine="708"/>
        <w:jc w:val="both"/>
        <w:rPr>
          <w:sz w:val="24"/>
        </w:rPr>
      </w:pPr>
      <w:r>
        <w:rPr>
          <w:sz w:val="24"/>
        </w:rPr>
        <w:t xml:space="preserve">Объем поставок  </w:t>
      </w:r>
      <w:r w:rsidR="00DB237F">
        <w:rPr>
          <w:sz w:val="24"/>
        </w:rPr>
        <w:t xml:space="preserve"> 201</w:t>
      </w:r>
      <w:r>
        <w:rPr>
          <w:sz w:val="24"/>
        </w:rPr>
        <w:t>8</w:t>
      </w:r>
      <w:r w:rsidR="008F50C5">
        <w:rPr>
          <w:sz w:val="24"/>
        </w:rPr>
        <w:t xml:space="preserve"> г. составил 4560640,30</w:t>
      </w:r>
      <w:r w:rsidR="00DB237F">
        <w:rPr>
          <w:sz w:val="24"/>
        </w:rPr>
        <w:t xml:space="preserve"> руб. </w:t>
      </w:r>
      <w:r w:rsidR="00BC446B">
        <w:rPr>
          <w:sz w:val="24"/>
        </w:rPr>
        <w:t>Остаток в аптеке «Сириус М» составляет 692704,70 руб.</w:t>
      </w:r>
      <w:r w:rsidR="00DB237F">
        <w:rPr>
          <w:sz w:val="24"/>
        </w:rPr>
        <w:t xml:space="preserve"> Уровень </w:t>
      </w:r>
      <w:r>
        <w:rPr>
          <w:sz w:val="24"/>
        </w:rPr>
        <w:t>об</w:t>
      </w:r>
      <w:r w:rsidR="00AC04F9">
        <w:rPr>
          <w:sz w:val="24"/>
        </w:rPr>
        <w:t>еспечения заявки  составил  66,2</w:t>
      </w:r>
      <w:r w:rsidR="00DB237F">
        <w:rPr>
          <w:sz w:val="24"/>
        </w:rPr>
        <w:t xml:space="preserve"> %.  </w:t>
      </w:r>
    </w:p>
    <w:p w:rsidR="00DB237F" w:rsidRDefault="00DB237F" w:rsidP="00DB237F">
      <w:pPr>
        <w:ind w:firstLine="708"/>
        <w:jc w:val="both"/>
        <w:rPr>
          <w:sz w:val="24"/>
        </w:rPr>
      </w:pPr>
      <w:r>
        <w:rPr>
          <w:sz w:val="24"/>
        </w:rPr>
        <w:t xml:space="preserve">Средняя стоимость </w:t>
      </w:r>
      <w:r w:rsidR="00126C40">
        <w:rPr>
          <w:sz w:val="24"/>
        </w:rPr>
        <w:t>одного рецепта составила 735,62</w:t>
      </w:r>
      <w:r>
        <w:rPr>
          <w:sz w:val="24"/>
        </w:rPr>
        <w:t xml:space="preserve"> руб., что обусловлено большим количеством льготников, получающих дорогостоящие лекарственные средства.  </w:t>
      </w:r>
    </w:p>
    <w:p w:rsidR="00DB237F" w:rsidRDefault="00DB237F" w:rsidP="00DB237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</w:t>
      </w:r>
      <w:r w:rsidR="00471527">
        <w:rPr>
          <w:sz w:val="24"/>
        </w:rPr>
        <w:t>П</w:t>
      </w:r>
      <w:r>
        <w:rPr>
          <w:sz w:val="24"/>
        </w:rPr>
        <w:t>ациен</w:t>
      </w:r>
      <w:r w:rsidR="000A1C73">
        <w:rPr>
          <w:sz w:val="24"/>
        </w:rPr>
        <w:t xml:space="preserve">там </w:t>
      </w:r>
      <w:r w:rsidR="00471527">
        <w:rPr>
          <w:sz w:val="24"/>
        </w:rPr>
        <w:t xml:space="preserve">с </w:t>
      </w:r>
      <w:proofErr w:type="spellStart"/>
      <w:r w:rsidR="00471527">
        <w:rPr>
          <w:sz w:val="24"/>
        </w:rPr>
        <w:t>высокозатратными</w:t>
      </w:r>
      <w:proofErr w:type="spellEnd"/>
      <w:r w:rsidR="00471527">
        <w:rPr>
          <w:sz w:val="24"/>
        </w:rPr>
        <w:t xml:space="preserve"> нозологиями </w:t>
      </w:r>
      <w:r w:rsidR="000A1C73">
        <w:rPr>
          <w:sz w:val="24"/>
        </w:rPr>
        <w:t>был</w:t>
      </w:r>
      <w:r w:rsidR="00471527">
        <w:rPr>
          <w:sz w:val="24"/>
        </w:rPr>
        <w:t xml:space="preserve">о </w:t>
      </w:r>
      <w:r w:rsidR="000A1C73">
        <w:rPr>
          <w:sz w:val="24"/>
        </w:rPr>
        <w:t xml:space="preserve"> выписан</w:t>
      </w:r>
      <w:r w:rsidR="00471527">
        <w:rPr>
          <w:sz w:val="24"/>
        </w:rPr>
        <w:t>о</w:t>
      </w:r>
      <w:r w:rsidR="000A1C73">
        <w:rPr>
          <w:sz w:val="24"/>
        </w:rPr>
        <w:t xml:space="preserve"> 155</w:t>
      </w:r>
      <w:r>
        <w:rPr>
          <w:sz w:val="24"/>
        </w:rPr>
        <w:t xml:space="preserve">  рецепт</w:t>
      </w:r>
      <w:r w:rsidR="000A1C73">
        <w:rPr>
          <w:sz w:val="24"/>
        </w:rPr>
        <w:t>ов</w:t>
      </w:r>
      <w:r>
        <w:rPr>
          <w:sz w:val="24"/>
        </w:rPr>
        <w:t>. Все они  обеспе</w:t>
      </w:r>
      <w:r w:rsidR="000A1C73">
        <w:rPr>
          <w:sz w:val="24"/>
        </w:rPr>
        <w:t>чены в аптеке   на сумму 4025055,66</w:t>
      </w:r>
      <w:r>
        <w:rPr>
          <w:sz w:val="24"/>
        </w:rPr>
        <w:t xml:space="preserve"> руб.  </w:t>
      </w:r>
      <w:r w:rsidR="00EF1615">
        <w:rPr>
          <w:sz w:val="24"/>
        </w:rPr>
        <w:t xml:space="preserve">Все поставки  препаратов осуществляются Саратовским аптечным складом строго по разнарядкам МЗ </w:t>
      </w:r>
      <w:proofErr w:type="gramStart"/>
      <w:r w:rsidR="00EF1615">
        <w:rPr>
          <w:sz w:val="24"/>
        </w:rPr>
        <w:t>СО</w:t>
      </w:r>
      <w:proofErr w:type="gramEnd"/>
      <w:r w:rsidR="00EF1615">
        <w:rPr>
          <w:sz w:val="24"/>
        </w:rPr>
        <w:t>.</w:t>
      </w:r>
    </w:p>
    <w:p w:rsidR="00EF1615" w:rsidRDefault="00EF1615" w:rsidP="00DB237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Выписка льготных рецептов производится в программе «БАРС» медицинской информационной  системы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, что способствует отследить движение льготных препаратов, как поставщику, так и отделу лекарственного обеспечения МЗ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.</w:t>
      </w:r>
    </w:p>
    <w:p w:rsidR="00DB237F" w:rsidRDefault="00DB237F" w:rsidP="00DB237F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500E80" w:rsidRDefault="00500E80">
      <w:pPr>
        <w:rPr>
          <w:sz w:val="24"/>
        </w:rPr>
      </w:pPr>
    </w:p>
    <w:p w:rsidR="004A7384" w:rsidRDefault="004A7384">
      <w:pPr>
        <w:rPr>
          <w:sz w:val="24"/>
        </w:rPr>
      </w:pPr>
    </w:p>
    <w:p w:rsidR="004A7384" w:rsidRDefault="004A7384">
      <w:pPr>
        <w:rPr>
          <w:sz w:val="24"/>
        </w:rPr>
      </w:pPr>
    </w:p>
    <w:p w:rsidR="00500E80" w:rsidRPr="00F806F1" w:rsidRDefault="00500E80">
      <w:pPr>
        <w:rPr>
          <w:sz w:val="24"/>
        </w:rPr>
      </w:pPr>
      <w:r>
        <w:rPr>
          <w:sz w:val="24"/>
        </w:rPr>
        <w:tab/>
        <w:t xml:space="preserve">Главный врач ГУЗ 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«Калининская РБ»                          Софронов А.С.</w:t>
      </w:r>
    </w:p>
    <w:sectPr w:rsidR="00500E80" w:rsidRPr="00F806F1" w:rsidSect="0023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37F"/>
    <w:rsid w:val="000364CC"/>
    <w:rsid w:val="00047570"/>
    <w:rsid w:val="000512AB"/>
    <w:rsid w:val="000A16E6"/>
    <w:rsid w:val="000A1C73"/>
    <w:rsid w:val="000B26DE"/>
    <w:rsid w:val="00105AB3"/>
    <w:rsid w:val="001177B0"/>
    <w:rsid w:val="00126C40"/>
    <w:rsid w:val="001327D6"/>
    <w:rsid w:val="00156835"/>
    <w:rsid w:val="00233BB9"/>
    <w:rsid w:val="0026466A"/>
    <w:rsid w:val="00281F95"/>
    <w:rsid w:val="003470D2"/>
    <w:rsid w:val="00352F2F"/>
    <w:rsid w:val="00471527"/>
    <w:rsid w:val="004A7384"/>
    <w:rsid w:val="00500E80"/>
    <w:rsid w:val="00620F89"/>
    <w:rsid w:val="006A676B"/>
    <w:rsid w:val="00791C7D"/>
    <w:rsid w:val="007B6527"/>
    <w:rsid w:val="007C13B1"/>
    <w:rsid w:val="008F50C5"/>
    <w:rsid w:val="009D3F79"/>
    <w:rsid w:val="00A75C16"/>
    <w:rsid w:val="00AC01BA"/>
    <w:rsid w:val="00AC04F9"/>
    <w:rsid w:val="00B06F7E"/>
    <w:rsid w:val="00B14921"/>
    <w:rsid w:val="00B331BE"/>
    <w:rsid w:val="00B375EF"/>
    <w:rsid w:val="00B82718"/>
    <w:rsid w:val="00BC446B"/>
    <w:rsid w:val="00C43BA8"/>
    <w:rsid w:val="00CB674E"/>
    <w:rsid w:val="00D0105D"/>
    <w:rsid w:val="00D2692A"/>
    <w:rsid w:val="00D6210A"/>
    <w:rsid w:val="00D649D6"/>
    <w:rsid w:val="00DB237F"/>
    <w:rsid w:val="00DD2C7B"/>
    <w:rsid w:val="00DE565D"/>
    <w:rsid w:val="00EC105C"/>
    <w:rsid w:val="00EF1615"/>
    <w:rsid w:val="00F00972"/>
    <w:rsid w:val="00F8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7F"/>
    <w:pPr>
      <w:suppressAutoHyphens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237F"/>
    <w:pPr>
      <w:suppressAutoHyphens/>
      <w:jc w:val="left"/>
    </w:pPr>
    <w:rPr>
      <w:rFonts w:ascii="Times New Roman" w:eastAsia="Arial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Маша</cp:lastModifiedBy>
  <cp:revision>20</cp:revision>
  <cp:lastPrinted>2018-07-27T11:38:00Z</cp:lastPrinted>
  <dcterms:created xsi:type="dcterms:W3CDTF">2016-07-01T07:58:00Z</dcterms:created>
  <dcterms:modified xsi:type="dcterms:W3CDTF">2018-08-01T05:59:00Z</dcterms:modified>
</cp:coreProperties>
</file>