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4251A5">
        <w:t>444</w:t>
      </w:r>
    </w:p>
    <w:p w:rsidR="00877329" w:rsidRPr="009D19B7" w:rsidRDefault="00877329" w:rsidP="0007374D"/>
    <w:p w:rsidR="00877329" w:rsidRPr="009D19B7" w:rsidRDefault="00877329" w:rsidP="00877329">
      <w:pPr>
        <w:jc w:val="center"/>
      </w:pPr>
      <w:r w:rsidRPr="009D19B7">
        <w:t>г. Калининск</w:t>
      </w:r>
    </w:p>
    <w:p w:rsidR="00A23996" w:rsidRPr="00F0151A" w:rsidRDefault="00A23996" w:rsidP="00F0151A">
      <w:pPr>
        <w:ind w:firstLine="567"/>
        <w:jc w:val="both"/>
        <w:rPr>
          <w:sz w:val="28"/>
        </w:rPr>
      </w:pPr>
      <w:bookmarkStart w:id="0" w:name="_GoBack"/>
      <w:bookmarkEnd w:id="0"/>
    </w:p>
    <w:p w:rsidR="00F0151A" w:rsidRPr="00F0151A" w:rsidRDefault="00F0151A" w:rsidP="00F0151A">
      <w:pPr>
        <w:pStyle w:val="a5"/>
        <w:rPr>
          <w:b/>
          <w:szCs w:val="27"/>
        </w:rPr>
      </w:pPr>
      <w:r w:rsidRPr="00F0151A">
        <w:rPr>
          <w:b/>
          <w:szCs w:val="27"/>
        </w:rPr>
        <w:t>О признании утратившим силу</w:t>
      </w:r>
    </w:p>
    <w:p w:rsidR="00F0151A" w:rsidRPr="00F0151A" w:rsidRDefault="00F0151A" w:rsidP="00F0151A">
      <w:pPr>
        <w:pStyle w:val="a5"/>
        <w:rPr>
          <w:b/>
          <w:szCs w:val="27"/>
        </w:rPr>
      </w:pPr>
      <w:r w:rsidRPr="00F0151A">
        <w:rPr>
          <w:b/>
          <w:szCs w:val="27"/>
        </w:rPr>
        <w:t>постановление администрации</w:t>
      </w:r>
    </w:p>
    <w:p w:rsidR="00F0151A" w:rsidRDefault="00F0151A" w:rsidP="00F0151A">
      <w:pPr>
        <w:pStyle w:val="a5"/>
        <w:rPr>
          <w:b/>
          <w:szCs w:val="27"/>
        </w:rPr>
      </w:pPr>
      <w:r w:rsidRPr="00F0151A">
        <w:rPr>
          <w:b/>
          <w:szCs w:val="27"/>
        </w:rPr>
        <w:t xml:space="preserve">Калининского муниципального </w:t>
      </w:r>
    </w:p>
    <w:p w:rsidR="00F0151A" w:rsidRDefault="00F0151A" w:rsidP="00F0151A">
      <w:pPr>
        <w:pStyle w:val="a5"/>
        <w:rPr>
          <w:b/>
          <w:szCs w:val="27"/>
        </w:rPr>
      </w:pPr>
      <w:r w:rsidRPr="00F0151A">
        <w:rPr>
          <w:b/>
          <w:szCs w:val="27"/>
        </w:rPr>
        <w:t>района</w:t>
      </w:r>
      <w:r>
        <w:rPr>
          <w:b/>
          <w:szCs w:val="27"/>
        </w:rPr>
        <w:t xml:space="preserve"> </w:t>
      </w:r>
      <w:r w:rsidRPr="00F0151A">
        <w:rPr>
          <w:b/>
          <w:szCs w:val="27"/>
        </w:rPr>
        <w:t xml:space="preserve">Саратовской области </w:t>
      </w:r>
    </w:p>
    <w:p w:rsidR="00F0151A" w:rsidRPr="00F0151A" w:rsidRDefault="00F0151A" w:rsidP="00F0151A">
      <w:pPr>
        <w:pStyle w:val="a5"/>
        <w:rPr>
          <w:b/>
          <w:szCs w:val="27"/>
        </w:rPr>
      </w:pPr>
      <w:r w:rsidRPr="00F0151A">
        <w:rPr>
          <w:b/>
          <w:szCs w:val="27"/>
        </w:rPr>
        <w:t xml:space="preserve">от 14.11.2024 </w:t>
      </w:r>
      <w:r>
        <w:rPr>
          <w:b/>
          <w:szCs w:val="27"/>
        </w:rPr>
        <w:t xml:space="preserve">года </w:t>
      </w:r>
      <w:r w:rsidRPr="00F0151A">
        <w:rPr>
          <w:b/>
          <w:szCs w:val="27"/>
        </w:rPr>
        <w:t>№</w:t>
      </w:r>
      <w:r>
        <w:rPr>
          <w:b/>
          <w:szCs w:val="27"/>
        </w:rPr>
        <w:t xml:space="preserve"> </w:t>
      </w:r>
      <w:r w:rsidR="009A6E4F">
        <w:rPr>
          <w:b/>
          <w:szCs w:val="27"/>
        </w:rPr>
        <w:t>1573</w:t>
      </w:r>
    </w:p>
    <w:p w:rsidR="00F0151A" w:rsidRPr="00F0151A" w:rsidRDefault="00F0151A" w:rsidP="00F0151A">
      <w:pPr>
        <w:pStyle w:val="a5"/>
        <w:ind w:firstLine="567"/>
        <w:rPr>
          <w:szCs w:val="27"/>
        </w:rPr>
      </w:pPr>
    </w:p>
    <w:p w:rsidR="00F0151A" w:rsidRDefault="00F0151A" w:rsidP="00F0151A">
      <w:pPr>
        <w:pStyle w:val="a5"/>
        <w:ind w:firstLine="567"/>
        <w:rPr>
          <w:szCs w:val="27"/>
        </w:rPr>
      </w:pPr>
      <w:r w:rsidRPr="00F0151A">
        <w:rPr>
          <w:szCs w:val="27"/>
        </w:rPr>
        <w:t>В соответствии с Федеральными законами от 06.10.2003 года №</w:t>
      </w:r>
      <w:r>
        <w:rPr>
          <w:szCs w:val="27"/>
        </w:rPr>
        <w:t xml:space="preserve"> </w:t>
      </w:r>
      <w:r w:rsidRPr="00F0151A">
        <w:rPr>
          <w:szCs w:val="27"/>
        </w:rPr>
        <w:t>131-ФЗ «Об общих принципах организации местного самоуправления в Российской Федерации и руководствуясь Уставом Калининского муниципального района Саратовской области,</w:t>
      </w:r>
      <w:r>
        <w:rPr>
          <w:szCs w:val="27"/>
        </w:rPr>
        <w:t xml:space="preserve"> ПОСТАНОВЛЯЕТ</w:t>
      </w:r>
      <w:r w:rsidRPr="00F0151A">
        <w:rPr>
          <w:szCs w:val="27"/>
        </w:rPr>
        <w:t>:</w:t>
      </w:r>
    </w:p>
    <w:p w:rsidR="00F0151A" w:rsidRPr="00F0151A" w:rsidRDefault="00F0151A" w:rsidP="00F0151A">
      <w:pPr>
        <w:pStyle w:val="a5"/>
        <w:ind w:firstLine="567"/>
        <w:rPr>
          <w:szCs w:val="27"/>
        </w:rPr>
      </w:pPr>
    </w:p>
    <w:p w:rsidR="00F0151A" w:rsidRDefault="00F0151A" w:rsidP="00F0151A">
      <w:pPr>
        <w:pStyle w:val="a5"/>
        <w:ind w:firstLine="567"/>
        <w:rPr>
          <w:szCs w:val="27"/>
        </w:rPr>
      </w:pPr>
      <w:r w:rsidRPr="00F0151A">
        <w:rPr>
          <w:szCs w:val="27"/>
        </w:rPr>
        <w:t>1. Признать утратившим силу постановление администрации Калининского муниципального района Саратовской облас</w:t>
      </w:r>
      <w:r w:rsidR="009A6E4F">
        <w:rPr>
          <w:szCs w:val="27"/>
        </w:rPr>
        <w:t>ти от 14 ноября 2024 года № 1573</w:t>
      </w:r>
      <w:r w:rsidRPr="00F0151A">
        <w:rPr>
          <w:szCs w:val="27"/>
        </w:rPr>
        <w:t xml:space="preserve"> «Об условиях проведения электронного аукциона».</w:t>
      </w:r>
    </w:p>
    <w:p w:rsidR="00044147" w:rsidRDefault="00044147" w:rsidP="00044147">
      <w:pPr>
        <w:ind w:firstLine="567"/>
        <w:jc w:val="both"/>
        <w:rPr>
          <w:sz w:val="28"/>
          <w:szCs w:val="28"/>
        </w:rPr>
      </w:pPr>
      <w:r>
        <w:rPr>
          <w:sz w:val="28"/>
          <w:szCs w:val="28"/>
        </w:rPr>
        <w:t>2.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0151A" w:rsidRPr="00F0151A" w:rsidRDefault="00044147" w:rsidP="00F0151A">
      <w:pPr>
        <w:ind w:firstLine="567"/>
        <w:jc w:val="both"/>
        <w:rPr>
          <w:sz w:val="28"/>
          <w:szCs w:val="27"/>
        </w:rPr>
      </w:pPr>
      <w:r>
        <w:rPr>
          <w:sz w:val="28"/>
          <w:szCs w:val="27"/>
        </w:rPr>
        <w:t>3</w:t>
      </w:r>
      <w:r w:rsidR="00F0151A" w:rsidRPr="00F0151A">
        <w:rPr>
          <w:sz w:val="28"/>
          <w:szCs w:val="27"/>
        </w:rPr>
        <w:t>. Настоящее постановление вступает в силу с момента его подписания.</w:t>
      </w:r>
    </w:p>
    <w:p w:rsidR="00F0151A" w:rsidRPr="00F0151A" w:rsidRDefault="00044147" w:rsidP="00F0151A">
      <w:pPr>
        <w:ind w:firstLine="567"/>
        <w:jc w:val="both"/>
        <w:rPr>
          <w:sz w:val="28"/>
          <w:szCs w:val="27"/>
        </w:rPr>
      </w:pPr>
      <w:r>
        <w:rPr>
          <w:sz w:val="28"/>
          <w:szCs w:val="27"/>
        </w:rPr>
        <w:t>4</w:t>
      </w:r>
      <w:r w:rsidR="00F0151A" w:rsidRPr="00F0151A">
        <w:rPr>
          <w:sz w:val="28"/>
          <w:szCs w:val="27"/>
        </w:rPr>
        <w:t xml:space="preserve">. Контроль за исполнением настоящего постановления возложить на начальника </w:t>
      </w:r>
      <w:r w:rsidR="00F0151A">
        <w:rPr>
          <w:sz w:val="28"/>
          <w:szCs w:val="27"/>
        </w:rPr>
        <w:t>у</w:t>
      </w:r>
      <w:r w:rsidR="00F0151A" w:rsidRPr="00F0151A">
        <w:rPr>
          <w:sz w:val="28"/>
          <w:szCs w:val="27"/>
        </w:rPr>
        <w:t>правления земельно-имущественных отно</w:t>
      </w:r>
      <w:r w:rsidR="00F0151A">
        <w:rPr>
          <w:sz w:val="28"/>
          <w:szCs w:val="27"/>
        </w:rPr>
        <w:t>шений администрации</w:t>
      </w:r>
      <w:r w:rsidR="00F0151A" w:rsidRPr="00F0151A">
        <w:rPr>
          <w:sz w:val="28"/>
          <w:szCs w:val="27"/>
        </w:rPr>
        <w:t xml:space="preserve"> муниципал</w:t>
      </w:r>
      <w:r w:rsidR="00F0151A">
        <w:rPr>
          <w:sz w:val="28"/>
          <w:szCs w:val="27"/>
        </w:rPr>
        <w:t>ьного района</w:t>
      </w:r>
      <w:r w:rsidR="00F0151A" w:rsidRPr="00F0151A">
        <w:rPr>
          <w:sz w:val="28"/>
          <w:szCs w:val="27"/>
        </w:rPr>
        <w:t xml:space="preserve"> Сигачеву С.Н.</w:t>
      </w:r>
    </w:p>
    <w:p w:rsidR="00197D4B" w:rsidRPr="00F0151A" w:rsidRDefault="00197D4B" w:rsidP="00F0151A">
      <w:pPr>
        <w:ind w:firstLine="567"/>
        <w:jc w:val="both"/>
        <w:rPr>
          <w:sz w:val="28"/>
        </w:rPr>
      </w:pPr>
    </w:p>
    <w:p w:rsidR="00197D4B" w:rsidRPr="00F0151A" w:rsidRDefault="00197D4B" w:rsidP="00F0151A">
      <w:pPr>
        <w:ind w:firstLine="567"/>
        <w:jc w:val="both"/>
        <w:rPr>
          <w:sz w:val="28"/>
        </w:rPr>
      </w:pPr>
    </w:p>
    <w:p w:rsidR="00973CC3" w:rsidRPr="00197D4B" w:rsidRDefault="00973CC3" w:rsidP="00197D4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973CC3" w:rsidRDefault="00973CC3"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2F690C" w:rsidRDefault="00C17BEE" w:rsidP="00AB5A2E">
      <w:pPr>
        <w:jc w:val="both"/>
      </w:pPr>
      <w:r w:rsidRPr="003B07CB">
        <w:t>Исп</w:t>
      </w:r>
      <w:r w:rsidR="00F56E47">
        <w:t>.:</w:t>
      </w:r>
      <w:r w:rsidR="00F956F9">
        <w:t xml:space="preserve"> </w:t>
      </w:r>
      <w:r w:rsidR="00F0151A">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58B" w:rsidRDefault="0054658B">
      <w:r>
        <w:separator/>
      </w:r>
    </w:p>
  </w:endnote>
  <w:endnote w:type="continuationSeparator" w:id="1">
    <w:p w:rsidR="0054658B" w:rsidRDefault="00546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58B" w:rsidRDefault="0054658B">
      <w:r>
        <w:separator/>
      </w:r>
    </w:p>
  </w:footnote>
  <w:footnote w:type="continuationSeparator" w:id="1">
    <w:p w:rsidR="0054658B" w:rsidRDefault="005465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147"/>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7D2"/>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58B"/>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7BA"/>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66816224">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2025-03-21T05:50:00Z</cp:lastPrinted>
  <dcterms:created xsi:type="dcterms:W3CDTF">2025-03-21T05:51:00Z</dcterms:created>
  <dcterms:modified xsi:type="dcterms:W3CDTF">2025-03-21T06:49:00Z</dcterms:modified>
</cp:coreProperties>
</file>