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8472B0">
        <w:t>11</w:t>
      </w:r>
      <w:r w:rsidR="00122CF6">
        <w:t xml:space="preserve"> июл</w:t>
      </w:r>
      <w:r w:rsidR="0030375B">
        <w:t>я</w:t>
      </w:r>
      <w:r w:rsidR="009D7A78" w:rsidRPr="009D19B7">
        <w:t xml:space="preserve"> 2025</w:t>
      </w:r>
      <w:r w:rsidR="00702FF3">
        <w:t xml:space="preserve"> года № </w:t>
      </w:r>
      <w:r w:rsidR="008472B0">
        <w:t>975</w:t>
      </w:r>
    </w:p>
    <w:p w:rsidR="00877329" w:rsidRPr="009D19B7" w:rsidRDefault="00877329" w:rsidP="0007374D"/>
    <w:p w:rsidR="00877329" w:rsidRPr="009D19B7" w:rsidRDefault="00877329" w:rsidP="00877329">
      <w:pPr>
        <w:jc w:val="center"/>
      </w:pPr>
      <w:r w:rsidRPr="009D19B7">
        <w:t>г. Калининск</w:t>
      </w:r>
    </w:p>
    <w:p w:rsidR="00BB0A60" w:rsidRPr="00504CD7" w:rsidRDefault="00BB0A60" w:rsidP="00504CD7">
      <w:pPr>
        <w:ind w:firstLine="567"/>
        <w:jc w:val="both"/>
        <w:rPr>
          <w:sz w:val="28"/>
          <w:szCs w:val="28"/>
        </w:rPr>
      </w:pPr>
      <w:bookmarkStart w:id="0" w:name="_GoBack"/>
      <w:bookmarkEnd w:id="0"/>
    </w:p>
    <w:p w:rsidR="00504CD7" w:rsidRPr="00504CD7" w:rsidRDefault="00504CD7" w:rsidP="00504CD7">
      <w:pPr>
        <w:pStyle w:val="western"/>
        <w:spacing w:before="0" w:beforeAutospacing="0"/>
      </w:pPr>
      <w:r w:rsidRPr="00504CD7">
        <w:t>О введении особого противопожарного</w:t>
      </w:r>
    </w:p>
    <w:p w:rsidR="00504CD7" w:rsidRPr="00504CD7" w:rsidRDefault="00504CD7" w:rsidP="00504CD7">
      <w:pPr>
        <w:pStyle w:val="western"/>
        <w:spacing w:before="0" w:beforeAutospacing="0"/>
      </w:pPr>
      <w:r w:rsidRPr="00504CD7">
        <w:t xml:space="preserve">режима на территории муниципального </w:t>
      </w:r>
    </w:p>
    <w:p w:rsidR="00504CD7" w:rsidRPr="00504CD7" w:rsidRDefault="00504CD7" w:rsidP="00504CD7">
      <w:pPr>
        <w:pStyle w:val="western"/>
        <w:spacing w:before="0" w:beforeAutospacing="0"/>
      </w:pPr>
      <w:r w:rsidRPr="00504CD7">
        <w:t xml:space="preserve">образования город Калининск </w:t>
      </w:r>
    </w:p>
    <w:p w:rsidR="00504CD7" w:rsidRPr="00504CD7" w:rsidRDefault="00504CD7" w:rsidP="00504CD7">
      <w:pPr>
        <w:pStyle w:val="western"/>
        <w:spacing w:before="0" w:beforeAutospacing="0"/>
      </w:pPr>
      <w:r w:rsidRPr="00504CD7">
        <w:t xml:space="preserve">Калининского муниципального </w:t>
      </w:r>
    </w:p>
    <w:p w:rsidR="00504CD7" w:rsidRPr="00504CD7" w:rsidRDefault="00504CD7" w:rsidP="00504CD7">
      <w:pPr>
        <w:pStyle w:val="western"/>
        <w:spacing w:before="0" w:beforeAutospacing="0"/>
      </w:pPr>
      <w:r w:rsidRPr="00504CD7">
        <w:t>района Саратовской области</w:t>
      </w:r>
    </w:p>
    <w:p w:rsidR="00504CD7" w:rsidRPr="00504CD7" w:rsidRDefault="00504CD7" w:rsidP="00504CD7">
      <w:pPr>
        <w:pStyle w:val="ConsPlusNormal0"/>
        <w:ind w:firstLine="567"/>
        <w:jc w:val="both"/>
        <w:rPr>
          <w:rFonts w:ascii="Times New Roman" w:hAnsi="Times New Roman"/>
          <w:sz w:val="28"/>
          <w:szCs w:val="28"/>
        </w:rPr>
      </w:pPr>
    </w:p>
    <w:p w:rsidR="00504CD7" w:rsidRPr="00504CD7" w:rsidRDefault="00504CD7" w:rsidP="00504CD7">
      <w:pPr>
        <w:pStyle w:val="ConsPlusNormal0"/>
        <w:ind w:firstLine="567"/>
        <w:jc w:val="both"/>
        <w:rPr>
          <w:rFonts w:ascii="Times New Roman" w:hAnsi="Times New Roman"/>
          <w:sz w:val="28"/>
          <w:szCs w:val="28"/>
        </w:rPr>
      </w:pPr>
      <w:r w:rsidRPr="00504CD7">
        <w:rPr>
          <w:rFonts w:ascii="Times New Roman" w:hAnsi="Times New Roman"/>
          <w:sz w:val="28"/>
          <w:szCs w:val="28"/>
        </w:rPr>
        <w:t xml:space="preserve">В соответствии с </w:t>
      </w:r>
      <w:hyperlink r:id="rId9" w:history="1">
        <w:r w:rsidRPr="00504CD7">
          <w:rPr>
            <w:rStyle w:val="af6"/>
            <w:rFonts w:ascii="Times New Roman" w:hAnsi="Times New Roman"/>
            <w:b w:val="0"/>
            <w:color w:val="auto"/>
            <w:sz w:val="28"/>
            <w:szCs w:val="28"/>
          </w:rPr>
          <w:t>Лесным кодексом</w:t>
        </w:r>
      </w:hyperlink>
      <w:r w:rsidRPr="00504CD7">
        <w:rPr>
          <w:rFonts w:ascii="Times New Roman" w:hAnsi="Times New Roman"/>
          <w:sz w:val="28"/>
          <w:szCs w:val="28"/>
        </w:rPr>
        <w:t xml:space="preserve"> Российской Федерации </w:t>
      </w:r>
      <w:hyperlink r:id="rId10" w:history="1">
        <w:r w:rsidRPr="00504CD7">
          <w:rPr>
            <w:rStyle w:val="af6"/>
            <w:rFonts w:ascii="Times New Roman" w:hAnsi="Times New Roman"/>
            <w:b w:val="0"/>
            <w:color w:val="auto"/>
            <w:sz w:val="28"/>
            <w:szCs w:val="28"/>
          </w:rPr>
          <w:t>Федеральным, законом</w:t>
        </w:r>
      </w:hyperlink>
      <w:r w:rsidRPr="00504CD7">
        <w:rPr>
          <w:rFonts w:ascii="Times New Roman" w:hAnsi="Times New Roman"/>
          <w:sz w:val="28"/>
          <w:szCs w:val="28"/>
        </w:rPr>
        <w:t xml:space="preserve"> № 69-ФЗ от 21.12.1994 года «О пожарной безопасности», на основании </w:t>
      </w:r>
      <w:hyperlink r:id="rId11" w:history="1">
        <w:r w:rsidRPr="00504CD7">
          <w:rPr>
            <w:rStyle w:val="af6"/>
            <w:rFonts w:ascii="Times New Roman" w:hAnsi="Times New Roman"/>
            <w:b w:val="0"/>
            <w:color w:val="auto"/>
            <w:sz w:val="28"/>
            <w:szCs w:val="28"/>
          </w:rPr>
          <w:t>постановления</w:t>
        </w:r>
      </w:hyperlink>
      <w:r w:rsidRPr="00504CD7">
        <w:rPr>
          <w:rFonts w:ascii="Times New Roman" w:hAnsi="Times New Roman"/>
          <w:sz w:val="28"/>
          <w:szCs w:val="28"/>
        </w:rPr>
        <w:t xml:space="preserve"> Правительства Саратовской области от 24.10.2006 года № 333-П «Об утверждении Положения о порядке установления особого противопожарного режима на территории Саратовской области или ее части», руководствуясь Уставом Калининского муниципального района Саратовской области, в целях оперативного реагирования в случаях возникновения пожаров в период установившейся сухой погоды на территории МО г. Калининск Калининского муниципального района Саратовской области, ПОСТАНОВЛЯЕТ:</w:t>
      </w:r>
    </w:p>
    <w:p w:rsidR="00504CD7" w:rsidRPr="00504CD7" w:rsidRDefault="00504CD7" w:rsidP="00504CD7">
      <w:pPr>
        <w:pStyle w:val="ConsPlusNormal0"/>
        <w:ind w:firstLine="567"/>
        <w:jc w:val="both"/>
        <w:rPr>
          <w:rFonts w:ascii="Times New Roman" w:hAnsi="Times New Roman"/>
          <w:sz w:val="28"/>
          <w:szCs w:val="28"/>
        </w:rPr>
      </w:pPr>
    </w:p>
    <w:p w:rsidR="00504CD7" w:rsidRPr="00504CD7" w:rsidRDefault="00504CD7" w:rsidP="00504CD7">
      <w:pPr>
        <w:pStyle w:val="western"/>
        <w:numPr>
          <w:ilvl w:val="0"/>
          <w:numId w:val="13"/>
        </w:numPr>
        <w:spacing w:before="0" w:beforeAutospacing="0"/>
        <w:ind w:left="0" w:firstLine="567"/>
        <w:rPr>
          <w:b w:val="0"/>
          <w:bCs w:val="0"/>
        </w:rPr>
      </w:pPr>
      <w:r w:rsidRPr="00504CD7">
        <w:rPr>
          <w:b w:val="0"/>
          <w:bCs w:val="0"/>
        </w:rPr>
        <w:t xml:space="preserve"> На территории </w:t>
      </w:r>
      <w:r w:rsidRPr="00504CD7">
        <w:rPr>
          <w:b w:val="0"/>
        </w:rPr>
        <w:t>МО г. Калининск</w:t>
      </w:r>
      <w:r w:rsidRPr="00504CD7">
        <w:rPr>
          <w:b w:val="0"/>
          <w:bCs w:val="0"/>
        </w:rPr>
        <w:t xml:space="preserve"> ввести особый противопожарный режим с 11 июля 2025 года.</w:t>
      </w:r>
    </w:p>
    <w:p w:rsidR="00504CD7" w:rsidRPr="00504CD7" w:rsidRDefault="00504CD7" w:rsidP="00504CD7">
      <w:pPr>
        <w:ind w:firstLine="567"/>
        <w:jc w:val="both"/>
        <w:rPr>
          <w:sz w:val="28"/>
          <w:szCs w:val="28"/>
        </w:rPr>
      </w:pPr>
      <w:r w:rsidRPr="00504CD7">
        <w:rPr>
          <w:bCs/>
          <w:sz w:val="28"/>
          <w:szCs w:val="28"/>
        </w:rPr>
        <w:t>2.</w:t>
      </w:r>
      <w:r w:rsidRPr="00504CD7">
        <w:rPr>
          <w:bCs/>
          <w:sz w:val="28"/>
        </w:rPr>
        <w:t xml:space="preserve"> </w:t>
      </w:r>
      <w:r w:rsidRPr="00504CD7">
        <w:rPr>
          <w:sz w:val="28"/>
          <w:szCs w:val="28"/>
        </w:rPr>
        <w:t>На период действия особого противопожарного режима устанавливаются дополнительные требования пожарной безопасности, предусматривающие:</w:t>
      </w:r>
    </w:p>
    <w:p w:rsidR="00504CD7" w:rsidRPr="00504CD7" w:rsidRDefault="00504CD7" w:rsidP="00504CD7">
      <w:pPr>
        <w:ind w:firstLine="567"/>
        <w:jc w:val="both"/>
        <w:rPr>
          <w:sz w:val="28"/>
          <w:szCs w:val="28"/>
        </w:rPr>
      </w:pPr>
      <w:r w:rsidRPr="00504CD7">
        <w:rPr>
          <w:sz w:val="28"/>
          <w:szCs w:val="28"/>
        </w:rPr>
        <w:t>- запрет на разведение костров, сжигание твердых бытовых отходов, мусора и выжигание травы на земельных участках, примыкающих к лесам, природным паркам, к землям сельскохозяйственного назначения, защитным и озеленительным насаждениям, населенным пунктам, а также проведение иных пожароопасных работ;</w:t>
      </w:r>
    </w:p>
    <w:p w:rsidR="00504CD7" w:rsidRPr="00504CD7" w:rsidRDefault="00504CD7" w:rsidP="00504CD7">
      <w:pPr>
        <w:ind w:firstLine="567"/>
        <w:jc w:val="both"/>
        <w:rPr>
          <w:sz w:val="28"/>
          <w:szCs w:val="28"/>
        </w:rPr>
      </w:pPr>
      <w:r w:rsidRPr="00504CD7">
        <w:rPr>
          <w:sz w:val="28"/>
          <w:szCs w:val="28"/>
        </w:rPr>
        <w:t>- запрет на проезд транспортных средств в лесные массивы, кроме проезда по дорогам общего пользования и проезда для обеспечения охраны лесов и проезда служб экстренного реагирования;</w:t>
      </w:r>
    </w:p>
    <w:p w:rsidR="00504CD7" w:rsidRPr="00504CD7" w:rsidRDefault="00504CD7" w:rsidP="00504CD7">
      <w:pPr>
        <w:ind w:firstLine="567"/>
        <w:jc w:val="both"/>
        <w:rPr>
          <w:sz w:val="28"/>
          <w:szCs w:val="28"/>
        </w:rPr>
      </w:pPr>
      <w:r w:rsidRPr="00504CD7">
        <w:rPr>
          <w:sz w:val="28"/>
          <w:szCs w:val="28"/>
        </w:rPr>
        <w:t xml:space="preserve">- запрет на использование мангалов и иных приспособлений для теплой обработки пищи с помощью огня (за исключением мангалов и иных </w:t>
      </w:r>
      <w:r w:rsidRPr="00504CD7">
        <w:rPr>
          <w:sz w:val="28"/>
          <w:szCs w:val="28"/>
        </w:rPr>
        <w:lastRenderedPageBreak/>
        <w:t>приспособлений, находящихся и эксплуатирующихся на территориях объектов общественного питания (рестораны, кафе, баров, столовых и т.д.);</w:t>
      </w:r>
    </w:p>
    <w:p w:rsidR="00504CD7" w:rsidRPr="00504CD7" w:rsidRDefault="00504CD7" w:rsidP="00504CD7">
      <w:pPr>
        <w:ind w:firstLine="567"/>
        <w:jc w:val="both"/>
        <w:rPr>
          <w:sz w:val="28"/>
          <w:szCs w:val="28"/>
        </w:rPr>
      </w:pPr>
      <w:r w:rsidRPr="00504CD7">
        <w:rPr>
          <w:sz w:val="28"/>
          <w:szCs w:val="28"/>
        </w:rPr>
        <w:t>- запрет на посещение гражданами лесов, за исключением граждан, трудовая деятельность которых связана с пребыванием в лесу.</w:t>
      </w:r>
    </w:p>
    <w:p w:rsidR="00504CD7" w:rsidRPr="00504CD7" w:rsidRDefault="00504CD7" w:rsidP="00504CD7">
      <w:pPr>
        <w:ind w:firstLine="567"/>
        <w:jc w:val="both"/>
        <w:rPr>
          <w:sz w:val="28"/>
          <w:szCs w:val="28"/>
        </w:rPr>
      </w:pPr>
      <w:r w:rsidRPr="00504CD7">
        <w:rPr>
          <w:sz w:val="28"/>
          <w:szCs w:val="28"/>
        </w:rPr>
        <w:t>3. Рекомендовать главам администраций муниципальных образований:</w:t>
      </w:r>
    </w:p>
    <w:p w:rsidR="00504CD7" w:rsidRPr="00504CD7" w:rsidRDefault="00504CD7" w:rsidP="00504CD7">
      <w:pPr>
        <w:ind w:firstLine="567"/>
        <w:jc w:val="both"/>
        <w:rPr>
          <w:sz w:val="28"/>
          <w:szCs w:val="28"/>
        </w:rPr>
      </w:pPr>
      <w:r w:rsidRPr="00504CD7">
        <w:rPr>
          <w:sz w:val="28"/>
          <w:szCs w:val="28"/>
        </w:rPr>
        <w:t>- провести работу по привлечению населения для локализации пожаров вне границ населенных пунктов;</w:t>
      </w:r>
    </w:p>
    <w:p w:rsidR="00504CD7" w:rsidRPr="00504CD7" w:rsidRDefault="00504CD7" w:rsidP="00504CD7">
      <w:pPr>
        <w:ind w:firstLine="567"/>
        <w:jc w:val="both"/>
        <w:rPr>
          <w:sz w:val="28"/>
          <w:szCs w:val="28"/>
        </w:rPr>
      </w:pPr>
      <w:r w:rsidRPr="00504CD7">
        <w:rPr>
          <w:sz w:val="28"/>
          <w:szCs w:val="28"/>
        </w:rPr>
        <w:t>- принять дополнительные меры, препятствующие распространению лесных и иных пожаров, в том числе вне границ населенных пунктов, на земли населенных пунктов (увеличение противопожарных разрывов по границам населенных пунктов, за исключением земель лесного фонда, создание противопожарных минерализованных полос);</w:t>
      </w:r>
    </w:p>
    <w:p w:rsidR="00504CD7" w:rsidRPr="00504CD7" w:rsidRDefault="00504CD7" w:rsidP="00504CD7">
      <w:pPr>
        <w:ind w:firstLine="567"/>
        <w:jc w:val="both"/>
        <w:rPr>
          <w:sz w:val="28"/>
          <w:szCs w:val="28"/>
        </w:rPr>
      </w:pPr>
      <w:r w:rsidRPr="00504CD7">
        <w:rPr>
          <w:sz w:val="28"/>
          <w:szCs w:val="28"/>
        </w:rPr>
        <w:t>- привлечь к профилактической работе и патрулированию представителей добровольной пожарной охраны, добровольцев, волонтеров, а также жителей населенных пунктов;</w:t>
      </w:r>
    </w:p>
    <w:p w:rsidR="00504CD7" w:rsidRPr="00504CD7" w:rsidRDefault="00504CD7" w:rsidP="00504CD7">
      <w:pPr>
        <w:ind w:firstLine="567"/>
        <w:jc w:val="both"/>
        <w:rPr>
          <w:sz w:val="28"/>
          <w:szCs w:val="28"/>
        </w:rPr>
      </w:pPr>
      <w:r w:rsidRPr="00504CD7">
        <w:rPr>
          <w:sz w:val="28"/>
          <w:szCs w:val="28"/>
        </w:rPr>
        <w:t>- провести разъяснительную работу с населением по соблюдению требований пожарной безопасности и порядке действий при возникновении пожаров на территориях населенных пунктов;</w:t>
      </w:r>
    </w:p>
    <w:p w:rsidR="00504CD7" w:rsidRPr="00504CD7" w:rsidRDefault="00504CD7" w:rsidP="00504CD7">
      <w:pPr>
        <w:ind w:firstLine="567"/>
        <w:jc w:val="both"/>
        <w:rPr>
          <w:sz w:val="28"/>
          <w:szCs w:val="28"/>
        </w:rPr>
      </w:pPr>
      <w:r w:rsidRPr="00504CD7">
        <w:rPr>
          <w:sz w:val="28"/>
          <w:szCs w:val="28"/>
        </w:rPr>
        <w:t>- обеспечить содержание в исправном состоянии естественных и искусственных водоемов и подъездных путей к ним;</w:t>
      </w:r>
    </w:p>
    <w:p w:rsidR="00504CD7" w:rsidRPr="00504CD7" w:rsidRDefault="00504CD7" w:rsidP="00504CD7">
      <w:pPr>
        <w:ind w:firstLine="567"/>
        <w:jc w:val="both"/>
        <w:rPr>
          <w:sz w:val="28"/>
          <w:szCs w:val="28"/>
        </w:rPr>
      </w:pPr>
      <w:r w:rsidRPr="00504CD7">
        <w:rPr>
          <w:sz w:val="28"/>
          <w:szCs w:val="28"/>
        </w:rPr>
        <w:t xml:space="preserve">- ввести особый противопожарный режим на подведомственной им территории и </w:t>
      </w:r>
      <w:r w:rsidRPr="00504CD7">
        <w:rPr>
          <w:color w:val="000000"/>
          <w:sz w:val="28"/>
          <w:szCs w:val="28"/>
        </w:rPr>
        <w:t>довести настоящее постановление до руководителей сельхозпредприятий</w:t>
      </w:r>
      <w:r w:rsidRPr="00504CD7">
        <w:rPr>
          <w:sz w:val="28"/>
          <w:szCs w:val="28"/>
        </w:rPr>
        <w:t>.</w:t>
      </w:r>
    </w:p>
    <w:p w:rsidR="00504CD7" w:rsidRPr="00504CD7" w:rsidRDefault="00504CD7" w:rsidP="00504CD7">
      <w:pPr>
        <w:ind w:firstLine="567"/>
        <w:jc w:val="both"/>
        <w:rPr>
          <w:sz w:val="28"/>
          <w:szCs w:val="28"/>
        </w:rPr>
      </w:pPr>
      <w:r w:rsidRPr="00504CD7">
        <w:rPr>
          <w:sz w:val="28"/>
          <w:szCs w:val="28"/>
        </w:rPr>
        <w:t>4. Рекомендовать Калининскому лесничеству Саратовской области, ГАУ «Калининский лесхоз»:</w:t>
      </w:r>
    </w:p>
    <w:p w:rsidR="00504CD7" w:rsidRPr="00504CD7" w:rsidRDefault="00504CD7" w:rsidP="00504CD7">
      <w:pPr>
        <w:ind w:firstLine="567"/>
        <w:jc w:val="both"/>
        <w:rPr>
          <w:sz w:val="28"/>
          <w:szCs w:val="28"/>
        </w:rPr>
      </w:pPr>
      <w:r w:rsidRPr="00504CD7">
        <w:rPr>
          <w:sz w:val="28"/>
          <w:szCs w:val="28"/>
        </w:rPr>
        <w:t>- установить предупредительные знаки о введение ограничения для населения на посещение лесных массивов;</w:t>
      </w:r>
    </w:p>
    <w:p w:rsidR="00504CD7" w:rsidRPr="00504CD7" w:rsidRDefault="00504CD7" w:rsidP="00504CD7">
      <w:pPr>
        <w:ind w:firstLine="567"/>
        <w:jc w:val="both"/>
        <w:rPr>
          <w:sz w:val="28"/>
          <w:szCs w:val="28"/>
        </w:rPr>
      </w:pPr>
      <w:r w:rsidRPr="00504CD7">
        <w:rPr>
          <w:sz w:val="28"/>
          <w:szCs w:val="28"/>
        </w:rPr>
        <w:t>- установить шлагбаумы для перекрытия лесных дорог;</w:t>
      </w:r>
    </w:p>
    <w:p w:rsidR="00504CD7" w:rsidRPr="00504CD7" w:rsidRDefault="00504CD7" w:rsidP="00504CD7">
      <w:pPr>
        <w:ind w:firstLine="567"/>
        <w:jc w:val="both"/>
        <w:rPr>
          <w:sz w:val="28"/>
          <w:szCs w:val="28"/>
        </w:rPr>
      </w:pPr>
      <w:r w:rsidRPr="00504CD7">
        <w:rPr>
          <w:sz w:val="28"/>
          <w:szCs w:val="28"/>
        </w:rPr>
        <w:t xml:space="preserve">- во взаимодействии с административной комиссией администрации Калининского муниципального района, сотрудниками МО МВД России «Калининский», </w:t>
      </w:r>
      <w:r w:rsidRPr="00504CD7">
        <w:rPr>
          <w:color w:val="000000"/>
          <w:sz w:val="28"/>
          <w:szCs w:val="28"/>
          <w:shd w:val="clear" w:color="auto" w:fill="FFFFFF"/>
        </w:rPr>
        <w:t>отделом надзорной деятельности и профилактической работы по Калининскому, Лысогорскому и Самойловскому</w:t>
      </w:r>
      <w:r w:rsidRPr="00504CD7">
        <w:rPr>
          <w:sz w:val="28"/>
          <w:szCs w:val="28"/>
        </w:rPr>
        <w:t xml:space="preserve"> районам УНД и ПР ГУ МЧС России по Саратовской области организовать работу по патрулированию лесных массивов.</w:t>
      </w:r>
    </w:p>
    <w:p w:rsidR="00504CD7" w:rsidRPr="00504CD7" w:rsidRDefault="00504CD7" w:rsidP="00504CD7">
      <w:pPr>
        <w:shd w:val="clear" w:color="auto" w:fill="FFFFFF"/>
        <w:ind w:firstLine="567"/>
        <w:jc w:val="both"/>
        <w:rPr>
          <w:sz w:val="28"/>
          <w:szCs w:val="28"/>
        </w:rPr>
      </w:pPr>
      <w:r w:rsidRPr="00504CD7">
        <w:rPr>
          <w:sz w:val="28"/>
          <w:szCs w:val="28"/>
        </w:rPr>
        <w:t xml:space="preserve">5. Рекомендовать </w:t>
      </w:r>
      <w:r w:rsidRPr="00504CD7">
        <w:rPr>
          <w:color w:val="000000"/>
          <w:sz w:val="28"/>
          <w:szCs w:val="28"/>
          <w:shd w:val="clear" w:color="auto" w:fill="FFFFFF"/>
        </w:rPr>
        <w:t>отделу надзорной деятельности и профилактической работы по Калининскому, Лысогорскому и Самойловскому</w:t>
      </w:r>
      <w:r w:rsidRPr="00504CD7">
        <w:rPr>
          <w:sz w:val="28"/>
          <w:szCs w:val="28"/>
        </w:rPr>
        <w:t xml:space="preserve"> районам УНД и ПР ГУ МЧС России по Саратовской области:</w:t>
      </w:r>
    </w:p>
    <w:p w:rsidR="00504CD7" w:rsidRPr="00504CD7" w:rsidRDefault="00504CD7" w:rsidP="00504CD7">
      <w:pPr>
        <w:shd w:val="clear" w:color="auto" w:fill="FFFFFF"/>
        <w:ind w:firstLine="567"/>
        <w:jc w:val="both"/>
        <w:rPr>
          <w:sz w:val="28"/>
          <w:szCs w:val="28"/>
        </w:rPr>
      </w:pPr>
      <w:r w:rsidRPr="00504CD7">
        <w:rPr>
          <w:sz w:val="28"/>
          <w:szCs w:val="28"/>
        </w:rPr>
        <w:t>- организовать проведение профилактической работы с населением по недопущению пожаров;</w:t>
      </w:r>
    </w:p>
    <w:p w:rsidR="00504CD7" w:rsidRPr="00504CD7" w:rsidRDefault="00504CD7" w:rsidP="00504CD7">
      <w:pPr>
        <w:ind w:firstLine="567"/>
        <w:jc w:val="both"/>
        <w:rPr>
          <w:sz w:val="28"/>
          <w:szCs w:val="28"/>
        </w:rPr>
      </w:pPr>
      <w:r w:rsidRPr="00504CD7">
        <w:rPr>
          <w:sz w:val="28"/>
          <w:szCs w:val="28"/>
        </w:rPr>
        <w:t>- организовать ежедневный анализ складывающейся обстановки с природными пожарами в целях координации действий по борьбе с пожарами.</w:t>
      </w:r>
    </w:p>
    <w:p w:rsidR="00504CD7" w:rsidRPr="00504CD7" w:rsidRDefault="00504CD7" w:rsidP="00504CD7">
      <w:pPr>
        <w:ind w:firstLine="567"/>
        <w:jc w:val="both"/>
        <w:rPr>
          <w:color w:val="000000"/>
          <w:sz w:val="28"/>
          <w:szCs w:val="28"/>
        </w:rPr>
      </w:pPr>
      <w:r w:rsidRPr="00504CD7">
        <w:rPr>
          <w:sz w:val="28"/>
          <w:szCs w:val="28"/>
        </w:rPr>
        <w:t xml:space="preserve">6. </w:t>
      </w:r>
      <w:r w:rsidRPr="00504CD7">
        <w:rPr>
          <w:color w:val="000000"/>
          <w:sz w:val="28"/>
          <w:szCs w:val="28"/>
          <w:shd w:val="clear" w:color="auto" w:fill="FFFFFF"/>
        </w:rPr>
        <w:t>Отделу надзорной деятельности и профилактической работы по Калининскому, Лысогорскому и Самойловскому</w:t>
      </w:r>
      <w:r w:rsidRPr="00504CD7">
        <w:rPr>
          <w:sz w:val="28"/>
          <w:szCs w:val="28"/>
        </w:rPr>
        <w:t xml:space="preserve"> районам УНД и ПР ГУ МЧС России по Саратовской области, отделу ГО и ЧС администрации Калининского муниципального района, </w:t>
      </w:r>
      <w:r w:rsidRPr="00504CD7">
        <w:rPr>
          <w:color w:val="000000"/>
          <w:sz w:val="28"/>
          <w:szCs w:val="28"/>
        </w:rPr>
        <w:t>отдела по работе со средствами массовой информации администрации Калининского муниципального района:</w:t>
      </w:r>
    </w:p>
    <w:p w:rsidR="00504CD7" w:rsidRPr="00504CD7" w:rsidRDefault="00504CD7" w:rsidP="00504CD7">
      <w:pPr>
        <w:ind w:firstLine="567"/>
        <w:jc w:val="both"/>
        <w:rPr>
          <w:color w:val="000000"/>
          <w:sz w:val="28"/>
          <w:szCs w:val="28"/>
        </w:rPr>
      </w:pPr>
      <w:r w:rsidRPr="00504CD7">
        <w:rPr>
          <w:color w:val="000000"/>
          <w:sz w:val="28"/>
          <w:szCs w:val="28"/>
        </w:rPr>
        <w:lastRenderedPageBreak/>
        <w:t>- обеспечить освещение в СМИ, через сеть «Интернет», социальные сети информацию о складывающейся обстановки с лан</w:t>
      </w:r>
      <w:r>
        <w:rPr>
          <w:color w:val="000000"/>
          <w:sz w:val="28"/>
          <w:szCs w:val="28"/>
        </w:rPr>
        <w:t>д</w:t>
      </w:r>
      <w:r w:rsidRPr="00504CD7">
        <w:rPr>
          <w:color w:val="000000"/>
          <w:sz w:val="28"/>
          <w:szCs w:val="28"/>
        </w:rPr>
        <w:t>шафтными (природными) пожарами, а также информирование о мерах пожарной безопасности и необходимых действиях при обнаружении пожаров.</w:t>
      </w:r>
    </w:p>
    <w:p w:rsidR="00504CD7" w:rsidRPr="00504CD7" w:rsidRDefault="00504CD7" w:rsidP="00504CD7">
      <w:pPr>
        <w:ind w:firstLine="567"/>
        <w:jc w:val="both"/>
        <w:rPr>
          <w:color w:val="000000"/>
          <w:sz w:val="28"/>
          <w:szCs w:val="28"/>
        </w:rPr>
      </w:pPr>
      <w:r w:rsidRPr="00504CD7">
        <w:rPr>
          <w:color w:val="000000"/>
          <w:sz w:val="28"/>
          <w:szCs w:val="28"/>
        </w:rPr>
        <w:t>7. Начальнику отдела по работе со средствами массовой информации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504CD7" w:rsidRPr="00504CD7" w:rsidRDefault="00504CD7" w:rsidP="00504CD7">
      <w:pPr>
        <w:ind w:firstLine="567"/>
        <w:jc w:val="both"/>
        <w:rPr>
          <w:sz w:val="28"/>
          <w:szCs w:val="28"/>
        </w:rPr>
      </w:pPr>
      <w:r w:rsidRPr="00504CD7">
        <w:rPr>
          <w:sz w:val="28"/>
          <w:szCs w:val="28"/>
        </w:rPr>
        <w:t xml:space="preserve">8. Директору -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газеты Калининского района «Народная трибуна». </w:t>
      </w:r>
    </w:p>
    <w:p w:rsidR="00504CD7" w:rsidRPr="00504CD7" w:rsidRDefault="00504CD7" w:rsidP="00504CD7">
      <w:pPr>
        <w:ind w:firstLine="567"/>
        <w:jc w:val="both"/>
        <w:rPr>
          <w:sz w:val="28"/>
          <w:szCs w:val="28"/>
        </w:rPr>
      </w:pPr>
      <w:r w:rsidRPr="00504CD7">
        <w:rPr>
          <w:sz w:val="28"/>
          <w:szCs w:val="28"/>
        </w:rPr>
        <w:t xml:space="preserve">9. Настоящее постановление вступает в силу после его официального опубликования (обнародования). </w:t>
      </w:r>
    </w:p>
    <w:p w:rsidR="00504CD7" w:rsidRPr="00504CD7" w:rsidRDefault="00504CD7" w:rsidP="00504CD7">
      <w:pPr>
        <w:ind w:firstLine="567"/>
        <w:jc w:val="both"/>
        <w:rPr>
          <w:sz w:val="28"/>
          <w:szCs w:val="28"/>
        </w:rPr>
      </w:pPr>
      <w:r w:rsidRPr="00504CD7">
        <w:rPr>
          <w:color w:val="000000"/>
          <w:sz w:val="28"/>
          <w:szCs w:val="28"/>
        </w:rPr>
        <w:t xml:space="preserve">10. </w:t>
      </w:r>
      <w:r w:rsidRPr="00504CD7">
        <w:rPr>
          <w:sz w:val="28"/>
          <w:szCs w:val="28"/>
        </w:rPr>
        <w:t>Контроль за исполнением настоящего постановления возложить на первого заместителя главы администрации муниципального района Кузину Т.Г.</w:t>
      </w:r>
    </w:p>
    <w:p w:rsidR="004C01EB" w:rsidRPr="00190F75" w:rsidRDefault="004C01EB" w:rsidP="00190F75">
      <w:pPr>
        <w:ind w:firstLine="567"/>
        <w:jc w:val="both"/>
        <w:rPr>
          <w:sz w:val="28"/>
        </w:rPr>
      </w:pPr>
    </w:p>
    <w:p w:rsidR="000E5886" w:rsidRPr="00190F75" w:rsidRDefault="000E5886" w:rsidP="00190F75">
      <w:pPr>
        <w:ind w:firstLine="567"/>
        <w:jc w:val="both"/>
        <w:rPr>
          <w:sz w:val="28"/>
        </w:rPr>
      </w:pPr>
    </w:p>
    <w:p w:rsidR="000E5886" w:rsidRPr="00190F75" w:rsidRDefault="000E5886" w:rsidP="00190F75">
      <w:pPr>
        <w:ind w:firstLine="567"/>
        <w:jc w:val="both"/>
        <w:rPr>
          <w:sz w:val="28"/>
          <w:szCs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0E5886" w:rsidRDefault="000E5886"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A2A2C" w:rsidRDefault="00EA2A2C" w:rsidP="00AB5A2E">
      <w:pPr>
        <w:jc w:val="both"/>
        <w:rPr>
          <w:color w:val="000000" w:themeColor="text1"/>
        </w:rPr>
      </w:pPr>
    </w:p>
    <w:p w:rsidR="00190F75" w:rsidRDefault="00190F75" w:rsidP="00AB5A2E">
      <w:pPr>
        <w:jc w:val="both"/>
        <w:rPr>
          <w:color w:val="000000" w:themeColor="text1"/>
        </w:rPr>
      </w:pPr>
    </w:p>
    <w:p w:rsidR="00190F75" w:rsidRDefault="00190F75" w:rsidP="00AB5A2E">
      <w:pPr>
        <w:jc w:val="both"/>
        <w:rPr>
          <w:color w:val="000000" w:themeColor="text1"/>
        </w:rPr>
      </w:pPr>
    </w:p>
    <w:p w:rsidR="00190F75" w:rsidRDefault="00190F75" w:rsidP="00AB5A2E">
      <w:pPr>
        <w:jc w:val="both"/>
        <w:rPr>
          <w:color w:val="000000" w:themeColor="text1"/>
        </w:rPr>
      </w:pPr>
    </w:p>
    <w:p w:rsidR="00190F75" w:rsidRDefault="00190F75" w:rsidP="00AB5A2E">
      <w:pPr>
        <w:jc w:val="both"/>
        <w:rPr>
          <w:color w:val="000000" w:themeColor="text1"/>
        </w:rPr>
      </w:pPr>
    </w:p>
    <w:p w:rsidR="00190F75" w:rsidRDefault="00190F75" w:rsidP="00AB5A2E">
      <w:pPr>
        <w:jc w:val="both"/>
        <w:rPr>
          <w:color w:val="000000" w:themeColor="text1"/>
        </w:rPr>
      </w:pPr>
    </w:p>
    <w:p w:rsidR="00190F75" w:rsidRDefault="00190F75" w:rsidP="00AB5A2E">
      <w:pPr>
        <w:jc w:val="both"/>
        <w:rPr>
          <w:color w:val="000000" w:themeColor="text1"/>
        </w:rPr>
      </w:pPr>
    </w:p>
    <w:p w:rsidR="00190F75" w:rsidRDefault="00190F75"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504CD7">
        <w:rPr>
          <w:color w:val="000000" w:themeColor="text1"/>
        </w:rPr>
        <w:t>Курочкина А.В.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4F4" w:rsidRDefault="00E434F4">
      <w:r>
        <w:separator/>
      </w:r>
    </w:p>
  </w:endnote>
  <w:endnote w:type="continuationSeparator" w:id="1">
    <w:p w:rsidR="00E434F4" w:rsidRDefault="00E434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4F4" w:rsidRDefault="00E434F4">
      <w:r>
        <w:separator/>
      </w:r>
    </w:p>
  </w:footnote>
  <w:footnote w:type="continuationSeparator" w:id="1">
    <w:p w:rsidR="00E434F4" w:rsidRDefault="00E434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D228009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13"/>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0"/>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2"/>
  </w:num>
  <w:num w:numId="9">
    <w:abstractNumId w:val="14"/>
  </w:num>
  <w:num w:numId="10">
    <w:abstractNumId w:val="6"/>
  </w:num>
  <w:num w:numId="11">
    <w:abstractNumId w:val="8"/>
  </w:num>
  <w:num w:numId="12">
    <w:abstractNumId w:val="11"/>
  </w:num>
  <w:num w:numId="13">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82A"/>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9D7"/>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BD9"/>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1D7"/>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2FD4"/>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B8B"/>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0F7F"/>
    <w:rsid w:val="000A12A5"/>
    <w:rsid w:val="000A16BA"/>
    <w:rsid w:val="000A19E8"/>
    <w:rsid w:val="000A1A4D"/>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E80"/>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886"/>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3C"/>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07728"/>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5CE"/>
    <w:rsid w:val="001178B8"/>
    <w:rsid w:val="0012008A"/>
    <w:rsid w:val="00120421"/>
    <w:rsid w:val="001206BE"/>
    <w:rsid w:val="00120B9D"/>
    <w:rsid w:val="00121528"/>
    <w:rsid w:val="0012190B"/>
    <w:rsid w:val="00121E69"/>
    <w:rsid w:val="00122186"/>
    <w:rsid w:val="001221D3"/>
    <w:rsid w:val="001221E4"/>
    <w:rsid w:val="0012225E"/>
    <w:rsid w:val="0012234F"/>
    <w:rsid w:val="001226F2"/>
    <w:rsid w:val="00122743"/>
    <w:rsid w:val="001228D2"/>
    <w:rsid w:val="0012298D"/>
    <w:rsid w:val="00122CF6"/>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2C8"/>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95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51E"/>
    <w:rsid w:val="00190A23"/>
    <w:rsid w:val="00190AB3"/>
    <w:rsid w:val="00190F75"/>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574"/>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3A4"/>
    <w:rsid w:val="001C1453"/>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1C7"/>
    <w:rsid w:val="001D05A9"/>
    <w:rsid w:val="001D0D60"/>
    <w:rsid w:val="001D0FCB"/>
    <w:rsid w:val="001D10BC"/>
    <w:rsid w:val="001D17F2"/>
    <w:rsid w:val="001D186F"/>
    <w:rsid w:val="001D188E"/>
    <w:rsid w:val="001D19F1"/>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CA3"/>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5D"/>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467"/>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3E8"/>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75C"/>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1C"/>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63C"/>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39"/>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1BD3"/>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11F"/>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07FC7"/>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7D5"/>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3D1D"/>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6E76"/>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06"/>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405"/>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634"/>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03E"/>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6D1F"/>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B10"/>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88E"/>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DCA"/>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52"/>
    <w:rsid w:val="00473CDE"/>
    <w:rsid w:val="00473D3C"/>
    <w:rsid w:val="00473F58"/>
    <w:rsid w:val="00474352"/>
    <w:rsid w:val="004745A7"/>
    <w:rsid w:val="00474653"/>
    <w:rsid w:val="004747B3"/>
    <w:rsid w:val="00474829"/>
    <w:rsid w:val="00474B1B"/>
    <w:rsid w:val="00474B5A"/>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904"/>
    <w:rsid w:val="004B7D2F"/>
    <w:rsid w:val="004B7FD2"/>
    <w:rsid w:val="004C00CF"/>
    <w:rsid w:val="004C01EB"/>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894"/>
    <w:rsid w:val="004E7AC2"/>
    <w:rsid w:val="004E7D97"/>
    <w:rsid w:val="004E7DFF"/>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4CD7"/>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8EE"/>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342"/>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AAF"/>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3E3"/>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A"/>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289"/>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5F7D6B"/>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504"/>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48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42F"/>
    <w:rsid w:val="006C1CCB"/>
    <w:rsid w:val="006C1D7F"/>
    <w:rsid w:val="006C2140"/>
    <w:rsid w:val="006C23A6"/>
    <w:rsid w:val="006C23D2"/>
    <w:rsid w:val="006C25B8"/>
    <w:rsid w:val="006C2655"/>
    <w:rsid w:val="006C26AD"/>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5D0"/>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7BE"/>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7D"/>
    <w:rsid w:val="007259E1"/>
    <w:rsid w:val="00725A34"/>
    <w:rsid w:val="00725E42"/>
    <w:rsid w:val="00725FF7"/>
    <w:rsid w:val="00726180"/>
    <w:rsid w:val="00726E64"/>
    <w:rsid w:val="00727098"/>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97D"/>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4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895"/>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5B"/>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239"/>
    <w:rsid w:val="00830314"/>
    <w:rsid w:val="0083081A"/>
    <w:rsid w:val="00830A17"/>
    <w:rsid w:val="0083117C"/>
    <w:rsid w:val="00831389"/>
    <w:rsid w:val="00831673"/>
    <w:rsid w:val="008316A0"/>
    <w:rsid w:val="00831747"/>
    <w:rsid w:val="008317F4"/>
    <w:rsid w:val="00831822"/>
    <w:rsid w:val="00831BC8"/>
    <w:rsid w:val="00832080"/>
    <w:rsid w:val="00832162"/>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B79"/>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B0"/>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35"/>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B45"/>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4AD"/>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6A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2B2"/>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AF9"/>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A00EA"/>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792"/>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54D"/>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B8A"/>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35"/>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3B8"/>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AF7E81"/>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0C0"/>
    <w:rsid w:val="00B3361F"/>
    <w:rsid w:val="00B33862"/>
    <w:rsid w:val="00B33B0F"/>
    <w:rsid w:val="00B33BBD"/>
    <w:rsid w:val="00B340D1"/>
    <w:rsid w:val="00B34E3B"/>
    <w:rsid w:val="00B3543F"/>
    <w:rsid w:val="00B35518"/>
    <w:rsid w:val="00B35A5C"/>
    <w:rsid w:val="00B35B59"/>
    <w:rsid w:val="00B35E66"/>
    <w:rsid w:val="00B35FF8"/>
    <w:rsid w:val="00B3623D"/>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2A3"/>
    <w:rsid w:val="00B473AC"/>
    <w:rsid w:val="00B4771D"/>
    <w:rsid w:val="00B47B1E"/>
    <w:rsid w:val="00B47E4E"/>
    <w:rsid w:val="00B50688"/>
    <w:rsid w:val="00B50893"/>
    <w:rsid w:val="00B50B0D"/>
    <w:rsid w:val="00B50B8A"/>
    <w:rsid w:val="00B50DC2"/>
    <w:rsid w:val="00B5100D"/>
    <w:rsid w:val="00B5102D"/>
    <w:rsid w:val="00B51127"/>
    <w:rsid w:val="00B51437"/>
    <w:rsid w:val="00B5150B"/>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602"/>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66E"/>
    <w:rsid w:val="00B65845"/>
    <w:rsid w:val="00B65B67"/>
    <w:rsid w:val="00B65D0B"/>
    <w:rsid w:val="00B661B1"/>
    <w:rsid w:val="00B66303"/>
    <w:rsid w:val="00B6639D"/>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557"/>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60"/>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B7B57"/>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3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24"/>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06DF"/>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474"/>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456"/>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2826"/>
    <w:rsid w:val="00C531BB"/>
    <w:rsid w:val="00C53241"/>
    <w:rsid w:val="00C53299"/>
    <w:rsid w:val="00C532CF"/>
    <w:rsid w:val="00C53B66"/>
    <w:rsid w:val="00C5462A"/>
    <w:rsid w:val="00C5462D"/>
    <w:rsid w:val="00C54B61"/>
    <w:rsid w:val="00C54D0C"/>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674"/>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B58"/>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B80"/>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842"/>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6CDC"/>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741"/>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880"/>
    <w:rsid w:val="00D61994"/>
    <w:rsid w:val="00D619CE"/>
    <w:rsid w:val="00D619DE"/>
    <w:rsid w:val="00D61AFA"/>
    <w:rsid w:val="00D622A4"/>
    <w:rsid w:val="00D6259E"/>
    <w:rsid w:val="00D626B3"/>
    <w:rsid w:val="00D62AF9"/>
    <w:rsid w:val="00D62B1C"/>
    <w:rsid w:val="00D63002"/>
    <w:rsid w:val="00D63657"/>
    <w:rsid w:val="00D63CE2"/>
    <w:rsid w:val="00D63E19"/>
    <w:rsid w:val="00D63F0F"/>
    <w:rsid w:val="00D63F5F"/>
    <w:rsid w:val="00D6442D"/>
    <w:rsid w:val="00D645E2"/>
    <w:rsid w:val="00D6460B"/>
    <w:rsid w:val="00D646E4"/>
    <w:rsid w:val="00D64B2F"/>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A38"/>
    <w:rsid w:val="00D80B1B"/>
    <w:rsid w:val="00D80C97"/>
    <w:rsid w:val="00D80FC6"/>
    <w:rsid w:val="00D812DE"/>
    <w:rsid w:val="00D8141E"/>
    <w:rsid w:val="00D818C8"/>
    <w:rsid w:val="00D81989"/>
    <w:rsid w:val="00D81B11"/>
    <w:rsid w:val="00D81D16"/>
    <w:rsid w:val="00D81FC5"/>
    <w:rsid w:val="00D822DB"/>
    <w:rsid w:val="00D8267A"/>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42"/>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0F"/>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734"/>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B6A"/>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4D9"/>
    <w:rsid w:val="00E009EE"/>
    <w:rsid w:val="00E00D46"/>
    <w:rsid w:val="00E00D62"/>
    <w:rsid w:val="00E00F42"/>
    <w:rsid w:val="00E0102F"/>
    <w:rsid w:val="00E0121A"/>
    <w:rsid w:val="00E013E2"/>
    <w:rsid w:val="00E0151F"/>
    <w:rsid w:val="00E01764"/>
    <w:rsid w:val="00E018E4"/>
    <w:rsid w:val="00E019D0"/>
    <w:rsid w:val="00E02140"/>
    <w:rsid w:val="00E02354"/>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112"/>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4F4"/>
    <w:rsid w:val="00E437EE"/>
    <w:rsid w:val="00E43A41"/>
    <w:rsid w:val="00E43EB9"/>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02C"/>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A2C"/>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874"/>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2"/>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A28"/>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8AA"/>
    <w:rsid w:val="00F20998"/>
    <w:rsid w:val="00F20BEB"/>
    <w:rsid w:val="00F20EFD"/>
    <w:rsid w:val="00F2138C"/>
    <w:rsid w:val="00F214B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3CE"/>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424"/>
    <w:rsid w:val="00F8650A"/>
    <w:rsid w:val="00F86559"/>
    <w:rsid w:val="00F86666"/>
    <w:rsid w:val="00F86A54"/>
    <w:rsid w:val="00F86E04"/>
    <w:rsid w:val="00F86FBE"/>
    <w:rsid w:val="00F871AB"/>
    <w:rsid w:val="00F8745D"/>
    <w:rsid w:val="00F87687"/>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A68"/>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5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9545711/1002" TargetMode="External"/><Relationship Id="rId5" Type="http://schemas.openxmlformats.org/officeDocument/2006/relationships/webSettings" Target="webSettings.xml"/><Relationship Id="rId10" Type="http://schemas.openxmlformats.org/officeDocument/2006/relationships/hyperlink" Target="http://mobileonline.garant.ru/document/redirect/10103955/30" TargetMode="External"/><Relationship Id="rId4" Type="http://schemas.openxmlformats.org/officeDocument/2006/relationships/settings" Target="settings.xml"/><Relationship Id="rId9" Type="http://schemas.openxmlformats.org/officeDocument/2006/relationships/hyperlink" Target="http://mobileonline.garant.ru/document/redirect/12150845/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2025-07-04T05:47:00Z</cp:lastPrinted>
  <dcterms:created xsi:type="dcterms:W3CDTF">2025-07-11T05:18:00Z</dcterms:created>
  <dcterms:modified xsi:type="dcterms:W3CDTF">2025-07-11T05:18:00Z</dcterms:modified>
</cp:coreProperties>
</file>