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697" w:rsidRPr="001E3697" w:rsidRDefault="001E3697" w:rsidP="001E3697">
      <w:pPr>
        <w:pStyle w:val="a3"/>
        <w:jc w:val="center"/>
        <w:rPr>
          <w:rFonts w:ascii="Times New Roman" w:hAnsi="Times New Roman" w:cs="Times New Roman"/>
        </w:rPr>
      </w:pPr>
      <w:r w:rsidRPr="001E3697">
        <w:rPr>
          <w:rFonts w:ascii="Times New Roman" w:hAnsi="Times New Roman" w:cs="Times New Roman"/>
        </w:rPr>
        <w:t>Сведения о доходах, расходах и обязательствах имущественного характера депутата  Совета депутатов МО г. Калининск  и членов его семьи за период</w:t>
      </w:r>
    </w:p>
    <w:p w:rsidR="00865776" w:rsidRDefault="00130AC2" w:rsidP="001E3697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1 января по 31 декабря 2020</w:t>
      </w:r>
      <w:r w:rsidR="001E3697" w:rsidRPr="001E3697">
        <w:rPr>
          <w:rFonts w:ascii="Times New Roman" w:hAnsi="Times New Roman" w:cs="Times New Roman"/>
        </w:rPr>
        <w:t xml:space="preserve"> года</w:t>
      </w:r>
    </w:p>
    <w:p w:rsidR="001E3697" w:rsidRDefault="001E3697" w:rsidP="001E3697">
      <w:pPr>
        <w:pStyle w:val="a3"/>
        <w:jc w:val="center"/>
        <w:rPr>
          <w:rFonts w:ascii="Times New Roman" w:hAnsi="Times New Roman" w:cs="Times New Roman"/>
        </w:rPr>
      </w:pPr>
    </w:p>
    <w:tbl>
      <w:tblPr>
        <w:tblStyle w:val="a4"/>
        <w:tblW w:w="14659" w:type="dxa"/>
        <w:tblLayout w:type="fixed"/>
        <w:tblLook w:val="04A0"/>
      </w:tblPr>
      <w:tblGrid>
        <w:gridCol w:w="1755"/>
        <w:gridCol w:w="1472"/>
        <w:gridCol w:w="1276"/>
        <w:gridCol w:w="1275"/>
        <w:gridCol w:w="1985"/>
        <w:gridCol w:w="1385"/>
        <w:gridCol w:w="883"/>
        <w:gridCol w:w="1276"/>
        <w:gridCol w:w="850"/>
        <w:gridCol w:w="992"/>
        <w:gridCol w:w="1510"/>
      </w:tblGrid>
      <w:tr w:rsidR="0027485F" w:rsidTr="0027485F">
        <w:trPr>
          <w:trHeight w:val="915"/>
        </w:trPr>
        <w:tc>
          <w:tcPr>
            <w:tcW w:w="1755" w:type="dxa"/>
            <w:vMerge w:val="restart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Ф.И.О., лица замещающего муниципальную должность (члены семьи без указания Ф.И.О.)</w:t>
            </w:r>
          </w:p>
        </w:tc>
        <w:tc>
          <w:tcPr>
            <w:tcW w:w="1472" w:type="dxa"/>
            <w:vMerge w:val="restart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</w:t>
            </w:r>
          </w:p>
          <w:p w:rsidR="0027485F" w:rsidRDefault="00130AC2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2020</w:t>
            </w:r>
            <w:r w:rsidR="0027485F">
              <w:rPr>
                <w:rFonts w:ascii="Times New Roman" w:hAnsi="Times New Roman" w:cs="Times New Roman"/>
              </w:rPr>
              <w:t xml:space="preserve"> год (руб.) 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27485F" w:rsidRDefault="003858E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расходах за 2020</w:t>
            </w:r>
            <w:r w:rsidR="0027485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объектов недвижимого имущества принадлежащего на праве собственности 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объектов недвижимого имущества находящегося в пользовании 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E4521" w:rsidRDefault="00274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</w:t>
            </w:r>
          </w:p>
          <w:p w:rsidR="0027485F" w:rsidRDefault="002748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средства (вид</w:t>
            </w:r>
            <w:r w:rsidR="00AE452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марка)</w:t>
            </w:r>
          </w:p>
        </w:tc>
      </w:tr>
      <w:tr w:rsidR="0027485F" w:rsidTr="0027485F">
        <w:trPr>
          <w:trHeight w:val="855"/>
        </w:trPr>
        <w:tc>
          <w:tcPr>
            <w:tcW w:w="1755" w:type="dxa"/>
            <w:vMerge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Merge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приобретенного имущества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полученных средств, за счет которых приобретено имущество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объектов недвижимого имущества </w:t>
            </w:r>
          </w:p>
        </w:tc>
        <w:tc>
          <w:tcPr>
            <w:tcW w:w="1385" w:type="dxa"/>
            <w:tcBorders>
              <w:top w:val="single" w:sz="4" w:space="0" w:color="auto"/>
            </w:tcBorders>
          </w:tcPr>
          <w:p w:rsidR="0027485F" w:rsidRDefault="0027485F" w:rsidP="00E671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происхождения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недвижимого имущества находящегося в пользовании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7485F" w:rsidRDefault="0027485F" w:rsidP="00E671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1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5F" w:rsidRDefault="0027485F">
            <w:pPr>
              <w:rPr>
                <w:rFonts w:ascii="Times New Roman" w:hAnsi="Times New Roman" w:cs="Times New Roman"/>
              </w:rPr>
            </w:pPr>
          </w:p>
        </w:tc>
      </w:tr>
      <w:tr w:rsidR="00E6712C" w:rsidTr="00EF2CBB">
        <w:tc>
          <w:tcPr>
            <w:tcW w:w="1755" w:type="dxa"/>
            <w:vAlign w:val="center"/>
          </w:tcPr>
          <w:p w:rsidR="001E3697" w:rsidRPr="00EF2CBB" w:rsidRDefault="00A5041C" w:rsidP="00EF2C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2CBB">
              <w:rPr>
                <w:rFonts w:ascii="Times New Roman" w:hAnsi="Times New Roman" w:cs="Times New Roman"/>
              </w:rPr>
              <w:t>Шабаев</w:t>
            </w:r>
            <w:proofErr w:type="spellEnd"/>
            <w:r w:rsidRPr="00EF2CBB">
              <w:rPr>
                <w:rFonts w:ascii="Times New Roman" w:hAnsi="Times New Roman" w:cs="Times New Roman"/>
              </w:rPr>
              <w:t xml:space="preserve"> Александр Петрович</w:t>
            </w:r>
          </w:p>
        </w:tc>
        <w:tc>
          <w:tcPr>
            <w:tcW w:w="1472" w:type="dxa"/>
            <w:vAlign w:val="center"/>
          </w:tcPr>
          <w:p w:rsidR="001E3697" w:rsidRPr="00EF2CBB" w:rsidRDefault="00F64F67" w:rsidP="00EF2C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F2CBB">
              <w:rPr>
                <w:rFonts w:ascii="Times New Roman" w:hAnsi="Times New Roman" w:cs="Times New Roman"/>
              </w:rPr>
              <w:t>552 670,78</w:t>
            </w:r>
          </w:p>
        </w:tc>
        <w:tc>
          <w:tcPr>
            <w:tcW w:w="1276" w:type="dxa"/>
            <w:vAlign w:val="center"/>
          </w:tcPr>
          <w:p w:rsidR="001E3697" w:rsidRPr="00EF2CBB" w:rsidRDefault="001E3697" w:rsidP="00EF2CB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1E3697" w:rsidRPr="00EF2CBB" w:rsidRDefault="001E3697" w:rsidP="00EF2CB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1E3697" w:rsidRPr="00EF2CBB" w:rsidRDefault="00FC2C6C" w:rsidP="00EF2C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F2C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85" w:type="dxa"/>
            <w:vAlign w:val="center"/>
          </w:tcPr>
          <w:p w:rsidR="001E3697" w:rsidRPr="00EF2CBB" w:rsidRDefault="00A5041C" w:rsidP="00EF2C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F2CBB">
              <w:rPr>
                <w:rFonts w:ascii="Times New Roman" w:hAnsi="Times New Roman" w:cs="Times New Roman"/>
              </w:rPr>
              <w:t>60,6</w:t>
            </w:r>
          </w:p>
        </w:tc>
        <w:tc>
          <w:tcPr>
            <w:tcW w:w="883" w:type="dxa"/>
            <w:vAlign w:val="center"/>
          </w:tcPr>
          <w:p w:rsidR="001E3697" w:rsidRPr="00EF2CBB" w:rsidRDefault="00A5041C" w:rsidP="00EF2C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F2CBB">
              <w:rPr>
                <w:rFonts w:ascii="Times New Roman" w:hAnsi="Times New Roman" w:cs="Times New Roman"/>
              </w:rPr>
              <w:t>Р</w:t>
            </w:r>
            <w:r w:rsidR="00CF6FD6" w:rsidRPr="00EF2CBB">
              <w:rPr>
                <w:rFonts w:ascii="Times New Roman" w:hAnsi="Times New Roman" w:cs="Times New Roman"/>
              </w:rPr>
              <w:t>оссия</w:t>
            </w:r>
          </w:p>
        </w:tc>
        <w:tc>
          <w:tcPr>
            <w:tcW w:w="1276" w:type="dxa"/>
            <w:vAlign w:val="center"/>
          </w:tcPr>
          <w:p w:rsidR="001E3697" w:rsidRPr="00EF2CBB" w:rsidRDefault="001E3697" w:rsidP="00EF2CB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1E3697" w:rsidRPr="00EF2CBB" w:rsidRDefault="001E3697" w:rsidP="00EF2CB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E3697" w:rsidRPr="00EF2CBB" w:rsidRDefault="001E3697" w:rsidP="00EF2CB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697" w:rsidRPr="00EF2CBB" w:rsidRDefault="00A5041C" w:rsidP="00EF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F2CBB">
              <w:rPr>
                <w:rFonts w:ascii="Times New Roman" w:hAnsi="Times New Roman" w:cs="Times New Roman"/>
                <w:lang w:val="en-US"/>
              </w:rPr>
              <w:t>SKODA OCNAVIA</w:t>
            </w:r>
          </w:p>
          <w:p w:rsidR="00F505F6" w:rsidRPr="00EF2CBB" w:rsidRDefault="00F505F6" w:rsidP="00EF2C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41C" w:rsidTr="00EF2CBB">
        <w:tc>
          <w:tcPr>
            <w:tcW w:w="1755" w:type="dxa"/>
            <w:vAlign w:val="center"/>
          </w:tcPr>
          <w:p w:rsidR="00A5041C" w:rsidRPr="00EF2CBB" w:rsidRDefault="00A5041C" w:rsidP="00EF2CB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Align w:val="center"/>
          </w:tcPr>
          <w:p w:rsidR="00A5041C" w:rsidRPr="00EF2CBB" w:rsidRDefault="00A5041C" w:rsidP="00EF2CB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5041C" w:rsidRPr="00EF2CBB" w:rsidRDefault="00A5041C" w:rsidP="00EF2CBB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A5041C" w:rsidRPr="00EF2CBB" w:rsidRDefault="00A5041C" w:rsidP="00EF2CB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A5041C" w:rsidRPr="00EF2CBB" w:rsidRDefault="00A5041C" w:rsidP="00EF2CB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vAlign w:val="center"/>
          </w:tcPr>
          <w:p w:rsidR="00A5041C" w:rsidRPr="00EF2CBB" w:rsidRDefault="00A5041C" w:rsidP="00EF2CB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vAlign w:val="center"/>
          </w:tcPr>
          <w:p w:rsidR="00A5041C" w:rsidRPr="00EF2CBB" w:rsidRDefault="00A5041C" w:rsidP="00EF2CB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5041C" w:rsidRPr="00EF2CBB" w:rsidRDefault="00A5041C" w:rsidP="00EF2CB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A5041C" w:rsidRPr="00EF2CBB" w:rsidRDefault="00A5041C" w:rsidP="00EF2CB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5041C" w:rsidRPr="00EF2CBB" w:rsidRDefault="00A5041C" w:rsidP="00EF2CB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1C" w:rsidRPr="00EF2CBB" w:rsidRDefault="00A5041C" w:rsidP="00EF2CBB">
            <w:pPr>
              <w:jc w:val="center"/>
              <w:rPr>
                <w:rFonts w:ascii="Times New Roman" w:hAnsi="Times New Roman" w:cs="Times New Roman"/>
              </w:rPr>
            </w:pPr>
            <w:r w:rsidRPr="00EF2CBB">
              <w:rPr>
                <w:rFonts w:ascii="Times New Roman" w:hAnsi="Times New Roman" w:cs="Times New Roman"/>
              </w:rPr>
              <w:t>Трактор колесный Т-40</w:t>
            </w:r>
          </w:p>
        </w:tc>
      </w:tr>
      <w:tr w:rsidR="00E6712C" w:rsidTr="00EF2CBB">
        <w:tc>
          <w:tcPr>
            <w:tcW w:w="1755" w:type="dxa"/>
            <w:vAlign w:val="center"/>
          </w:tcPr>
          <w:p w:rsidR="00E6712C" w:rsidRPr="00EF2CBB" w:rsidRDefault="00F505F6" w:rsidP="00EF2C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F2CBB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72" w:type="dxa"/>
            <w:vAlign w:val="center"/>
          </w:tcPr>
          <w:p w:rsidR="00E6712C" w:rsidRPr="00EF2CBB" w:rsidRDefault="00030EB1" w:rsidP="00EF2C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F2CBB">
              <w:rPr>
                <w:rFonts w:ascii="Times New Roman" w:hAnsi="Times New Roman" w:cs="Times New Roman"/>
              </w:rPr>
              <w:t>181 248,82</w:t>
            </w:r>
          </w:p>
        </w:tc>
        <w:tc>
          <w:tcPr>
            <w:tcW w:w="1276" w:type="dxa"/>
            <w:vAlign w:val="center"/>
          </w:tcPr>
          <w:p w:rsidR="00E6712C" w:rsidRPr="00EF2CBB" w:rsidRDefault="00E6712C" w:rsidP="00EF2CB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E6712C" w:rsidRPr="00EF2CBB" w:rsidRDefault="00E6712C" w:rsidP="00EF2CB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E6712C" w:rsidRPr="00EF2CBB" w:rsidRDefault="00E6712C" w:rsidP="00EF2CB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vAlign w:val="center"/>
          </w:tcPr>
          <w:p w:rsidR="00E6712C" w:rsidRPr="00EF2CBB" w:rsidRDefault="00E6712C" w:rsidP="00EF2CB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vAlign w:val="center"/>
          </w:tcPr>
          <w:p w:rsidR="00E6712C" w:rsidRPr="00EF2CBB" w:rsidRDefault="00E6712C" w:rsidP="00EF2CB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E6712C" w:rsidRPr="00EF2CBB" w:rsidRDefault="00FC2C6C" w:rsidP="00EF2C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F2C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E6712C" w:rsidRPr="00EF2CBB" w:rsidRDefault="00A5041C" w:rsidP="00EF2C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F2CBB">
              <w:rPr>
                <w:rFonts w:ascii="Times New Roman" w:hAnsi="Times New Roman" w:cs="Times New Roman"/>
              </w:rPr>
              <w:t>60,6</w:t>
            </w:r>
          </w:p>
        </w:tc>
        <w:tc>
          <w:tcPr>
            <w:tcW w:w="992" w:type="dxa"/>
            <w:vAlign w:val="center"/>
          </w:tcPr>
          <w:p w:rsidR="00E6712C" w:rsidRPr="00EF2CBB" w:rsidRDefault="00CF6FD6" w:rsidP="00EF2C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F2C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85F" w:rsidRPr="00EF2CBB" w:rsidRDefault="0027485F" w:rsidP="00EF2C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485F" w:rsidTr="00EF2CBB">
        <w:tc>
          <w:tcPr>
            <w:tcW w:w="1755" w:type="dxa"/>
            <w:vAlign w:val="center"/>
          </w:tcPr>
          <w:p w:rsidR="0027485F" w:rsidRPr="00EF2CBB" w:rsidRDefault="00FC2C6C" w:rsidP="00EF2C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F2CBB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72" w:type="dxa"/>
            <w:vAlign w:val="center"/>
          </w:tcPr>
          <w:p w:rsidR="0027485F" w:rsidRPr="00EF2CBB" w:rsidRDefault="0027485F" w:rsidP="00EF2CB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7485F" w:rsidRPr="00EF2CBB" w:rsidRDefault="0027485F" w:rsidP="00EF2CB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27485F" w:rsidRPr="00EF2CBB" w:rsidRDefault="0027485F" w:rsidP="00EF2CB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27485F" w:rsidRPr="00EF2CBB" w:rsidRDefault="0027485F" w:rsidP="00EF2CB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vAlign w:val="center"/>
          </w:tcPr>
          <w:p w:rsidR="0027485F" w:rsidRPr="00EF2CBB" w:rsidRDefault="0027485F" w:rsidP="00EF2CB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vAlign w:val="center"/>
          </w:tcPr>
          <w:p w:rsidR="0027485F" w:rsidRPr="00EF2CBB" w:rsidRDefault="0027485F" w:rsidP="00EF2CB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7485F" w:rsidRPr="00EF2CBB" w:rsidRDefault="00FC2C6C" w:rsidP="00EF2C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F2C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27485F" w:rsidRPr="00EF2CBB" w:rsidRDefault="00A5041C" w:rsidP="00EF2C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F2CBB">
              <w:rPr>
                <w:rFonts w:ascii="Times New Roman" w:hAnsi="Times New Roman" w:cs="Times New Roman"/>
              </w:rPr>
              <w:t>60,6</w:t>
            </w:r>
          </w:p>
        </w:tc>
        <w:tc>
          <w:tcPr>
            <w:tcW w:w="992" w:type="dxa"/>
            <w:vAlign w:val="center"/>
          </w:tcPr>
          <w:p w:rsidR="0027485F" w:rsidRPr="00EF2CBB" w:rsidRDefault="00CF6FD6" w:rsidP="00EF2C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F2C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85F" w:rsidRPr="00EF2CBB" w:rsidRDefault="0027485F" w:rsidP="00EF2C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EB1" w:rsidTr="00EF2CBB">
        <w:tc>
          <w:tcPr>
            <w:tcW w:w="1755" w:type="dxa"/>
            <w:vAlign w:val="center"/>
          </w:tcPr>
          <w:p w:rsidR="00030EB1" w:rsidRPr="00EF2CBB" w:rsidRDefault="00030EB1" w:rsidP="00EF2C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F2CBB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72" w:type="dxa"/>
            <w:vAlign w:val="center"/>
          </w:tcPr>
          <w:p w:rsidR="00030EB1" w:rsidRPr="00EF2CBB" w:rsidRDefault="00030EB1" w:rsidP="00EF2CB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30EB1" w:rsidRPr="00EF2CBB" w:rsidRDefault="00030EB1" w:rsidP="00EF2CB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0EB1" w:rsidRPr="00EF2CBB" w:rsidRDefault="00030EB1" w:rsidP="00EF2CB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030EB1" w:rsidRPr="00EF2CBB" w:rsidRDefault="00030EB1" w:rsidP="00EF2CB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vAlign w:val="center"/>
          </w:tcPr>
          <w:p w:rsidR="00030EB1" w:rsidRPr="00EF2CBB" w:rsidRDefault="00030EB1" w:rsidP="00EF2CB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vAlign w:val="center"/>
          </w:tcPr>
          <w:p w:rsidR="00030EB1" w:rsidRPr="00EF2CBB" w:rsidRDefault="00030EB1" w:rsidP="00EF2CB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30EB1" w:rsidRPr="00EF2CBB" w:rsidRDefault="00030EB1" w:rsidP="00EF2C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F2C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030EB1" w:rsidRPr="00EF2CBB" w:rsidRDefault="00030EB1" w:rsidP="00EF2C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F2CBB">
              <w:rPr>
                <w:rFonts w:ascii="Times New Roman" w:hAnsi="Times New Roman" w:cs="Times New Roman"/>
              </w:rPr>
              <w:t>60,6</w:t>
            </w:r>
          </w:p>
        </w:tc>
        <w:tc>
          <w:tcPr>
            <w:tcW w:w="992" w:type="dxa"/>
            <w:vAlign w:val="center"/>
          </w:tcPr>
          <w:p w:rsidR="00030EB1" w:rsidRPr="00EF2CBB" w:rsidRDefault="00030EB1" w:rsidP="00EF2C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F2C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EB1" w:rsidRPr="00EF2CBB" w:rsidRDefault="00030EB1" w:rsidP="00EF2C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E3697" w:rsidRPr="001E3697" w:rsidRDefault="001E3697" w:rsidP="001E3697">
      <w:pPr>
        <w:pStyle w:val="a3"/>
        <w:jc w:val="center"/>
        <w:rPr>
          <w:rFonts w:ascii="Times New Roman" w:hAnsi="Times New Roman" w:cs="Times New Roman"/>
        </w:rPr>
      </w:pPr>
    </w:p>
    <w:sectPr w:rsidR="001E3697" w:rsidRPr="001E3697" w:rsidSect="001E3697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3697"/>
    <w:rsid w:val="00030EB1"/>
    <w:rsid w:val="00054597"/>
    <w:rsid w:val="00086A52"/>
    <w:rsid w:val="00130AC2"/>
    <w:rsid w:val="00195B9D"/>
    <w:rsid w:val="001E3697"/>
    <w:rsid w:val="0027485F"/>
    <w:rsid w:val="003858E7"/>
    <w:rsid w:val="004A78FF"/>
    <w:rsid w:val="004E1536"/>
    <w:rsid w:val="00560EF1"/>
    <w:rsid w:val="00602988"/>
    <w:rsid w:val="00865776"/>
    <w:rsid w:val="008B0956"/>
    <w:rsid w:val="00A5041C"/>
    <w:rsid w:val="00AE4521"/>
    <w:rsid w:val="00B44E4B"/>
    <w:rsid w:val="00C75240"/>
    <w:rsid w:val="00CF6FD6"/>
    <w:rsid w:val="00E6712C"/>
    <w:rsid w:val="00EF2CBB"/>
    <w:rsid w:val="00F505F6"/>
    <w:rsid w:val="00F64F67"/>
    <w:rsid w:val="00F81521"/>
    <w:rsid w:val="00FA772C"/>
    <w:rsid w:val="00FC2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3697"/>
    <w:pPr>
      <w:spacing w:after="0" w:line="240" w:lineRule="auto"/>
    </w:pPr>
  </w:style>
  <w:style w:type="table" w:styleId="a4">
    <w:name w:val="Table Grid"/>
    <w:basedOn w:val="a1"/>
    <w:uiPriority w:val="59"/>
    <w:rsid w:val="001E36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14</cp:revision>
  <cp:lastPrinted>2020-05-19T10:51:00Z</cp:lastPrinted>
  <dcterms:created xsi:type="dcterms:W3CDTF">2020-05-19T05:04:00Z</dcterms:created>
  <dcterms:modified xsi:type="dcterms:W3CDTF">2021-04-26T10:05:00Z</dcterms:modified>
</cp:coreProperties>
</file>