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F6" w:rsidRDefault="00666EF6" w:rsidP="00666E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66EF6" w:rsidRDefault="00666EF6" w:rsidP="00666EF6">
      <w:pPr>
        <w:jc w:val="center"/>
        <w:rPr>
          <w:b/>
          <w:sz w:val="28"/>
          <w:szCs w:val="28"/>
        </w:rPr>
      </w:pPr>
      <w:r w:rsidRPr="00666EF6">
        <w:rPr>
          <w:b/>
          <w:sz w:val="28"/>
          <w:szCs w:val="28"/>
        </w:rPr>
        <w:t>ПОСТАНОВЛЕНИЕ</w:t>
      </w:r>
    </w:p>
    <w:p w:rsidR="00666EF6" w:rsidRPr="00666EF6" w:rsidRDefault="00666EF6" w:rsidP="00666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________ № ______</w:t>
      </w:r>
    </w:p>
    <w:p w:rsidR="00666EF6" w:rsidRDefault="00666EF6"/>
    <w:p w:rsidR="00666EF6" w:rsidRDefault="00666EF6"/>
    <w:p w:rsidR="00666EF6" w:rsidRDefault="00666EF6"/>
    <w:tbl>
      <w:tblPr>
        <w:tblW w:w="61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666EF6" w:rsidRPr="002002D0" w:rsidTr="00F95DA6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:rsidR="00666EF6" w:rsidRDefault="00666EF6" w:rsidP="00F95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 дополнений  в постановление администрации Калининского муниципального района </w:t>
            </w:r>
          </w:p>
          <w:p w:rsidR="00666EF6" w:rsidRDefault="00666EF6" w:rsidP="00F95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Саратовской области от 2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02</w:t>
            </w:r>
            <w:r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№ </w:t>
            </w:r>
            <w:r w:rsidRPr="00666EF6">
              <w:rPr>
                <w:b/>
                <w:sz w:val="28"/>
                <w:szCs w:val="28"/>
              </w:rPr>
              <w:t>373</w:t>
            </w:r>
          </w:p>
          <w:p w:rsidR="00666EF6" w:rsidRPr="002002D0" w:rsidRDefault="00666EF6" w:rsidP="00F95DA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изм. от</w:t>
            </w:r>
            <w:r>
              <w:rPr>
                <w:b/>
                <w:sz w:val="28"/>
                <w:szCs w:val="28"/>
              </w:rPr>
              <w:t xml:space="preserve"> 10.12.</w:t>
            </w:r>
            <w:r w:rsidRPr="00666EF6">
              <w:rPr>
                <w:b/>
                <w:sz w:val="28"/>
                <w:szCs w:val="28"/>
              </w:rPr>
              <w:t>2015 года № 1730</w:t>
            </w:r>
          </w:p>
          <w:p w:rsidR="00666EF6" w:rsidRPr="002002D0" w:rsidRDefault="00666EF6" w:rsidP="00F95DA6">
            <w:pPr>
              <w:tabs>
                <w:tab w:val="left" w:pos="451"/>
              </w:tabs>
              <w:ind w:hanging="14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</w:tr>
    </w:tbl>
    <w:p w:rsidR="00666EF6" w:rsidRPr="002002D0" w:rsidRDefault="00666EF6" w:rsidP="00666EF6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2002D0">
        <w:rPr>
          <w:sz w:val="28"/>
          <w:szCs w:val="28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 ст. 33 Устава Калининского муниципального района Саратовской области, в целях реализации на территории Калининского муниципального района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</w:t>
      </w:r>
      <w:proofErr w:type="gramEnd"/>
      <w:r w:rsidRPr="002002D0">
        <w:rPr>
          <w:sz w:val="28"/>
          <w:szCs w:val="28"/>
        </w:rPr>
        <w:t xml:space="preserve"> предоставления муниципальных услуг, ПОСТАНОВЛЯЕТ:</w:t>
      </w:r>
    </w:p>
    <w:p w:rsidR="00666EF6" w:rsidRDefault="00666EF6" w:rsidP="00666EF6">
      <w:pPr>
        <w:ind w:firstLine="709"/>
        <w:jc w:val="both"/>
        <w:outlineLvl w:val="0"/>
        <w:rPr>
          <w:sz w:val="28"/>
          <w:szCs w:val="28"/>
        </w:rPr>
      </w:pPr>
    </w:p>
    <w:p w:rsidR="00666EF6" w:rsidRPr="00D13E5D" w:rsidRDefault="00666EF6" w:rsidP="00666EF6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Калининского муниципального района Саратовской области от 2</w:t>
      </w: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02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373</w:t>
      </w:r>
      <w:r>
        <w:rPr>
          <w:sz w:val="28"/>
          <w:szCs w:val="28"/>
        </w:rPr>
        <w:t xml:space="preserve"> «Об утверждении административного </w:t>
      </w:r>
      <w:r w:rsidRPr="002002D0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предоставление</w:t>
      </w:r>
      <w:r w:rsidRPr="002002D0">
        <w:rPr>
          <w:sz w:val="28"/>
          <w:szCs w:val="28"/>
        </w:rPr>
        <w:t xml:space="preserve"> муниципальной услуги </w:t>
      </w:r>
      <w:r w:rsidRPr="002002D0">
        <w:rPr>
          <w:bCs/>
          <w:color w:val="000000"/>
          <w:sz w:val="28"/>
          <w:szCs w:val="28"/>
        </w:rPr>
        <w:t>«</w:t>
      </w:r>
      <w:r w:rsidRPr="00666EF6">
        <w:rPr>
          <w:bCs/>
          <w:sz w:val="28"/>
          <w:szCs w:val="28"/>
        </w:rPr>
        <w:t xml:space="preserve">Предоставление земельных участков, находящихся в муниципальной </w:t>
      </w:r>
      <w:proofErr w:type="gramStart"/>
      <w:r w:rsidRPr="00666EF6">
        <w:rPr>
          <w:bCs/>
          <w:sz w:val="28"/>
          <w:szCs w:val="28"/>
        </w:rPr>
        <w:t>собственности</w:t>
      </w:r>
      <w:proofErr w:type="gramEnd"/>
      <w:r w:rsidRPr="00666EF6">
        <w:rPr>
          <w:bCs/>
          <w:sz w:val="28"/>
          <w:szCs w:val="28"/>
        </w:rPr>
        <w:t xml:space="preserve"> и земельных участков государственная собственность на </w:t>
      </w:r>
      <w:proofErr w:type="gramStart"/>
      <w:r w:rsidRPr="00666EF6">
        <w:rPr>
          <w:bCs/>
          <w:sz w:val="28"/>
          <w:szCs w:val="28"/>
        </w:rPr>
        <w:t>которые</w:t>
      </w:r>
      <w:proofErr w:type="gramEnd"/>
      <w:r w:rsidRPr="00666EF6">
        <w:rPr>
          <w:bCs/>
          <w:sz w:val="28"/>
          <w:szCs w:val="28"/>
        </w:rPr>
        <w:t xml:space="preserve"> не разграничена, без проведения торгов</w:t>
      </w:r>
      <w:r>
        <w:rPr>
          <w:bCs/>
          <w:sz w:val="28"/>
          <w:szCs w:val="28"/>
        </w:rPr>
        <w:t>»</w:t>
      </w:r>
      <w:r w:rsidRPr="00D13E5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с изменениями от 10.</w:t>
      </w:r>
      <w:r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.2015 года №</w:t>
      </w:r>
      <w:r>
        <w:rPr>
          <w:color w:val="000000"/>
          <w:sz w:val="28"/>
          <w:szCs w:val="28"/>
        </w:rPr>
        <w:t xml:space="preserve"> 1730</w:t>
      </w:r>
      <w:r>
        <w:rPr>
          <w:color w:val="000000"/>
          <w:sz w:val="28"/>
          <w:szCs w:val="28"/>
        </w:rPr>
        <w:t xml:space="preserve"> </w:t>
      </w:r>
      <w:r w:rsidRPr="00D13E5D">
        <w:rPr>
          <w:color w:val="000000"/>
          <w:sz w:val="28"/>
          <w:szCs w:val="28"/>
        </w:rPr>
        <w:t xml:space="preserve">следующие </w:t>
      </w:r>
      <w:r>
        <w:rPr>
          <w:color w:val="000000"/>
          <w:sz w:val="28"/>
          <w:szCs w:val="28"/>
        </w:rPr>
        <w:t>дополнения</w:t>
      </w:r>
      <w:r w:rsidRPr="00D13E5D">
        <w:rPr>
          <w:color w:val="000000"/>
          <w:sz w:val="28"/>
          <w:szCs w:val="28"/>
        </w:rPr>
        <w:t>:</w:t>
      </w:r>
    </w:p>
    <w:p w:rsidR="00BD0BE5" w:rsidRPr="00BD0BE5" w:rsidRDefault="00666EF6" w:rsidP="00BD0BE5">
      <w:pPr>
        <w:widowControl w:val="0"/>
        <w:tabs>
          <w:tab w:val="left" w:pos="1276"/>
        </w:tabs>
        <w:ind w:firstLine="567"/>
        <w:jc w:val="both"/>
        <w:outlineLvl w:val="2"/>
        <w:rPr>
          <w:b/>
          <w:sz w:val="25"/>
          <w:szCs w:val="25"/>
          <w:lang w:eastAsia="en-US"/>
        </w:rPr>
      </w:pPr>
      <w:r w:rsidRPr="00D13E5D">
        <w:rPr>
          <w:sz w:val="28"/>
          <w:szCs w:val="28"/>
        </w:rPr>
        <w:t>Приложение к постановлению в части «Стандарт предоставления муниципальной услуги» раздел «</w:t>
      </w:r>
      <w:r w:rsidR="00BD0BE5" w:rsidRPr="00BD0BE5">
        <w:rPr>
          <w:b/>
          <w:sz w:val="25"/>
          <w:szCs w:val="25"/>
          <w:lang w:eastAsia="en-US"/>
        </w:rPr>
        <w:t xml:space="preserve">Показатели доступности и качества муниципальных услуг </w:t>
      </w:r>
    </w:p>
    <w:p w:rsidR="00BD0BE5" w:rsidRPr="00BD0BE5" w:rsidRDefault="00BD0BE5" w:rsidP="00BD0BE5">
      <w:pPr>
        <w:widowControl w:val="0"/>
        <w:tabs>
          <w:tab w:val="left" w:pos="1276"/>
        </w:tabs>
        <w:overflowPunct/>
        <w:ind w:firstLine="567"/>
        <w:jc w:val="both"/>
        <w:textAlignment w:val="auto"/>
        <w:outlineLvl w:val="2"/>
        <w:rPr>
          <w:b/>
          <w:sz w:val="25"/>
          <w:szCs w:val="25"/>
          <w:lang w:eastAsia="en-US"/>
        </w:rPr>
      </w:pPr>
      <w:proofErr w:type="gramStart"/>
      <w:r w:rsidRPr="00BD0BE5">
        <w:rPr>
          <w:b/>
          <w:sz w:val="25"/>
          <w:szCs w:val="25"/>
          <w:lang w:eastAsia="en-US"/>
        </w:rPr>
        <w:t xml:space="preserve">(возможность получения информации о ходе предоставления муниципальной услуги, возможность получения услуги </w:t>
      </w:r>
      <w:proofErr w:type="gramEnd"/>
    </w:p>
    <w:p w:rsidR="00666EF6" w:rsidRPr="00BD0BE5" w:rsidRDefault="00BD0BE5" w:rsidP="00BD0BE5">
      <w:pPr>
        <w:widowControl w:val="0"/>
        <w:tabs>
          <w:tab w:val="left" w:pos="1276"/>
        </w:tabs>
        <w:overflowPunct/>
        <w:ind w:firstLine="567"/>
        <w:jc w:val="both"/>
        <w:textAlignment w:val="auto"/>
        <w:outlineLvl w:val="2"/>
        <w:rPr>
          <w:b/>
          <w:sz w:val="25"/>
          <w:szCs w:val="25"/>
          <w:lang w:eastAsia="en-US"/>
        </w:rPr>
      </w:pPr>
      <w:r w:rsidRPr="00BD0BE5">
        <w:rPr>
          <w:b/>
          <w:sz w:val="25"/>
          <w:szCs w:val="25"/>
          <w:lang w:eastAsia="en-US"/>
        </w:rPr>
        <w:t>в электронной форме или в многофункциональных центрах предоставления государственных и муниципальных услуг)</w:t>
      </w:r>
      <w:r w:rsidR="00666EF6" w:rsidRPr="00D13E5D">
        <w:rPr>
          <w:sz w:val="28"/>
          <w:szCs w:val="28"/>
        </w:rPr>
        <w:t>» дополнить следующим</w:t>
      </w:r>
      <w:r w:rsidR="00666EF6">
        <w:rPr>
          <w:sz w:val="28"/>
          <w:szCs w:val="28"/>
        </w:rPr>
        <w:t>и пунктами</w:t>
      </w:r>
      <w:r w:rsidR="00666EF6" w:rsidRPr="00D13E5D">
        <w:rPr>
          <w:sz w:val="28"/>
          <w:szCs w:val="28"/>
        </w:rPr>
        <w:t xml:space="preserve">: </w:t>
      </w:r>
    </w:p>
    <w:p w:rsidR="00666EF6" w:rsidRPr="00D13E5D" w:rsidRDefault="00666EF6" w:rsidP="00666EF6">
      <w:pPr>
        <w:pStyle w:val="a4"/>
        <w:tabs>
          <w:tab w:val="num" w:pos="709"/>
        </w:tabs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D13E5D">
        <w:rPr>
          <w:sz w:val="28"/>
          <w:szCs w:val="28"/>
        </w:rPr>
        <w:t>«</w:t>
      </w:r>
      <w:r w:rsidR="00BD0BE5">
        <w:rPr>
          <w:sz w:val="28"/>
          <w:szCs w:val="28"/>
        </w:rPr>
        <w:t>34.1</w:t>
      </w:r>
      <w:r w:rsidRPr="00D13E5D">
        <w:rPr>
          <w:sz w:val="28"/>
          <w:szCs w:val="28"/>
        </w:rPr>
        <w:t>. Требования к помещениям организаций, участвующих в предоставлении муниципальной  услуги.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Помещения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Помещения оснащаются:</w:t>
      </w:r>
    </w:p>
    <w:p w:rsidR="00666EF6" w:rsidRPr="00D13E5D" w:rsidRDefault="00666EF6" w:rsidP="00666EF6">
      <w:pPr>
        <w:pStyle w:val="a4"/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противопожарной системой и средствами пожаротушения;</w:t>
      </w:r>
    </w:p>
    <w:p w:rsidR="00666EF6" w:rsidRPr="00D13E5D" w:rsidRDefault="00666EF6" w:rsidP="00666EF6">
      <w:pPr>
        <w:pStyle w:val="a4"/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системой оповещения о возникновении чрезвычайной ситуации;</w:t>
      </w:r>
    </w:p>
    <w:p w:rsidR="00666EF6" w:rsidRPr="00D13E5D" w:rsidRDefault="00666EF6" w:rsidP="00666EF6">
      <w:pPr>
        <w:pStyle w:val="a4"/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системой охранной сигнализации;</w:t>
      </w:r>
    </w:p>
    <w:p w:rsidR="00666EF6" w:rsidRPr="00D13E5D" w:rsidRDefault="00666EF6" w:rsidP="00666EF6">
      <w:pPr>
        <w:pStyle w:val="a4"/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средствами оказания первой медицинской помощи;</w:t>
      </w:r>
    </w:p>
    <w:p w:rsidR="00666EF6" w:rsidRPr="00D13E5D" w:rsidRDefault="00666EF6" w:rsidP="00666EF6">
      <w:pPr>
        <w:pStyle w:val="a4"/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туалетными комнатами для посетителей.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lastRenderedPageBreak/>
        <w:t>Входы в туалетные комнаты оснащаются условными обозначениями и, при необходимости, разъясняющими надписями.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Входы в помещения посетителям с животными (кроме собаки-проводника), в том числе с птицей, запрещается.</w:t>
      </w:r>
    </w:p>
    <w:p w:rsidR="00666EF6" w:rsidRPr="00D13E5D" w:rsidRDefault="00BD0BE5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>34.2</w:t>
      </w:r>
      <w:r w:rsidR="00666EF6" w:rsidRPr="00D13E5D">
        <w:rPr>
          <w:sz w:val="28"/>
          <w:szCs w:val="28"/>
        </w:rPr>
        <w:t>. Требования к обеспечению доступности муниципальных услуг для инвалидов: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оказание работниками иной необходимой инвалидам помощи в преодолении барьеров, мешающих получению ими услуг наравне с другими лицами;</w:t>
      </w:r>
    </w:p>
    <w:p w:rsidR="00666EF6" w:rsidRPr="008B52D9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color w:val="auto"/>
          <w:sz w:val="28"/>
          <w:szCs w:val="28"/>
        </w:rPr>
      </w:pPr>
      <w:r w:rsidRPr="00D13E5D">
        <w:rPr>
          <w:sz w:val="28"/>
          <w:szCs w:val="28"/>
        </w:rPr>
        <w:t xml:space="preserve">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фоне, а также </w:t>
      </w:r>
      <w:r w:rsidR="00BD0BE5" w:rsidRPr="00D13E5D">
        <w:rPr>
          <w:sz w:val="28"/>
          <w:szCs w:val="28"/>
        </w:rPr>
        <w:t>аудио контура</w:t>
      </w:r>
      <w:bookmarkStart w:id="0" w:name="_GoBack"/>
      <w:bookmarkEnd w:id="0"/>
      <w:r w:rsidRPr="00D13E5D">
        <w:rPr>
          <w:sz w:val="28"/>
          <w:szCs w:val="28"/>
        </w:rPr>
        <w:t xml:space="preserve"> в регистратуре</w:t>
      </w:r>
      <w:r>
        <w:rPr>
          <w:sz w:val="28"/>
          <w:szCs w:val="28"/>
        </w:rPr>
        <w:t>»</w:t>
      </w:r>
      <w:r w:rsidRPr="008B52D9">
        <w:rPr>
          <w:color w:val="auto"/>
          <w:sz w:val="28"/>
          <w:szCs w:val="28"/>
        </w:rPr>
        <w:t>.</w:t>
      </w:r>
    </w:p>
    <w:p w:rsidR="00666EF6" w:rsidRPr="002002D0" w:rsidRDefault="00666EF6" w:rsidP="0066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002D0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Начальнику отдела по анализу, информации и общественным отношениям администрации  Яицкой З.И. р</w:t>
      </w:r>
      <w:r w:rsidRPr="002002D0">
        <w:rPr>
          <w:sz w:val="28"/>
          <w:szCs w:val="28"/>
        </w:rPr>
        <w:t>азместить, настоящее постановление на сайте администрации Калининского муниципального района</w:t>
      </w:r>
      <w:r w:rsidRPr="002002D0">
        <w:rPr>
          <w:i/>
          <w:color w:val="000000"/>
          <w:sz w:val="28"/>
          <w:szCs w:val="28"/>
        </w:rPr>
        <w:t xml:space="preserve"> </w:t>
      </w:r>
      <w:r w:rsidRPr="002002D0">
        <w:rPr>
          <w:b/>
          <w:color w:val="000000"/>
          <w:sz w:val="28"/>
          <w:szCs w:val="28"/>
          <w:u w:val="single"/>
          <w:lang w:val="en-US"/>
        </w:rPr>
        <w:t>http</w:t>
      </w:r>
      <w:r w:rsidRPr="002002D0">
        <w:rPr>
          <w:b/>
          <w:color w:val="000000"/>
          <w:sz w:val="28"/>
          <w:szCs w:val="28"/>
          <w:u w:val="single"/>
        </w:rPr>
        <w:t>//</w:t>
      </w:r>
      <w:r w:rsidRPr="002002D0">
        <w:rPr>
          <w:b/>
          <w:color w:val="000000"/>
          <w:sz w:val="28"/>
          <w:szCs w:val="28"/>
          <w:u w:val="single"/>
          <w:lang w:val="en-US"/>
        </w:rPr>
        <w:t>kalininsk</w:t>
      </w:r>
      <w:r w:rsidRPr="002002D0">
        <w:rPr>
          <w:b/>
          <w:color w:val="000000"/>
          <w:sz w:val="28"/>
          <w:szCs w:val="28"/>
          <w:u w:val="single"/>
        </w:rPr>
        <w:t>.</w:t>
      </w:r>
      <w:r w:rsidRPr="002002D0">
        <w:rPr>
          <w:b/>
          <w:color w:val="000000"/>
          <w:sz w:val="28"/>
          <w:szCs w:val="28"/>
          <w:u w:val="single"/>
          <w:lang w:val="en-US"/>
        </w:rPr>
        <w:t>sarmo</w:t>
      </w:r>
      <w:r w:rsidRPr="002002D0">
        <w:rPr>
          <w:b/>
          <w:color w:val="000000"/>
          <w:sz w:val="28"/>
          <w:szCs w:val="28"/>
          <w:u w:val="single"/>
        </w:rPr>
        <w:t>.</w:t>
      </w:r>
      <w:r w:rsidRPr="002002D0">
        <w:rPr>
          <w:b/>
          <w:color w:val="000000"/>
          <w:sz w:val="28"/>
          <w:szCs w:val="28"/>
          <w:u w:val="single"/>
          <w:lang w:val="en-US"/>
        </w:rPr>
        <w:t>ru</w:t>
      </w:r>
      <w:r w:rsidRPr="002002D0">
        <w:rPr>
          <w:b/>
          <w:color w:val="000000"/>
          <w:sz w:val="28"/>
          <w:szCs w:val="28"/>
          <w:u w:val="single"/>
        </w:rPr>
        <w:t>.</w:t>
      </w:r>
    </w:p>
    <w:p w:rsidR="00666EF6" w:rsidRPr="002002D0" w:rsidRDefault="00666EF6" w:rsidP="00666EF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2002D0">
        <w:rPr>
          <w:sz w:val="28"/>
          <w:szCs w:val="28"/>
          <w:lang w:eastAsia="ar-SA"/>
        </w:rPr>
        <w:t>. Настоящее постановления вступает в силу с момента его официального опубликования</w:t>
      </w:r>
      <w:r>
        <w:rPr>
          <w:sz w:val="28"/>
          <w:szCs w:val="28"/>
          <w:lang w:eastAsia="ar-SA"/>
        </w:rPr>
        <w:t xml:space="preserve"> (обнародования)</w:t>
      </w:r>
      <w:r w:rsidRPr="002002D0">
        <w:rPr>
          <w:sz w:val="28"/>
          <w:szCs w:val="28"/>
          <w:lang w:eastAsia="ar-SA"/>
        </w:rPr>
        <w:t>.</w:t>
      </w:r>
    </w:p>
    <w:p w:rsidR="00666EF6" w:rsidRPr="002002D0" w:rsidRDefault="00666EF6" w:rsidP="0066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002D0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BD0BE5">
        <w:rPr>
          <w:sz w:val="28"/>
          <w:szCs w:val="28"/>
        </w:rPr>
        <w:t>начальника управления земельно-имущественных отношений Лысенко Н.В.</w:t>
      </w:r>
    </w:p>
    <w:p w:rsidR="00666EF6" w:rsidRDefault="00666EF6" w:rsidP="00666EF6">
      <w:pPr>
        <w:jc w:val="both"/>
        <w:rPr>
          <w:b/>
          <w:color w:val="000000"/>
          <w:sz w:val="28"/>
          <w:szCs w:val="28"/>
        </w:rPr>
      </w:pPr>
    </w:p>
    <w:p w:rsidR="00666EF6" w:rsidRDefault="00666EF6" w:rsidP="00666EF6">
      <w:pPr>
        <w:jc w:val="both"/>
        <w:rPr>
          <w:b/>
          <w:color w:val="000000"/>
          <w:sz w:val="28"/>
          <w:szCs w:val="28"/>
        </w:rPr>
      </w:pPr>
    </w:p>
    <w:p w:rsidR="00666EF6" w:rsidRDefault="00666EF6" w:rsidP="00666EF6">
      <w:pPr>
        <w:jc w:val="both"/>
        <w:rPr>
          <w:b/>
          <w:color w:val="000000"/>
          <w:sz w:val="28"/>
          <w:szCs w:val="28"/>
        </w:rPr>
      </w:pPr>
    </w:p>
    <w:p w:rsidR="00666EF6" w:rsidRDefault="00666EF6" w:rsidP="00666E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956C42">
        <w:rPr>
          <w:b/>
          <w:sz w:val="28"/>
          <w:szCs w:val="28"/>
        </w:rPr>
        <w:t xml:space="preserve">администрации      </w:t>
      </w:r>
      <w:r>
        <w:rPr>
          <w:b/>
          <w:sz w:val="28"/>
          <w:szCs w:val="28"/>
        </w:rPr>
        <w:t xml:space="preserve">    </w:t>
      </w:r>
      <w:r w:rsidRPr="00956C4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Pr="00956C4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Д.А. Алексеев </w:t>
      </w:r>
    </w:p>
    <w:p w:rsidR="00666EF6" w:rsidRDefault="00666EF6" w:rsidP="00666EF6"/>
    <w:p w:rsidR="00666EF6" w:rsidRDefault="00666EF6" w:rsidP="00666EF6"/>
    <w:p w:rsidR="00666EF6" w:rsidRDefault="00666EF6" w:rsidP="00666EF6"/>
    <w:p w:rsidR="00666EF6" w:rsidRDefault="00666EF6" w:rsidP="00666EF6"/>
    <w:p w:rsidR="00666EF6" w:rsidRDefault="00666EF6" w:rsidP="00666EF6"/>
    <w:p w:rsidR="00F61160" w:rsidRPr="00666EF6" w:rsidRDefault="00F61160">
      <w:pPr>
        <w:rPr>
          <w:sz w:val="28"/>
          <w:szCs w:val="28"/>
        </w:rPr>
      </w:pPr>
    </w:p>
    <w:sectPr w:rsidR="00F61160" w:rsidRPr="00666EF6" w:rsidSect="00666E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B2B94"/>
    <w:multiLevelType w:val="hybridMultilevel"/>
    <w:tmpl w:val="9488A540"/>
    <w:lvl w:ilvl="0" w:tplc="59161EEC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05"/>
    <w:rsid w:val="002F1CE0"/>
    <w:rsid w:val="005822B9"/>
    <w:rsid w:val="00666EF6"/>
    <w:rsid w:val="007C5705"/>
    <w:rsid w:val="00820F19"/>
    <w:rsid w:val="00BD0BE5"/>
    <w:rsid w:val="00F6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Normal (Web)"/>
    <w:basedOn w:val="a"/>
    <w:uiPriority w:val="99"/>
    <w:rsid w:val="00666EF6"/>
    <w:pPr>
      <w:overflowPunct/>
      <w:autoSpaceDE/>
      <w:autoSpaceDN/>
      <w:adjustRightInd/>
      <w:spacing w:before="100" w:beforeAutospacing="1"/>
      <w:jc w:val="both"/>
      <w:textAlignment w:val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Normal (Web)"/>
    <w:basedOn w:val="a"/>
    <w:uiPriority w:val="99"/>
    <w:rsid w:val="00666EF6"/>
    <w:pPr>
      <w:overflowPunct/>
      <w:autoSpaceDE/>
      <w:autoSpaceDN/>
      <w:adjustRightInd/>
      <w:spacing w:before="100" w:beforeAutospacing="1"/>
      <w:jc w:val="both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2016-09-05T10:31:00Z</cp:lastPrinted>
  <dcterms:created xsi:type="dcterms:W3CDTF">2016-09-05T10:05:00Z</dcterms:created>
  <dcterms:modified xsi:type="dcterms:W3CDTF">2016-09-05T10:31:00Z</dcterms:modified>
</cp:coreProperties>
</file>