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AB" w:rsidRPr="009734AB" w:rsidRDefault="009734AB" w:rsidP="009734AB">
      <w:pPr>
        <w:pStyle w:val="a3"/>
        <w:jc w:val="right"/>
        <w:rPr>
          <w:rFonts w:ascii="Times New Roman" w:hAnsi="Times New Roman" w:cs="Times New Roman"/>
          <w:b/>
          <w:highlight w:val="yellow"/>
        </w:rPr>
      </w:pPr>
    </w:p>
    <w:p w:rsidR="009734AB" w:rsidRPr="009734AB" w:rsidRDefault="009734AB" w:rsidP="009734AB">
      <w:pPr>
        <w:pStyle w:val="a3"/>
        <w:jc w:val="right"/>
        <w:rPr>
          <w:rFonts w:ascii="Times New Roman" w:hAnsi="Times New Roman" w:cs="Times New Roman"/>
          <w:b/>
        </w:rPr>
      </w:pPr>
      <w:r w:rsidRPr="009734AB">
        <w:rPr>
          <w:rFonts w:ascii="Times New Roman" w:hAnsi="Times New Roman" w:cs="Times New Roman"/>
          <w:b/>
        </w:rPr>
        <w:t>Приложение №9</w:t>
      </w:r>
    </w:p>
    <w:p w:rsidR="009734AB" w:rsidRPr="009734AB" w:rsidRDefault="009734AB" w:rsidP="009734AB">
      <w:pPr>
        <w:pStyle w:val="a3"/>
        <w:jc w:val="right"/>
        <w:rPr>
          <w:rFonts w:ascii="Times New Roman" w:hAnsi="Times New Roman" w:cs="Times New Roman"/>
          <w:b/>
        </w:rPr>
      </w:pPr>
      <w:r w:rsidRPr="009734AB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9734AB" w:rsidRPr="009734AB" w:rsidRDefault="009734AB" w:rsidP="009734AB">
      <w:pPr>
        <w:pStyle w:val="a3"/>
        <w:jc w:val="right"/>
        <w:rPr>
          <w:rFonts w:ascii="Times New Roman" w:hAnsi="Times New Roman" w:cs="Times New Roman"/>
          <w:b/>
        </w:rPr>
      </w:pPr>
      <w:r w:rsidRPr="009734AB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9734AB" w:rsidRPr="009734AB" w:rsidRDefault="009734AB" w:rsidP="009734AB">
      <w:pPr>
        <w:pStyle w:val="a3"/>
        <w:jc w:val="right"/>
        <w:rPr>
          <w:rFonts w:ascii="Times New Roman" w:hAnsi="Times New Roman" w:cs="Times New Roman"/>
          <w:b/>
        </w:rPr>
      </w:pPr>
      <w:r w:rsidRPr="009734AB">
        <w:rPr>
          <w:rFonts w:ascii="Times New Roman" w:hAnsi="Times New Roman" w:cs="Times New Roman"/>
          <w:b/>
        </w:rPr>
        <w:t xml:space="preserve">от </w:t>
      </w:r>
      <w:proofErr w:type="spellStart"/>
      <w:r w:rsidRPr="009734AB">
        <w:rPr>
          <w:rFonts w:ascii="Times New Roman" w:hAnsi="Times New Roman" w:cs="Times New Roman"/>
          <w:b/>
        </w:rPr>
        <w:t>_________</w:t>
      </w:r>
      <w:proofErr w:type="gramStart"/>
      <w:r w:rsidRPr="009734AB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9734AB">
        <w:rPr>
          <w:rFonts w:ascii="Times New Roman" w:hAnsi="Times New Roman" w:cs="Times New Roman"/>
          <w:b/>
        </w:rPr>
        <w:t>. № _______</w:t>
      </w:r>
    </w:p>
    <w:p w:rsidR="009734AB" w:rsidRPr="009734AB" w:rsidRDefault="009734AB" w:rsidP="00973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AB" w:rsidRPr="009734AB" w:rsidRDefault="009734AB" w:rsidP="00973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AB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 района на 2025 год и плановый период 2026 и 2027 годов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843"/>
      </w:tblGrid>
      <w:tr w:rsidR="009734AB" w:rsidRPr="009734AB" w:rsidTr="003647AD">
        <w:trPr>
          <w:trHeight w:val="273"/>
        </w:trPr>
        <w:tc>
          <w:tcPr>
            <w:tcW w:w="675" w:type="dxa"/>
            <w:vMerge w:val="restart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</w:t>
            </w:r>
            <w:proofErr w:type="gramStart"/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9734AB" w:rsidRPr="009734AB" w:rsidTr="003647AD">
        <w:trPr>
          <w:trHeight w:val="467"/>
        </w:trPr>
        <w:tc>
          <w:tcPr>
            <w:tcW w:w="675" w:type="dxa"/>
            <w:vMerge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</w:t>
            </w:r>
          </w:p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9734AB" w:rsidRPr="009734AB" w:rsidTr="003647AD">
        <w:trPr>
          <w:trHeight w:val="158"/>
        </w:trPr>
        <w:tc>
          <w:tcPr>
            <w:tcW w:w="675" w:type="dxa"/>
            <w:vMerge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vMerge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9734AB" w:rsidRPr="009734AB" w:rsidTr="003647AD">
        <w:trPr>
          <w:trHeight w:val="219"/>
        </w:trPr>
        <w:tc>
          <w:tcPr>
            <w:tcW w:w="675" w:type="dxa"/>
          </w:tcPr>
          <w:p w:rsidR="009734AB" w:rsidRPr="009734AB" w:rsidRDefault="009734AB" w:rsidP="0036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734AB" w:rsidRPr="009734AB" w:rsidRDefault="009734AB" w:rsidP="003647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734AB" w:rsidRPr="009734AB" w:rsidTr="003647AD">
        <w:tc>
          <w:tcPr>
            <w:tcW w:w="675" w:type="dxa"/>
          </w:tcPr>
          <w:p w:rsidR="009734AB" w:rsidRPr="009734AB" w:rsidRDefault="009734AB" w:rsidP="0036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734AB" w:rsidRPr="009734AB" w:rsidRDefault="009734AB" w:rsidP="003647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5 420,0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sz w:val="28"/>
                <w:szCs w:val="28"/>
              </w:rPr>
              <w:t>5 420,0</w:t>
            </w:r>
          </w:p>
        </w:tc>
      </w:tr>
      <w:tr w:rsidR="009734AB" w:rsidRPr="009734AB" w:rsidTr="003647AD">
        <w:tc>
          <w:tcPr>
            <w:tcW w:w="675" w:type="dxa"/>
          </w:tcPr>
          <w:p w:rsidR="009734AB" w:rsidRPr="009734AB" w:rsidRDefault="009734AB" w:rsidP="003647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734AB" w:rsidRPr="009734AB" w:rsidRDefault="009734AB" w:rsidP="00364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5 420,0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320,0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34AB" w:rsidRPr="009734AB" w:rsidRDefault="009734AB" w:rsidP="00364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AB">
              <w:rPr>
                <w:rFonts w:ascii="Times New Roman" w:hAnsi="Times New Roman" w:cs="Times New Roman"/>
                <w:b/>
                <w:sz w:val="28"/>
                <w:szCs w:val="28"/>
              </w:rPr>
              <w:t>5 420,0</w:t>
            </w:r>
          </w:p>
        </w:tc>
      </w:tr>
    </w:tbl>
    <w:p w:rsidR="009734AB" w:rsidRPr="009734AB" w:rsidRDefault="009734AB" w:rsidP="009734AB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C06DEB" w:rsidRPr="009734AB" w:rsidRDefault="00C06DEB">
      <w:pPr>
        <w:rPr>
          <w:rFonts w:ascii="Times New Roman" w:hAnsi="Times New Roman" w:cs="Times New Roman"/>
        </w:rPr>
      </w:pPr>
    </w:p>
    <w:sectPr w:rsidR="00C06DEB" w:rsidRPr="009734AB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D43ACE"/>
    <w:rsid w:val="004868EC"/>
    <w:rsid w:val="009734AB"/>
    <w:rsid w:val="00C06DEB"/>
    <w:rsid w:val="00D4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43ACE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43AC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43A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2024-11-18T09:48:00Z</dcterms:created>
  <dcterms:modified xsi:type="dcterms:W3CDTF">2024-12-02T04:12:00Z</dcterms:modified>
</cp:coreProperties>
</file>