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C857AA" w:rsidRDefault="00A9752B" w:rsidP="00EE134D">
      <w:pPr>
        <w:jc w:val="center"/>
        <w:rPr>
          <w:sz w:val="26"/>
          <w:szCs w:val="26"/>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6C151B">
        <w:t>17</w:t>
      </w:r>
      <w:r w:rsidR="0089773E">
        <w:t xml:space="preserve"> </w:t>
      </w:r>
      <w:r w:rsidR="007C28A9">
        <w:t>ок</w:t>
      </w:r>
      <w:r w:rsidR="008467D1">
        <w:t>тября</w:t>
      </w:r>
      <w:r w:rsidR="00AF534F">
        <w:t xml:space="preserve"> 202</w:t>
      </w:r>
      <w:r w:rsidR="00340D71">
        <w:t>3</w:t>
      </w:r>
      <w:r w:rsidR="001C79B7">
        <w:t xml:space="preserve"> года № </w:t>
      </w:r>
      <w:r w:rsidR="001E6491">
        <w:t>13</w:t>
      </w:r>
      <w:r w:rsidR="005440D4">
        <w:t>60</w:t>
      </w:r>
    </w:p>
    <w:p w:rsidR="005C0CF8" w:rsidRDefault="005C0CF8" w:rsidP="00856CBF"/>
    <w:p w:rsidR="009A69BF" w:rsidRDefault="009A69BF" w:rsidP="009A69BF">
      <w:pPr>
        <w:jc w:val="center"/>
      </w:pPr>
      <w:r>
        <w:t>г. Калининск</w:t>
      </w:r>
    </w:p>
    <w:p w:rsidR="009A69BF" w:rsidRPr="009A69BF" w:rsidRDefault="009A69BF" w:rsidP="009A69BF">
      <w:pPr>
        <w:ind w:firstLine="567"/>
        <w:jc w:val="both"/>
        <w:rPr>
          <w:sz w:val="27"/>
          <w:szCs w:val="27"/>
        </w:rPr>
      </w:pPr>
    </w:p>
    <w:p w:rsidR="009A69BF" w:rsidRPr="009A69BF" w:rsidRDefault="009A69BF" w:rsidP="009A69BF">
      <w:pPr>
        <w:jc w:val="both"/>
        <w:rPr>
          <w:b/>
          <w:sz w:val="27"/>
          <w:szCs w:val="27"/>
        </w:rPr>
      </w:pPr>
      <w:r w:rsidRPr="009A69BF">
        <w:rPr>
          <w:b/>
          <w:sz w:val="27"/>
          <w:szCs w:val="27"/>
        </w:rPr>
        <w:t>Об утверждении административного регламента,</w:t>
      </w:r>
    </w:p>
    <w:p w:rsidR="009A69BF" w:rsidRPr="009A69BF" w:rsidRDefault="009A69BF" w:rsidP="009A69BF">
      <w:pPr>
        <w:jc w:val="both"/>
        <w:rPr>
          <w:b/>
          <w:sz w:val="27"/>
          <w:szCs w:val="27"/>
        </w:rPr>
      </w:pPr>
      <w:r w:rsidRPr="009A69BF">
        <w:rPr>
          <w:b/>
          <w:sz w:val="27"/>
          <w:szCs w:val="27"/>
        </w:rPr>
        <w:t xml:space="preserve">предоставления муниципальной услуги </w:t>
      </w:r>
    </w:p>
    <w:p w:rsidR="009A69BF" w:rsidRPr="009A69BF" w:rsidRDefault="009A69BF" w:rsidP="009A69BF">
      <w:pPr>
        <w:jc w:val="both"/>
        <w:rPr>
          <w:b/>
          <w:sz w:val="27"/>
          <w:szCs w:val="27"/>
        </w:rPr>
      </w:pPr>
      <w:r w:rsidRPr="009A69BF">
        <w:rPr>
          <w:b/>
          <w:sz w:val="27"/>
          <w:szCs w:val="27"/>
        </w:rPr>
        <w:t xml:space="preserve">«Предоставление гражданам, поставленным </w:t>
      </w:r>
    </w:p>
    <w:p w:rsidR="009A69BF" w:rsidRPr="009A69BF" w:rsidRDefault="009A69BF" w:rsidP="009A69BF">
      <w:pPr>
        <w:jc w:val="both"/>
        <w:rPr>
          <w:b/>
          <w:sz w:val="27"/>
          <w:szCs w:val="27"/>
        </w:rPr>
      </w:pPr>
      <w:r w:rsidRPr="009A69BF">
        <w:rPr>
          <w:b/>
          <w:sz w:val="27"/>
          <w:szCs w:val="27"/>
        </w:rPr>
        <w:t xml:space="preserve">на учет в качестве лиц, имеющих право </w:t>
      </w:r>
    </w:p>
    <w:p w:rsidR="009A69BF" w:rsidRPr="009A69BF" w:rsidRDefault="009A69BF" w:rsidP="009A69BF">
      <w:pPr>
        <w:jc w:val="both"/>
        <w:rPr>
          <w:b/>
          <w:sz w:val="27"/>
          <w:szCs w:val="27"/>
        </w:rPr>
      </w:pPr>
      <w:r w:rsidRPr="009A69BF">
        <w:rPr>
          <w:b/>
          <w:sz w:val="27"/>
          <w:szCs w:val="27"/>
        </w:rPr>
        <w:t xml:space="preserve">на предоставление земельных участков </w:t>
      </w:r>
    </w:p>
    <w:p w:rsidR="005440D4" w:rsidRPr="009A69BF" w:rsidRDefault="009A69BF" w:rsidP="009A69BF">
      <w:pPr>
        <w:jc w:val="both"/>
        <w:rPr>
          <w:b/>
          <w:sz w:val="27"/>
          <w:szCs w:val="27"/>
        </w:rPr>
      </w:pPr>
      <w:r w:rsidRPr="009A69BF">
        <w:rPr>
          <w:b/>
          <w:sz w:val="27"/>
          <w:szCs w:val="27"/>
        </w:rPr>
        <w:t>в собственность бесплатно</w:t>
      </w:r>
    </w:p>
    <w:p w:rsidR="009A69BF" w:rsidRPr="009A69BF" w:rsidRDefault="009A69BF" w:rsidP="009A69BF">
      <w:pPr>
        <w:ind w:firstLine="567"/>
        <w:jc w:val="both"/>
        <w:rPr>
          <w:sz w:val="27"/>
          <w:szCs w:val="27"/>
        </w:rPr>
      </w:pPr>
    </w:p>
    <w:p w:rsidR="005440D4" w:rsidRPr="009A69BF" w:rsidRDefault="005440D4" w:rsidP="009A69BF">
      <w:pPr>
        <w:ind w:firstLine="567"/>
        <w:jc w:val="both"/>
        <w:rPr>
          <w:sz w:val="27"/>
          <w:szCs w:val="27"/>
        </w:rPr>
      </w:pPr>
      <w:r w:rsidRPr="009A69BF">
        <w:rPr>
          <w:sz w:val="27"/>
          <w:szCs w:val="27"/>
        </w:rPr>
        <w:t>В соответствии с Федеральными законами от 06.10.2003 года № 131-ФЗ «Об общих принципах организации местного самоуправления в Российской Федерации», Законом Саратовской о</w:t>
      </w:r>
      <w:r w:rsidR="009A69BF" w:rsidRPr="009A69BF">
        <w:rPr>
          <w:sz w:val="27"/>
          <w:szCs w:val="27"/>
        </w:rPr>
        <w:t xml:space="preserve">бласти от 26.07.2023 года № 74 - </w:t>
      </w:r>
      <w:r w:rsidRPr="009A69BF">
        <w:rPr>
          <w:sz w:val="27"/>
          <w:szCs w:val="27"/>
        </w:rPr>
        <w:t>ЗСО «О внесении изменений в Закон Саратовской области «О земле» и руководствуясь Уставом Калининского муниципального района Саратовской области, ПОСТАНОВЛЯЕТ:</w:t>
      </w:r>
    </w:p>
    <w:p w:rsidR="005440D4" w:rsidRPr="009A69BF" w:rsidRDefault="005440D4" w:rsidP="009A69BF">
      <w:pPr>
        <w:ind w:firstLine="567"/>
        <w:jc w:val="both"/>
        <w:rPr>
          <w:sz w:val="27"/>
          <w:szCs w:val="27"/>
        </w:rPr>
      </w:pPr>
    </w:p>
    <w:p w:rsidR="005440D4" w:rsidRPr="009A69BF" w:rsidRDefault="005440D4" w:rsidP="009A69BF">
      <w:pPr>
        <w:widowControl w:val="0"/>
        <w:numPr>
          <w:ilvl w:val="0"/>
          <w:numId w:val="3"/>
        </w:numPr>
        <w:overflowPunct/>
        <w:adjustRightInd/>
        <w:ind w:left="0" w:firstLine="567"/>
        <w:jc w:val="both"/>
        <w:textAlignment w:val="auto"/>
        <w:rPr>
          <w:sz w:val="27"/>
          <w:szCs w:val="27"/>
        </w:rPr>
      </w:pPr>
      <w:r w:rsidRPr="009A69BF">
        <w:rPr>
          <w:sz w:val="27"/>
          <w:szCs w:val="27"/>
        </w:rPr>
        <w:t xml:space="preserve"> Утвердить административный регламент предоставления муниципальной услуги «Предоставление гражданам, поставленных на учет в качестве лиц, имеющих право на предоставление земельных участков в собственность бе</w:t>
      </w:r>
      <w:r w:rsidR="009A69BF" w:rsidRPr="009A69BF">
        <w:rPr>
          <w:sz w:val="27"/>
          <w:szCs w:val="27"/>
        </w:rPr>
        <w:t>сплатно», согласно приложению</w:t>
      </w:r>
      <w:r w:rsidRPr="009A69BF">
        <w:rPr>
          <w:sz w:val="27"/>
          <w:szCs w:val="27"/>
        </w:rPr>
        <w:t>.</w:t>
      </w:r>
    </w:p>
    <w:p w:rsidR="005440D4" w:rsidRPr="009A69BF" w:rsidRDefault="005440D4" w:rsidP="009A69BF">
      <w:pPr>
        <w:widowControl w:val="0"/>
        <w:numPr>
          <w:ilvl w:val="0"/>
          <w:numId w:val="2"/>
        </w:numPr>
        <w:overflowPunct/>
        <w:adjustRightInd/>
        <w:ind w:left="0" w:firstLine="567"/>
        <w:jc w:val="both"/>
        <w:textAlignment w:val="auto"/>
        <w:rPr>
          <w:sz w:val="27"/>
          <w:szCs w:val="27"/>
        </w:rPr>
      </w:pPr>
      <w:r w:rsidRPr="009A69BF">
        <w:rPr>
          <w:sz w:val="27"/>
          <w:szCs w:val="27"/>
        </w:rPr>
        <w:t xml:space="preserve">.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w:t>
      </w:r>
      <w:r w:rsidR="009A69BF" w:rsidRPr="009A69BF">
        <w:rPr>
          <w:sz w:val="27"/>
          <w:szCs w:val="27"/>
        </w:rPr>
        <w:t xml:space="preserve">Саратовской области </w:t>
      </w:r>
      <w:r w:rsidRPr="009A69BF">
        <w:rPr>
          <w:sz w:val="27"/>
          <w:szCs w:val="27"/>
        </w:rPr>
        <w:t>в сети «Интернет».</w:t>
      </w:r>
    </w:p>
    <w:p w:rsidR="005440D4" w:rsidRPr="009A69BF" w:rsidRDefault="005440D4" w:rsidP="009A69BF">
      <w:pPr>
        <w:widowControl w:val="0"/>
        <w:numPr>
          <w:ilvl w:val="0"/>
          <w:numId w:val="2"/>
        </w:numPr>
        <w:overflowPunct/>
        <w:adjustRightInd/>
        <w:ind w:left="0" w:firstLine="567"/>
        <w:jc w:val="both"/>
        <w:textAlignment w:val="auto"/>
        <w:rPr>
          <w:sz w:val="27"/>
          <w:szCs w:val="27"/>
        </w:rPr>
      </w:pPr>
      <w:r w:rsidRPr="009A69BF">
        <w:rPr>
          <w:sz w:val="27"/>
          <w:szCs w:val="27"/>
        </w:rPr>
        <w:t>.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w:t>
      </w:r>
      <w:r w:rsidR="009A69BF" w:rsidRPr="009A69BF">
        <w:rPr>
          <w:sz w:val="27"/>
          <w:szCs w:val="27"/>
        </w:rPr>
        <w:t xml:space="preserve"> </w:t>
      </w:r>
      <w:r w:rsidRPr="009A69BF">
        <w:rPr>
          <w:sz w:val="27"/>
          <w:szCs w:val="27"/>
        </w:rPr>
        <w:t>-телекоммуникационной сети «Интернет» общественно-политической газете Калининского района «Народная трибуна»</w:t>
      </w:r>
      <w:r w:rsidR="009A69BF" w:rsidRPr="009A69BF">
        <w:rPr>
          <w:sz w:val="27"/>
          <w:szCs w:val="27"/>
        </w:rPr>
        <w:t>.</w:t>
      </w:r>
      <w:r w:rsidRPr="009A69BF">
        <w:rPr>
          <w:sz w:val="27"/>
          <w:szCs w:val="27"/>
        </w:rPr>
        <w:t xml:space="preserve"> </w:t>
      </w:r>
    </w:p>
    <w:p w:rsidR="005440D4" w:rsidRPr="009A69BF" w:rsidRDefault="005440D4" w:rsidP="009A69BF">
      <w:pPr>
        <w:widowControl w:val="0"/>
        <w:numPr>
          <w:ilvl w:val="0"/>
          <w:numId w:val="2"/>
        </w:numPr>
        <w:overflowPunct/>
        <w:adjustRightInd/>
        <w:ind w:left="0" w:firstLine="567"/>
        <w:jc w:val="both"/>
        <w:textAlignment w:val="auto"/>
        <w:rPr>
          <w:sz w:val="27"/>
          <w:szCs w:val="27"/>
        </w:rPr>
      </w:pPr>
      <w:r w:rsidRPr="009A69BF">
        <w:rPr>
          <w:sz w:val="27"/>
          <w:szCs w:val="27"/>
        </w:rPr>
        <w:t>. Настоящее постановление вступает в силу с момента его официального опубликования (обнародования)</w:t>
      </w:r>
      <w:r w:rsidR="009A69BF" w:rsidRPr="009A69BF">
        <w:rPr>
          <w:sz w:val="27"/>
          <w:szCs w:val="27"/>
        </w:rPr>
        <w:t>.</w:t>
      </w:r>
    </w:p>
    <w:p w:rsidR="005440D4" w:rsidRPr="009A69BF" w:rsidRDefault="005440D4" w:rsidP="009A69BF">
      <w:pPr>
        <w:widowControl w:val="0"/>
        <w:numPr>
          <w:ilvl w:val="0"/>
          <w:numId w:val="2"/>
        </w:numPr>
        <w:overflowPunct/>
        <w:adjustRightInd/>
        <w:ind w:left="0" w:firstLine="567"/>
        <w:jc w:val="both"/>
        <w:textAlignment w:val="auto"/>
        <w:rPr>
          <w:sz w:val="27"/>
          <w:szCs w:val="27"/>
        </w:rPr>
      </w:pPr>
      <w:r w:rsidRPr="009A69BF">
        <w:rPr>
          <w:sz w:val="27"/>
          <w:szCs w:val="27"/>
        </w:rPr>
        <w:t>. Контроль за исполнением настоящего постановления возложить на начальника управления земельно-имущественных отно</w:t>
      </w:r>
      <w:r w:rsidR="009A69BF" w:rsidRPr="009A69BF">
        <w:rPr>
          <w:sz w:val="27"/>
          <w:szCs w:val="27"/>
        </w:rPr>
        <w:t>шений администрации</w:t>
      </w:r>
      <w:r w:rsidRPr="009A69BF">
        <w:rPr>
          <w:sz w:val="27"/>
          <w:szCs w:val="27"/>
        </w:rPr>
        <w:t xml:space="preserve"> муниципал</w:t>
      </w:r>
      <w:r w:rsidR="009A69BF" w:rsidRPr="009A69BF">
        <w:rPr>
          <w:sz w:val="27"/>
          <w:szCs w:val="27"/>
        </w:rPr>
        <w:t>ьного района</w:t>
      </w:r>
      <w:r w:rsidRPr="009A69BF">
        <w:rPr>
          <w:sz w:val="27"/>
          <w:szCs w:val="27"/>
        </w:rPr>
        <w:t xml:space="preserve"> Сигачеву С.Н.</w:t>
      </w:r>
    </w:p>
    <w:p w:rsidR="007045DA" w:rsidRPr="005440D4" w:rsidRDefault="00122AC7">
      <w:pPr>
        <w:rPr>
          <w:b/>
          <w:sz w:val="27"/>
          <w:szCs w:val="27"/>
        </w:rPr>
      </w:pPr>
      <w:r w:rsidRPr="005440D4">
        <w:rPr>
          <w:b/>
          <w:sz w:val="27"/>
          <w:szCs w:val="27"/>
        </w:rPr>
        <w:t>Г</w:t>
      </w:r>
      <w:r w:rsidR="006C315F" w:rsidRPr="005440D4">
        <w:rPr>
          <w:b/>
          <w:sz w:val="27"/>
          <w:szCs w:val="27"/>
        </w:rPr>
        <w:t>лав</w:t>
      </w:r>
      <w:r w:rsidRPr="005440D4">
        <w:rPr>
          <w:b/>
          <w:sz w:val="27"/>
          <w:szCs w:val="27"/>
        </w:rPr>
        <w:t>а</w:t>
      </w:r>
      <w:r w:rsidR="006C315F" w:rsidRPr="005440D4">
        <w:rPr>
          <w:b/>
          <w:sz w:val="27"/>
          <w:szCs w:val="27"/>
        </w:rPr>
        <w:t xml:space="preserve"> муниципального района          </w:t>
      </w:r>
      <w:r w:rsidR="00951954" w:rsidRPr="005440D4">
        <w:rPr>
          <w:b/>
          <w:sz w:val="27"/>
          <w:szCs w:val="27"/>
        </w:rPr>
        <w:t xml:space="preserve">       </w:t>
      </w:r>
      <w:r w:rsidR="006C315F" w:rsidRPr="005440D4">
        <w:rPr>
          <w:b/>
          <w:sz w:val="27"/>
          <w:szCs w:val="27"/>
        </w:rPr>
        <w:t xml:space="preserve">  </w:t>
      </w:r>
      <w:r w:rsidR="00C857AA">
        <w:rPr>
          <w:b/>
          <w:sz w:val="27"/>
          <w:szCs w:val="27"/>
        </w:rPr>
        <w:t xml:space="preserve">      </w:t>
      </w:r>
      <w:r w:rsidR="007A05F9" w:rsidRPr="005440D4">
        <w:rPr>
          <w:b/>
          <w:sz w:val="27"/>
          <w:szCs w:val="27"/>
        </w:rPr>
        <w:t xml:space="preserve">       </w:t>
      </w:r>
      <w:r w:rsidR="00B24BE5" w:rsidRPr="005440D4">
        <w:rPr>
          <w:b/>
          <w:sz w:val="27"/>
          <w:szCs w:val="27"/>
        </w:rPr>
        <w:t xml:space="preserve">       </w:t>
      </w:r>
      <w:r w:rsidR="00582B16" w:rsidRPr="005440D4">
        <w:rPr>
          <w:b/>
          <w:sz w:val="27"/>
          <w:szCs w:val="27"/>
        </w:rPr>
        <w:t xml:space="preserve">   </w:t>
      </w:r>
      <w:r w:rsidR="001727F3" w:rsidRPr="005440D4">
        <w:rPr>
          <w:b/>
          <w:sz w:val="27"/>
          <w:szCs w:val="27"/>
        </w:rPr>
        <w:t xml:space="preserve">    </w:t>
      </w:r>
      <w:r w:rsidRPr="005440D4">
        <w:rPr>
          <w:b/>
          <w:sz w:val="27"/>
          <w:szCs w:val="27"/>
        </w:rPr>
        <w:t xml:space="preserve">       </w:t>
      </w:r>
      <w:r w:rsidR="001727F3" w:rsidRPr="005440D4">
        <w:rPr>
          <w:b/>
          <w:sz w:val="27"/>
          <w:szCs w:val="27"/>
        </w:rPr>
        <w:t xml:space="preserve">   </w:t>
      </w:r>
      <w:r w:rsidR="006C315F" w:rsidRPr="005440D4">
        <w:rPr>
          <w:b/>
          <w:sz w:val="27"/>
          <w:szCs w:val="27"/>
        </w:rPr>
        <w:t xml:space="preserve">   </w:t>
      </w:r>
      <w:r w:rsidR="0002539D" w:rsidRPr="005440D4">
        <w:rPr>
          <w:b/>
          <w:sz w:val="27"/>
          <w:szCs w:val="27"/>
        </w:rPr>
        <w:t xml:space="preserve">   </w:t>
      </w:r>
      <w:r w:rsidR="006C315F" w:rsidRPr="005440D4">
        <w:rPr>
          <w:b/>
          <w:sz w:val="27"/>
          <w:szCs w:val="27"/>
        </w:rPr>
        <w:t xml:space="preserve"> </w:t>
      </w:r>
      <w:r w:rsidRPr="005440D4">
        <w:rPr>
          <w:b/>
          <w:sz w:val="27"/>
          <w:szCs w:val="27"/>
        </w:rPr>
        <w:t>В.Г. Лазарев</w:t>
      </w:r>
    </w:p>
    <w:p w:rsidR="007B38E2" w:rsidRDefault="00C12AE0">
      <w:r>
        <w:t>Исп</w:t>
      </w:r>
      <w:r w:rsidR="001807D0">
        <w:t>.:</w:t>
      </w:r>
      <w:r w:rsidR="003124D2">
        <w:t xml:space="preserve"> </w:t>
      </w:r>
      <w:r w:rsidR="005440D4">
        <w:t xml:space="preserve">Никонова Н.В. </w:t>
      </w:r>
    </w:p>
    <w:p w:rsidR="00C857AA" w:rsidRDefault="005440D4" w:rsidP="00C857AA">
      <w:pPr>
        <w:ind w:left="112" w:firstLine="6125"/>
        <w:rPr>
          <w:b/>
          <w:sz w:val="28"/>
          <w:szCs w:val="28"/>
        </w:rPr>
      </w:pPr>
      <w:r w:rsidRPr="00C857AA">
        <w:rPr>
          <w:b/>
          <w:sz w:val="28"/>
          <w:szCs w:val="28"/>
        </w:rPr>
        <w:lastRenderedPageBreak/>
        <w:t xml:space="preserve">Приложение </w:t>
      </w:r>
    </w:p>
    <w:p w:rsidR="005440D4" w:rsidRPr="00C857AA" w:rsidRDefault="005440D4" w:rsidP="00C857AA">
      <w:pPr>
        <w:ind w:left="112" w:firstLine="6125"/>
        <w:rPr>
          <w:b/>
          <w:sz w:val="28"/>
          <w:szCs w:val="28"/>
        </w:rPr>
      </w:pPr>
      <w:r w:rsidRPr="00C857AA">
        <w:rPr>
          <w:b/>
          <w:sz w:val="28"/>
          <w:szCs w:val="28"/>
        </w:rPr>
        <w:t>к постановлению</w:t>
      </w:r>
    </w:p>
    <w:p w:rsidR="005440D4" w:rsidRPr="00C857AA" w:rsidRDefault="005440D4" w:rsidP="00C857AA">
      <w:pPr>
        <w:ind w:left="112" w:firstLine="6125"/>
        <w:rPr>
          <w:b/>
          <w:sz w:val="28"/>
          <w:szCs w:val="28"/>
        </w:rPr>
      </w:pPr>
      <w:r w:rsidRPr="00C857AA">
        <w:rPr>
          <w:b/>
          <w:sz w:val="28"/>
          <w:szCs w:val="28"/>
        </w:rPr>
        <w:t>администрации МР</w:t>
      </w:r>
    </w:p>
    <w:p w:rsidR="005440D4" w:rsidRDefault="005440D4" w:rsidP="00C857AA">
      <w:pPr>
        <w:ind w:left="112" w:firstLine="6125"/>
        <w:rPr>
          <w:sz w:val="28"/>
          <w:szCs w:val="28"/>
        </w:rPr>
      </w:pPr>
      <w:r w:rsidRPr="00C857AA">
        <w:rPr>
          <w:b/>
          <w:sz w:val="28"/>
          <w:szCs w:val="28"/>
        </w:rPr>
        <w:t xml:space="preserve">от </w:t>
      </w:r>
      <w:r w:rsidR="00C857AA">
        <w:rPr>
          <w:b/>
          <w:sz w:val="28"/>
          <w:szCs w:val="28"/>
        </w:rPr>
        <w:t>17.10.</w:t>
      </w:r>
      <w:r w:rsidRPr="00C857AA">
        <w:rPr>
          <w:b/>
          <w:sz w:val="28"/>
          <w:szCs w:val="28"/>
        </w:rPr>
        <w:t>2023 года №</w:t>
      </w:r>
      <w:r w:rsidR="00C857AA">
        <w:rPr>
          <w:b/>
          <w:sz w:val="28"/>
          <w:szCs w:val="28"/>
        </w:rPr>
        <w:t xml:space="preserve"> 1360</w:t>
      </w:r>
    </w:p>
    <w:p w:rsidR="005440D4" w:rsidRDefault="005440D4" w:rsidP="009A69BF">
      <w:pPr>
        <w:jc w:val="right"/>
        <w:rPr>
          <w:sz w:val="28"/>
          <w:szCs w:val="28"/>
        </w:rPr>
      </w:pPr>
    </w:p>
    <w:p w:rsidR="00C857AA" w:rsidRPr="00C857AA" w:rsidRDefault="005440D4" w:rsidP="009A69BF">
      <w:pPr>
        <w:jc w:val="center"/>
        <w:rPr>
          <w:b/>
          <w:sz w:val="28"/>
          <w:szCs w:val="28"/>
        </w:rPr>
      </w:pPr>
      <w:r w:rsidRPr="00C857AA">
        <w:rPr>
          <w:b/>
          <w:sz w:val="28"/>
          <w:szCs w:val="28"/>
        </w:rPr>
        <w:t xml:space="preserve">Административный регламент </w:t>
      </w:r>
    </w:p>
    <w:p w:rsidR="005440D4" w:rsidRPr="00C857AA" w:rsidRDefault="005440D4" w:rsidP="009A69BF">
      <w:pPr>
        <w:jc w:val="center"/>
        <w:rPr>
          <w:b/>
          <w:sz w:val="27"/>
          <w:szCs w:val="27"/>
        </w:rPr>
      </w:pPr>
      <w:r w:rsidRPr="00C857AA">
        <w:rPr>
          <w:b/>
          <w:sz w:val="28"/>
          <w:szCs w:val="28"/>
        </w:rPr>
        <w:t xml:space="preserve">предоставления муниципальной услуги </w:t>
      </w:r>
      <w:r w:rsidRPr="00C857AA">
        <w:rPr>
          <w:b/>
          <w:sz w:val="28"/>
        </w:rPr>
        <w:t>«Предоставление гражданам, поставленных на учет в качестве лиц, имеющих право на предоставление земельных участков в собственность бесплатно»</w:t>
      </w:r>
    </w:p>
    <w:p w:rsidR="005440D4" w:rsidRPr="00C857AA" w:rsidRDefault="005440D4" w:rsidP="005440D4">
      <w:pPr>
        <w:ind w:left="112"/>
        <w:jc w:val="center"/>
        <w:rPr>
          <w:sz w:val="28"/>
          <w:szCs w:val="28"/>
        </w:rPr>
      </w:pPr>
    </w:p>
    <w:p w:rsidR="005440D4" w:rsidRPr="00C857AA" w:rsidRDefault="00C857AA" w:rsidP="00C857AA">
      <w:pPr>
        <w:widowControl w:val="0"/>
        <w:jc w:val="center"/>
        <w:rPr>
          <w:b/>
          <w:sz w:val="28"/>
          <w:szCs w:val="28"/>
        </w:rPr>
      </w:pPr>
      <w:r w:rsidRPr="00C857AA">
        <w:rPr>
          <w:b/>
          <w:sz w:val="28"/>
          <w:szCs w:val="28"/>
        </w:rPr>
        <w:t>1.</w:t>
      </w:r>
      <w:r>
        <w:rPr>
          <w:b/>
          <w:sz w:val="28"/>
          <w:szCs w:val="28"/>
        </w:rPr>
        <w:t xml:space="preserve"> </w:t>
      </w:r>
      <w:r w:rsidR="005440D4" w:rsidRPr="00C857AA">
        <w:rPr>
          <w:b/>
          <w:sz w:val="28"/>
          <w:szCs w:val="28"/>
        </w:rPr>
        <w:t>Общие положения</w:t>
      </w:r>
    </w:p>
    <w:p w:rsidR="005440D4" w:rsidRPr="00C857AA" w:rsidRDefault="005440D4" w:rsidP="005440D4">
      <w:pPr>
        <w:ind w:firstLine="567"/>
        <w:jc w:val="both"/>
        <w:rPr>
          <w:sz w:val="28"/>
        </w:rPr>
      </w:pPr>
      <w:r w:rsidRPr="00C857AA">
        <w:rPr>
          <w:sz w:val="28"/>
          <w:szCs w:val="28"/>
        </w:rPr>
        <w:t xml:space="preserve">Административный регламент предоставления муниципальной услуги </w:t>
      </w:r>
      <w:r w:rsidRPr="00C857AA">
        <w:rPr>
          <w:sz w:val="28"/>
        </w:rPr>
        <w:t>«Предоставление гражданам, поставленным на учет в качестве лиц, имеющих право на предоставление земельных участков в с</w:t>
      </w:r>
      <w:r w:rsidR="009A69BF">
        <w:rPr>
          <w:sz w:val="28"/>
        </w:rPr>
        <w:t>обственность бесплатно» (далее -</w:t>
      </w:r>
      <w:r w:rsidRPr="00C857AA">
        <w:rPr>
          <w:sz w:val="28"/>
        </w:rPr>
        <w:t xml:space="preserve"> регламент) устанавливает порядок и стандарт предоставления муниципальной </w:t>
      </w:r>
      <w:r w:rsidR="00FA4BA6" w:rsidRPr="00FA4BA6">
        <w:rPr>
          <w:color w:val="FF0000"/>
          <w:sz w:val="28"/>
        </w:rPr>
        <w:t>услуги</w:t>
      </w:r>
      <w:r w:rsidR="00FA4BA6">
        <w:rPr>
          <w:sz w:val="28"/>
        </w:rPr>
        <w:t xml:space="preserve"> </w:t>
      </w:r>
      <w:r w:rsidRPr="00C857AA">
        <w:rPr>
          <w:sz w:val="28"/>
        </w:rPr>
        <w:t>по предоставлению гражданам,</w:t>
      </w:r>
      <w:r w:rsidRPr="00C857AA">
        <w:rPr>
          <w:b/>
          <w:sz w:val="28"/>
        </w:rPr>
        <w:t xml:space="preserve"> </w:t>
      </w:r>
      <w:r w:rsidRPr="00C857AA">
        <w:rPr>
          <w:sz w:val="28"/>
        </w:rPr>
        <w:t>поставленным на учет в качестве лиц, имеющих право на предоставление земельных участков в собственность бесплатно в соответствии с Законом Саратовской области №</w:t>
      </w:r>
      <w:r w:rsidR="009A69BF">
        <w:rPr>
          <w:sz w:val="28"/>
        </w:rPr>
        <w:t xml:space="preserve"> </w:t>
      </w:r>
      <w:r w:rsidRPr="00C857AA">
        <w:rPr>
          <w:sz w:val="28"/>
        </w:rPr>
        <w:t>74-ЗСО от 26.07.2023 года «О внесении изменений в Закон Саратовской области «О земле».</w:t>
      </w:r>
    </w:p>
    <w:p w:rsidR="005440D4" w:rsidRPr="00C857AA" w:rsidRDefault="005440D4" w:rsidP="005440D4">
      <w:pPr>
        <w:ind w:firstLine="567"/>
        <w:jc w:val="both"/>
        <w:rPr>
          <w:sz w:val="28"/>
        </w:rPr>
      </w:pPr>
    </w:p>
    <w:p w:rsidR="005440D4" w:rsidRDefault="009A69BF" w:rsidP="009A69BF">
      <w:pPr>
        <w:widowControl w:val="0"/>
        <w:overflowPunct/>
        <w:adjustRightInd/>
        <w:jc w:val="center"/>
        <w:textAlignment w:val="auto"/>
        <w:rPr>
          <w:b/>
          <w:sz w:val="28"/>
        </w:rPr>
      </w:pPr>
      <w:r>
        <w:rPr>
          <w:b/>
          <w:sz w:val="28"/>
        </w:rPr>
        <w:t xml:space="preserve">2. </w:t>
      </w:r>
      <w:r w:rsidR="005440D4" w:rsidRPr="00C857AA">
        <w:rPr>
          <w:b/>
          <w:sz w:val="28"/>
        </w:rPr>
        <w:t>Стандарт предоставления муниципальной услуги</w:t>
      </w:r>
    </w:p>
    <w:p w:rsidR="00F3626A" w:rsidRPr="00C857AA" w:rsidRDefault="00F3626A" w:rsidP="009A69BF">
      <w:pPr>
        <w:widowControl w:val="0"/>
        <w:overflowPunct/>
        <w:adjustRightInd/>
        <w:jc w:val="center"/>
        <w:textAlignment w:val="auto"/>
        <w:rPr>
          <w:b/>
          <w:sz w:val="28"/>
        </w:rPr>
      </w:pPr>
    </w:p>
    <w:p w:rsidR="00F3626A" w:rsidRDefault="00F3626A" w:rsidP="00F3626A">
      <w:pPr>
        <w:widowControl w:val="0"/>
        <w:overflowPunct/>
        <w:adjustRightInd/>
        <w:ind w:hanging="142"/>
        <w:jc w:val="center"/>
        <w:textAlignment w:val="auto"/>
        <w:rPr>
          <w:sz w:val="28"/>
        </w:rPr>
      </w:pPr>
      <w:r w:rsidRPr="00F3626A">
        <w:rPr>
          <w:b/>
          <w:sz w:val="28"/>
        </w:rPr>
        <w:t xml:space="preserve">2.1. </w:t>
      </w:r>
      <w:r w:rsidR="005440D4" w:rsidRPr="00F3626A">
        <w:rPr>
          <w:b/>
          <w:sz w:val="28"/>
        </w:rPr>
        <w:t>Наименование муниципальной услуги</w:t>
      </w:r>
    </w:p>
    <w:p w:rsidR="005440D4" w:rsidRPr="00C857AA" w:rsidRDefault="005440D4" w:rsidP="009A69BF">
      <w:pPr>
        <w:widowControl w:val="0"/>
        <w:overflowPunct/>
        <w:adjustRightInd/>
        <w:ind w:firstLine="567"/>
        <w:jc w:val="both"/>
        <w:textAlignment w:val="auto"/>
        <w:rPr>
          <w:sz w:val="28"/>
        </w:rPr>
      </w:pPr>
      <w:r w:rsidRPr="00C857AA">
        <w:rPr>
          <w:sz w:val="28"/>
        </w:rPr>
        <w:t>«Предоставление гражданам, поставленным на учет в качестве лиц, имеющих право на предоставление земельных участков в собственность бесплатно»</w:t>
      </w:r>
    </w:p>
    <w:p w:rsidR="005440D4" w:rsidRPr="00F3626A" w:rsidRDefault="005440D4" w:rsidP="00F3626A">
      <w:pPr>
        <w:pStyle w:val="118"/>
        <w:spacing w:before="244" w:line="322" w:lineRule="exact"/>
        <w:ind w:right="324"/>
      </w:pPr>
      <w:r w:rsidRPr="00C857AA">
        <w:t>2.2</w:t>
      </w:r>
      <w:r w:rsidR="00F3626A">
        <w:t>.</w:t>
      </w:r>
      <w:r w:rsidRPr="00C857AA">
        <w:t xml:space="preserve"> Наименование</w:t>
      </w:r>
      <w:r w:rsidRPr="00C857AA">
        <w:rPr>
          <w:spacing w:val="-5"/>
        </w:rPr>
        <w:t xml:space="preserve"> </w:t>
      </w:r>
      <w:r w:rsidRPr="00C857AA">
        <w:t>органа</w:t>
      </w:r>
      <w:r w:rsidRPr="00C857AA">
        <w:rPr>
          <w:spacing w:val="-3"/>
        </w:rPr>
        <w:t xml:space="preserve"> </w:t>
      </w:r>
      <w:r w:rsidRPr="00C857AA">
        <w:t>местного</w:t>
      </w:r>
      <w:r w:rsidR="00F3626A">
        <w:t xml:space="preserve"> </w:t>
      </w:r>
      <w:r w:rsidRPr="00C857AA">
        <w:t>самоуправления (организации), предоставляющего муниципальную</w:t>
      </w:r>
      <w:r w:rsidRPr="00C857AA">
        <w:rPr>
          <w:spacing w:val="-5"/>
        </w:rPr>
        <w:t xml:space="preserve"> </w:t>
      </w:r>
      <w:r w:rsidRPr="00C857AA">
        <w:t>услугу</w:t>
      </w:r>
    </w:p>
    <w:p w:rsidR="005440D4" w:rsidRPr="00F3626A" w:rsidRDefault="00F3626A" w:rsidP="00F3626A">
      <w:pPr>
        <w:ind w:firstLine="567"/>
        <w:jc w:val="both"/>
        <w:rPr>
          <w:sz w:val="28"/>
        </w:rPr>
      </w:pPr>
      <w:r>
        <w:rPr>
          <w:sz w:val="28"/>
        </w:rPr>
        <w:t xml:space="preserve">2.2.1. </w:t>
      </w:r>
      <w:r w:rsidR="005440D4" w:rsidRPr="00F3626A">
        <w:rPr>
          <w:sz w:val="28"/>
        </w:rPr>
        <w:t>Муниципальная услуга предоставляется Уполномоченным органом - Администрацией Калининского муниципального района Саратовской области через структурное подразделение Управление земельно-имущественных отношений администрации Калининского муниципального района Саратовской области.</w:t>
      </w:r>
    </w:p>
    <w:p w:rsidR="005440D4" w:rsidRPr="00F3626A" w:rsidRDefault="005440D4" w:rsidP="00F3626A">
      <w:pPr>
        <w:ind w:firstLine="567"/>
        <w:jc w:val="both"/>
        <w:rPr>
          <w:sz w:val="28"/>
        </w:rPr>
      </w:pPr>
      <w:r w:rsidRPr="00F3626A">
        <w:rPr>
          <w:sz w:val="28"/>
        </w:rPr>
        <w:t>При предоставлении муниципальной услуги Управление земельно-имущественных отношений администрации Калининского муниципального района Саратовской области взаимодействует с:</w:t>
      </w:r>
    </w:p>
    <w:p w:rsidR="005440D4" w:rsidRPr="00F3626A" w:rsidRDefault="00F3626A" w:rsidP="00F3626A">
      <w:pPr>
        <w:ind w:firstLine="567"/>
        <w:jc w:val="both"/>
        <w:rPr>
          <w:sz w:val="28"/>
        </w:rPr>
      </w:pPr>
      <w:r>
        <w:rPr>
          <w:sz w:val="28"/>
        </w:rPr>
        <w:t xml:space="preserve">2.2.2. </w:t>
      </w:r>
      <w:r w:rsidR="005440D4" w:rsidRPr="00F3626A">
        <w:rPr>
          <w:sz w:val="28"/>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440D4" w:rsidRPr="00F3626A" w:rsidRDefault="00F3626A" w:rsidP="00F3626A">
      <w:pPr>
        <w:ind w:firstLine="567"/>
        <w:jc w:val="both"/>
        <w:rPr>
          <w:sz w:val="28"/>
        </w:rPr>
      </w:pPr>
      <w:r>
        <w:rPr>
          <w:sz w:val="28"/>
        </w:rPr>
        <w:t xml:space="preserve">2.2.3. </w:t>
      </w:r>
      <w:r w:rsidR="005440D4" w:rsidRPr="00F3626A">
        <w:rPr>
          <w:sz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440D4" w:rsidRPr="00F3626A" w:rsidRDefault="00F3626A" w:rsidP="00F3626A">
      <w:pPr>
        <w:ind w:firstLine="567"/>
        <w:jc w:val="both"/>
        <w:rPr>
          <w:sz w:val="28"/>
        </w:rPr>
      </w:pPr>
      <w:r>
        <w:rPr>
          <w:sz w:val="28"/>
        </w:rPr>
        <w:lastRenderedPageBreak/>
        <w:t xml:space="preserve">2.2.4. </w:t>
      </w:r>
      <w:r w:rsidR="005440D4" w:rsidRPr="00F3626A">
        <w:rPr>
          <w:sz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w:t>
      </w:r>
    </w:p>
    <w:p w:rsidR="005440D4" w:rsidRPr="00F3626A" w:rsidRDefault="00F3626A" w:rsidP="00F3626A">
      <w:pPr>
        <w:ind w:firstLine="567"/>
        <w:jc w:val="both"/>
        <w:rPr>
          <w:sz w:val="28"/>
        </w:rPr>
      </w:pPr>
      <w:r>
        <w:rPr>
          <w:sz w:val="28"/>
        </w:rPr>
        <w:t xml:space="preserve">2.2.5. </w:t>
      </w:r>
      <w:r w:rsidR="005440D4" w:rsidRPr="00F3626A">
        <w:rPr>
          <w:sz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w:t>
      </w:r>
      <w:r>
        <w:rPr>
          <w:sz w:val="28"/>
        </w:rPr>
        <w:t>-</w:t>
      </w:r>
      <w:r w:rsidR="005440D4" w:rsidRPr="00F3626A">
        <w:rPr>
          <w:sz w:val="28"/>
        </w:rPr>
        <w:t xml:space="preserve">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w:t>
      </w:r>
      <w:r>
        <w:rPr>
          <w:sz w:val="28"/>
        </w:rPr>
        <w:t>года</w:t>
      </w:r>
      <w:r w:rsidR="005440D4" w:rsidRPr="00F3626A">
        <w:rPr>
          <w:sz w:val="28"/>
        </w:rPr>
        <w:t xml:space="preserve"> № 797 (далее </w:t>
      </w:r>
      <w:r>
        <w:rPr>
          <w:sz w:val="28"/>
        </w:rPr>
        <w:t>-</w:t>
      </w:r>
      <w:r w:rsidR="005440D4" w:rsidRPr="00F3626A">
        <w:rPr>
          <w:sz w:val="28"/>
        </w:rPr>
        <w:t xml:space="preserve"> Соглашение о взаимодействии.)</w:t>
      </w:r>
    </w:p>
    <w:p w:rsidR="005440D4" w:rsidRPr="00F3626A" w:rsidRDefault="005440D4" w:rsidP="00F3626A">
      <w:pPr>
        <w:ind w:firstLine="567"/>
        <w:jc w:val="both"/>
        <w:rPr>
          <w:sz w:val="28"/>
        </w:rPr>
      </w:pPr>
      <w:r w:rsidRPr="00F3626A">
        <w:rPr>
          <w:sz w:val="28"/>
        </w:rPr>
        <w:t>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w:t>
      </w:r>
    </w:p>
    <w:p w:rsidR="005440D4" w:rsidRPr="00C857AA" w:rsidRDefault="005440D4" w:rsidP="005440D4">
      <w:pPr>
        <w:ind w:firstLine="708"/>
        <w:jc w:val="center"/>
        <w:outlineLvl w:val="0"/>
        <w:rPr>
          <w:b/>
          <w:sz w:val="28"/>
        </w:rPr>
      </w:pPr>
    </w:p>
    <w:p w:rsidR="005440D4" w:rsidRPr="00C857AA" w:rsidRDefault="005440D4" w:rsidP="00F3626A">
      <w:pPr>
        <w:jc w:val="center"/>
        <w:outlineLvl w:val="0"/>
        <w:rPr>
          <w:b/>
          <w:sz w:val="28"/>
        </w:rPr>
      </w:pPr>
      <w:r w:rsidRPr="00C857AA">
        <w:rPr>
          <w:b/>
          <w:sz w:val="28"/>
        </w:rPr>
        <w:t>2.3. Заявители муниципальной услуги</w:t>
      </w:r>
    </w:p>
    <w:p w:rsidR="005440D4" w:rsidRPr="00C857AA" w:rsidRDefault="005440D4" w:rsidP="00F3626A">
      <w:pPr>
        <w:ind w:firstLine="567"/>
        <w:jc w:val="both"/>
        <w:outlineLvl w:val="0"/>
        <w:rPr>
          <w:color w:val="000000"/>
          <w:sz w:val="28"/>
          <w:szCs w:val="28"/>
        </w:rPr>
      </w:pPr>
      <w:r w:rsidRPr="00C857AA">
        <w:rPr>
          <w:sz w:val="28"/>
        </w:rPr>
        <w:t>Заявителями муниципальной услуги являются</w:t>
      </w:r>
      <w:r w:rsidRPr="00C857AA">
        <w:rPr>
          <w:color w:val="000000"/>
          <w:sz w:val="28"/>
          <w:szCs w:val="28"/>
        </w:rPr>
        <w:t xml:space="preserve"> военнослужащие, лица, заключившие (заключавшие)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проходящие (проходившие) службу в войсках национальной гвардии Российской Федерации и имеющие специальные звания полиции, за заслуги, проявленные в ходе участия в специальной военной операции, и членов их семей в соответствии с пунктом 7 статьи 39.5 Земельного кодекса Российской Федерации земельные участки, находящиеся в государственной или муниципальной собственности, предоставляются в собственность бесплатно следующим категориям граждан:</w:t>
      </w:r>
    </w:p>
    <w:p w:rsidR="005440D4" w:rsidRPr="00C857AA" w:rsidRDefault="00F3626A" w:rsidP="00F3626A">
      <w:pPr>
        <w:ind w:firstLine="567"/>
        <w:jc w:val="both"/>
        <w:outlineLvl w:val="0"/>
        <w:rPr>
          <w:color w:val="000000"/>
          <w:sz w:val="28"/>
          <w:szCs w:val="28"/>
        </w:rPr>
      </w:pPr>
      <w:r>
        <w:rPr>
          <w:color w:val="000000"/>
          <w:sz w:val="28"/>
          <w:szCs w:val="28"/>
        </w:rPr>
        <w:t>2.3.1. В</w:t>
      </w:r>
      <w:r w:rsidR="005440D4" w:rsidRPr="00C857AA">
        <w:rPr>
          <w:color w:val="000000"/>
          <w:sz w:val="28"/>
          <w:szCs w:val="28"/>
        </w:rPr>
        <w:t>оеннослужащим, в том числе уволенным в запас (отставку), удостоенным звания Героя Российской Федерации за заслуги, проявленные в ходе участия в специальной военной операции,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5440D4" w:rsidRPr="00C857AA" w:rsidRDefault="005440D4" w:rsidP="00F3626A">
      <w:pPr>
        <w:ind w:firstLine="567"/>
        <w:jc w:val="both"/>
        <w:outlineLvl w:val="0"/>
        <w:rPr>
          <w:color w:val="000000"/>
          <w:sz w:val="28"/>
          <w:szCs w:val="28"/>
        </w:rPr>
      </w:pPr>
      <w:r w:rsidRPr="00C857AA">
        <w:rPr>
          <w:color w:val="000000"/>
          <w:sz w:val="28"/>
          <w:szCs w:val="28"/>
        </w:rPr>
        <w:t xml:space="preserve">2.3.2. </w:t>
      </w:r>
      <w:r w:rsidR="00F3626A">
        <w:rPr>
          <w:color w:val="000000"/>
          <w:sz w:val="28"/>
          <w:szCs w:val="28"/>
        </w:rPr>
        <w:t>Л</w:t>
      </w:r>
      <w:r w:rsidRPr="00C857AA">
        <w:rPr>
          <w:color w:val="000000"/>
          <w:sz w:val="28"/>
          <w:szCs w:val="28"/>
        </w:rPr>
        <w:t>ицам, заключившим (заключавшим) контракт о пребывании в добровольческом формировании, содействующем выполнению задач, возложенных на Вооруженные Силы Российской Федерации, удостоенным звания Героя Российской Федерации за заслуги, проявленные в ходе участия в специальной военной операции,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5440D4" w:rsidRPr="00C857AA" w:rsidRDefault="00F3626A" w:rsidP="00F3626A">
      <w:pPr>
        <w:ind w:firstLine="567"/>
        <w:jc w:val="both"/>
        <w:outlineLvl w:val="0"/>
        <w:rPr>
          <w:color w:val="000000"/>
          <w:sz w:val="28"/>
          <w:szCs w:val="28"/>
        </w:rPr>
      </w:pPr>
      <w:r>
        <w:rPr>
          <w:color w:val="000000"/>
          <w:sz w:val="28"/>
          <w:szCs w:val="28"/>
        </w:rPr>
        <w:t>2.3.3. Л</w:t>
      </w:r>
      <w:r w:rsidR="005440D4" w:rsidRPr="00C857AA">
        <w:rPr>
          <w:color w:val="000000"/>
          <w:sz w:val="28"/>
          <w:szCs w:val="28"/>
        </w:rPr>
        <w:t>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за заслуги, проявленные в ходе участия в специальной военной операции,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5440D4" w:rsidRPr="00C857AA" w:rsidRDefault="00F3626A" w:rsidP="00F3626A">
      <w:pPr>
        <w:ind w:firstLine="567"/>
        <w:jc w:val="both"/>
        <w:outlineLvl w:val="0"/>
        <w:rPr>
          <w:color w:val="000000"/>
          <w:sz w:val="28"/>
          <w:szCs w:val="28"/>
        </w:rPr>
      </w:pPr>
      <w:r>
        <w:rPr>
          <w:color w:val="000000"/>
          <w:sz w:val="28"/>
          <w:szCs w:val="28"/>
        </w:rPr>
        <w:t>2.3.4. В</w:t>
      </w:r>
      <w:r w:rsidR="005440D4" w:rsidRPr="00C857AA">
        <w:rPr>
          <w:color w:val="000000"/>
          <w:sz w:val="28"/>
          <w:szCs w:val="28"/>
        </w:rPr>
        <w:t xml:space="preserve"> случае гибели (смерти) военнослужащих и лиц, указанных в пунктах 2.3.1-2.3.</w:t>
      </w:r>
      <w:r>
        <w:rPr>
          <w:color w:val="000000"/>
          <w:sz w:val="28"/>
          <w:szCs w:val="28"/>
        </w:rPr>
        <w:t>3 настоящего регламента (далее - военнослужащие), -</w:t>
      </w:r>
      <w:r w:rsidR="005440D4" w:rsidRPr="00C857AA">
        <w:rPr>
          <w:color w:val="000000"/>
          <w:sz w:val="28"/>
          <w:szCs w:val="28"/>
        </w:rPr>
        <w:lastRenderedPageBreak/>
        <w:t>указанным в пунктах 2.3.5 или 2.3.6 регламента членам семей военнослужащих, погибших (умерших) вследствие увечья (ранения, травмы, контузии) или заболевания, полученного ими в ходе участия в специ</w:t>
      </w:r>
      <w:r>
        <w:rPr>
          <w:color w:val="000000"/>
          <w:sz w:val="28"/>
          <w:szCs w:val="28"/>
        </w:rPr>
        <w:t>альной военной операции (далее -</w:t>
      </w:r>
      <w:r w:rsidR="005440D4" w:rsidRPr="00C857AA">
        <w:rPr>
          <w:color w:val="000000"/>
          <w:sz w:val="28"/>
          <w:szCs w:val="28"/>
        </w:rPr>
        <w:t xml:space="preserve"> члены семей военнослужащих). </w:t>
      </w:r>
    </w:p>
    <w:p w:rsidR="005440D4" w:rsidRPr="00C857AA" w:rsidRDefault="005440D4" w:rsidP="00F3626A">
      <w:pPr>
        <w:ind w:firstLine="567"/>
        <w:jc w:val="both"/>
        <w:outlineLvl w:val="0"/>
        <w:rPr>
          <w:color w:val="000000"/>
          <w:sz w:val="28"/>
          <w:szCs w:val="28"/>
        </w:rPr>
      </w:pPr>
      <w:r w:rsidRPr="00C857AA">
        <w:rPr>
          <w:color w:val="000000"/>
          <w:sz w:val="28"/>
          <w:szCs w:val="28"/>
        </w:rPr>
        <w:t>2.3.5. Земельный участок предоставляется в собственность бесплатно вдове (вдовцу) погибшего военнослужащего, не вступившей (не вступившему) в повторный брак, детям погибшего военнослужащего в равных долях.</w:t>
      </w:r>
    </w:p>
    <w:p w:rsidR="005440D4" w:rsidRPr="00C857AA" w:rsidRDefault="005440D4" w:rsidP="00F3626A">
      <w:pPr>
        <w:ind w:firstLine="567"/>
        <w:jc w:val="both"/>
        <w:outlineLvl w:val="0"/>
        <w:rPr>
          <w:color w:val="000000"/>
          <w:sz w:val="28"/>
          <w:szCs w:val="28"/>
        </w:rPr>
      </w:pPr>
      <w:r w:rsidRPr="00C857AA">
        <w:rPr>
          <w:color w:val="000000"/>
          <w:sz w:val="28"/>
          <w:szCs w:val="28"/>
        </w:rPr>
        <w:t>2.3.6. В случае отсутствия лиц, указанных в части 2.3.5 настоящего регламента, либо их письменного отказа от получения земельного участка, направленного в указанный в пункте 2.5 настоящего регламента орган местного самоуправления, земельный участок предоставляется в собственность бесплатно родителям погибшего военнослужащего в равных долях.</w:t>
      </w:r>
    </w:p>
    <w:p w:rsidR="005440D4" w:rsidRPr="00C857AA" w:rsidRDefault="005440D4" w:rsidP="005440D4">
      <w:pPr>
        <w:ind w:firstLine="708"/>
        <w:jc w:val="center"/>
        <w:outlineLvl w:val="0"/>
        <w:rPr>
          <w:b/>
          <w:color w:val="000000"/>
          <w:sz w:val="28"/>
          <w:szCs w:val="28"/>
        </w:rPr>
      </w:pPr>
    </w:p>
    <w:p w:rsidR="005440D4" w:rsidRPr="00C857AA" w:rsidRDefault="005440D4" w:rsidP="00F3626A">
      <w:pPr>
        <w:jc w:val="center"/>
        <w:outlineLvl w:val="0"/>
        <w:rPr>
          <w:b/>
          <w:color w:val="000000"/>
          <w:sz w:val="28"/>
          <w:szCs w:val="28"/>
        </w:rPr>
      </w:pPr>
      <w:r w:rsidRPr="00C857AA">
        <w:rPr>
          <w:b/>
          <w:color w:val="000000"/>
          <w:sz w:val="28"/>
          <w:szCs w:val="28"/>
        </w:rPr>
        <w:t>2.4</w:t>
      </w:r>
      <w:r w:rsidR="00F3626A">
        <w:rPr>
          <w:b/>
          <w:color w:val="000000"/>
          <w:sz w:val="28"/>
          <w:szCs w:val="28"/>
        </w:rPr>
        <w:t>.</w:t>
      </w:r>
      <w:r w:rsidRPr="00C857AA">
        <w:rPr>
          <w:b/>
          <w:color w:val="000000"/>
          <w:sz w:val="28"/>
          <w:szCs w:val="28"/>
        </w:rPr>
        <w:t xml:space="preserve"> В собственность бесплатно предоставляются следующие участки</w:t>
      </w:r>
    </w:p>
    <w:p w:rsidR="005440D4" w:rsidRPr="00C857AA" w:rsidRDefault="005440D4" w:rsidP="00F3626A">
      <w:pPr>
        <w:ind w:firstLine="567"/>
        <w:jc w:val="both"/>
        <w:rPr>
          <w:color w:val="000000"/>
          <w:sz w:val="28"/>
          <w:szCs w:val="28"/>
        </w:rPr>
      </w:pPr>
      <w:r w:rsidRPr="00C857AA">
        <w:rPr>
          <w:sz w:val="28"/>
          <w:szCs w:val="28"/>
        </w:rPr>
        <w:t>2.4.1</w:t>
      </w:r>
      <w:r w:rsidR="00F3626A">
        <w:rPr>
          <w:sz w:val="28"/>
          <w:szCs w:val="28"/>
        </w:rPr>
        <w:t>.</w:t>
      </w:r>
      <w:r w:rsidRPr="00C857AA">
        <w:rPr>
          <w:sz w:val="28"/>
          <w:szCs w:val="28"/>
        </w:rPr>
        <w:t xml:space="preserve"> Указанным в настоящем регламенте гражданам в собственность </w:t>
      </w:r>
      <w:r w:rsidRPr="00C857AA">
        <w:rPr>
          <w:color w:val="000000"/>
          <w:sz w:val="28"/>
          <w:szCs w:val="28"/>
        </w:rPr>
        <w:t>бесплатно предоставляются земельные участки, находящиеся в государственной или муниципальной собственности, для индивидуального жилищного строительства, ведения личного подсобного хозяйства, садоводства, огородничества, а также земельные участки, на которых расположены принадлежащие гражданам индивидуальные жилые дома, право собственности на которые зарегистрировано в установленном порядке.</w:t>
      </w:r>
    </w:p>
    <w:p w:rsidR="005440D4" w:rsidRPr="00C857AA" w:rsidRDefault="005440D4" w:rsidP="00F3626A">
      <w:pPr>
        <w:ind w:firstLine="567"/>
        <w:jc w:val="both"/>
        <w:rPr>
          <w:color w:val="000000"/>
          <w:sz w:val="28"/>
          <w:szCs w:val="28"/>
        </w:rPr>
      </w:pPr>
      <w:r w:rsidRPr="00C857AA">
        <w:rPr>
          <w:color w:val="000000"/>
          <w:sz w:val="28"/>
          <w:szCs w:val="28"/>
        </w:rPr>
        <w:t>В случае, если индивидуальный жилой дом принадлежит на праве общей собственности военнослужащему и членам семьи военнослужащего</w:t>
      </w:r>
      <w:smartTag w:uri="urn:schemas-microsoft-com:office:smarttags" w:element="PersonName">
        <w:r w:rsidRPr="00C857AA">
          <w:rPr>
            <w:color w:val="000000"/>
            <w:sz w:val="28"/>
            <w:szCs w:val="28"/>
          </w:rPr>
          <w:t>,</w:t>
        </w:r>
      </w:smartTag>
      <w:r w:rsidRPr="00C857AA">
        <w:rPr>
          <w:color w:val="000000"/>
          <w:sz w:val="28"/>
          <w:szCs w:val="28"/>
        </w:rPr>
        <w:t xml:space="preserve"> земельный участок предоставляется в общую собственность указанным гражданам.</w:t>
      </w:r>
    </w:p>
    <w:p w:rsidR="005440D4" w:rsidRPr="00C857AA" w:rsidRDefault="005440D4" w:rsidP="00F3626A">
      <w:pPr>
        <w:ind w:firstLine="567"/>
        <w:jc w:val="both"/>
        <w:rPr>
          <w:color w:val="000000"/>
          <w:sz w:val="28"/>
          <w:szCs w:val="28"/>
        </w:rPr>
      </w:pPr>
      <w:r w:rsidRPr="00C857AA">
        <w:rPr>
          <w:color w:val="000000"/>
          <w:sz w:val="28"/>
          <w:szCs w:val="28"/>
        </w:rPr>
        <w:t>Перечень земельных участков, предназначенных для предоставления в собственность бесплатно гражданам, указанным в настоящей статье, за исключением земельных участков, на которых расположены ин</w:t>
      </w:r>
      <w:r w:rsidR="00F3626A">
        <w:rPr>
          <w:color w:val="000000"/>
          <w:sz w:val="28"/>
          <w:szCs w:val="28"/>
        </w:rPr>
        <w:t>дивидуальные жилые дома (далее -</w:t>
      </w:r>
      <w:r w:rsidRPr="00C857AA">
        <w:rPr>
          <w:color w:val="000000"/>
          <w:sz w:val="28"/>
          <w:szCs w:val="28"/>
        </w:rPr>
        <w:t xml:space="preserve"> перечень земельных участков), формируется, утверждается и опубликовывается в порядке, утверждаемом Правительством области.</w:t>
      </w:r>
    </w:p>
    <w:p w:rsidR="005440D4" w:rsidRPr="00C857AA" w:rsidRDefault="005440D4" w:rsidP="00F3626A">
      <w:pPr>
        <w:ind w:firstLine="567"/>
        <w:jc w:val="both"/>
        <w:rPr>
          <w:color w:val="000000"/>
          <w:sz w:val="28"/>
          <w:szCs w:val="28"/>
        </w:rPr>
      </w:pPr>
      <w:r w:rsidRPr="00C857AA">
        <w:rPr>
          <w:color w:val="000000"/>
          <w:sz w:val="28"/>
          <w:szCs w:val="28"/>
        </w:rPr>
        <w:t>Приобретение в собственность бесплатно осуществляется в отношении либо земельного участка из перечня земельных участков, либо земельного участка, на котором расположен принадлежащий гражданину индивидуальный жилой дом, либо земельного участка, не включенного в перечень земельных участков, по выбору граждан, указанных в настоящем регламенте.</w:t>
      </w:r>
    </w:p>
    <w:p w:rsidR="005440D4" w:rsidRPr="00C857AA" w:rsidRDefault="005440D4" w:rsidP="00F3626A">
      <w:pPr>
        <w:ind w:firstLine="567"/>
        <w:jc w:val="both"/>
        <w:outlineLvl w:val="0"/>
        <w:rPr>
          <w:sz w:val="28"/>
          <w:szCs w:val="28"/>
        </w:rPr>
      </w:pPr>
      <w:r w:rsidRPr="00C857AA">
        <w:rPr>
          <w:sz w:val="28"/>
          <w:szCs w:val="28"/>
        </w:rPr>
        <w:t xml:space="preserve">2.4.5. Земельные участки, находящиеся в муниципальной собственности, а также земельные участки, государственная собственность на которые не разграничена, предоставляются указанным в настоящем регламенте в собственность бесплатно органами местного самоуправления муниципальных районов. </w:t>
      </w:r>
    </w:p>
    <w:p w:rsidR="005440D4" w:rsidRPr="00C857AA" w:rsidRDefault="005440D4" w:rsidP="00F3626A">
      <w:pPr>
        <w:ind w:firstLine="567"/>
        <w:jc w:val="both"/>
        <w:outlineLvl w:val="0"/>
        <w:rPr>
          <w:color w:val="000000"/>
          <w:sz w:val="28"/>
          <w:szCs w:val="28"/>
        </w:rPr>
      </w:pPr>
      <w:r w:rsidRPr="00C857AA">
        <w:rPr>
          <w:sz w:val="28"/>
          <w:szCs w:val="28"/>
        </w:rPr>
        <w:t xml:space="preserve">Предоставление в собственность бесплатно </w:t>
      </w:r>
      <w:r w:rsidRPr="00C857AA">
        <w:rPr>
          <w:color w:val="000000"/>
          <w:sz w:val="28"/>
          <w:szCs w:val="28"/>
        </w:rPr>
        <w:t>земельного участка, на котором расположен принадлежащий гражданину индивидуальный жилой дом, осуществляется органом, уполномоч</w:t>
      </w:r>
      <w:r w:rsidR="00F3626A">
        <w:rPr>
          <w:color w:val="000000"/>
          <w:sz w:val="28"/>
          <w:szCs w:val="28"/>
        </w:rPr>
        <w:t xml:space="preserve">енным на предоставление такого </w:t>
      </w:r>
      <w:r w:rsidRPr="00C857AA">
        <w:rPr>
          <w:color w:val="000000"/>
          <w:sz w:val="28"/>
          <w:szCs w:val="28"/>
        </w:rPr>
        <w:t>земельного участка в соответствии с земельным законодательством.</w:t>
      </w:r>
    </w:p>
    <w:p w:rsidR="005440D4" w:rsidRPr="00C857AA" w:rsidRDefault="005440D4" w:rsidP="00F3626A">
      <w:pPr>
        <w:ind w:firstLine="567"/>
        <w:jc w:val="both"/>
        <w:rPr>
          <w:color w:val="000000"/>
          <w:sz w:val="28"/>
          <w:szCs w:val="28"/>
        </w:rPr>
      </w:pPr>
      <w:r w:rsidRPr="00C857AA">
        <w:rPr>
          <w:sz w:val="28"/>
          <w:szCs w:val="28"/>
        </w:rPr>
        <w:t xml:space="preserve">2.4.6 </w:t>
      </w:r>
      <w:r w:rsidRPr="00C857AA">
        <w:rPr>
          <w:color w:val="000000"/>
          <w:sz w:val="28"/>
          <w:szCs w:val="28"/>
        </w:rPr>
        <w:t xml:space="preserve">Военнослужащим земельные участки, включенные в перечень земельных участков, предоставляются в собственность бесплатно органом местного самоуправления муниципального образования, на территории </w:t>
      </w:r>
      <w:r w:rsidRPr="00C857AA">
        <w:rPr>
          <w:color w:val="000000"/>
          <w:sz w:val="28"/>
          <w:szCs w:val="28"/>
        </w:rPr>
        <w:lastRenderedPageBreak/>
        <w:t>которого на день завершения своего участия в специальной военной операции они были зарегистрированы по месту жительства, а пр</w:t>
      </w:r>
      <w:r w:rsidR="00F3626A">
        <w:rPr>
          <w:color w:val="000000"/>
          <w:sz w:val="28"/>
          <w:szCs w:val="28"/>
        </w:rPr>
        <w:t>и отсутствии такой регистрации -</w:t>
      </w:r>
      <w:r w:rsidRPr="00C857AA">
        <w:rPr>
          <w:color w:val="000000"/>
          <w:sz w:val="28"/>
          <w:szCs w:val="28"/>
        </w:rPr>
        <w:t xml:space="preserve"> по месту пребывания.</w:t>
      </w:r>
    </w:p>
    <w:p w:rsidR="005440D4" w:rsidRPr="00C857AA" w:rsidRDefault="005440D4" w:rsidP="00F3626A">
      <w:pPr>
        <w:ind w:firstLine="567"/>
        <w:jc w:val="both"/>
        <w:rPr>
          <w:color w:val="000000"/>
          <w:sz w:val="28"/>
          <w:szCs w:val="28"/>
        </w:rPr>
      </w:pPr>
      <w:r w:rsidRPr="00C857AA">
        <w:rPr>
          <w:color w:val="000000"/>
          <w:sz w:val="28"/>
          <w:szCs w:val="28"/>
        </w:rPr>
        <w:t>Членам семей военнослужащих земельные участки, включенные в перечень земельных участков, предоставляются в собственность бесплатно органом местного самоуправления по месту жительства.</w:t>
      </w:r>
    </w:p>
    <w:p w:rsidR="005440D4" w:rsidRPr="00C857AA" w:rsidRDefault="005440D4" w:rsidP="005440D4">
      <w:pPr>
        <w:ind w:firstLine="709"/>
        <w:jc w:val="center"/>
        <w:rPr>
          <w:b/>
          <w:color w:val="000000"/>
          <w:sz w:val="28"/>
          <w:szCs w:val="28"/>
        </w:rPr>
      </w:pPr>
    </w:p>
    <w:p w:rsidR="005440D4" w:rsidRPr="00C857AA" w:rsidRDefault="005440D4" w:rsidP="00F3626A">
      <w:pPr>
        <w:jc w:val="center"/>
        <w:rPr>
          <w:b/>
          <w:sz w:val="28"/>
          <w:szCs w:val="28"/>
        </w:rPr>
      </w:pPr>
      <w:r w:rsidRPr="00C857AA">
        <w:rPr>
          <w:b/>
          <w:color w:val="000000"/>
          <w:sz w:val="28"/>
          <w:szCs w:val="28"/>
        </w:rPr>
        <w:t>2.5</w:t>
      </w:r>
      <w:r w:rsidR="00F3626A">
        <w:rPr>
          <w:b/>
          <w:color w:val="000000"/>
          <w:sz w:val="28"/>
          <w:szCs w:val="28"/>
        </w:rPr>
        <w:t>.</w:t>
      </w:r>
      <w:r w:rsidRPr="00C857AA">
        <w:rPr>
          <w:b/>
          <w:color w:val="000000"/>
          <w:sz w:val="28"/>
          <w:szCs w:val="28"/>
        </w:rPr>
        <w:t xml:space="preserve"> Результат </w:t>
      </w:r>
      <w:r w:rsidRPr="00C857AA">
        <w:rPr>
          <w:b/>
          <w:sz w:val="28"/>
          <w:szCs w:val="28"/>
        </w:rPr>
        <w:t>предоставления муниципальной услуги</w:t>
      </w:r>
    </w:p>
    <w:p w:rsidR="005440D4" w:rsidRPr="00C857AA" w:rsidRDefault="005440D4" w:rsidP="00F3626A">
      <w:pPr>
        <w:ind w:firstLine="567"/>
        <w:jc w:val="both"/>
        <w:rPr>
          <w:sz w:val="28"/>
        </w:rPr>
      </w:pPr>
      <w:r w:rsidRPr="00C857AA">
        <w:rPr>
          <w:sz w:val="28"/>
          <w:szCs w:val="28"/>
        </w:rPr>
        <w:t xml:space="preserve">Результатом предоставления муниципальной услуги является предоставление гражданам </w:t>
      </w:r>
      <w:r w:rsidRPr="00C857AA">
        <w:rPr>
          <w:sz w:val="28"/>
        </w:rPr>
        <w:t>поставленных на учет в качестве лиц, имеющих право на предоставление земельных участков в собственность бесплатно.</w:t>
      </w:r>
    </w:p>
    <w:p w:rsidR="005440D4" w:rsidRPr="00C857AA" w:rsidRDefault="005440D4" w:rsidP="005440D4">
      <w:pPr>
        <w:ind w:firstLine="567"/>
        <w:jc w:val="center"/>
        <w:rPr>
          <w:b/>
          <w:sz w:val="28"/>
        </w:rPr>
      </w:pPr>
    </w:p>
    <w:p w:rsidR="005440D4" w:rsidRPr="00C857AA" w:rsidRDefault="005440D4" w:rsidP="00F3626A">
      <w:pPr>
        <w:jc w:val="center"/>
        <w:rPr>
          <w:b/>
          <w:sz w:val="28"/>
        </w:rPr>
      </w:pPr>
      <w:r w:rsidRPr="00C857AA">
        <w:rPr>
          <w:b/>
          <w:sz w:val="28"/>
        </w:rPr>
        <w:t>2.6. Срок предоставления муниципальной услуги</w:t>
      </w:r>
    </w:p>
    <w:p w:rsidR="005440D4" w:rsidRPr="00F3626A" w:rsidRDefault="005440D4" w:rsidP="00F3626A">
      <w:pPr>
        <w:ind w:firstLine="567"/>
        <w:jc w:val="both"/>
        <w:rPr>
          <w:sz w:val="28"/>
        </w:rPr>
      </w:pPr>
      <w:r w:rsidRPr="00F3626A">
        <w:rPr>
          <w:sz w:val="28"/>
        </w:rPr>
        <w:t>2.6.1. Срок постановки заявителя на учет (отказа в постановке на учет) в качестве лица, имеющих право на предоставление ему в собственность бесплатно земельного участка, составляет 30 календарных дней со дня регистрации заявления о постановке на учет и предоставления документов, необходимых для постановки на учет.</w:t>
      </w:r>
    </w:p>
    <w:p w:rsidR="005440D4" w:rsidRDefault="005440D4" w:rsidP="00F3626A">
      <w:pPr>
        <w:ind w:firstLine="567"/>
        <w:jc w:val="both"/>
        <w:rPr>
          <w:sz w:val="28"/>
        </w:rPr>
      </w:pPr>
      <w:r w:rsidRPr="00F3626A">
        <w:rPr>
          <w:sz w:val="28"/>
        </w:rPr>
        <w:t xml:space="preserve">2.6.2. Решение о предоставлении (об отказе в предоставлении) в собственность бесплатно земельного участка принимается в течении 30 календарных дней, но не позднее 60 календарных дней со дня размещения перечня земельных участков на официальном сайте администрации Калининского муниципального района Саратовской области в сети интернет </w:t>
      </w:r>
      <w:hyperlink r:id="rId9" w:history="1">
        <w:r w:rsidRPr="00F3626A">
          <w:rPr>
            <w:rStyle w:val="ad"/>
            <w:color w:val="000000"/>
            <w:sz w:val="28"/>
            <w:u w:val="none"/>
          </w:rPr>
          <w:t>http://kalininsk.sarmo.ru</w:t>
        </w:r>
      </w:hyperlink>
      <w:r w:rsidRPr="00F3626A">
        <w:rPr>
          <w:sz w:val="28"/>
        </w:rPr>
        <w:t xml:space="preserve"> и опубликования в средствах массовой информации в общественно-политической газете «Народная трибуна».</w:t>
      </w:r>
    </w:p>
    <w:p w:rsidR="00F3626A" w:rsidRPr="00F3626A" w:rsidRDefault="00F3626A" w:rsidP="00F3626A">
      <w:pPr>
        <w:ind w:firstLine="567"/>
        <w:jc w:val="both"/>
        <w:rPr>
          <w:sz w:val="28"/>
        </w:rPr>
      </w:pPr>
    </w:p>
    <w:p w:rsidR="005440D4" w:rsidRPr="00C857AA" w:rsidRDefault="005440D4" w:rsidP="00F3626A">
      <w:pPr>
        <w:jc w:val="center"/>
        <w:rPr>
          <w:b/>
          <w:sz w:val="28"/>
        </w:rPr>
      </w:pPr>
      <w:r w:rsidRPr="00C857AA">
        <w:rPr>
          <w:b/>
          <w:sz w:val="28"/>
        </w:rPr>
        <w:t>2.7. Правовые основания для пред</w:t>
      </w:r>
      <w:r w:rsidR="00F3626A">
        <w:rPr>
          <w:b/>
          <w:sz w:val="28"/>
        </w:rPr>
        <w:t>оставления муниципальной услуги</w:t>
      </w:r>
    </w:p>
    <w:p w:rsidR="005440D4" w:rsidRPr="00C857AA" w:rsidRDefault="005440D4" w:rsidP="00F3626A">
      <w:pPr>
        <w:ind w:firstLine="567"/>
        <w:jc w:val="both"/>
        <w:rPr>
          <w:sz w:val="28"/>
        </w:rPr>
      </w:pPr>
      <w:r w:rsidRPr="00C857AA">
        <w:rPr>
          <w:sz w:val="28"/>
        </w:rPr>
        <w:t>Предоставление муниципальной услуги осуществляется в соответствии со следующими нормативными правовыми актами:</w:t>
      </w:r>
    </w:p>
    <w:p w:rsidR="005440D4" w:rsidRPr="00C857AA" w:rsidRDefault="005440D4" w:rsidP="00F3626A">
      <w:pPr>
        <w:ind w:firstLine="567"/>
        <w:jc w:val="both"/>
        <w:rPr>
          <w:sz w:val="28"/>
        </w:rPr>
      </w:pPr>
      <w:r w:rsidRPr="00C857AA">
        <w:rPr>
          <w:sz w:val="28"/>
        </w:rPr>
        <w:t>2.7.1</w:t>
      </w:r>
      <w:r w:rsidR="00F3626A">
        <w:rPr>
          <w:sz w:val="28"/>
        </w:rPr>
        <w:t>.</w:t>
      </w:r>
      <w:r w:rsidRPr="00C857AA">
        <w:rPr>
          <w:sz w:val="28"/>
        </w:rPr>
        <w:t xml:space="preserve"> Земельный кодекс Российской Федерац</w:t>
      </w:r>
      <w:r w:rsidR="00F3626A">
        <w:rPr>
          <w:sz w:val="28"/>
        </w:rPr>
        <w:t>ии от 25 октября 2001 года</w:t>
      </w:r>
      <w:r w:rsidRPr="00C857AA">
        <w:rPr>
          <w:sz w:val="28"/>
        </w:rPr>
        <w:t xml:space="preserve"> №</w:t>
      </w:r>
      <w:r w:rsidR="00F3626A">
        <w:rPr>
          <w:sz w:val="28"/>
        </w:rPr>
        <w:t xml:space="preserve"> </w:t>
      </w:r>
      <w:r w:rsidRPr="00C857AA">
        <w:rPr>
          <w:sz w:val="28"/>
        </w:rPr>
        <w:t>136-ФЗ</w:t>
      </w:r>
      <w:r w:rsidR="00F3626A">
        <w:rPr>
          <w:sz w:val="28"/>
        </w:rPr>
        <w:t>;</w:t>
      </w:r>
    </w:p>
    <w:p w:rsidR="005440D4" w:rsidRPr="00C857AA" w:rsidRDefault="005440D4" w:rsidP="00F3626A">
      <w:pPr>
        <w:ind w:firstLine="567"/>
        <w:jc w:val="both"/>
        <w:rPr>
          <w:sz w:val="28"/>
        </w:rPr>
      </w:pPr>
      <w:r w:rsidRPr="00C857AA">
        <w:rPr>
          <w:sz w:val="28"/>
        </w:rPr>
        <w:t>2.7.2</w:t>
      </w:r>
      <w:r w:rsidR="00F3626A">
        <w:rPr>
          <w:sz w:val="28"/>
        </w:rPr>
        <w:t>.</w:t>
      </w:r>
      <w:r w:rsidRPr="00C857AA">
        <w:rPr>
          <w:sz w:val="28"/>
        </w:rPr>
        <w:t xml:space="preserve"> Фед</w:t>
      </w:r>
      <w:r w:rsidR="00F3626A">
        <w:rPr>
          <w:sz w:val="28"/>
        </w:rPr>
        <w:t>еральный закон от 02 мая 2006 года</w:t>
      </w:r>
      <w:r w:rsidRPr="00C857AA">
        <w:rPr>
          <w:sz w:val="28"/>
        </w:rPr>
        <w:t xml:space="preserve"> №</w:t>
      </w:r>
      <w:r w:rsidR="00F3626A">
        <w:rPr>
          <w:sz w:val="28"/>
        </w:rPr>
        <w:t xml:space="preserve"> </w:t>
      </w:r>
      <w:r w:rsidRPr="00C857AA">
        <w:rPr>
          <w:sz w:val="28"/>
        </w:rPr>
        <w:t>59-ФЗ «О порядке рассмотрения обращений граждан Российской Федерации»</w:t>
      </w:r>
      <w:r w:rsidR="00F3626A">
        <w:rPr>
          <w:sz w:val="28"/>
        </w:rPr>
        <w:t>;</w:t>
      </w:r>
    </w:p>
    <w:p w:rsidR="005440D4" w:rsidRPr="00C857AA" w:rsidRDefault="005440D4" w:rsidP="00F3626A">
      <w:pPr>
        <w:ind w:firstLine="567"/>
        <w:jc w:val="both"/>
        <w:rPr>
          <w:sz w:val="28"/>
        </w:rPr>
      </w:pPr>
      <w:r w:rsidRPr="00C857AA">
        <w:rPr>
          <w:sz w:val="28"/>
        </w:rPr>
        <w:t>2.7.3</w:t>
      </w:r>
      <w:r w:rsidR="00F3626A">
        <w:rPr>
          <w:sz w:val="28"/>
        </w:rPr>
        <w:t>.</w:t>
      </w:r>
      <w:r w:rsidRPr="00C857AA">
        <w:rPr>
          <w:sz w:val="28"/>
        </w:rPr>
        <w:t xml:space="preserve"> Феде</w:t>
      </w:r>
      <w:r w:rsidR="00F3626A">
        <w:rPr>
          <w:sz w:val="28"/>
        </w:rPr>
        <w:t>ральный закон от 27 июля 2006 года</w:t>
      </w:r>
      <w:r w:rsidRPr="00C857AA">
        <w:rPr>
          <w:sz w:val="28"/>
        </w:rPr>
        <w:t xml:space="preserve"> №</w:t>
      </w:r>
      <w:r w:rsidR="00F3626A">
        <w:rPr>
          <w:sz w:val="28"/>
        </w:rPr>
        <w:t xml:space="preserve"> </w:t>
      </w:r>
      <w:r w:rsidRPr="00C857AA">
        <w:rPr>
          <w:sz w:val="28"/>
        </w:rPr>
        <w:t>152-ФЗ «О персональных данных»</w:t>
      </w:r>
      <w:r w:rsidR="00F3626A">
        <w:rPr>
          <w:sz w:val="28"/>
        </w:rPr>
        <w:t>;</w:t>
      </w:r>
    </w:p>
    <w:p w:rsidR="005440D4" w:rsidRPr="00C857AA" w:rsidRDefault="005440D4" w:rsidP="00F3626A">
      <w:pPr>
        <w:ind w:firstLine="567"/>
        <w:jc w:val="both"/>
        <w:rPr>
          <w:sz w:val="28"/>
        </w:rPr>
      </w:pPr>
      <w:r w:rsidRPr="00C857AA">
        <w:rPr>
          <w:sz w:val="28"/>
        </w:rPr>
        <w:t>2.7.4</w:t>
      </w:r>
      <w:r w:rsidR="00F3626A">
        <w:rPr>
          <w:sz w:val="28"/>
        </w:rPr>
        <w:t>.</w:t>
      </w:r>
      <w:r w:rsidRPr="00C857AA">
        <w:rPr>
          <w:sz w:val="28"/>
        </w:rPr>
        <w:t xml:space="preserve"> Федеральный закон от 27 июля</w:t>
      </w:r>
      <w:r w:rsidR="00F3626A">
        <w:rPr>
          <w:sz w:val="28"/>
        </w:rPr>
        <w:t xml:space="preserve"> 2010 года</w:t>
      </w:r>
      <w:r w:rsidRPr="00C857AA">
        <w:rPr>
          <w:sz w:val="28"/>
        </w:rPr>
        <w:t xml:space="preserve"> №</w:t>
      </w:r>
      <w:r w:rsidR="00F3626A">
        <w:rPr>
          <w:sz w:val="28"/>
        </w:rPr>
        <w:t xml:space="preserve"> </w:t>
      </w:r>
      <w:r w:rsidRPr="00C857AA">
        <w:rPr>
          <w:sz w:val="28"/>
        </w:rPr>
        <w:t>210-ФЗ «б организации предоставления государственных и муниципальных услуг»</w:t>
      </w:r>
      <w:r w:rsidR="00F3626A">
        <w:rPr>
          <w:sz w:val="28"/>
        </w:rPr>
        <w:t>;</w:t>
      </w:r>
    </w:p>
    <w:p w:rsidR="005440D4" w:rsidRPr="00C857AA" w:rsidRDefault="005440D4" w:rsidP="00F3626A">
      <w:pPr>
        <w:ind w:firstLine="567"/>
        <w:jc w:val="both"/>
        <w:rPr>
          <w:sz w:val="28"/>
        </w:rPr>
      </w:pPr>
      <w:r w:rsidRPr="00C857AA">
        <w:rPr>
          <w:sz w:val="28"/>
        </w:rPr>
        <w:t>2.7.5</w:t>
      </w:r>
      <w:r w:rsidR="00F3626A">
        <w:rPr>
          <w:sz w:val="28"/>
        </w:rPr>
        <w:t>.</w:t>
      </w:r>
      <w:r w:rsidRPr="00C857AA">
        <w:rPr>
          <w:sz w:val="28"/>
        </w:rPr>
        <w:t xml:space="preserve"> Закон Саратовской области от 30 сентября 2014 года №</w:t>
      </w:r>
      <w:r w:rsidR="00F3626A">
        <w:rPr>
          <w:sz w:val="28"/>
        </w:rPr>
        <w:t xml:space="preserve"> 122-</w:t>
      </w:r>
      <w:r w:rsidRPr="00C857AA">
        <w:rPr>
          <w:sz w:val="28"/>
        </w:rPr>
        <w:t>ЗСО «О земле»</w:t>
      </w:r>
      <w:r w:rsidR="00F3626A">
        <w:rPr>
          <w:sz w:val="28"/>
        </w:rPr>
        <w:t>;</w:t>
      </w:r>
    </w:p>
    <w:p w:rsidR="005440D4" w:rsidRDefault="005440D4" w:rsidP="00F3626A">
      <w:pPr>
        <w:ind w:firstLine="567"/>
        <w:jc w:val="both"/>
        <w:rPr>
          <w:sz w:val="28"/>
        </w:rPr>
      </w:pPr>
      <w:r w:rsidRPr="00C857AA">
        <w:rPr>
          <w:sz w:val="28"/>
        </w:rPr>
        <w:t>2.7.6</w:t>
      </w:r>
      <w:r w:rsidR="00F3626A">
        <w:rPr>
          <w:sz w:val="28"/>
        </w:rPr>
        <w:t>.</w:t>
      </w:r>
      <w:r w:rsidRPr="00C857AA">
        <w:rPr>
          <w:sz w:val="28"/>
        </w:rPr>
        <w:t xml:space="preserve"> «О внесении изменений в Закон Саратовской области «О земле» от 26.07.2023 </w:t>
      </w:r>
      <w:r w:rsidR="00F3626A">
        <w:rPr>
          <w:sz w:val="28"/>
        </w:rPr>
        <w:t xml:space="preserve">года </w:t>
      </w:r>
      <w:r w:rsidRPr="00C857AA">
        <w:rPr>
          <w:sz w:val="28"/>
        </w:rPr>
        <w:t>№</w:t>
      </w:r>
      <w:r w:rsidR="00F3626A">
        <w:rPr>
          <w:sz w:val="28"/>
        </w:rPr>
        <w:t xml:space="preserve"> </w:t>
      </w:r>
      <w:r w:rsidRPr="00C857AA">
        <w:rPr>
          <w:sz w:val="28"/>
        </w:rPr>
        <w:t>74-ЗСО</w:t>
      </w:r>
    </w:p>
    <w:p w:rsidR="00F3626A" w:rsidRPr="00C857AA" w:rsidRDefault="00F3626A" w:rsidP="005440D4">
      <w:pPr>
        <w:ind w:firstLine="567"/>
        <w:jc w:val="both"/>
        <w:rPr>
          <w:sz w:val="28"/>
        </w:rPr>
      </w:pPr>
    </w:p>
    <w:p w:rsidR="00F3626A" w:rsidRDefault="005440D4" w:rsidP="00F3626A">
      <w:pPr>
        <w:jc w:val="center"/>
        <w:rPr>
          <w:b/>
          <w:sz w:val="28"/>
        </w:rPr>
      </w:pPr>
      <w:r w:rsidRPr="00C857AA">
        <w:rPr>
          <w:b/>
          <w:sz w:val="28"/>
        </w:rPr>
        <w:t>2.8</w:t>
      </w:r>
      <w:r w:rsidR="00F3626A">
        <w:rPr>
          <w:b/>
          <w:sz w:val="28"/>
        </w:rPr>
        <w:t>.</w:t>
      </w:r>
      <w:r w:rsidRPr="00C857AA">
        <w:rPr>
          <w:b/>
          <w:sz w:val="28"/>
        </w:rPr>
        <w:t xml:space="preserve"> Исчерпывающий перечень документов необходимы </w:t>
      </w:r>
    </w:p>
    <w:p w:rsidR="005440D4" w:rsidRPr="00C857AA" w:rsidRDefault="005440D4" w:rsidP="00F3626A">
      <w:pPr>
        <w:jc w:val="center"/>
        <w:rPr>
          <w:b/>
          <w:sz w:val="28"/>
        </w:rPr>
      </w:pPr>
      <w:r w:rsidRPr="00C857AA">
        <w:rPr>
          <w:b/>
          <w:sz w:val="28"/>
        </w:rPr>
        <w:t>для предоставления муниципальной услуги</w:t>
      </w:r>
    </w:p>
    <w:p w:rsidR="005440D4" w:rsidRPr="00C857AA" w:rsidRDefault="005440D4" w:rsidP="005440D4">
      <w:pPr>
        <w:ind w:firstLine="709"/>
        <w:jc w:val="both"/>
        <w:rPr>
          <w:sz w:val="28"/>
          <w:szCs w:val="28"/>
        </w:rPr>
      </w:pPr>
      <w:r w:rsidRPr="00C857AA">
        <w:rPr>
          <w:sz w:val="28"/>
          <w:szCs w:val="28"/>
        </w:rPr>
        <w:t xml:space="preserve">В целях постановки на учет в качестве лиц, имеющих право на предоставление земельных участков в собственность бесплатно в соответствии </w:t>
      </w:r>
      <w:r w:rsidR="00F3626A">
        <w:rPr>
          <w:sz w:val="28"/>
          <w:szCs w:val="28"/>
        </w:rPr>
        <w:lastRenderedPageBreak/>
        <w:t>с</w:t>
      </w:r>
      <w:r w:rsidRPr="00C857AA">
        <w:rPr>
          <w:sz w:val="28"/>
          <w:szCs w:val="28"/>
        </w:rPr>
        <w:t xml:space="preserve"> пунктами 2.3.1</w:t>
      </w:r>
      <w:r w:rsidR="00326369">
        <w:rPr>
          <w:sz w:val="28"/>
          <w:szCs w:val="28"/>
        </w:rPr>
        <w:t>.</w:t>
      </w:r>
      <w:r w:rsidRPr="00C857AA">
        <w:rPr>
          <w:sz w:val="28"/>
          <w:szCs w:val="28"/>
        </w:rPr>
        <w:t>-2.3.6</w:t>
      </w:r>
      <w:r w:rsidR="00326369">
        <w:rPr>
          <w:sz w:val="28"/>
          <w:szCs w:val="28"/>
        </w:rPr>
        <w:t>.</w:t>
      </w:r>
      <w:r w:rsidRPr="00C857AA">
        <w:rPr>
          <w:sz w:val="28"/>
          <w:szCs w:val="28"/>
        </w:rPr>
        <w:t xml:space="preserve"> настоящего регламента, граждане, проживающие в Калининском районе Саратовской области, подают заявления о постановке на учет в Администрацию Калининского муниципального района Саратовской области. </w:t>
      </w:r>
    </w:p>
    <w:p w:rsidR="005440D4" w:rsidRPr="00C857AA" w:rsidRDefault="005440D4" w:rsidP="005440D4">
      <w:pPr>
        <w:ind w:firstLine="708"/>
        <w:jc w:val="center"/>
        <w:outlineLvl w:val="0"/>
        <w:rPr>
          <w:b/>
          <w:color w:val="000000"/>
          <w:sz w:val="28"/>
          <w:szCs w:val="28"/>
        </w:rPr>
      </w:pPr>
    </w:p>
    <w:p w:rsidR="005440D4" w:rsidRPr="00C857AA" w:rsidRDefault="005440D4" w:rsidP="00F3626A">
      <w:pPr>
        <w:jc w:val="center"/>
        <w:outlineLvl w:val="0"/>
        <w:rPr>
          <w:b/>
          <w:color w:val="000000"/>
          <w:sz w:val="28"/>
          <w:szCs w:val="28"/>
        </w:rPr>
      </w:pPr>
      <w:r w:rsidRPr="00C857AA">
        <w:rPr>
          <w:b/>
          <w:color w:val="000000"/>
          <w:sz w:val="28"/>
          <w:szCs w:val="28"/>
        </w:rPr>
        <w:t>2.9.</w:t>
      </w:r>
      <w:r w:rsidRPr="00C857AA">
        <w:rPr>
          <w:sz w:val="28"/>
        </w:rPr>
        <w:t xml:space="preserve"> </w:t>
      </w:r>
      <w:r w:rsidRPr="00C857AA">
        <w:rPr>
          <w:b/>
          <w:sz w:val="28"/>
        </w:rPr>
        <w:t>Постановка на учет в качестве лиц, имеющих право на предоставление ему в собственность бесплатно земельного участка</w:t>
      </w:r>
    </w:p>
    <w:p w:rsidR="005440D4" w:rsidRPr="00F3626A" w:rsidRDefault="005440D4" w:rsidP="00F3626A">
      <w:pPr>
        <w:ind w:firstLine="567"/>
        <w:jc w:val="both"/>
        <w:rPr>
          <w:sz w:val="28"/>
        </w:rPr>
      </w:pPr>
      <w:r w:rsidRPr="00F3626A">
        <w:rPr>
          <w:sz w:val="28"/>
        </w:rPr>
        <w:t>2.9.1</w:t>
      </w:r>
      <w:r w:rsidR="00F3626A">
        <w:rPr>
          <w:sz w:val="28"/>
        </w:rPr>
        <w:t>.</w:t>
      </w:r>
      <w:r w:rsidRPr="00F3626A">
        <w:rPr>
          <w:sz w:val="28"/>
        </w:rPr>
        <w:t xml:space="preserve"> Для постановки на учет в качестве лиц, имеющих право на предоставление ему в собственность беспл</w:t>
      </w:r>
      <w:r w:rsidR="00F3626A">
        <w:rPr>
          <w:sz w:val="28"/>
        </w:rPr>
        <w:t>атно земельного участка (далее -</w:t>
      </w:r>
      <w:r w:rsidRPr="00F3626A">
        <w:rPr>
          <w:sz w:val="28"/>
        </w:rPr>
        <w:t>учет), не обходимы следующие документы:</w:t>
      </w:r>
    </w:p>
    <w:p w:rsidR="005440D4" w:rsidRPr="00F3626A" w:rsidRDefault="005440D4" w:rsidP="00F3626A">
      <w:pPr>
        <w:ind w:firstLine="567"/>
        <w:jc w:val="both"/>
        <w:rPr>
          <w:sz w:val="28"/>
        </w:rPr>
      </w:pPr>
      <w:r w:rsidRPr="00F3626A">
        <w:rPr>
          <w:sz w:val="28"/>
        </w:rPr>
        <w:t>2.9.2</w:t>
      </w:r>
      <w:r w:rsidR="00F3626A">
        <w:rPr>
          <w:sz w:val="28"/>
        </w:rPr>
        <w:t>. З</w:t>
      </w:r>
      <w:r w:rsidRPr="00F3626A">
        <w:rPr>
          <w:sz w:val="28"/>
        </w:rPr>
        <w:t>аявление о постановке на учет в качестве лица, имеющего право на предоставление ему в собственность бесплатно земельного участка</w:t>
      </w:r>
    </w:p>
    <w:p w:rsidR="005440D4" w:rsidRPr="00F3626A" w:rsidRDefault="005440D4" w:rsidP="00F3626A">
      <w:pPr>
        <w:ind w:firstLine="567"/>
        <w:jc w:val="both"/>
        <w:rPr>
          <w:sz w:val="28"/>
        </w:rPr>
      </w:pPr>
      <w:r w:rsidRPr="00F3626A">
        <w:rPr>
          <w:sz w:val="28"/>
        </w:rPr>
        <w:t>2.9.3</w:t>
      </w:r>
      <w:r w:rsidR="00F3626A">
        <w:rPr>
          <w:sz w:val="28"/>
        </w:rPr>
        <w:t>. Д</w:t>
      </w:r>
      <w:r w:rsidRPr="00F3626A">
        <w:rPr>
          <w:sz w:val="28"/>
        </w:rPr>
        <w:t xml:space="preserve">окумент, удостоверяющий личность заявителя. </w:t>
      </w:r>
    </w:p>
    <w:p w:rsidR="005440D4" w:rsidRPr="00F3626A" w:rsidRDefault="005440D4" w:rsidP="00F3626A">
      <w:pPr>
        <w:ind w:firstLine="567"/>
        <w:jc w:val="both"/>
        <w:rPr>
          <w:sz w:val="28"/>
        </w:rPr>
      </w:pPr>
      <w:r w:rsidRPr="00F3626A">
        <w:rPr>
          <w:sz w:val="28"/>
        </w:rPr>
        <w:t>2.9.4</w:t>
      </w:r>
      <w:r w:rsidR="00F3626A">
        <w:rPr>
          <w:sz w:val="28"/>
        </w:rPr>
        <w:t>. Д</w:t>
      </w:r>
      <w:r w:rsidRPr="00F3626A">
        <w:rPr>
          <w:sz w:val="28"/>
        </w:rPr>
        <w:t>окумент либо сведения, подтверждающие место жительства заявителя на территории соответствующего муниципального образования Калининского муниципального района Саратовской области.</w:t>
      </w:r>
    </w:p>
    <w:p w:rsidR="005440D4" w:rsidRPr="00F3626A" w:rsidRDefault="005440D4" w:rsidP="00F3626A">
      <w:pPr>
        <w:ind w:firstLine="567"/>
        <w:jc w:val="both"/>
        <w:rPr>
          <w:sz w:val="28"/>
          <w:szCs w:val="27"/>
        </w:rPr>
      </w:pPr>
      <w:r w:rsidRPr="00F3626A">
        <w:rPr>
          <w:sz w:val="28"/>
        </w:rPr>
        <w:t>2.9.5</w:t>
      </w:r>
      <w:r w:rsidR="00F3626A">
        <w:rPr>
          <w:sz w:val="28"/>
        </w:rPr>
        <w:t>.</w:t>
      </w:r>
      <w:r w:rsidRPr="00F3626A">
        <w:rPr>
          <w:sz w:val="28"/>
        </w:rPr>
        <w:t xml:space="preserve"> Документ, подтверждающий </w:t>
      </w:r>
      <w:r w:rsidRPr="00F3626A">
        <w:rPr>
          <w:sz w:val="28"/>
          <w:szCs w:val="27"/>
        </w:rPr>
        <w:t>участие в специальной военной операции.</w:t>
      </w:r>
    </w:p>
    <w:p w:rsidR="005440D4" w:rsidRPr="00F3626A" w:rsidRDefault="005440D4" w:rsidP="00F3626A">
      <w:pPr>
        <w:ind w:firstLine="567"/>
        <w:jc w:val="both"/>
        <w:rPr>
          <w:sz w:val="28"/>
          <w:szCs w:val="27"/>
        </w:rPr>
      </w:pPr>
      <w:r w:rsidRPr="00F3626A">
        <w:rPr>
          <w:sz w:val="28"/>
          <w:szCs w:val="27"/>
        </w:rPr>
        <w:t>2.9.6</w:t>
      </w:r>
      <w:r w:rsidR="00F3626A">
        <w:rPr>
          <w:sz w:val="28"/>
          <w:szCs w:val="27"/>
        </w:rPr>
        <w:t>.</w:t>
      </w:r>
      <w:r w:rsidRPr="00F3626A">
        <w:rPr>
          <w:sz w:val="28"/>
          <w:szCs w:val="27"/>
        </w:rPr>
        <w:t xml:space="preserve"> Справка, содержащая сведения из реестра граждан,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w:t>
      </w:r>
    </w:p>
    <w:p w:rsidR="005440D4" w:rsidRPr="00F3626A" w:rsidRDefault="005440D4" w:rsidP="00F3626A">
      <w:pPr>
        <w:ind w:firstLine="567"/>
        <w:jc w:val="both"/>
        <w:rPr>
          <w:sz w:val="28"/>
          <w:szCs w:val="27"/>
        </w:rPr>
      </w:pPr>
      <w:r w:rsidRPr="00F3626A">
        <w:rPr>
          <w:sz w:val="28"/>
          <w:szCs w:val="27"/>
        </w:rPr>
        <w:t>Документы, указанные в пунктах 2.9.1</w:t>
      </w:r>
      <w:r w:rsidR="00F3626A">
        <w:rPr>
          <w:sz w:val="28"/>
          <w:szCs w:val="27"/>
        </w:rPr>
        <w:t>.</w:t>
      </w:r>
      <w:r w:rsidRPr="00F3626A">
        <w:rPr>
          <w:sz w:val="28"/>
          <w:szCs w:val="27"/>
        </w:rPr>
        <w:t>-2.9.4</w:t>
      </w:r>
      <w:r w:rsidR="00F3626A">
        <w:rPr>
          <w:sz w:val="28"/>
          <w:szCs w:val="27"/>
        </w:rPr>
        <w:t>.</w:t>
      </w:r>
      <w:r w:rsidRPr="00F3626A">
        <w:rPr>
          <w:sz w:val="28"/>
          <w:szCs w:val="27"/>
        </w:rPr>
        <w:t xml:space="preserve"> настоящего регламента, представляются заявителем.</w:t>
      </w:r>
    </w:p>
    <w:p w:rsidR="005440D4" w:rsidRPr="00F3626A" w:rsidRDefault="005440D4" w:rsidP="00F3626A">
      <w:pPr>
        <w:ind w:firstLine="567"/>
        <w:jc w:val="both"/>
        <w:rPr>
          <w:sz w:val="28"/>
          <w:szCs w:val="27"/>
        </w:rPr>
      </w:pPr>
      <w:r w:rsidRPr="00F3626A">
        <w:rPr>
          <w:sz w:val="28"/>
          <w:szCs w:val="27"/>
        </w:rPr>
        <w:t>Справка, содержащая сведения,</w:t>
      </w:r>
      <w:r w:rsidR="00F3626A">
        <w:rPr>
          <w:sz w:val="28"/>
          <w:szCs w:val="27"/>
        </w:rPr>
        <w:t xml:space="preserve"> предусмотренная пунктом 2.9.6. </w:t>
      </w:r>
      <w:r w:rsidRPr="00F3626A">
        <w:rPr>
          <w:sz w:val="28"/>
          <w:szCs w:val="27"/>
        </w:rPr>
        <w:t>регламента, запрашивается Администрацией Калининского муниципального района Саратовской области.</w:t>
      </w:r>
    </w:p>
    <w:p w:rsidR="005440D4" w:rsidRPr="00C857AA" w:rsidRDefault="005440D4" w:rsidP="005440D4">
      <w:pPr>
        <w:ind w:firstLine="567"/>
        <w:jc w:val="center"/>
        <w:rPr>
          <w:b/>
          <w:sz w:val="27"/>
          <w:szCs w:val="27"/>
        </w:rPr>
      </w:pPr>
    </w:p>
    <w:p w:rsidR="00326369" w:rsidRDefault="005440D4" w:rsidP="00326369">
      <w:pPr>
        <w:jc w:val="center"/>
        <w:rPr>
          <w:b/>
          <w:sz w:val="28"/>
          <w:szCs w:val="28"/>
        </w:rPr>
      </w:pPr>
      <w:r w:rsidRPr="00326369">
        <w:rPr>
          <w:b/>
          <w:sz w:val="28"/>
          <w:szCs w:val="28"/>
        </w:rPr>
        <w:t>2.10</w:t>
      </w:r>
      <w:r w:rsidR="00326369" w:rsidRPr="00326369">
        <w:rPr>
          <w:b/>
          <w:sz w:val="28"/>
          <w:szCs w:val="28"/>
        </w:rPr>
        <w:t>.</w:t>
      </w:r>
      <w:r w:rsidRPr="00326369">
        <w:rPr>
          <w:b/>
          <w:sz w:val="28"/>
          <w:szCs w:val="28"/>
        </w:rPr>
        <w:t xml:space="preserve"> Срок принятия решение о постановке заявителя на учет </w:t>
      </w:r>
    </w:p>
    <w:p w:rsidR="005440D4" w:rsidRPr="00326369" w:rsidRDefault="005440D4" w:rsidP="00326369">
      <w:pPr>
        <w:jc w:val="center"/>
        <w:rPr>
          <w:b/>
          <w:sz w:val="28"/>
          <w:szCs w:val="28"/>
        </w:rPr>
      </w:pPr>
      <w:r w:rsidRPr="00326369">
        <w:rPr>
          <w:b/>
          <w:sz w:val="28"/>
          <w:szCs w:val="28"/>
        </w:rPr>
        <w:t>либо об отказе в его постановке на учет</w:t>
      </w:r>
    </w:p>
    <w:p w:rsidR="005440D4" w:rsidRPr="00C857AA" w:rsidRDefault="005440D4" w:rsidP="00326369">
      <w:pPr>
        <w:ind w:firstLine="567"/>
        <w:jc w:val="both"/>
        <w:rPr>
          <w:sz w:val="28"/>
          <w:szCs w:val="28"/>
        </w:rPr>
      </w:pPr>
      <w:r w:rsidRPr="00C857AA">
        <w:rPr>
          <w:sz w:val="27"/>
          <w:szCs w:val="27"/>
        </w:rPr>
        <w:t xml:space="preserve">Администрацией Калининского муниципального района Саратовской области </w:t>
      </w:r>
      <w:r w:rsidRPr="00C857AA">
        <w:rPr>
          <w:sz w:val="28"/>
          <w:szCs w:val="28"/>
        </w:rPr>
        <w:t>в течение 30 календарных дней со дня регистрации заявления о постановке на учет принимает решение о постановке заявителя на учет либо об отказе в его постановке на учет по основаниям, определенным настоящим регламентом.</w:t>
      </w:r>
    </w:p>
    <w:p w:rsidR="005440D4" w:rsidRPr="00C857AA" w:rsidRDefault="005440D4" w:rsidP="00326369">
      <w:pPr>
        <w:ind w:firstLine="567"/>
        <w:jc w:val="both"/>
        <w:rPr>
          <w:sz w:val="28"/>
          <w:szCs w:val="28"/>
        </w:rPr>
      </w:pPr>
      <w:r w:rsidRPr="00C857AA">
        <w:rPr>
          <w:sz w:val="28"/>
          <w:szCs w:val="28"/>
        </w:rPr>
        <w:t>Решение о постановке на учет с указанием даты постановки на учет или об отказе в постановке на учет выдается заявителю или направляется ему заказным письмом с уведомлением о вручении в течение пяти рабочих дней со дня принятия соответствующего решения. Датой постановки заявителя на учет считается дата подачи им заявления о постановке на учет с приложением документов</w:t>
      </w:r>
      <w:smartTag w:uri="urn:schemas-microsoft-com:office:smarttags" w:element="PersonName">
        <w:r w:rsidRPr="00C857AA">
          <w:rPr>
            <w:sz w:val="28"/>
            <w:szCs w:val="28"/>
          </w:rPr>
          <w:t>,</w:t>
        </w:r>
      </w:smartTag>
      <w:r w:rsidRPr="00C857AA">
        <w:rPr>
          <w:sz w:val="28"/>
          <w:szCs w:val="28"/>
        </w:rPr>
        <w:t xml:space="preserve"> предусмотренных перечнем документов.</w:t>
      </w:r>
    </w:p>
    <w:p w:rsidR="005440D4" w:rsidRPr="00C857AA" w:rsidRDefault="005440D4" w:rsidP="005440D4">
      <w:pPr>
        <w:ind w:firstLine="567"/>
        <w:jc w:val="both"/>
        <w:rPr>
          <w:sz w:val="28"/>
          <w:szCs w:val="28"/>
        </w:rPr>
      </w:pPr>
    </w:p>
    <w:p w:rsidR="005440D4" w:rsidRPr="00C857AA" w:rsidRDefault="005440D4" w:rsidP="00326369">
      <w:pPr>
        <w:jc w:val="center"/>
        <w:rPr>
          <w:b/>
          <w:sz w:val="28"/>
          <w:szCs w:val="28"/>
        </w:rPr>
      </w:pPr>
      <w:r w:rsidRPr="00C857AA">
        <w:rPr>
          <w:b/>
          <w:sz w:val="28"/>
          <w:szCs w:val="28"/>
        </w:rPr>
        <w:t>2.11</w:t>
      </w:r>
      <w:r w:rsidR="00326369">
        <w:rPr>
          <w:b/>
          <w:sz w:val="28"/>
          <w:szCs w:val="28"/>
        </w:rPr>
        <w:t>.</w:t>
      </w:r>
      <w:r w:rsidRPr="00C857AA">
        <w:rPr>
          <w:b/>
          <w:sz w:val="28"/>
          <w:szCs w:val="28"/>
        </w:rPr>
        <w:t xml:space="preserve"> Решение об отказе заявителю в постановке на учет</w:t>
      </w:r>
    </w:p>
    <w:p w:rsidR="005440D4" w:rsidRPr="00326369" w:rsidRDefault="005440D4" w:rsidP="00326369">
      <w:pPr>
        <w:ind w:firstLine="567"/>
        <w:jc w:val="both"/>
        <w:rPr>
          <w:color w:val="000000"/>
          <w:sz w:val="28"/>
          <w:szCs w:val="28"/>
        </w:rPr>
      </w:pPr>
      <w:r w:rsidRPr="00326369">
        <w:rPr>
          <w:sz w:val="28"/>
          <w:szCs w:val="28"/>
        </w:rPr>
        <w:t>Решение об отказе заявителю в постановке на учет принимается при наличии одного из следующих оснований</w:t>
      </w:r>
      <w:r w:rsidRPr="00326369">
        <w:rPr>
          <w:color w:val="000000"/>
          <w:sz w:val="28"/>
          <w:szCs w:val="28"/>
        </w:rPr>
        <w:t>:</w:t>
      </w:r>
    </w:p>
    <w:p w:rsidR="005440D4" w:rsidRPr="00326369" w:rsidRDefault="005440D4" w:rsidP="00326369">
      <w:pPr>
        <w:ind w:firstLine="567"/>
        <w:jc w:val="both"/>
        <w:rPr>
          <w:color w:val="000000"/>
          <w:sz w:val="28"/>
          <w:szCs w:val="28"/>
        </w:rPr>
      </w:pPr>
      <w:r w:rsidRPr="00326369">
        <w:rPr>
          <w:color w:val="000000"/>
          <w:sz w:val="28"/>
          <w:szCs w:val="28"/>
        </w:rPr>
        <w:t>2.11.1</w:t>
      </w:r>
      <w:r w:rsidR="00326369" w:rsidRPr="00326369">
        <w:rPr>
          <w:color w:val="000000"/>
          <w:sz w:val="28"/>
          <w:szCs w:val="28"/>
        </w:rPr>
        <w:t>.</w:t>
      </w:r>
      <w:r w:rsidRPr="00326369">
        <w:rPr>
          <w:color w:val="000000"/>
          <w:sz w:val="28"/>
          <w:szCs w:val="28"/>
        </w:rPr>
        <w:t xml:space="preserve"> Отсутствие у заявителя оснований для постановки на учет, предусмотренных в пункте 2.3</w:t>
      </w:r>
      <w:r w:rsidR="00326369">
        <w:rPr>
          <w:color w:val="000000"/>
          <w:sz w:val="28"/>
          <w:szCs w:val="28"/>
        </w:rPr>
        <w:t>.</w:t>
      </w:r>
      <w:r w:rsidRPr="00326369">
        <w:rPr>
          <w:color w:val="000000"/>
          <w:sz w:val="28"/>
          <w:szCs w:val="28"/>
        </w:rPr>
        <w:t xml:space="preserve"> настоящего регламента;</w:t>
      </w:r>
    </w:p>
    <w:p w:rsidR="005440D4" w:rsidRPr="00326369" w:rsidRDefault="005440D4" w:rsidP="00326369">
      <w:pPr>
        <w:ind w:firstLine="567"/>
        <w:jc w:val="both"/>
        <w:rPr>
          <w:sz w:val="28"/>
          <w:szCs w:val="28"/>
        </w:rPr>
      </w:pPr>
      <w:r w:rsidRPr="00326369">
        <w:rPr>
          <w:color w:val="000000"/>
          <w:sz w:val="28"/>
          <w:szCs w:val="28"/>
        </w:rPr>
        <w:lastRenderedPageBreak/>
        <w:t>2.11.2</w:t>
      </w:r>
      <w:r w:rsidR="00326369">
        <w:rPr>
          <w:color w:val="000000"/>
          <w:sz w:val="28"/>
          <w:szCs w:val="28"/>
        </w:rPr>
        <w:t>.</w:t>
      </w:r>
      <w:r w:rsidRPr="00326369">
        <w:rPr>
          <w:color w:val="000000"/>
          <w:sz w:val="28"/>
          <w:szCs w:val="28"/>
        </w:rPr>
        <w:t xml:space="preserve"> В отношении заявителя ранее было принято решение о предоставлении земельного участка в собственность бесплатно </w:t>
      </w:r>
      <w:r w:rsidRPr="00326369">
        <w:rPr>
          <w:sz w:val="28"/>
          <w:szCs w:val="28"/>
        </w:rPr>
        <w:t xml:space="preserve">по основаниям, указанным в </w:t>
      </w:r>
      <w:hyperlink r:id="rId10" w:history="1">
        <w:r w:rsidRPr="00326369">
          <w:rPr>
            <w:sz w:val="28"/>
            <w:szCs w:val="28"/>
          </w:rPr>
          <w:t>подпункте 6</w:t>
        </w:r>
      </w:hyperlink>
      <w:r w:rsidRPr="00326369">
        <w:rPr>
          <w:sz w:val="28"/>
          <w:szCs w:val="28"/>
        </w:rPr>
        <w:t xml:space="preserve"> или </w:t>
      </w:r>
      <w:hyperlink r:id="rId11" w:history="1">
        <w:r w:rsidRPr="00326369">
          <w:rPr>
            <w:sz w:val="28"/>
            <w:szCs w:val="28"/>
          </w:rPr>
          <w:t>7 статьи 39</w:t>
        </w:r>
      </w:hyperlink>
      <w:r w:rsidRPr="00326369">
        <w:rPr>
          <w:sz w:val="28"/>
          <w:szCs w:val="28"/>
        </w:rPr>
        <w:t xml:space="preserve">.5 Земельного кодекса Российской Федерации; </w:t>
      </w:r>
    </w:p>
    <w:p w:rsidR="005440D4" w:rsidRPr="00326369" w:rsidRDefault="005440D4" w:rsidP="00326369">
      <w:pPr>
        <w:ind w:firstLine="567"/>
        <w:jc w:val="both"/>
        <w:rPr>
          <w:color w:val="000000"/>
          <w:sz w:val="28"/>
          <w:szCs w:val="28"/>
        </w:rPr>
      </w:pPr>
      <w:r w:rsidRPr="00326369">
        <w:rPr>
          <w:color w:val="000000"/>
          <w:sz w:val="28"/>
          <w:szCs w:val="28"/>
        </w:rPr>
        <w:t>2.11.3</w:t>
      </w:r>
      <w:r w:rsidR="00326369">
        <w:rPr>
          <w:color w:val="000000"/>
          <w:sz w:val="28"/>
          <w:szCs w:val="28"/>
        </w:rPr>
        <w:t>.</w:t>
      </w:r>
      <w:r w:rsidRPr="00326369">
        <w:rPr>
          <w:color w:val="000000"/>
          <w:sz w:val="28"/>
          <w:szCs w:val="28"/>
        </w:rPr>
        <w:t xml:space="preserve"> Непредставление документов, предусмотренных перечнем документов, обязанность по представлению которых возложена на заявителя;</w:t>
      </w:r>
    </w:p>
    <w:p w:rsidR="005440D4" w:rsidRPr="00326369" w:rsidRDefault="005440D4" w:rsidP="00326369">
      <w:pPr>
        <w:ind w:firstLine="567"/>
        <w:jc w:val="both"/>
        <w:rPr>
          <w:color w:val="000000"/>
          <w:sz w:val="28"/>
          <w:szCs w:val="28"/>
        </w:rPr>
      </w:pPr>
      <w:r w:rsidRPr="00326369">
        <w:rPr>
          <w:color w:val="000000"/>
          <w:sz w:val="28"/>
          <w:szCs w:val="28"/>
        </w:rPr>
        <w:t>2.11.4</w:t>
      </w:r>
      <w:r w:rsidR="00326369">
        <w:rPr>
          <w:color w:val="000000"/>
          <w:sz w:val="28"/>
          <w:szCs w:val="28"/>
        </w:rPr>
        <w:t>.</w:t>
      </w:r>
      <w:r w:rsidRPr="00326369">
        <w:rPr>
          <w:color w:val="000000"/>
          <w:sz w:val="28"/>
          <w:szCs w:val="28"/>
        </w:rPr>
        <w:t xml:space="preserve"> Документы, представленные заявителем, не соответствуют требованиям, предусмотренным перечнем документов;</w:t>
      </w:r>
    </w:p>
    <w:p w:rsidR="005440D4" w:rsidRPr="00326369" w:rsidRDefault="005440D4" w:rsidP="00326369">
      <w:pPr>
        <w:ind w:firstLine="567"/>
        <w:jc w:val="both"/>
        <w:rPr>
          <w:color w:val="000000"/>
          <w:sz w:val="28"/>
          <w:szCs w:val="28"/>
        </w:rPr>
      </w:pPr>
      <w:r w:rsidRPr="00326369">
        <w:rPr>
          <w:color w:val="000000"/>
          <w:sz w:val="28"/>
          <w:szCs w:val="28"/>
        </w:rPr>
        <w:t>2.11.5</w:t>
      </w:r>
      <w:r w:rsidR="00326369">
        <w:rPr>
          <w:color w:val="000000"/>
          <w:sz w:val="28"/>
          <w:szCs w:val="28"/>
        </w:rPr>
        <w:t>.</w:t>
      </w:r>
      <w:r w:rsidRPr="00326369">
        <w:rPr>
          <w:color w:val="000000"/>
          <w:sz w:val="28"/>
          <w:szCs w:val="28"/>
        </w:rPr>
        <w:t xml:space="preserve"> В документах, предусмотренных перечнем документов, выявлены недостоверные сведения.</w:t>
      </w:r>
    </w:p>
    <w:p w:rsidR="005440D4" w:rsidRPr="00C857AA" w:rsidRDefault="005440D4" w:rsidP="005440D4">
      <w:pPr>
        <w:ind w:firstLine="720"/>
        <w:jc w:val="center"/>
        <w:rPr>
          <w:b/>
          <w:color w:val="000000"/>
          <w:sz w:val="28"/>
          <w:szCs w:val="28"/>
        </w:rPr>
      </w:pPr>
    </w:p>
    <w:p w:rsidR="005440D4" w:rsidRPr="00C857AA" w:rsidRDefault="005440D4" w:rsidP="00326369">
      <w:pPr>
        <w:jc w:val="center"/>
        <w:rPr>
          <w:b/>
          <w:color w:val="000000"/>
          <w:sz w:val="28"/>
          <w:szCs w:val="28"/>
        </w:rPr>
      </w:pPr>
      <w:r w:rsidRPr="00C857AA">
        <w:rPr>
          <w:b/>
          <w:color w:val="000000"/>
          <w:sz w:val="28"/>
          <w:szCs w:val="28"/>
        </w:rPr>
        <w:t>2.12</w:t>
      </w:r>
      <w:r w:rsidR="00326369">
        <w:rPr>
          <w:b/>
          <w:color w:val="000000"/>
          <w:sz w:val="28"/>
          <w:szCs w:val="28"/>
        </w:rPr>
        <w:t>.</w:t>
      </w:r>
      <w:r w:rsidRPr="00C857AA">
        <w:rPr>
          <w:b/>
          <w:color w:val="000000"/>
          <w:sz w:val="28"/>
          <w:szCs w:val="28"/>
        </w:rPr>
        <w:t xml:space="preserve"> Снятие граждан с учета</w:t>
      </w:r>
    </w:p>
    <w:p w:rsidR="005440D4" w:rsidRPr="00C857AA" w:rsidRDefault="005440D4" w:rsidP="005440D4">
      <w:pPr>
        <w:ind w:firstLine="720"/>
        <w:jc w:val="both"/>
        <w:rPr>
          <w:color w:val="000000"/>
          <w:sz w:val="28"/>
          <w:szCs w:val="28"/>
        </w:rPr>
      </w:pPr>
      <w:r w:rsidRPr="00C857AA">
        <w:rPr>
          <w:color w:val="000000"/>
          <w:sz w:val="28"/>
          <w:szCs w:val="28"/>
        </w:rPr>
        <w:t xml:space="preserve">Снятие граждан, </w:t>
      </w:r>
      <w:r w:rsidRPr="00C857AA">
        <w:rPr>
          <w:sz w:val="28"/>
          <w:szCs w:val="28"/>
        </w:rPr>
        <w:t>имеющих право на предоставление земельных участков в собственность бесплатно</w:t>
      </w:r>
      <w:r w:rsidRPr="00C857AA">
        <w:rPr>
          <w:color w:val="000000"/>
          <w:sz w:val="28"/>
          <w:szCs w:val="28"/>
        </w:rPr>
        <w:t xml:space="preserve"> с учета осуществляется по решению органа местного самоуправления.</w:t>
      </w:r>
    </w:p>
    <w:p w:rsidR="005440D4" w:rsidRPr="00C857AA" w:rsidRDefault="005440D4" w:rsidP="005440D4">
      <w:pPr>
        <w:ind w:firstLine="567"/>
        <w:jc w:val="both"/>
        <w:rPr>
          <w:sz w:val="28"/>
        </w:rPr>
      </w:pPr>
    </w:p>
    <w:p w:rsidR="005440D4" w:rsidRPr="00C857AA" w:rsidRDefault="005440D4" w:rsidP="00326369">
      <w:pPr>
        <w:jc w:val="center"/>
        <w:rPr>
          <w:b/>
          <w:sz w:val="28"/>
          <w:szCs w:val="28"/>
        </w:rPr>
      </w:pPr>
      <w:r w:rsidRPr="00C857AA">
        <w:rPr>
          <w:b/>
          <w:color w:val="000000"/>
          <w:sz w:val="28"/>
          <w:szCs w:val="28"/>
        </w:rPr>
        <w:t>2.13</w:t>
      </w:r>
      <w:r w:rsidR="00326369">
        <w:rPr>
          <w:b/>
          <w:color w:val="000000"/>
          <w:sz w:val="28"/>
          <w:szCs w:val="28"/>
        </w:rPr>
        <w:t>.</w:t>
      </w:r>
      <w:r w:rsidRPr="00C857AA">
        <w:rPr>
          <w:b/>
          <w:color w:val="000000"/>
          <w:sz w:val="28"/>
          <w:szCs w:val="28"/>
        </w:rPr>
        <w:t xml:space="preserve"> Основаниями для снятия гражданина с учета являются</w:t>
      </w:r>
    </w:p>
    <w:p w:rsidR="005440D4" w:rsidRPr="00326369" w:rsidRDefault="005440D4" w:rsidP="00326369">
      <w:pPr>
        <w:ind w:firstLine="567"/>
        <w:jc w:val="both"/>
        <w:rPr>
          <w:color w:val="000000"/>
          <w:sz w:val="28"/>
          <w:szCs w:val="28"/>
        </w:rPr>
      </w:pPr>
      <w:r w:rsidRPr="00326369">
        <w:rPr>
          <w:color w:val="000000"/>
          <w:sz w:val="28"/>
          <w:szCs w:val="28"/>
        </w:rPr>
        <w:t>Основаниями для снятия гражданина с учета являются:</w:t>
      </w:r>
    </w:p>
    <w:p w:rsidR="005440D4" w:rsidRPr="00326369" w:rsidRDefault="005440D4" w:rsidP="00326369">
      <w:pPr>
        <w:ind w:firstLine="567"/>
        <w:jc w:val="both"/>
        <w:rPr>
          <w:color w:val="000000"/>
          <w:sz w:val="28"/>
          <w:szCs w:val="28"/>
        </w:rPr>
      </w:pPr>
      <w:r w:rsidRPr="00326369">
        <w:rPr>
          <w:color w:val="000000"/>
          <w:sz w:val="28"/>
          <w:szCs w:val="28"/>
        </w:rPr>
        <w:t>2.13.1</w:t>
      </w:r>
      <w:r w:rsidR="00326369">
        <w:rPr>
          <w:color w:val="000000"/>
          <w:sz w:val="28"/>
          <w:szCs w:val="28"/>
        </w:rPr>
        <w:t>.</w:t>
      </w:r>
      <w:r w:rsidRPr="00326369">
        <w:rPr>
          <w:color w:val="000000"/>
          <w:sz w:val="28"/>
          <w:szCs w:val="28"/>
        </w:rPr>
        <w:t xml:space="preserve"> Подача гражданином заявления о снятии с учета;</w:t>
      </w:r>
    </w:p>
    <w:p w:rsidR="005440D4" w:rsidRPr="00326369" w:rsidRDefault="005440D4" w:rsidP="00326369">
      <w:pPr>
        <w:ind w:firstLine="567"/>
        <w:jc w:val="both"/>
        <w:rPr>
          <w:color w:val="000000"/>
          <w:sz w:val="28"/>
          <w:szCs w:val="28"/>
        </w:rPr>
      </w:pPr>
      <w:r w:rsidRPr="00326369">
        <w:rPr>
          <w:color w:val="000000"/>
          <w:sz w:val="28"/>
          <w:szCs w:val="28"/>
        </w:rPr>
        <w:t>2.13.2</w:t>
      </w:r>
      <w:r w:rsidR="00326369">
        <w:rPr>
          <w:color w:val="000000"/>
          <w:sz w:val="28"/>
          <w:szCs w:val="28"/>
        </w:rPr>
        <w:t>.</w:t>
      </w:r>
      <w:r w:rsidRPr="00326369">
        <w:rPr>
          <w:color w:val="000000"/>
          <w:sz w:val="28"/>
          <w:szCs w:val="28"/>
        </w:rPr>
        <w:t xml:space="preserve"> Выезд гражданина на постоянное место жительства за пределы муниципального района, в котором он состоит на учете в соответствии с частями 2.8</w:t>
      </w:r>
      <w:r w:rsidR="00326369">
        <w:rPr>
          <w:color w:val="000000"/>
          <w:sz w:val="28"/>
          <w:szCs w:val="28"/>
        </w:rPr>
        <w:t>.</w:t>
      </w:r>
      <w:r w:rsidRPr="00326369">
        <w:rPr>
          <w:color w:val="000000"/>
          <w:sz w:val="28"/>
          <w:szCs w:val="28"/>
        </w:rPr>
        <w:t xml:space="preserve"> настоящего регламента;</w:t>
      </w:r>
    </w:p>
    <w:p w:rsidR="005440D4" w:rsidRPr="00326369" w:rsidRDefault="005440D4" w:rsidP="00326369">
      <w:pPr>
        <w:ind w:firstLine="567"/>
        <w:jc w:val="both"/>
        <w:rPr>
          <w:color w:val="000000"/>
          <w:sz w:val="28"/>
          <w:szCs w:val="28"/>
        </w:rPr>
      </w:pPr>
      <w:r w:rsidRPr="00326369">
        <w:rPr>
          <w:color w:val="000000"/>
          <w:sz w:val="28"/>
          <w:szCs w:val="28"/>
        </w:rPr>
        <w:t>2.13.3</w:t>
      </w:r>
      <w:r w:rsidR="00326369">
        <w:rPr>
          <w:color w:val="000000"/>
          <w:sz w:val="28"/>
          <w:szCs w:val="28"/>
        </w:rPr>
        <w:t>.</w:t>
      </w:r>
      <w:r w:rsidR="00EE32B9">
        <w:rPr>
          <w:color w:val="000000"/>
          <w:sz w:val="28"/>
          <w:szCs w:val="28"/>
        </w:rPr>
        <w:t xml:space="preserve"> П</w:t>
      </w:r>
      <w:r w:rsidRPr="00326369">
        <w:rPr>
          <w:color w:val="000000"/>
          <w:sz w:val="28"/>
          <w:szCs w:val="28"/>
        </w:rPr>
        <w:t xml:space="preserve">ринятие решения о предоставлении земельного участка в собственность бесплатно гражданину, состоящему на учете, </w:t>
      </w:r>
      <w:r w:rsidRPr="00326369">
        <w:rPr>
          <w:sz w:val="28"/>
          <w:szCs w:val="28"/>
        </w:rPr>
        <w:t xml:space="preserve">по основаниям, указанным в </w:t>
      </w:r>
      <w:hyperlink r:id="rId12" w:history="1">
        <w:r w:rsidRPr="00326369">
          <w:rPr>
            <w:sz w:val="28"/>
            <w:szCs w:val="28"/>
          </w:rPr>
          <w:t>подпункте 6</w:t>
        </w:r>
      </w:hyperlink>
      <w:r w:rsidRPr="00326369">
        <w:rPr>
          <w:sz w:val="28"/>
          <w:szCs w:val="28"/>
        </w:rPr>
        <w:t xml:space="preserve"> или </w:t>
      </w:r>
      <w:hyperlink r:id="rId13" w:history="1">
        <w:r w:rsidRPr="00326369">
          <w:rPr>
            <w:sz w:val="28"/>
            <w:szCs w:val="28"/>
          </w:rPr>
          <w:t>7 статьи 39</w:t>
        </w:r>
      </w:hyperlink>
      <w:r w:rsidRPr="00326369">
        <w:rPr>
          <w:sz w:val="28"/>
          <w:szCs w:val="28"/>
        </w:rPr>
        <w:t>.5 Земельного кодекса Российской Федерации, с учетом требований пункта 2.3 настоящего регламента</w:t>
      </w:r>
      <w:r w:rsidRPr="00326369">
        <w:rPr>
          <w:color w:val="000000"/>
          <w:sz w:val="28"/>
          <w:szCs w:val="28"/>
        </w:rPr>
        <w:t>;</w:t>
      </w:r>
    </w:p>
    <w:p w:rsidR="005440D4" w:rsidRPr="00326369" w:rsidRDefault="005440D4" w:rsidP="00326369">
      <w:pPr>
        <w:ind w:firstLine="567"/>
        <w:jc w:val="both"/>
        <w:rPr>
          <w:sz w:val="28"/>
          <w:szCs w:val="28"/>
        </w:rPr>
      </w:pPr>
      <w:r w:rsidRPr="00326369">
        <w:rPr>
          <w:color w:val="000000"/>
          <w:sz w:val="28"/>
          <w:szCs w:val="28"/>
        </w:rPr>
        <w:t>2.13.4</w:t>
      </w:r>
      <w:r w:rsidR="00326369">
        <w:rPr>
          <w:color w:val="000000"/>
          <w:sz w:val="28"/>
          <w:szCs w:val="28"/>
        </w:rPr>
        <w:t>.</w:t>
      </w:r>
      <w:r w:rsidRPr="00326369">
        <w:rPr>
          <w:color w:val="000000"/>
          <w:sz w:val="28"/>
          <w:szCs w:val="28"/>
        </w:rPr>
        <w:t xml:space="preserve"> </w:t>
      </w:r>
      <w:r w:rsidR="00EE32B9">
        <w:rPr>
          <w:sz w:val="28"/>
          <w:szCs w:val="28"/>
        </w:rPr>
        <w:t>С</w:t>
      </w:r>
      <w:r w:rsidRPr="00326369">
        <w:rPr>
          <w:sz w:val="28"/>
          <w:szCs w:val="28"/>
        </w:rPr>
        <w:t>мерть гражданина, состоящего на учете.</w:t>
      </w:r>
    </w:p>
    <w:p w:rsidR="005440D4" w:rsidRPr="00326369" w:rsidRDefault="005440D4" w:rsidP="00326369">
      <w:pPr>
        <w:ind w:firstLine="567"/>
        <w:jc w:val="both"/>
        <w:rPr>
          <w:sz w:val="28"/>
          <w:szCs w:val="28"/>
        </w:rPr>
      </w:pPr>
      <w:r w:rsidRPr="00326369">
        <w:rPr>
          <w:sz w:val="28"/>
          <w:szCs w:val="28"/>
        </w:rPr>
        <w:t>Решение о постановке на учет с указанием даты постановки на учет или об отказе в постановке на учет выдается заявителю или направляется ему заказным письмом с уведомлением о вручении в течение пяти рабочих дней со дня принятия соответствующего решения. Датой постановки заявителя на учет считается дата подачи им заявления о постановке на учет с приложением документов, предусмотренных перечнем документов.</w:t>
      </w:r>
    </w:p>
    <w:p w:rsidR="005440D4" w:rsidRPr="00C857AA" w:rsidRDefault="005440D4" w:rsidP="005440D4">
      <w:pPr>
        <w:ind w:firstLine="567"/>
        <w:rPr>
          <w:sz w:val="28"/>
        </w:rPr>
      </w:pPr>
    </w:p>
    <w:p w:rsidR="005440D4" w:rsidRPr="00C857AA" w:rsidRDefault="005440D4" w:rsidP="00326369">
      <w:pPr>
        <w:jc w:val="center"/>
        <w:outlineLvl w:val="0"/>
        <w:rPr>
          <w:b/>
          <w:color w:val="000000"/>
          <w:sz w:val="28"/>
          <w:szCs w:val="28"/>
        </w:rPr>
      </w:pPr>
      <w:r w:rsidRPr="00C857AA">
        <w:rPr>
          <w:b/>
          <w:color w:val="000000"/>
          <w:sz w:val="28"/>
          <w:szCs w:val="28"/>
        </w:rPr>
        <w:t>3.</w:t>
      </w:r>
      <w:r w:rsidR="00326369">
        <w:rPr>
          <w:b/>
          <w:color w:val="000000"/>
          <w:sz w:val="28"/>
          <w:szCs w:val="28"/>
        </w:rPr>
        <w:t xml:space="preserve"> </w:t>
      </w:r>
      <w:r w:rsidRPr="00C857AA">
        <w:rPr>
          <w:b/>
          <w:color w:val="000000"/>
          <w:sz w:val="28"/>
          <w:szCs w:val="28"/>
        </w:rPr>
        <w:t>Порядок предоставления земельных участков,</w:t>
      </w:r>
    </w:p>
    <w:p w:rsidR="005440D4" w:rsidRPr="00C857AA" w:rsidRDefault="005440D4" w:rsidP="00326369">
      <w:pPr>
        <w:jc w:val="center"/>
        <w:outlineLvl w:val="0"/>
        <w:rPr>
          <w:b/>
          <w:color w:val="000000"/>
          <w:sz w:val="28"/>
          <w:szCs w:val="28"/>
        </w:rPr>
      </w:pPr>
      <w:r w:rsidRPr="00C857AA">
        <w:rPr>
          <w:b/>
          <w:color w:val="000000"/>
          <w:sz w:val="28"/>
          <w:szCs w:val="28"/>
        </w:rPr>
        <w:t xml:space="preserve">находящихся в государственной или муниципальной </w:t>
      </w:r>
    </w:p>
    <w:p w:rsidR="005440D4" w:rsidRPr="00C857AA" w:rsidRDefault="005440D4" w:rsidP="00326369">
      <w:pPr>
        <w:jc w:val="center"/>
        <w:outlineLvl w:val="0"/>
        <w:rPr>
          <w:b/>
          <w:color w:val="000000"/>
          <w:sz w:val="28"/>
          <w:szCs w:val="28"/>
        </w:rPr>
      </w:pPr>
      <w:r w:rsidRPr="00C857AA">
        <w:rPr>
          <w:b/>
          <w:color w:val="000000"/>
          <w:sz w:val="28"/>
          <w:szCs w:val="28"/>
        </w:rPr>
        <w:t xml:space="preserve">собственности, включенных в перечень земельных участков, </w:t>
      </w:r>
    </w:p>
    <w:p w:rsidR="005440D4" w:rsidRPr="00C857AA" w:rsidRDefault="005440D4" w:rsidP="00326369">
      <w:pPr>
        <w:jc w:val="center"/>
        <w:outlineLvl w:val="0"/>
        <w:rPr>
          <w:b/>
          <w:color w:val="000000"/>
          <w:sz w:val="28"/>
          <w:szCs w:val="28"/>
        </w:rPr>
      </w:pPr>
      <w:r w:rsidRPr="00C857AA">
        <w:rPr>
          <w:b/>
          <w:color w:val="000000"/>
          <w:sz w:val="28"/>
          <w:szCs w:val="28"/>
        </w:rPr>
        <w:t>отдельным категориям граждан в собственность бесплатно</w:t>
      </w:r>
    </w:p>
    <w:p w:rsidR="005440D4" w:rsidRPr="00C857AA" w:rsidRDefault="005440D4" w:rsidP="005440D4">
      <w:pPr>
        <w:ind w:firstLine="708"/>
        <w:jc w:val="both"/>
        <w:outlineLvl w:val="0"/>
        <w:rPr>
          <w:color w:val="000000"/>
          <w:sz w:val="28"/>
          <w:szCs w:val="28"/>
        </w:rPr>
      </w:pPr>
      <w:r w:rsidRPr="00C857AA">
        <w:rPr>
          <w:color w:val="000000"/>
          <w:sz w:val="28"/>
          <w:szCs w:val="28"/>
        </w:rPr>
        <w:t>Земельные участки, находящиеся в государственной или муниципальной собственности, включенные в перечень земельных участков, предоставляются в порядке, установленном статьей 39.17 Земельного кодекса Российской Федерации, военнослужащим, членам семей военнослужащих на основании решений органов местного самоуправления, указанных в пункте 2.4.5</w:t>
      </w:r>
      <w:r w:rsidR="00326369">
        <w:rPr>
          <w:color w:val="000000"/>
          <w:sz w:val="28"/>
          <w:szCs w:val="28"/>
        </w:rPr>
        <w:t>.</w:t>
      </w:r>
      <w:r w:rsidRPr="00C857AA">
        <w:rPr>
          <w:color w:val="000000"/>
          <w:sz w:val="28"/>
          <w:szCs w:val="28"/>
        </w:rPr>
        <w:t xml:space="preserve"> настоящего регламента.</w:t>
      </w:r>
    </w:p>
    <w:p w:rsidR="005440D4" w:rsidRPr="00C857AA" w:rsidRDefault="005440D4" w:rsidP="005440D4">
      <w:pPr>
        <w:ind w:firstLine="708"/>
        <w:jc w:val="both"/>
        <w:rPr>
          <w:sz w:val="28"/>
          <w:szCs w:val="28"/>
        </w:rPr>
      </w:pPr>
      <w:r w:rsidRPr="00C857AA">
        <w:rPr>
          <w:sz w:val="28"/>
          <w:szCs w:val="28"/>
        </w:rPr>
        <w:t>Для приобретения земельного участка в собственность бесплатно гражданин, указанный в пункте 2.3</w:t>
      </w:r>
      <w:r w:rsidR="00326369">
        <w:rPr>
          <w:sz w:val="28"/>
          <w:szCs w:val="28"/>
        </w:rPr>
        <w:t>.</w:t>
      </w:r>
      <w:r w:rsidRPr="00C857AA">
        <w:rPr>
          <w:sz w:val="28"/>
          <w:szCs w:val="28"/>
        </w:rPr>
        <w:t xml:space="preserve"> настоящего регламента, подает заявление о </w:t>
      </w:r>
      <w:r w:rsidRPr="00C857AA">
        <w:rPr>
          <w:sz w:val="28"/>
          <w:szCs w:val="28"/>
        </w:rPr>
        <w:lastRenderedPageBreak/>
        <w:t xml:space="preserve">предоставлении ему включенного в перечень земельных участков земельного участка в </w:t>
      </w:r>
      <w:r w:rsidR="00326369">
        <w:rPr>
          <w:sz w:val="28"/>
          <w:szCs w:val="28"/>
        </w:rPr>
        <w:t>собственность бесплатно (далее -</w:t>
      </w:r>
      <w:r w:rsidRPr="00C857AA">
        <w:rPr>
          <w:sz w:val="28"/>
          <w:szCs w:val="28"/>
        </w:rPr>
        <w:t xml:space="preserve"> заявление о предоставлении земельного участка) в Администрацию Калининского муниципального района Саратовской области.</w:t>
      </w:r>
    </w:p>
    <w:p w:rsidR="005440D4" w:rsidRPr="00C857AA" w:rsidRDefault="005440D4" w:rsidP="005440D4">
      <w:pPr>
        <w:ind w:firstLine="708"/>
        <w:jc w:val="center"/>
        <w:rPr>
          <w:b/>
          <w:color w:val="000000"/>
          <w:sz w:val="28"/>
          <w:szCs w:val="28"/>
        </w:rPr>
      </w:pPr>
    </w:p>
    <w:p w:rsidR="00326369" w:rsidRDefault="005440D4" w:rsidP="00326369">
      <w:pPr>
        <w:jc w:val="center"/>
        <w:rPr>
          <w:b/>
          <w:color w:val="000000"/>
          <w:sz w:val="28"/>
          <w:szCs w:val="28"/>
        </w:rPr>
      </w:pPr>
      <w:r w:rsidRPr="00C857AA">
        <w:rPr>
          <w:b/>
          <w:color w:val="000000"/>
          <w:sz w:val="28"/>
          <w:szCs w:val="28"/>
        </w:rPr>
        <w:t>3.1</w:t>
      </w:r>
      <w:r w:rsidR="00326369">
        <w:rPr>
          <w:b/>
          <w:color w:val="000000"/>
          <w:sz w:val="28"/>
          <w:szCs w:val="28"/>
        </w:rPr>
        <w:t>.</w:t>
      </w:r>
      <w:r w:rsidRPr="00C857AA">
        <w:rPr>
          <w:b/>
          <w:color w:val="000000"/>
          <w:sz w:val="28"/>
          <w:szCs w:val="28"/>
        </w:rPr>
        <w:t xml:space="preserve"> Рассмотрение заявления о предоставлении земельного участка и принятие решения о предоставлении земельного участка в собственность бесплатно или об отказе в предоставлении земельного участка </w:t>
      </w:r>
    </w:p>
    <w:p w:rsidR="005440D4" w:rsidRPr="00C857AA" w:rsidRDefault="005440D4" w:rsidP="00326369">
      <w:pPr>
        <w:jc w:val="center"/>
        <w:rPr>
          <w:b/>
          <w:sz w:val="28"/>
          <w:szCs w:val="28"/>
        </w:rPr>
      </w:pPr>
      <w:r w:rsidRPr="00C857AA">
        <w:rPr>
          <w:b/>
          <w:color w:val="000000"/>
          <w:sz w:val="28"/>
          <w:szCs w:val="28"/>
        </w:rPr>
        <w:t>в собственность бесплатно</w:t>
      </w:r>
    </w:p>
    <w:p w:rsidR="005440D4" w:rsidRDefault="005440D4" w:rsidP="00326369">
      <w:pPr>
        <w:ind w:firstLine="567"/>
        <w:jc w:val="both"/>
        <w:rPr>
          <w:color w:val="000000"/>
          <w:sz w:val="28"/>
          <w:szCs w:val="28"/>
        </w:rPr>
      </w:pPr>
      <w:r w:rsidRPr="00C857AA">
        <w:rPr>
          <w:color w:val="000000"/>
          <w:sz w:val="28"/>
          <w:szCs w:val="28"/>
        </w:rPr>
        <w:t>Рассмотрение заявления о предоставлении земельного участка и принятие решения о предоставлении  земельного участка в собственность бесплатно или об отказе в предоставлении земельного участка в собственность бесплатно осуществляются органом местного самоуправления в срок не более 30 календарных дней со дня поступления соответствующего заявления.</w:t>
      </w:r>
    </w:p>
    <w:p w:rsidR="00326369" w:rsidRPr="00C857AA" w:rsidRDefault="00326369" w:rsidP="00326369">
      <w:pPr>
        <w:ind w:firstLine="567"/>
        <w:jc w:val="both"/>
        <w:rPr>
          <w:color w:val="000000"/>
          <w:sz w:val="28"/>
          <w:szCs w:val="28"/>
        </w:rPr>
      </w:pPr>
    </w:p>
    <w:p w:rsidR="00326369" w:rsidRDefault="005440D4" w:rsidP="00326369">
      <w:pPr>
        <w:jc w:val="center"/>
        <w:rPr>
          <w:b/>
          <w:color w:val="000000"/>
          <w:sz w:val="28"/>
          <w:szCs w:val="28"/>
        </w:rPr>
      </w:pPr>
      <w:r w:rsidRPr="00C857AA">
        <w:rPr>
          <w:b/>
          <w:color w:val="000000"/>
          <w:sz w:val="28"/>
          <w:szCs w:val="28"/>
        </w:rPr>
        <w:t xml:space="preserve">3.2 Заявление о предоставлении о предоставлении </w:t>
      </w:r>
    </w:p>
    <w:p w:rsidR="005440D4" w:rsidRPr="00C857AA" w:rsidRDefault="005440D4" w:rsidP="00326369">
      <w:pPr>
        <w:jc w:val="center"/>
        <w:rPr>
          <w:b/>
          <w:color w:val="000000"/>
          <w:sz w:val="28"/>
          <w:szCs w:val="28"/>
        </w:rPr>
      </w:pPr>
      <w:r w:rsidRPr="00C857AA">
        <w:rPr>
          <w:b/>
          <w:color w:val="000000"/>
          <w:sz w:val="28"/>
          <w:szCs w:val="28"/>
        </w:rPr>
        <w:t>земельного участка в собственность бесплатно</w:t>
      </w:r>
    </w:p>
    <w:p w:rsidR="005440D4" w:rsidRPr="00C857AA" w:rsidRDefault="005440D4" w:rsidP="00326369">
      <w:pPr>
        <w:ind w:firstLine="567"/>
        <w:jc w:val="both"/>
        <w:outlineLvl w:val="0"/>
        <w:rPr>
          <w:color w:val="000000"/>
          <w:sz w:val="28"/>
          <w:szCs w:val="28"/>
        </w:rPr>
      </w:pPr>
      <w:r w:rsidRPr="00C857AA">
        <w:rPr>
          <w:color w:val="000000"/>
          <w:sz w:val="28"/>
          <w:szCs w:val="28"/>
        </w:rPr>
        <w:t xml:space="preserve">Заявление о предоставлении земельного участка должно содержать сведения, предусмотренные </w:t>
      </w:r>
      <w:hyperlink r:id="rId14" w:tooltip="&quot;Земельный кодекс Российской Федерации&quot; от 25.10.2001 N 136-ФЗ (ред. от 28.04.2023) ------------ Недействующая редакция {КонсультантПлюс}">
        <w:r w:rsidRPr="00C857AA">
          <w:rPr>
            <w:color w:val="000000"/>
            <w:sz w:val="28"/>
            <w:szCs w:val="28"/>
          </w:rPr>
          <w:t>пунктом 1 статьи 39</w:t>
        </w:r>
      </w:hyperlink>
      <w:r w:rsidRPr="00C857AA">
        <w:rPr>
          <w:color w:val="000000"/>
          <w:sz w:val="28"/>
          <w:szCs w:val="28"/>
        </w:rPr>
        <w:t>.17 Земельного кодекса Российской Федерации.</w:t>
      </w:r>
    </w:p>
    <w:p w:rsidR="005440D4" w:rsidRPr="00C857AA" w:rsidRDefault="005440D4" w:rsidP="005440D4">
      <w:pPr>
        <w:ind w:firstLine="708"/>
        <w:jc w:val="center"/>
        <w:rPr>
          <w:b/>
          <w:color w:val="000000"/>
          <w:sz w:val="28"/>
          <w:szCs w:val="28"/>
        </w:rPr>
      </w:pPr>
    </w:p>
    <w:p w:rsidR="00326369" w:rsidRDefault="005440D4" w:rsidP="00326369">
      <w:pPr>
        <w:jc w:val="center"/>
        <w:rPr>
          <w:b/>
          <w:color w:val="000000"/>
          <w:sz w:val="28"/>
          <w:szCs w:val="28"/>
        </w:rPr>
      </w:pPr>
      <w:r w:rsidRPr="00C857AA">
        <w:rPr>
          <w:b/>
          <w:color w:val="000000"/>
          <w:sz w:val="28"/>
          <w:szCs w:val="28"/>
        </w:rPr>
        <w:t xml:space="preserve">3.3. Перечень документов, прилагаемых к заявлению </w:t>
      </w:r>
    </w:p>
    <w:p w:rsidR="005440D4" w:rsidRPr="00C857AA" w:rsidRDefault="005440D4" w:rsidP="00326369">
      <w:pPr>
        <w:jc w:val="center"/>
        <w:rPr>
          <w:b/>
          <w:color w:val="000000"/>
          <w:sz w:val="28"/>
          <w:szCs w:val="28"/>
        </w:rPr>
      </w:pPr>
      <w:r w:rsidRPr="00C857AA">
        <w:rPr>
          <w:b/>
          <w:color w:val="000000"/>
          <w:sz w:val="28"/>
          <w:szCs w:val="28"/>
        </w:rPr>
        <w:t>о предоставлении земельного участка в собственность бесплатно</w:t>
      </w:r>
    </w:p>
    <w:p w:rsidR="005440D4" w:rsidRPr="00C857AA" w:rsidRDefault="005440D4" w:rsidP="00326369">
      <w:pPr>
        <w:ind w:firstLine="567"/>
        <w:jc w:val="both"/>
        <w:outlineLvl w:val="0"/>
        <w:rPr>
          <w:color w:val="000000"/>
          <w:sz w:val="28"/>
          <w:szCs w:val="28"/>
        </w:rPr>
      </w:pPr>
      <w:r w:rsidRPr="00C857AA">
        <w:rPr>
          <w:color w:val="000000"/>
          <w:sz w:val="28"/>
          <w:szCs w:val="28"/>
        </w:rPr>
        <w:t xml:space="preserve">Перечень документов, прилагаемых к заявлению о предоставлении земельного участка, предусмотрен </w:t>
      </w:r>
      <w:hyperlink r:id="rId15" w:tooltip="&quot;Земельный кодекс Российской Федерации&quot; от 25.10.2001 N 136-ФЗ (ред. от 28.04.2023) ------------ Недействующая редакция {КонсультантПлюс}">
        <w:r w:rsidRPr="00C857AA">
          <w:rPr>
            <w:color w:val="000000"/>
            <w:sz w:val="28"/>
            <w:szCs w:val="28"/>
          </w:rPr>
          <w:t>пунктом 2 статьи 39</w:t>
        </w:r>
      </w:hyperlink>
      <w:r w:rsidRPr="00C857AA">
        <w:rPr>
          <w:color w:val="000000"/>
          <w:sz w:val="28"/>
          <w:szCs w:val="28"/>
        </w:rPr>
        <w:t>.17 Земельного кодекса Российской Федерации.</w:t>
      </w:r>
    </w:p>
    <w:p w:rsidR="005440D4" w:rsidRPr="00C857AA" w:rsidRDefault="005440D4" w:rsidP="00326369">
      <w:pPr>
        <w:ind w:firstLine="567"/>
        <w:jc w:val="both"/>
        <w:outlineLvl w:val="0"/>
        <w:rPr>
          <w:color w:val="000000"/>
          <w:sz w:val="28"/>
          <w:szCs w:val="28"/>
        </w:rPr>
      </w:pPr>
      <w:r w:rsidRPr="00C857AA">
        <w:rPr>
          <w:color w:val="000000"/>
          <w:sz w:val="28"/>
          <w:szCs w:val="28"/>
        </w:rPr>
        <w:t>В случае поступления заявлений о предоставлении земельного участка в отношении одного и того же земельного участка от граждан, указанных в пункте 2.3 настоящего регламента, рассмотрение заявлений осуществляется в порядке очередности в соответствии с датой и временем поступления каждого заявления о предоставлении земельного участка.</w:t>
      </w:r>
    </w:p>
    <w:p w:rsidR="005440D4" w:rsidRPr="00C857AA" w:rsidRDefault="005440D4" w:rsidP="005440D4">
      <w:pPr>
        <w:ind w:firstLine="708"/>
        <w:jc w:val="center"/>
        <w:outlineLvl w:val="0"/>
        <w:rPr>
          <w:b/>
          <w:color w:val="000000"/>
          <w:sz w:val="28"/>
          <w:szCs w:val="28"/>
        </w:rPr>
      </w:pPr>
    </w:p>
    <w:p w:rsidR="005440D4" w:rsidRPr="00C857AA" w:rsidRDefault="005440D4" w:rsidP="00326369">
      <w:pPr>
        <w:jc w:val="center"/>
        <w:outlineLvl w:val="0"/>
        <w:rPr>
          <w:b/>
          <w:color w:val="000000"/>
          <w:sz w:val="28"/>
          <w:szCs w:val="28"/>
        </w:rPr>
      </w:pPr>
      <w:r w:rsidRPr="00C857AA">
        <w:rPr>
          <w:b/>
          <w:color w:val="000000"/>
          <w:sz w:val="28"/>
          <w:szCs w:val="28"/>
        </w:rPr>
        <w:t>3.4</w:t>
      </w:r>
      <w:r w:rsidR="00326369">
        <w:rPr>
          <w:b/>
          <w:color w:val="000000"/>
          <w:sz w:val="28"/>
          <w:szCs w:val="28"/>
        </w:rPr>
        <w:t>.</w:t>
      </w:r>
      <w:r w:rsidRPr="00C857AA">
        <w:rPr>
          <w:b/>
          <w:color w:val="000000"/>
          <w:sz w:val="28"/>
          <w:szCs w:val="28"/>
        </w:rPr>
        <w:t xml:space="preserve"> Решение об отказе в предоставлении земельного участка в собственность бесплатно</w:t>
      </w:r>
    </w:p>
    <w:p w:rsidR="005440D4" w:rsidRPr="00C857AA" w:rsidRDefault="005440D4" w:rsidP="005440D4">
      <w:pPr>
        <w:ind w:firstLine="708"/>
        <w:jc w:val="both"/>
        <w:outlineLvl w:val="0"/>
        <w:rPr>
          <w:color w:val="000000"/>
          <w:sz w:val="28"/>
          <w:szCs w:val="28"/>
        </w:rPr>
      </w:pPr>
      <w:r w:rsidRPr="00C857AA">
        <w:rPr>
          <w:color w:val="000000"/>
          <w:sz w:val="28"/>
          <w:szCs w:val="28"/>
        </w:rPr>
        <w:t xml:space="preserve">Орган местного самоуправления принимает решение об отказе в предоставлении земельного участка в собственность бесплатно по основаниям, предусмотренным </w:t>
      </w:r>
      <w:hyperlink r:id="rId16" w:tooltip="&quot;Земельный кодекс Российской Федерации&quot; от 25.10.2001 N 136-ФЗ (ред. от 28.04.2023) ------------ Недействующая редакция {КонсультантПлюс}">
        <w:r w:rsidRPr="00C857AA">
          <w:rPr>
            <w:color w:val="000000"/>
            <w:sz w:val="28"/>
            <w:szCs w:val="28"/>
          </w:rPr>
          <w:t>статьей 39</w:t>
        </w:r>
      </w:hyperlink>
      <w:r w:rsidRPr="00C857AA">
        <w:rPr>
          <w:color w:val="000000"/>
          <w:sz w:val="28"/>
          <w:szCs w:val="28"/>
        </w:rPr>
        <w:t>.16 Земельного кодекса Российской Федерации.</w:t>
      </w:r>
    </w:p>
    <w:p w:rsidR="005440D4" w:rsidRPr="00C857AA" w:rsidRDefault="005440D4" w:rsidP="005440D4">
      <w:pPr>
        <w:ind w:firstLine="708"/>
        <w:jc w:val="both"/>
        <w:outlineLvl w:val="0"/>
        <w:rPr>
          <w:color w:val="000000"/>
          <w:sz w:val="28"/>
          <w:szCs w:val="28"/>
        </w:rPr>
      </w:pPr>
    </w:p>
    <w:p w:rsidR="00326369" w:rsidRDefault="005440D4" w:rsidP="00326369">
      <w:pPr>
        <w:jc w:val="center"/>
        <w:outlineLvl w:val="0"/>
        <w:rPr>
          <w:b/>
          <w:color w:val="000000"/>
          <w:sz w:val="28"/>
          <w:szCs w:val="28"/>
        </w:rPr>
      </w:pPr>
      <w:r w:rsidRPr="00C857AA">
        <w:rPr>
          <w:b/>
          <w:color w:val="000000"/>
          <w:sz w:val="28"/>
          <w:szCs w:val="28"/>
        </w:rPr>
        <w:t>3.5</w:t>
      </w:r>
      <w:r w:rsidR="00326369">
        <w:rPr>
          <w:b/>
          <w:color w:val="000000"/>
          <w:sz w:val="28"/>
          <w:szCs w:val="28"/>
        </w:rPr>
        <w:t>.</w:t>
      </w:r>
      <w:r w:rsidRPr="00C857AA">
        <w:rPr>
          <w:b/>
          <w:color w:val="000000"/>
          <w:sz w:val="28"/>
          <w:szCs w:val="28"/>
        </w:rPr>
        <w:t xml:space="preserve"> Особенности предоставления земельных участков, находящихся </w:t>
      </w:r>
    </w:p>
    <w:p w:rsidR="005440D4" w:rsidRPr="00C857AA" w:rsidRDefault="005440D4" w:rsidP="00326369">
      <w:pPr>
        <w:jc w:val="center"/>
        <w:outlineLvl w:val="0"/>
        <w:rPr>
          <w:b/>
          <w:color w:val="000000"/>
          <w:sz w:val="28"/>
          <w:szCs w:val="28"/>
        </w:rPr>
      </w:pPr>
      <w:r w:rsidRPr="00C857AA">
        <w:rPr>
          <w:b/>
          <w:color w:val="000000"/>
          <w:sz w:val="28"/>
          <w:szCs w:val="28"/>
        </w:rPr>
        <w:t xml:space="preserve">в государственной или муниципальной собственности, </w:t>
      </w:r>
    </w:p>
    <w:p w:rsidR="005440D4" w:rsidRPr="00C857AA" w:rsidRDefault="005440D4" w:rsidP="00326369">
      <w:pPr>
        <w:jc w:val="center"/>
        <w:outlineLvl w:val="0"/>
        <w:rPr>
          <w:b/>
          <w:color w:val="000000"/>
          <w:sz w:val="28"/>
          <w:szCs w:val="28"/>
        </w:rPr>
      </w:pPr>
      <w:r w:rsidRPr="00C857AA">
        <w:rPr>
          <w:b/>
          <w:color w:val="000000"/>
          <w:sz w:val="28"/>
          <w:szCs w:val="28"/>
        </w:rPr>
        <w:t>не включенных в перечень земельных участков, отдельным</w:t>
      </w:r>
    </w:p>
    <w:p w:rsidR="005440D4" w:rsidRPr="00C857AA" w:rsidRDefault="005440D4" w:rsidP="00326369">
      <w:pPr>
        <w:jc w:val="center"/>
        <w:outlineLvl w:val="0"/>
        <w:rPr>
          <w:b/>
          <w:color w:val="000000"/>
          <w:sz w:val="28"/>
          <w:szCs w:val="28"/>
        </w:rPr>
      </w:pPr>
      <w:r w:rsidRPr="00C857AA">
        <w:rPr>
          <w:b/>
          <w:color w:val="000000"/>
          <w:sz w:val="28"/>
          <w:szCs w:val="28"/>
        </w:rPr>
        <w:t>категориям граждан в собственность бесплатно</w:t>
      </w:r>
    </w:p>
    <w:p w:rsidR="005440D4" w:rsidRPr="00326369" w:rsidRDefault="005440D4" w:rsidP="00326369">
      <w:pPr>
        <w:ind w:firstLine="567"/>
        <w:jc w:val="both"/>
        <w:rPr>
          <w:color w:val="000000"/>
          <w:sz w:val="28"/>
          <w:szCs w:val="28"/>
        </w:rPr>
      </w:pPr>
      <w:r w:rsidRPr="00326369">
        <w:rPr>
          <w:color w:val="000000"/>
          <w:sz w:val="28"/>
          <w:szCs w:val="28"/>
        </w:rPr>
        <w:t xml:space="preserve">3.5.1. Граждане, указанные в пункте 2.3 настоящего регламента, вправе приобрести в собственность бесплатно земельные участки, находящиеся в государственной или муниципальной собственности, не включенные в перечень земельных участков, которые предстоит образовать </w:t>
      </w:r>
      <w:r w:rsidRPr="00326369">
        <w:rPr>
          <w:sz w:val="28"/>
          <w:szCs w:val="28"/>
        </w:rPr>
        <w:t xml:space="preserve">или границы </w:t>
      </w:r>
      <w:r w:rsidRPr="00326369">
        <w:rPr>
          <w:sz w:val="28"/>
          <w:szCs w:val="28"/>
        </w:rPr>
        <w:lastRenderedPageBreak/>
        <w:t xml:space="preserve">которых подлежат уточнению в соответствии с Федеральным </w:t>
      </w:r>
      <w:hyperlink r:id="rId17" w:history="1">
        <w:r w:rsidRPr="00326369">
          <w:rPr>
            <w:sz w:val="28"/>
            <w:szCs w:val="28"/>
          </w:rPr>
          <w:t>законом</w:t>
        </w:r>
      </w:hyperlink>
      <w:r w:rsidRPr="00326369">
        <w:rPr>
          <w:sz w:val="28"/>
          <w:szCs w:val="28"/>
        </w:rPr>
        <w:t xml:space="preserve"> от 13 июня 2015 года № 218-ФЗ «О государственной регистрации недвижимости», в порядке, установленном статьями 39.14–39.17 Земельного кодекса Российской Федерации</w:t>
      </w:r>
      <w:r w:rsidRPr="00326369">
        <w:rPr>
          <w:color w:val="000000"/>
          <w:sz w:val="28"/>
          <w:szCs w:val="28"/>
        </w:rPr>
        <w:t xml:space="preserve">. </w:t>
      </w:r>
    </w:p>
    <w:p w:rsidR="005440D4" w:rsidRPr="00326369" w:rsidRDefault="005440D4" w:rsidP="00326369">
      <w:pPr>
        <w:ind w:firstLine="567"/>
        <w:jc w:val="both"/>
        <w:rPr>
          <w:sz w:val="28"/>
          <w:szCs w:val="28"/>
        </w:rPr>
      </w:pPr>
      <w:r w:rsidRPr="00326369">
        <w:rPr>
          <w:color w:val="000000"/>
          <w:sz w:val="28"/>
          <w:szCs w:val="28"/>
        </w:rPr>
        <w:t xml:space="preserve">3.5.2. </w:t>
      </w:r>
      <w:r w:rsidRPr="00326369">
        <w:rPr>
          <w:sz w:val="28"/>
          <w:szCs w:val="28"/>
        </w:rPr>
        <w:t xml:space="preserve">Для приобретения в собственность бесплатно земельного участка гражданин, указанный в </w:t>
      </w:r>
      <w:r w:rsidRPr="00326369">
        <w:rPr>
          <w:color w:val="000000"/>
          <w:sz w:val="28"/>
          <w:szCs w:val="28"/>
        </w:rPr>
        <w:t>пункте 2.3</w:t>
      </w:r>
      <w:r w:rsidR="00326369">
        <w:rPr>
          <w:color w:val="000000"/>
          <w:sz w:val="28"/>
          <w:szCs w:val="28"/>
        </w:rPr>
        <w:t>.</w:t>
      </w:r>
      <w:r w:rsidRPr="00326369">
        <w:rPr>
          <w:color w:val="000000"/>
          <w:sz w:val="28"/>
          <w:szCs w:val="28"/>
        </w:rPr>
        <w:t xml:space="preserve"> настоящего регламента</w:t>
      </w:r>
      <w:r w:rsidRPr="00326369">
        <w:rPr>
          <w:sz w:val="28"/>
          <w:szCs w:val="28"/>
        </w:rPr>
        <w:t xml:space="preserve">, место жительства (пребывания) которого находится на территории области, подает </w:t>
      </w:r>
      <w:r w:rsidRPr="00326369">
        <w:rPr>
          <w:color w:val="000000"/>
          <w:sz w:val="28"/>
          <w:szCs w:val="28"/>
        </w:rPr>
        <w:t xml:space="preserve">заявление о предварительном согласовании предоставления земельного участка (в случае, если испрашиваемый земельный участок предстоит </w:t>
      </w:r>
      <w:r w:rsidRPr="00326369">
        <w:rPr>
          <w:sz w:val="28"/>
          <w:szCs w:val="28"/>
        </w:rPr>
        <w:t xml:space="preserve">образовать или его границы подлежат уточнению в соответствии с Федеральным </w:t>
      </w:r>
      <w:hyperlink r:id="rId18" w:tooltip="Федеральный закон от 24.07.2007 N 221-ФЗ (ред. от 19.12.2022) &quot;О кадастровой деятельности&quot; ------------ Недействующая редакция {КонсультантПлюс}">
        <w:r w:rsidRPr="00326369">
          <w:rPr>
            <w:sz w:val="28"/>
            <w:szCs w:val="28"/>
          </w:rPr>
          <w:t>законом</w:t>
        </w:r>
      </w:hyperlink>
      <w:r w:rsidRPr="00326369">
        <w:rPr>
          <w:sz w:val="28"/>
          <w:szCs w:val="28"/>
        </w:rPr>
        <w:t xml:space="preserve"> от 24 июля 2007 года № 221-ФЗ «О кадастровой деятельности») в </w:t>
      </w:r>
      <w:r w:rsidR="00326369">
        <w:rPr>
          <w:sz w:val="28"/>
          <w:szCs w:val="28"/>
        </w:rPr>
        <w:t>собственность бесплатно (далее -</w:t>
      </w:r>
      <w:r w:rsidRPr="00326369">
        <w:rPr>
          <w:sz w:val="28"/>
          <w:szCs w:val="28"/>
        </w:rPr>
        <w:t xml:space="preserve"> заявление о предварительном согласовании) в Администрацию Калининского муниципального района Саратовской области, указанный в пункте 2.4.5</w:t>
      </w:r>
      <w:r w:rsidR="00326369">
        <w:rPr>
          <w:sz w:val="28"/>
          <w:szCs w:val="28"/>
        </w:rPr>
        <w:t>.</w:t>
      </w:r>
      <w:r w:rsidRPr="00326369">
        <w:rPr>
          <w:sz w:val="28"/>
          <w:szCs w:val="28"/>
        </w:rPr>
        <w:t xml:space="preserve"> </w:t>
      </w:r>
      <w:r w:rsidRPr="00326369">
        <w:rPr>
          <w:color w:val="000000"/>
          <w:sz w:val="28"/>
          <w:szCs w:val="28"/>
        </w:rPr>
        <w:t>настоящего регламента</w:t>
      </w:r>
      <w:r w:rsidRPr="00326369">
        <w:rPr>
          <w:sz w:val="28"/>
          <w:szCs w:val="28"/>
        </w:rPr>
        <w:t xml:space="preserve">. </w:t>
      </w:r>
    </w:p>
    <w:p w:rsidR="005440D4" w:rsidRPr="00326369" w:rsidRDefault="005440D4" w:rsidP="00326369">
      <w:pPr>
        <w:ind w:firstLine="567"/>
        <w:jc w:val="both"/>
        <w:rPr>
          <w:color w:val="000000"/>
          <w:sz w:val="28"/>
          <w:szCs w:val="28"/>
        </w:rPr>
      </w:pPr>
      <w:r w:rsidRPr="00326369">
        <w:rPr>
          <w:color w:val="000000"/>
          <w:sz w:val="28"/>
          <w:szCs w:val="28"/>
        </w:rPr>
        <w:t>3.5.3. Рассмотрение заявления о предварительном согласовании и принятие решения о предварительном согласовании предоставления земельного участка в собственность бесплатно или об отказе в предварительном согласовании предоставления земельного участка в собственность бесплатно осуществляется Администрацией Калининского муниципальн</w:t>
      </w:r>
      <w:r w:rsidR="00326369">
        <w:rPr>
          <w:color w:val="000000"/>
          <w:sz w:val="28"/>
          <w:szCs w:val="28"/>
        </w:rPr>
        <w:t xml:space="preserve">ого района Саратовской области </w:t>
      </w:r>
      <w:r w:rsidRPr="00326369">
        <w:rPr>
          <w:color w:val="000000"/>
          <w:sz w:val="28"/>
          <w:szCs w:val="28"/>
        </w:rPr>
        <w:t>в срок не более 30 календарных дней со дня поступления соответствующего заявления.</w:t>
      </w:r>
    </w:p>
    <w:p w:rsidR="005440D4" w:rsidRPr="00326369" w:rsidRDefault="005440D4" w:rsidP="00326369">
      <w:pPr>
        <w:ind w:firstLine="567"/>
        <w:jc w:val="both"/>
        <w:outlineLvl w:val="0"/>
        <w:rPr>
          <w:color w:val="000000"/>
          <w:sz w:val="28"/>
          <w:szCs w:val="28"/>
        </w:rPr>
      </w:pPr>
      <w:r w:rsidRPr="00326369">
        <w:rPr>
          <w:color w:val="000000"/>
          <w:sz w:val="28"/>
          <w:szCs w:val="28"/>
        </w:rPr>
        <w:t xml:space="preserve">Заявление о предварительном согласовании должно содержать сведения, предусмотренные </w:t>
      </w:r>
      <w:hyperlink r:id="rId19" w:tooltip="&quot;Земельный кодекс Российской Федерации&quot; от 25.10.2001 N 136-ФЗ (ред. от 28.04.2023) ------------ Недействующая редакция {КонсультантПлюс}">
        <w:r w:rsidRPr="00326369">
          <w:rPr>
            <w:color w:val="000000"/>
            <w:sz w:val="28"/>
            <w:szCs w:val="28"/>
          </w:rPr>
          <w:t>пунктом 1 статьи 39</w:t>
        </w:r>
      </w:hyperlink>
      <w:r w:rsidRPr="00326369">
        <w:rPr>
          <w:color w:val="000000"/>
          <w:sz w:val="28"/>
          <w:szCs w:val="28"/>
        </w:rPr>
        <w:t>.15 Земельного кодекса Российской Федерации, а также сведения об органе местного самоуправления, в котором гражданин состоит на учете.</w:t>
      </w:r>
    </w:p>
    <w:p w:rsidR="005440D4" w:rsidRPr="00326369" w:rsidRDefault="005440D4" w:rsidP="00326369">
      <w:pPr>
        <w:ind w:firstLine="567"/>
        <w:jc w:val="both"/>
        <w:outlineLvl w:val="0"/>
        <w:rPr>
          <w:color w:val="000000"/>
          <w:sz w:val="28"/>
          <w:szCs w:val="28"/>
        </w:rPr>
      </w:pPr>
      <w:r w:rsidRPr="00326369">
        <w:rPr>
          <w:color w:val="000000"/>
          <w:sz w:val="28"/>
          <w:szCs w:val="28"/>
        </w:rPr>
        <w:t xml:space="preserve">Перечень документов, прилагаемых к заявлению о предварительном согласовании, предусмотрен </w:t>
      </w:r>
      <w:hyperlink r:id="rId20" w:tooltip="&quot;Земельный кодекс Российской Федерации&quot; от 25.10.2001 N 136-ФЗ (ред. от 28.04.2023) ------------ Недействующая редакция {КонсультантПлюс}">
        <w:r w:rsidRPr="00326369">
          <w:rPr>
            <w:color w:val="000000"/>
            <w:sz w:val="28"/>
            <w:szCs w:val="28"/>
          </w:rPr>
          <w:t>пунктом 2 статьи 39</w:t>
        </w:r>
      </w:hyperlink>
      <w:r w:rsidRPr="00326369">
        <w:rPr>
          <w:color w:val="000000"/>
          <w:sz w:val="28"/>
          <w:szCs w:val="28"/>
        </w:rPr>
        <w:t>.15 Земельного кодекса Российской Федерации.</w:t>
      </w:r>
    </w:p>
    <w:p w:rsidR="005440D4" w:rsidRPr="00326369" w:rsidRDefault="005440D4" w:rsidP="00326369">
      <w:pPr>
        <w:ind w:firstLine="567"/>
        <w:jc w:val="both"/>
        <w:outlineLvl w:val="0"/>
        <w:rPr>
          <w:color w:val="000000"/>
          <w:sz w:val="28"/>
          <w:szCs w:val="28"/>
        </w:rPr>
      </w:pPr>
      <w:r w:rsidRPr="00326369">
        <w:rPr>
          <w:color w:val="000000"/>
          <w:sz w:val="28"/>
          <w:szCs w:val="28"/>
        </w:rPr>
        <w:t>В случае поступления заявлений о предварительном согласовании в отношении одного и того же земельного участка от граждан, указанных в пункте 2.3</w:t>
      </w:r>
      <w:r w:rsidR="00326369">
        <w:rPr>
          <w:color w:val="000000"/>
          <w:sz w:val="28"/>
          <w:szCs w:val="28"/>
        </w:rPr>
        <w:t>.</w:t>
      </w:r>
      <w:r w:rsidRPr="00326369">
        <w:rPr>
          <w:color w:val="000000"/>
          <w:sz w:val="28"/>
          <w:szCs w:val="28"/>
        </w:rPr>
        <w:t xml:space="preserve"> настоящего регламента, рассмотрение заявлений осуществляется в порядке очередности в соответствии с датой и временем поступления каждого заявления о предварительном согласовании.</w:t>
      </w:r>
    </w:p>
    <w:p w:rsidR="005440D4" w:rsidRPr="00326369" w:rsidRDefault="005440D4" w:rsidP="00326369">
      <w:pPr>
        <w:ind w:firstLine="567"/>
        <w:jc w:val="both"/>
        <w:outlineLvl w:val="0"/>
        <w:rPr>
          <w:color w:val="000000"/>
          <w:sz w:val="28"/>
          <w:szCs w:val="28"/>
        </w:rPr>
      </w:pPr>
      <w:r w:rsidRPr="00326369">
        <w:rPr>
          <w:color w:val="000000"/>
          <w:sz w:val="28"/>
          <w:szCs w:val="28"/>
        </w:rPr>
        <w:t xml:space="preserve">Орган местного самоуправления принимает решение об отказе в предварительном согласовании предоставления земельного участка в собственность бесплатно по основаниям, предусмотренным </w:t>
      </w:r>
      <w:hyperlink r:id="rId21" w:tooltip="&quot;Земельный кодекс Российской Федерации&quot; от 25.10.2001 N 136-ФЗ (ред. от 28.04.2023) ------------ Недействующая редакция {КонсультантПлюс}">
        <w:r w:rsidRPr="00326369">
          <w:rPr>
            <w:color w:val="000000"/>
            <w:sz w:val="28"/>
            <w:szCs w:val="28"/>
          </w:rPr>
          <w:t>пунктом 8 статьи 39</w:t>
        </w:r>
      </w:hyperlink>
      <w:r w:rsidRPr="00326369">
        <w:rPr>
          <w:color w:val="000000"/>
          <w:sz w:val="28"/>
          <w:szCs w:val="28"/>
        </w:rPr>
        <w:t>.15 Земельного кодекса Российской Федерации.</w:t>
      </w:r>
    </w:p>
    <w:p w:rsidR="005440D4" w:rsidRPr="00326369" w:rsidRDefault="005440D4" w:rsidP="00326369">
      <w:pPr>
        <w:ind w:firstLine="567"/>
        <w:jc w:val="both"/>
        <w:outlineLvl w:val="0"/>
        <w:rPr>
          <w:color w:val="000000"/>
          <w:sz w:val="28"/>
          <w:szCs w:val="28"/>
        </w:rPr>
      </w:pPr>
      <w:r w:rsidRPr="00326369">
        <w:rPr>
          <w:color w:val="000000"/>
          <w:sz w:val="28"/>
          <w:szCs w:val="28"/>
        </w:rPr>
        <w:t>3.5.4. Предоставление гражданам, указанным в пункте 2.3</w:t>
      </w:r>
      <w:r w:rsidR="00326369">
        <w:rPr>
          <w:color w:val="000000"/>
          <w:sz w:val="28"/>
          <w:szCs w:val="28"/>
        </w:rPr>
        <w:t>.</w:t>
      </w:r>
      <w:r w:rsidRPr="00326369">
        <w:rPr>
          <w:color w:val="000000"/>
          <w:sz w:val="28"/>
          <w:szCs w:val="28"/>
        </w:rPr>
        <w:t xml:space="preserve"> настоящего регламента, в собственность бесплатно земельных участков, на которых расположены индивидуальные жилые дома, осуществляется в порядке, установленном статьями 39.14–39.17 Земельного кодекса Российской Федерации.</w:t>
      </w:r>
    </w:p>
    <w:p w:rsidR="005440D4" w:rsidRPr="00326369" w:rsidRDefault="005440D4" w:rsidP="00326369">
      <w:pPr>
        <w:ind w:firstLine="567"/>
        <w:jc w:val="both"/>
        <w:outlineLvl w:val="0"/>
        <w:rPr>
          <w:color w:val="000000"/>
          <w:sz w:val="28"/>
          <w:szCs w:val="28"/>
        </w:rPr>
      </w:pPr>
      <w:r w:rsidRPr="00326369">
        <w:rPr>
          <w:color w:val="000000"/>
          <w:sz w:val="28"/>
          <w:szCs w:val="28"/>
        </w:rPr>
        <w:t xml:space="preserve">3.5.5. </w:t>
      </w:r>
      <w:r w:rsidRPr="00326369">
        <w:rPr>
          <w:sz w:val="28"/>
          <w:szCs w:val="28"/>
        </w:rPr>
        <w:t xml:space="preserve">Сведения о гражданине, указанном в </w:t>
      </w:r>
      <w:r w:rsidRPr="00326369">
        <w:rPr>
          <w:color w:val="000000"/>
          <w:sz w:val="28"/>
          <w:szCs w:val="28"/>
        </w:rPr>
        <w:t>пункте 2.3</w:t>
      </w:r>
      <w:r w:rsidR="00326369">
        <w:rPr>
          <w:color w:val="000000"/>
          <w:sz w:val="28"/>
          <w:szCs w:val="28"/>
        </w:rPr>
        <w:t>.</w:t>
      </w:r>
      <w:r w:rsidRPr="00326369">
        <w:rPr>
          <w:color w:val="000000"/>
          <w:sz w:val="28"/>
          <w:szCs w:val="28"/>
        </w:rPr>
        <w:t xml:space="preserve"> настоящего регламента</w:t>
      </w:r>
      <w:r w:rsidRPr="00326369">
        <w:rPr>
          <w:sz w:val="28"/>
          <w:szCs w:val="28"/>
        </w:rPr>
        <w:t>, в отношении которого принято решение о предоставлении в собственность бесплатно земельного участка в соответствии с особенностями, установленными настоящей статьей,</w:t>
      </w:r>
      <w:r w:rsidRPr="00326369">
        <w:rPr>
          <w:color w:val="000000"/>
          <w:sz w:val="28"/>
          <w:szCs w:val="28"/>
        </w:rPr>
        <w:t xml:space="preserve"> представляются органом местного </w:t>
      </w:r>
      <w:r w:rsidRPr="00326369">
        <w:rPr>
          <w:color w:val="000000"/>
          <w:sz w:val="28"/>
          <w:szCs w:val="28"/>
        </w:rPr>
        <w:lastRenderedPageBreak/>
        <w:t>самоуправления, иным уполномоченным в соответствии с земельным законодательством на предоставление земельных участков органом в случае, указанном в абзаце втором пункта 2.4.5</w:t>
      </w:r>
      <w:r w:rsidR="00326369">
        <w:rPr>
          <w:color w:val="000000"/>
          <w:sz w:val="28"/>
          <w:szCs w:val="28"/>
        </w:rPr>
        <w:t>.</w:t>
      </w:r>
      <w:r w:rsidRPr="00326369">
        <w:rPr>
          <w:color w:val="000000"/>
          <w:sz w:val="28"/>
          <w:szCs w:val="28"/>
        </w:rPr>
        <w:t xml:space="preserve"> настоящего регламента, в орган местного самоуправления, в котором гражданин состоит на учете, в течение пяти рабочих дней со дня принятия соответствующего решения о предоставлении земельного участка в собственность бесплатно.</w:t>
      </w:r>
    </w:p>
    <w:p w:rsidR="005440D4" w:rsidRPr="00C857AA" w:rsidRDefault="005440D4" w:rsidP="005440D4">
      <w:pPr>
        <w:shd w:val="clear" w:color="auto" w:fill="FFFFFF"/>
        <w:jc w:val="center"/>
        <w:rPr>
          <w:b/>
          <w:sz w:val="28"/>
          <w:szCs w:val="28"/>
        </w:rPr>
      </w:pPr>
    </w:p>
    <w:p w:rsidR="005440D4" w:rsidRPr="00C857AA" w:rsidRDefault="005440D4" w:rsidP="005440D4">
      <w:pPr>
        <w:shd w:val="clear" w:color="auto" w:fill="FFFFFF"/>
        <w:jc w:val="center"/>
        <w:rPr>
          <w:b/>
          <w:color w:val="1A1A1A"/>
          <w:sz w:val="28"/>
          <w:szCs w:val="28"/>
        </w:rPr>
      </w:pPr>
      <w:r w:rsidRPr="00C857AA">
        <w:rPr>
          <w:b/>
          <w:sz w:val="28"/>
          <w:szCs w:val="28"/>
        </w:rPr>
        <w:t xml:space="preserve">3.6. </w:t>
      </w:r>
      <w:r w:rsidRPr="00C857AA">
        <w:rPr>
          <w:b/>
          <w:color w:val="1A1A1A"/>
          <w:sz w:val="28"/>
          <w:szCs w:val="28"/>
        </w:rPr>
        <w:t>Порядок выдачи дубликата документа, выданного по результатам</w:t>
      </w:r>
    </w:p>
    <w:p w:rsidR="005440D4" w:rsidRPr="00C857AA" w:rsidRDefault="005440D4" w:rsidP="005440D4">
      <w:pPr>
        <w:shd w:val="clear" w:color="auto" w:fill="FFFFFF"/>
        <w:autoSpaceDE/>
        <w:autoSpaceDN/>
        <w:jc w:val="center"/>
        <w:rPr>
          <w:b/>
          <w:color w:val="1A1A1A"/>
          <w:sz w:val="28"/>
          <w:szCs w:val="28"/>
        </w:rPr>
      </w:pPr>
      <w:r w:rsidRPr="00C857AA">
        <w:rPr>
          <w:b/>
          <w:color w:val="1A1A1A"/>
          <w:sz w:val="28"/>
          <w:szCs w:val="28"/>
        </w:rPr>
        <w:t>предоставления муниципальной услуги, в том числе исчерпывающий</w:t>
      </w:r>
    </w:p>
    <w:p w:rsidR="005440D4" w:rsidRPr="00C857AA" w:rsidRDefault="005440D4" w:rsidP="005440D4">
      <w:pPr>
        <w:shd w:val="clear" w:color="auto" w:fill="FFFFFF"/>
        <w:autoSpaceDE/>
        <w:autoSpaceDN/>
        <w:jc w:val="center"/>
        <w:rPr>
          <w:b/>
          <w:color w:val="1A1A1A"/>
          <w:sz w:val="28"/>
          <w:szCs w:val="28"/>
        </w:rPr>
      </w:pPr>
      <w:r w:rsidRPr="00C857AA">
        <w:rPr>
          <w:b/>
          <w:color w:val="1A1A1A"/>
          <w:sz w:val="28"/>
          <w:szCs w:val="28"/>
        </w:rPr>
        <w:t>перечень оснований для отказа в выдаче дубликата</w:t>
      </w:r>
    </w:p>
    <w:p w:rsidR="005440D4" w:rsidRPr="00C857AA" w:rsidRDefault="005440D4" w:rsidP="00326369">
      <w:pPr>
        <w:shd w:val="clear" w:color="auto" w:fill="FFFFFF"/>
        <w:autoSpaceDE/>
        <w:autoSpaceDN/>
        <w:ind w:firstLine="567"/>
        <w:jc w:val="both"/>
        <w:rPr>
          <w:color w:val="1A1A1A"/>
          <w:sz w:val="28"/>
          <w:szCs w:val="28"/>
        </w:rPr>
      </w:pPr>
      <w:r w:rsidRPr="00C857AA">
        <w:rPr>
          <w:color w:val="1A1A1A"/>
          <w:sz w:val="28"/>
          <w:szCs w:val="28"/>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Калининского муниципального района Саратовской области.</w:t>
      </w:r>
    </w:p>
    <w:p w:rsidR="005440D4" w:rsidRPr="00C857AA" w:rsidRDefault="005440D4" w:rsidP="00326369">
      <w:pPr>
        <w:shd w:val="clear" w:color="auto" w:fill="FFFFFF"/>
        <w:autoSpaceDE/>
        <w:autoSpaceDN/>
        <w:ind w:firstLine="567"/>
        <w:jc w:val="both"/>
        <w:rPr>
          <w:color w:val="1A1A1A"/>
          <w:sz w:val="28"/>
          <w:szCs w:val="28"/>
        </w:rPr>
      </w:pPr>
      <w:r w:rsidRPr="00C857AA">
        <w:rPr>
          <w:color w:val="1A1A1A"/>
          <w:sz w:val="28"/>
          <w:szCs w:val="28"/>
        </w:rPr>
        <w:t>Заявление о выдаче дубликата документа может быть подано заявителем одним из следующих способов: лично, почтой, по электронной почте.</w:t>
      </w:r>
    </w:p>
    <w:p w:rsidR="005440D4" w:rsidRPr="00C857AA" w:rsidRDefault="005440D4" w:rsidP="00326369">
      <w:pPr>
        <w:shd w:val="clear" w:color="auto" w:fill="FFFFFF"/>
        <w:autoSpaceDE/>
        <w:autoSpaceDN/>
        <w:ind w:firstLine="567"/>
        <w:jc w:val="both"/>
        <w:rPr>
          <w:color w:val="1A1A1A"/>
          <w:sz w:val="28"/>
          <w:szCs w:val="28"/>
        </w:rPr>
      </w:pPr>
      <w:r w:rsidRPr="00C857AA">
        <w:rPr>
          <w:color w:val="1A1A1A"/>
          <w:sz w:val="28"/>
          <w:szCs w:val="28"/>
        </w:rPr>
        <w:t>Основаниями для отказа в выдаче заявителю дубликата документа, являются:</w:t>
      </w:r>
    </w:p>
    <w:p w:rsidR="005440D4" w:rsidRPr="00C857AA" w:rsidRDefault="005440D4" w:rsidP="00326369">
      <w:pPr>
        <w:shd w:val="clear" w:color="auto" w:fill="FFFFFF"/>
        <w:autoSpaceDE/>
        <w:autoSpaceDN/>
        <w:ind w:firstLine="567"/>
        <w:jc w:val="both"/>
        <w:rPr>
          <w:color w:val="1A1A1A"/>
          <w:sz w:val="28"/>
          <w:szCs w:val="28"/>
        </w:rPr>
      </w:pPr>
      <w:r w:rsidRPr="00C857AA">
        <w:rPr>
          <w:color w:val="1A1A1A"/>
          <w:sz w:val="28"/>
          <w:szCs w:val="28"/>
        </w:rPr>
        <w:t>3.6.1</w:t>
      </w:r>
      <w:r w:rsidR="00326369">
        <w:rPr>
          <w:color w:val="1A1A1A"/>
          <w:sz w:val="28"/>
          <w:szCs w:val="28"/>
        </w:rPr>
        <w:t>. О</w:t>
      </w:r>
      <w:r w:rsidRPr="00C857AA">
        <w:rPr>
          <w:color w:val="1A1A1A"/>
          <w:sz w:val="28"/>
          <w:szCs w:val="28"/>
        </w:rPr>
        <w:t>тсутствие в заявлении о выдаче дубликата документа информации, позволяющей идентифицировать ранее выданную информацию;</w:t>
      </w:r>
    </w:p>
    <w:p w:rsidR="00326369" w:rsidRPr="00C857AA" w:rsidRDefault="005440D4" w:rsidP="00326369">
      <w:pPr>
        <w:tabs>
          <w:tab w:val="left" w:pos="1554"/>
        </w:tabs>
        <w:ind w:firstLine="567"/>
        <w:jc w:val="both"/>
        <w:rPr>
          <w:color w:val="1A1A1A"/>
          <w:sz w:val="28"/>
          <w:szCs w:val="28"/>
        </w:rPr>
      </w:pPr>
      <w:r w:rsidRPr="00C857AA">
        <w:rPr>
          <w:color w:val="1A1A1A"/>
          <w:sz w:val="28"/>
          <w:szCs w:val="28"/>
        </w:rPr>
        <w:t>3.6.2</w:t>
      </w:r>
      <w:r w:rsidR="00326369">
        <w:rPr>
          <w:color w:val="1A1A1A"/>
          <w:sz w:val="28"/>
          <w:szCs w:val="28"/>
        </w:rPr>
        <w:t>. П</w:t>
      </w:r>
      <w:r w:rsidRPr="00C857AA">
        <w:rPr>
          <w:color w:val="1A1A1A"/>
          <w:sz w:val="28"/>
          <w:szCs w:val="28"/>
        </w:rPr>
        <w:t>редставление заявления о выдаче дубликата документа неуполномоченным лицом. Специалист рассматривает заявление о выдаче дубликата документа и в случае отсутствия оснований для отказа, выдает дубликат документа в срок, не превышающий 5 рабочих дней с даты регистр</w:t>
      </w:r>
      <w:r w:rsidR="00326369">
        <w:rPr>
          <w:color w:val="1A1A1A"/>
          <w:sz w:val="28"/>
          <w:szCs w:val="28"/>
        </w:rPr>
        <w:t>ации соответствующего заявления.</w:t>
      </w:r>
    </w:p>
    <w:p w:rsidR="005440D4" w:rsidRPr="00326369" w:rsidRDefault="005440D4" w:rsidP="00326369">
      <w:pPr>
        <w:tabs>
          <w:tab w:val="left" w:pos="1554"/>
        </w:tabs>
        <w:ind w:firstLine="567"/>
        <w:jc w:val="both"/>
        <w:rPr>
          <w:color w:val="1A1A1A"/>
          <w:sz w:val="28"/>
          <w:szCs w:val="28"/>
        </w:rPr>
      </w:pPr>
    </w:p>
    <w:p w:rsidR="00326369" w:rsidRDefault="005440D4" w:rsidP="00326369">
      <w:pPr>
        <w:pStyle w:val="af5"/>
        <w:shd w:val="clear" w:color="auto" w:fill="FFFFFF"/>
        <w:spacing w:before="0" w:beforeAutospacing="0"/>
        <w:jc w:val="center"/>
        <w:outlineLvl w:val="1"/>
        <w:rPr>
          <w:b/>
          <w:bCs/>
          <w:sz w:val="28"/>
          <w:szCs w:val="28"/>
        </w:rPr>
      </w:pPr>
      <w:r w:rsidRPr="00326369">
        <w:rPr>
          <w:b/>
          <w:sz w:val="28"/>
          <w:szCs w:val="28"/>
        </w:rPr>
        <w:t>3.7</w:t>
      </w:r>
      <w:r w:rsidR="00326369">
        <w:rPr>
          <w:b/>
          <w:sz w:val="28"/>
          <w:szCs w:val="28"/>
        </w:rPr>
        <w:t>.</w:t>
      </w:r>
      <w:r w:rsidRPr="00326369">
        <w:t xml:space="preserve"> </w:t>
      </w:r>
      <w:r w:rsidRPr="00326369">
        <w:rPr>
          <w:b/>
          <w:bCs/>
          <w:sz w:val="28"/>
          <w:szCs w:val="28"/>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предоставляющего муниципальную услугу </w:t>
      </w:r>
    </w:p>
    <w:p w:rsidR="005440D4" w:rsidRPr="00326369" w:rsidRDefault="005440D4" w:rsidP="00326369">
      <w:pPr>
        <w:pStyle w:val="af5"/>
        <w:shd w:val="clear" w:color="auto" w:fill="FFFFFF"/>
        <w:spacing w:before="0" w:beforeAutospacing="0"/>
        <w:jc w:val="center"/>
        <w:outlineLvl w:val="1"/>
        <w:rPr>
          <w:color w:val="828282"/>
          <w:sz w:val="28"/>
          <w:szCs w:val="28"/>
        </w:rPr>
      </w:pPr>
      <w:r w:rsidRPr="00326369">
        <w:rPr>
          <w:b/>
          <w:bCs/>
          <w:sz w:val="28"/>
          <w:szCs w:val="28"/>
        </w:rPr>
        <w:t>или муниципального служащего</w:t>
      </w:r>
    </w:p>
    <w:p w:rsidR="005440D4" w:rsidRPr="00326369" w:rsidRDefault="005440D4" w:rsidP="00326369">
      <w:pPr>
        <w:autoSpaceDE/>
        <w:autoSpaceDN/>
        <w:ind w:firstLine="567"/>
        <w:jc w:val="both"/>
        <w:rPr>
          <w:sz w:val="28"/>
          <w:szCs w:val="28"/>
        </w:rPr>
      </w:pPr>
      <w:r w:rsidRPr="00326369">
        <w:rPr>
          <w:sz w:val="28"/>
          <w:szCs w:val="28"/>
        </w:rPr>
        <w:t>Заявитель может обратиться с жалобой в том числе в следующих случаях:</w:t>
      </w:r>
    </w:p>
    <w:p w:rsidR="005440D4" w:rsidRPr="00326369" w:rsidRDefault="005440D4" w:rsidP="00326369">
      <w:pPr>
        <w:autoSpaceDE/>
        <w:autoSpaceDN/>
        <w:ind w:firstLine="567"/>
        <w:jc w:val="both"/>
        <w:rPr>
          <w:sz w:val="28"/>
          <w:szCs w:val="28"/>
        </w:rPr>
      </w:pPr>
      <w:r w:rsidRPr="00326369">
        <w:rPr>
          <w:sz w:val="28"/>
          <w:szCs w:val="28"/>
        </w:rPr>
        <w:t>3.7.1</w:t>
      </w:r>
      <w:r w:rsidR="00326369">
        <w:rPr>
          <w:sz w:val="28"/>
          <w:szCs w:val="28"/>
        </w:rPr>
        <w:t>. Н</w:t>
      </w:r>
      <w:r w:rsidRPr="00326369">
        <w:rPr>
          <w:sz w:val="28"/>
          <w:szCs w:val="28"/>
        </w:rPr>
        <w:t>арушение срока регистрации запроса о предоставлении государственной или муниципальной услуги, запроса;</w:t>
      </w:r>
    </w:p>
    <w:p w:rsidR="005440D4" w:rsidRPr="00326369" w:rsidRDefault="005440D4" w:rsidP="00326369">
      <w:pPr>
        <w:autoSpaceDE/>
        <w:autoSpaceDN/>
        <w:ind w:firstLine="567"/>
        <w:jc w:val="both"/>
        <w:rPr>
          <w:sz w:val="28"/>
          <w:szCs w:val="28"/>
        </w:rPr>
      </w:pPr>
      <w:r w:rsidRPr="00326369">
        <w:rPr>
          <w:sz w:val="28"/>
          <w:szCs w:val="28"/>
        </w:rPr>
        <w:t>3.7.2</w:t>
      </w:r>
      <w:r w:rsidR="00326369">
        <w:rPr>
          <w:sz w:val="28"/>
          <w:szCs w:val="28"/>
        </w:rPr>
        <w:t>. Н</w:t>
      </w:r>
      <w:r w:rsidRPr="00326369">
        <w:rPr>
          <w:sz w:val="28"/>
          <w:szCs w:val="28"/>
        </w:rPr>
        <w:t>арушение срока предоставления муниципальной услуги. В указанном случае досудебное (внесудебное) обжалование заявителем решений и действий (бездействия) которого обжалуются, возложена функция по предоставлению соответствующих муниципальных услуг в полном объеме в порядке, определенном</w:t>
      </w:r>
      <w:r w:rsidR="00326369">
        <w:rPr>
          <w:sz w:val="28"/>
          <w:szCs w:val="28"/>
        </w:rPr>
        <w:t xml:space="preserve"> </w:t>
      </w:r>
      <w:hyperlink r:id="rId22" w:anchor="dst100354" w:history="1">
        <w:r w:rsidRPr="00326369">
          <w:rPr>
            <w:color w:val="000000" w:themeColor="text1"/>
            <w:sz w:val="28"/>
            <w:szCs w:val="28"/>
          </w:rPr>
          <w:t>частью 1.3 статьи 16</w:t>
        </w:r>
      </w:hyperlink>
      <w:r w:rsidR="00326369" w:rsidRPr="00326369">
        <w:rPr>
          <w:color w:val="000000" w:themeColor="text1"/>
          <w:sz w:val="28"/>
          <w:szCs w:val="28"/>
        </w:rPr>
        <w:t xml:space="preserve"> </w:t>
      </w:r>
      <w:r w:rsidRPr="00326369">
        <w:rPr>
          <w:sz w:val="28"/>
          <w:szCs w:val="28"/>
        </w:rPr>
        <w:t>Федерального закона №</w:t>
      </w:r>
      <w:r w:rsidR="00326369">
        <w:rPr>
          <w:sz w:val="28"/>
          <w:szCs w:val="28"/>
        </w:rPr>
        <w:t xml:space="preserve"> </w:t>
      </w:r>
      <w:r w:rsidRPr="00326369">
        <w:rPr>
          <w:sz w:val="28"/>
          <w:szCs w:val="28"/>
        </w:rPr>
        <w:t>210-ФЗ «Об организации предоставления государственных и муниципальных услуг»;</w:t>
      </w:r>
    </w:p>
    <w:p w:rsidR="005440D4" w:rsidRPr="00326369" w:rsidRDefault="005440D4" w:rsidP="00326369">
      <w:pPr>
        <w:autoSpaceDE/>
        <w:autoSpaceDN/>
        <w:ind w:firstLine="567"/>
        <w:jc w:val="both"/>
        <w:rPr>
          <w:sz w:val="28"/>
          <w:szCs w:val="28"/>
        </w:rPr>
      </w:pPr>
      <w:r w:rsidRPr="00326369">
        <w:rPr>
          <w:sz w:val="28"/>
          <w:szCs w:val="28"/>
        </w:rPr>
        <w:t>3.7.3</w:t>
      </w:r>
      <w:r w:rsidR="00326369">
        <w:rPr>
          <w:sz w:val="28"/>
          <w:szCs w:val="28"/>
        </w:rPr>
        <w:t>. Т</w:t>
      </w:r>
      <w:r w:rsidRPr="00326369">
        <w:rPr>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 для предоставления муниципальной услуги;</w:t>
      </w:r>
    </w:p>
    <w:p w:rsidR="005440D4" w:rsidRPr="00326369" w:rsidRDefault="00326369" w:rsidP="00326369">
      <w:pPr>
        <w:autoSpaceDE/>
        <w:autoSpaceDN/>
        <w:ind w:firstLine="567"/>
        <w:jc w:val="both"/>
        <w:rPr>
          <w:sz w:val="28"/>
          <w:szCs w:val="28"/>
        </w:rPr>
      </w:pPr>
      <w:r>
        <w:rPr>
          <w:sz w:val="28"/>
          <w:szCs w:val="28"/>
        </w:rPr>
        <w:lastRenderedPageBreak/>
        <w:t>3.7.4. О</w:t>
      </w:r>
      <w:r w:rsidR="005440D4" w:rsidRPr="00326369">
        <w:rPr>
          <w:sz w:val="28"/>
          <w:szCs w:val="28"/>
        </w:rPr>
        <w:t>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5440D4" w:rsidRPr="00326369" w:rsidRDefault="005440D4" w:rsidP="00326369">
      <w:pPr>
        <w:autoSpaceDE/>
        <w:autoSpaceDN/>
        <w:ind w:firstLine="567"/>
        <w:jc w:val="both"/>
        <w:rPr>
          <w:sz w:val="28"/>
          <w:szCs w:val="28"/>
        </w:rPr>
      </w:pPr>
      <w:r w:rsidRPr="00326369">
        <w:rPr>
          <w:sz w:val="28"/>
          <w:szCs w:val="28"/>
        </w:rPr>
        <w:t>3.7.5</w:t>
      </w:r>
      <w:r w:rsidR="00326369">
        <w:rPr>
          <w:sz w:val="28"/>
          <w:szCs w:val="28"/>
        </w:rPr>
        <w:t>. О</w:t>
      </w:r>
      <w:r w:rsidRPr="00326369">
        <w:rPr>
          <w:sz w:val="28"/>
          <w:szCs w:val="28"/>
        </w:rPr>
        <w:t xml:space="preserve">тказ в предоставлении государственной или муниципальной услуги, если основания отказа не предусмотрены настоящим административным регламентом. </w:t>
      </w:r>
    </w:p>
    <w:p w:rsidR="005440D4" w:rsidRPr="00326369" w:rsidRDefault="005440D4" w:rsidP="00326369">
      <w:pPr>
        <w:autoSpaceDE/>
        <w:autoSpaceDN/>
        <w:ind w:firstLine="567"/>
        <w:jc w:val="both"/>
        <w:rPr>
          <w:sz w:val="28"/>
          <w:szCs w:val="28"/>
        </w:rPr>
      </w:pPr>
      <w:r w:rsidRPr="00326369">
        <w:rPr>
          <w:sz w:val="28"/>
          <w:szCs w:val="28"/>
        </w:rPr>
        <w:t>3.7.6</w:t>
      </w:r>
      <w:r w:rsidR="00326369">
        <w:rPr>
          <w:sz w:val="28"/>
          <w:szCs w:val="28"/>
        </w:rPr>
        <w:t>. З</w:t>
      </w:r>
      <w:r w:rsidRPr="00326369">
        <w:rPr>
          <w:sz w:val="28"/>
          <w:szCs w:val="28"/>
        </w:rPr>
        <w:t>атребование с заявителя при предоставлении муниципальной услуги платы, не предусмотренной настоящим административным регламентом;</w:t>
      </w:r>
    </w:p>
    <w:p w:rsidR="005440D4" w:rsidRPr="00326369" w:rsidRDefault="005440D4" w:rsidP="00326369">
      <w:pPr>
        <w:autoSpaceDE/>
        <w:autoSpaceDN/>
        <w:ind w:firstLine="567"/>
        <w:jc w:val="both"/>
        <w:rPr>
          <w:sz w:val="28"/>
          <w:szCs w:val="28"/>
        </w:rPr>
      </w:pPr>
      <w:r w:rsidRPr="00326369">
        <w:rPr>
          <w:sz w:val="28"/>
          <w:szCs w:val="28"/>
        </w:rPr>
        <w:t>3.7.7</w:t>
      </w:r>
      <w:r w:rsidR="00326369">
        <w:rPr>
          <w:sz w:val="28"/>
          <w:szCs w:val="28"/>
        </w:rPr>
        <w:t>. О</w:t>
      </w:r>
      <w:r w:rsidRPr="00326369">
        <w:rPr>
          <w:sz w:val="28"/>
          <w:szCs w:val="28"/>
        </w:rPr>
        <w:t xml:space="preserve">тказ органа, предоставляющего муниципальную услугу, предоставляющего муниципальную услугу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5440D4" w:rsidRPr="00326369" w:rsidRDefault="005440D4" w:rsidP="00326369">
      <w:pPr>
        <w:autoSpaceDE/>
        <w:autoSpaceDN/>
        <w:ind w:firstLine="567"/>
        <w:jc w:val="both"/>
        <w:rPr>
          <w:sz w:val="28"/>
          <w:szCs w:val="28"/>
        </w:rPr>
      </w:pPr>
      <w:r w:rsidRPr="00326369">
        <w:rPr>
          <w:sz w:val="28"/>
          <w:szCs w:val="28"/>
        </w:rPr>
        <w:t>3.7.8</w:t>
      </w:r>
      <w:r w:rsidR="00326369">
        <w:rPr>
          <w:sz w:val="28"/>
          <w:szCs w:val="28"/>
        </w:rPr>
        <w:t>. Н</w:t>
      </w:r>
      <w:r w:rsidRPr="00326369">
        <w:rPr>
          <w:sz w:val="28"/>
          <w:szCs w:val="28"/>
        </w:rPr>
        <w:t>арушение срока или порядка выдачи документов по результатам предоставления муниципальной услуги;</w:t>
      </w:r>
    </w:p>
    <w:p w:rsidR="005440D4" w:rsidRPr="00326369" w:rsidRDefault="005440D4" w:rsidP="00326369">
      <w:pPr>
        <w:autoSpaceDE/>
        <w:autoSpaceDN/>
        <w:ind w:firstLine="567"/>
        <w:jc w:val="both"/>
        <w:rPr>
          <w:sz w:val="28"/>
          <w:szCs w:val="28"/>
        </w:rPr>
      </w:pPr>
      <w:r w:rsidRPr="00326369">
        <w:rPr>
          <w:sz w:val="28"/>
          <w:szCs w:val="28"/>
        </w:rPr>
        <w:t>3.7.9</w:t>
      </w:r>
      <w:r w:rsidR="00326369">
        <w:rPr>
          <w:sz w:val="28"/>
          <w:szCs w:val="28"/>
        </w:rPr>
        <w:t>.</w:t>
      </w:r>
      <w:r w:rsidRPr="00326369">
        <w:rPr>
          <w:sz w:val="28"/>
          <w:szCs w:val="28"/>
        </w:rPr>
        <w:t xml:space="preserve"> </w:t>
      </w:r>
      <w:r w:rsidR="00326369">
        <w:rPr>
          <w:color w:val="000000"/>
          <w:sz w:val="28"/>
          <w:szCs w:val="28"/>
          <w:shd w:val="clear" w:color="auto" w:fill="FFFFFF"/>
        </w:rPr>
        <w:t>П</w:t>
      </w:r>
      <w:r w:rsidRPr="00326369">
        <w:rPr>
          <w:color w:val="000000"/>
          <w:sz w:val="28"/>
          <w:szCs w:val="28"/>
          <w:shd w:val="clear" w:color="auto" w:fill="FFFFFF"/>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Pr="00326369">
        <w:rPr>
          <w:rStyle w:val="apple-converted-space"/>
          <w:color w:val="000000"/>
          <w:sz w:val="28"/>
          <w:szCs w:val="28"/>
          <w:shd w:val="clear" w:color="auto" w:fill="FFFFFF"/>
        </w:rPr>
        <w:t xml:space="preserve"> </w:t>
      </w:r>
      <w:hyperlink r:id="rId23" w:anchor="dst100354" w:history="1">
        <w:r w:rsidRPr="00326369">
          <w:rPr>
            <w:rStyle w:val="ad"/>
            <w:color w:val="000000"/>
            <w:sz w:val="28"/>
            <w:szCs w:val="28"/>
            <w:u w:val="none"/>
            <w:shd w:val="clear" w:color="auto" w:fill="FFFFFF"/>
          </w:rPr>
          <w:t>частью 1.3 статьи 16</w:t>
        </w:r>
      </w:hyperlink>
      <w:r w:rsidRPr="00326369">
        <w:rPr>
          <w:rStyle w:val="apple-converted-space"/>
          <w:color w:val="000000"/>
          <w:sz w:val="28"/>
          <w:szCs w:val="28"/>
          <w:shd w:val="clear" w:color="auto" w:fill="FFFFFF"/>
        </w:rPr>
        <w:t xml:space="preserve"> </w:t>
      </w:r>
      <w:r w:rsidRPr="00326369">
        <w:rPr>
          <w:sz w:val="28"/>
          <w:szCs w:val="28"/>
        </w:rPr>
        <w:t>Федерального закона №</w:t>
      </w:r>
      <w:r w:rsidR="00326369">
        <w:rPr>
          <w:sz w:val="28"/>
          <w:szCs w:val="28"/>
        </w:rPr>
        <w:t xml:space="preserve"> </w:t>
      </w:r>
      <w:r w:rsidRPr="00326369">
        <w:rPr>
          <w:sz w:val="28"/>
          <w:szCs w:val="28"/>
        </w:rPr>
        <w:t>210-ФЗ «Об организации предоставления государственных и муниципальных услуг»</w:t>
      </w:r>
      <w:r w:rsidR="00326369">
        <w:rPr>
          <w:sz w:val="28"/>
          <w:szCs w:val="28"/>
        </w:rPr>
        <w:t>;</w:t>
      </w:r>
    </w:p>
    <w:p w:rsidR="005440D4" w:rsidRPr="00326369" w:rsidRDefault="005440D4" w:rsidP="00326369">
      <w:pPr>
        <w:autoSpaceDE/>
        <w:autoSpaceDN/>
        <w:ind w:firstLine="567"/>
        <w:jc w:val="both"/>
        <w:rPr>
          <w:sz w:val="28"/>
          <w:szCs w:val="28"/>
        </w:rPr>
      </w:pPr>
      <w:r w:rsidRPr="00326369">
        <w:rPr>
          <w:sz w:val="28"/>
          <w:szCs w:val="28"/>
        </w:rPr>
        <w:t xml:space="preserve">3.7.10 </w:t>
      </w:r>
      <w:r w:rsidRPr="00326369">
        <w:rPr>
          <w:color w:val="000000"/>
          <w:sz w:val="28"/>
          <w:szCs w:val="28"/>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326369">
        <w:rPr>
          <w:rStyle w:val="apple-converted-space"/>
          <w:color w:val="000000"/>
          <w:sz w:val="28"/>
          <w:szCs w:val="28"/>
          <w:shd w:val="clear" w:color="auto" w:fill="FFFFFF"/>
        </w:rPr>
        <w:t xml:space="preserve"> </w:t>
      </w:r>
      <w:hyperlink r:id="rId24" w:anchor="dst290" w:history="1">
        <w:r w:rsidRPr="00326369">
          <w:rPr>
            <w:rStyle w:val="ad"/>
            <w:color w:val="000000"/>
            <w:sz w:val="28"/>
            <w:szCs w:val="28"/>
            <w:u w:val="none"/>
            <w:shd w:val="clear" w:color="auto" w:fill="FFFFFF"/>
          </w:rPr>
          <w:t>пунктом 4</w:t>
        </w:r>
        <w:r w:rsidRPr="00326369">
          <w:rPr>
            <w:rStyle w:val="ad"/>
            <w:color w:val="000000"/>
            <w:sz w:val="28"/>
            <w:szCs w:val="28"/>
            <w:shd w:val="clear" w:color="auto" w:fill="FFFFFF"/>
          </w:rPr>
          <w:t xml:space="preserve"> </w:t>
        </w:r>
        <w:r w:rsidRPr="00326369">
          <w:rPr>
            <w:rStyle w:val="ad"/>
            <w:color w:val="000000"/>
            <w:sz w:val="28"/>
            <w:szCs w:val="28"/>
            <w:u w:val="none"/>
            <w:shd w:val="clear" w:color="auto" w:fill="FFFFFF"/>
          </w:rPr>
          <w:t>части 1 статьи 7</w:t>
        </w:r>
      </w:hyperlink>
      <w:r w:rsidRPr="00326369">
        <w:rPr>
          <w:rStyle w:val="apple-converted-space"/>
          <w:color w:val="000000"/>
          <w:sz w:val="28"/>
          <w:szCs w:val="28"/>
          <w:shd w:val="clear" w:color="auto" w:fill="FFFFFF"/>
        </w:rPr>
        <w:t xml:space="preserve"> </w:t>
      </w:r>
      <w:r w:rsidRPr="00326369">
        <w:rPr>
          <w:color w:val="000000"/>
          <w:sz w:val="28"/>
          <w:szCs w:val="28"/>
          <w:shd w:val="clear" w:color="auto" w:fill="FFFFFF"/>
        </w:rPr>
        <w:t xml:space="preserve">настоящего </w:t>
      </w:r>
      <w:r w:rsidRPr="00326369">
        <w:rPr>
          <w:sz w:val="28"/>
          <w:szCs w:val="28"/>
        </w:rPr>
        <w:t>Федерального закона №</w:t>
      </w:r>
      <w:r w:rsidR="00326369">
        <w:rPr>
          <w:sz w:val="28"/>
          <w:szCs w:val="28"/>
        </w:rPr>
        <w:t xml:space="preserve"> </w:t>
      </w:r>
      <w:r w:rsidRPr="00326369">
        <w:rPr>
          <w:sz w:val="28"/>
          <w:szCs w:val="28"/>
        </w:rPr>
        <w:t>210-ФЗ «Об организации предоставления государственных и муниципальных услуг»</w:t>
      </w:r>
      <w:r w:rsidRPr="00326369">
        <w:rPr>
          <w:color w:val="000000"/>
          <w:sz w:val="28"/>
          <w:szCs w:val="28"/>
          <w:shd w:val="clear" w:color="auto" w:fill="FFFFFF"/>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326369">
        <w:rPr>
          <w:rStyle w:val="apple-converted-space"/>
          <w:color w:val="000000"/>
          <w:sz w:val="28"/>
          <w:szCs w:val="28"/>
          <w:shd w:val="clear" w:color="auto" w:fill="FFFFFF"/>
        </w:rPr>
        <w:t xml:space="preserve"> </w:t>
      </w:r>
      <w:hyperlink r:id="rId25" w:anchor="dst100354" w:history="1">
        <w:r w:rsidRPr="003224ED">
          <w:rPr>
            <w:rStyle w:val="ad"/>
            <w:color w:val="000000"/>
            <w:sz w:val="28"/>
            <w:szCs w:val="28"/>
            <w:u w:val="none"/>
            <w:shd w:val="clear" w:color="auto" w:fill="FFFFFF"/>
          </w:rPr>
          <w:t>частью 1.3</w:t>
        </w:r>
        <w:r w:rsidRPr="00326369">
          <w:rPr>
            <w:rStyle w:val="ad"/>
            <w:color w:val="000000"/>
            <w:sz w:val="28"/>
            <w:szCs w:val="28"/>
            <w:shd w:val="clear" w:color="auto" w:fill="FFFFFF"/>
          </w:rPr>
          <w:t xml:space="preserve"> </w:t>
        </w:r>
        <w:r w:rsidRPr="003224ED">
          <w:rPr>
            <w:rStyle w:val="ad"/>
            <w:color w:val="000000"/>
            <w:sz w:val="28"/>
            <w:szCs w:val="28"/>
            <w:u w:val="none"/>
            <w:shd w:val="clear" w:color="auto" w:fill="FFFFFF"/>
          </w:rPr>
          <w:t>статьи 16</w:t>
        </w:r>
      </w:hyperlink>
      <w:r w:rsidRPr="00326369">
        <w:rPr>
          <w:color w:val="000000"/>
          <w:sz w:val="28"/>
          <w:szCs w:val="28"/>
        </w:rPr>
        <w:t xml:space="preserve"> </w:t>
      </w:r>
      <w:r w:rsidRPr="00326369">
        <w:rPr>
          <w:sz w:val="28"/>
          <w:szCs w:val="28"/>
        </w:rPr>
        <w:t>Федерального закона №</w:t>
      </w:r>
      <w:r w:rsidR="00326369">
        <w:rPr>
          <w:sz w:val="28"/>
          <w:szCs w:val="28"/>
        </w:rPr>
        <w:t xml:space="preserve"> </w:t>
      </w:r>
      <w:r w:rsidRPr="00326369">
        <w:rPr>
          <w:sz w:val="28"/>
          <w:szCs w:val="28"/>
        </w:rPr>
        <w:t>210-ФЗ «Об организации предоставления государственных и муниципальных услуг»</w:t>
      </w:r>
    </w:p>
    <w:p w:rsidR="005440D4" w:rsidRDefault="005440D4" w:rsidP="005440D4">
      <w:pPr>
        <w:autoSpaceDE/>
        <w:autoSpaceDN/>
        <w:ind w:firstLine="567"/>
        <w:jc w:val="both"/>
        <w:rPr>
          <w:sz w:val="28"/>
          <w:szCs w:val="28"/>
        </w:rPr>
      </w:pPr>
    </w:p>
    <w:p w:rsidR="00A57700" w:rsidRPr="00C857AA" w:rsidRDefault="00A57700" w:rsidP="005440D4">
      <w:pPr>
        <w:autoSpaceDE/>
        <w:autoSpaceDN/>
        <w:ind w:firstLine="567"/>
        <w:jc w:val="both"/>
        <w:rPr>
          <w:sz w:val="28"/>
          <w:szCs w:val="28"/>
        </w:rPr>
      </w:pPr>
    </w:p>
    <w:p w:rsidR="005440D4" w:rsidRPr="00A57700" w:rsidRDefault="005440D4" w:rsidP="00A57700">
      <w:pPr>
        <w:jc w:val="center"/>
        <w:outlineLvl w:val="0"/>
        <w:rPr>
          <w:b/>
          <w:bCs/>
          <w:color w:val="000000" w:themeColor="text1"/>
          <w:sz w:val="28"/>
          <w:szCs w:val="28"/>
        </w:rPr>
      </w:pPr>
      <w:r w:rsidRPr="00A57700">
        <w:rPr>
          <w:b/>
          <w:bCs/>
          <w:color w:val="000000" w:themeColor="text1"/>
          <w:sz w:val="28"/>
          <w:szCs w:val="28"/>
        </w:rPr>
        <w:lastRenderedPageBreak/>
        <w:t>4.</w:t>
      </w:r>
      <w:r w:rsidR="003224ED" w:rsidRPr="00A57700">
        <w:rPr>
          <w:b/>
          <w:bCs/>
          <w:color w:val="000000" w:themeColor="text1"/>
          <w:sz w:val="28"/>
          <w:szCs w:val="28"/>
        </w:rPr>
        <w:t xml:space="preserve"> </w:t>
      </w:r>
      <w:r w:rsidRPr="00A57700">
        <w:rPr>
          <w:b/>
          <w:bCs/>
          <w:color w:val="000000" w:themeColor="text1"/>
          <w:sz w:val="28"/>
          <w:szCs w:val="28"/>
        </w:rPr>
        <w:t xml:space="preserve">Реестр граждан, в отношении которых </w:t>
      </w:r>
    </w:p>
    <w:p w:rsidR="005440D4" w:rsidRPr="00A57700" w:rsidRDefault="005440D4" w:rsidP="00A57700">
      <w:pPr>
        <w:jc w:val="center"/>
        <w:outlineLvl w:val="0"/>
        <w:rPr>
          <w:b/>
          <w:bCs/>
          <w:color w:val="000000" w:themeColor="text1"/>
          <w:sz w:val="28"/>
          <w:szCs w:val="28"/>
        </w:rPr>
      </w:pPr>
      <w:r w:rsidRPr="00A57700">
        <w:rPr>
          <w:b/>
          <w:bCs/>
          <w:color w:val="000000" w:themeColor="text1"/>
          <w:sz w:val="28"/>
          <w:szCs w:val="28"/>
        </w:rPr>
        <w:t xml:space="preserve">приняты решения о предоставлении земельных участков </w:t>
      </w:r>
    </w:p>
    <w:p w:rsidR="005440D4" w:rsidRPr="00A57700" w:rsidRDefault="005440D4" w:rsidP="00A57700">
      <w:pPr>
        <w:jc w:val="center"/>
        <w:outlineLvl w:val="0"/>
        <w:rPr>
          <w:b/>
          <w:bCs/>
          <w:color w:val="000000" w:themeColor="text1"/>
          <w:sz w:val="28"/>
          <w:szCs w:val="28"/>
        </w:rPr>
      </w:pPr>
      <w:r w:rsidRPr="00A57700">
        <w:rPr>
          <w:b/>
          <w:bCs/>
          <w:color w:val="000000" w:themeColor="text1"/>
          <w:sz w:val="28"/>
          <w:szCs w:val="28"/>
        </w:rPr>
        <w:t xml:space="preserve">в собственность бесплатно </w:t>
      </w:r>
    </w:p>
    <w:p w:rsidR="005440D4" w:rsidRPr="00A57700" w:rsidRDefault="005440D4" w:rsidP="00A57700">
      <w:pPr>
        <w:ind w:firstLine="567"/>
        <w:jc w:val="both"/>
        <w:outlineLvl w:val="0"/>
        <w:rPr>
          <w:sz w:val="28"/>
          <w:szCs w:val="28"/>
        </w:rPr>
      </w:pPr>
      <w:r w:rsidRPr="00A57700">
        <w:rPr>
          <w:color w:val="000000"/>
          <w:sz w:val="28"/>
          <w:szCs w:val="28"/>
        </w:rPr>
        <w:t>4.1. Ведение реестра граждан, указанных в пункте 2.3</w:t>
      </w:r>
      <w:r w:rsidR="00A57700" w:rsidRPr="00A57700">
        <w:rPr>
          <w:color w:val="000000"/>
          <w:sz w:val="28"/>
          <w:szCs w:val="28"/>
        </w:rPr>
        <w:t>.</w:t>
      </w:r>
      <w:r w:rsidRPr="00A57700">
        <w:rPr>
          <w:color w:val="000000"/>
          <w:sz w:val="28"/>
          <w:szCs w:val="28"/>
        </w:rPr>
        <w:t xml:space="preserve"> настоящего регламента, </w:t>
      </w:r>
      <w:r w:rsidRPr="00A57700">
        <w:rPr>
          <w:bCs/>
          <w:color w:val="000000"/>
          <w:sz w:val="28"/>
          <w:szCs w:val="28"/>
        </w:rPr>
        <w:t xml:space="preserve">в отношении которых приняты решения о предоставлении земельных участков в </w:t>
      </w:r>
      <w:r w:rsidR="00A57700" w:rsidRPr="00A57700">
        <w:rPr>
          <w:bCs/>
          <w:color w:val="000000"/>
          <w:sz w:val="28"/>
          <w:szCs w:val="28"/>
        </w:rPr>
        <w:t>собственность бесплатно (далее -</w:t>
      </w:r>
      <w:r w:rsidRPr="00A57700">
        <w:rPr>
          <w:bCs/>
          <w:color w:val="000000"/>
          <w:sz w:val="28"/>
          <w:szCs w:val="28"/>
        </w:rPr>
        <w:t xml:space="preserve"> реестр граждан)</w:t>
      </w:r>
      <w:r w:rsidRPr="00A57700">
        <w:rPr>
          <w:color w:val="000000"/>
          <w:sz w:val="28"/>
          <w:szCs w:val="28"/>
        </w:rPr>
        <w:t xml:space="preserve">, осуществляет исполнительный орган области в сфере социальной поддержки (далее </w:t>
      </w:r>
      <w:r w:rsidR="00A57700" w:rsidRPr="00A57700">
        <w:rPr>
          <w:bCs/>
          <w:color w:val="000000"/>
          <w:sz w:val="28"/>
          <w:szCs w:val="28"/>
        </w:rPr>
        <w:t>-</w:t>
      </w:r>
      <w:r w:rsidRPr="00A57700">
        <w:rPr>
          <w:color w:val="000000"/>
          <w:sz w:val="28"/>
          <w:szCs w:val="28"/>
        </w:rPr>
        <w:t xml:space="preserve"> уполномоченный орган)</w:t>
      </w:r>
      <w:r w:rsidRPr="00A57700">
        <w:rPr>
          <w:sz w:val="28"/>
          <w:szCs w:val="28"/>
        </w:rPr>
        <w:t>.</w:t>
      </w:r>
      <w:bookmarkStart w:id="0" w:name="Par5"/>
      <w:bookmarkEnd w:id="0"/>
    </w:p>
    <w:p w:rsidR="005440D4" w:rsidRPr="00A57700" w:rsidRDefault="005440D4" w:rsidP="00A57700">
      <w:pPr>
        <w:ind w:firstLine="567"/>
        <w:jc w:val="both"/>
        <w:outlineLvl w:val="0"/>
        <w:rPr>
          <w:color w:val="000000"/>
          <w:sz w:val="28"/>
          <w:szCs w:val="28"/>
        </w:rPr>
      </w:pPr>
      <w:r w:rsidRPr="00A57700">
        <w:rPr>
          <w:sz w:val="28"/>
          <w:szCs w:val="28"/>
        </w:rPr>
        <w:t xml:space="preserve">4.2. В установленных Правительством области порядке и </w:t>
      </w:r>
      <w:hyperlink r:id="rId26" w:history="1">
        <w:r w:rsidRPr="00A57700">
          <w:rPr>
            <w:sz w:val="28"/>
            <w:szCs w:val="28"/>
          </w:rPr>
          <w:t>форме</w:t>
        </w:r>
      </w:hyperlink>
      <w:r w:rsidRPr="00A57700">
        <w:rPr>
          <w:sz w:val="28"/>
          <w:szCs w:val="28"/>
        </w:rPr>
        <w:t xml:space="preserve"> сведения о гражданине, указанном в </w:t>
      </w:r>
      <w:r w:rsidRPr="00A57700">
        <w:rPr>
          <w:color w:val="000000"/>
          <w:sz w:val="28"/>
          <w:szCs w:val="28"/>
        </w:rPr>
        <w:t>пункте 2.3</w:t>
      </w:r>
      <w:r w:rsidR="00A57700">
        <w:rPr>
          <w:color w:val="000000"/>
          <w:sz w:val="28"/>
          <w:szCs w:val="28"/>
        </w:rPr>
        <w:t>.</w:t>
      </w:r>
      <w:r w:rsidRPr="00A57700">
        <w:rPr>
          <w:color w:val="000000"/>
          <w:sz w:val="28"/>
          <w:szCs w:val="28"/>
        </w:rPr>
        <w:t xml:space="preserve"> настоящего регламента</w:t>
      </w:r>
      <w:r w:rsidRPr="00A57700">
        <w:rPr>
          <w:sz w:val="28"/>
          <w:szCs w:val="28"/>
        </w:rPr>
        <w:t>, в отношении которого принято решение о предоставлении земельного участка в собственность бесплатно, для включения в реестр</w:t>
      </w:r>
      <w:r w:rsidRPr="00A57700">
        <w:rPr>
          <w:color w:val="000000"/>
          <w:sz w:val="28"/>
          <w:szCs w:val="28"/>
        </w:rPr>
        <w:t xml:space="preserve"> граждан представляются  органом местного самоуправления, иным уполномоченным в соответствии с земельным законодательством на предоставление земельных участков органом в случае, указанном в абзаце втором пункта 2.4.5</w:t>
      </w:r>
      <w:r w:rsidR="00A57700">
        <w:rPr>
          <w:color w:val="000000"/>
          <w:sz w:val="28"/>
          <w:szCs w:val="28"/>
        </w:rPr>
        <w:t>.</w:t>
      </w:r>
      <w:r w:rsidRPr="00A57700">
        <w:rPr>
          <w:color w:val="000000"/>
          <w:sz w:val="28"/>
          <w:szCs w:val="28"/>
        </w:rPr>
        <w:t xml:space="preserve"> настоящего регламента, в уполномоченный орган, указанный в пункте 4.1</w:t>
      </w:r>
      <w:r w:rsidR="00A57700">
        <w:rPr>
          <w:color w:val="000000"/>
          <w:sz w:val="28"/>
          <w:szCs w:val="28"/>
        </w:rPr>
        <w:t>.</w:t>
      </w:r>
      <w:r w:rsidRPr="00A57700">
        <w:rPr>
          <w:color w:val="000000"/>
          <w:sz w:val="28"/>
          <w:szCs w:val="28"/>
        </w:rPr>
        <w:t xml:space="preserve"> настоящего регламента, в течение пяти рабочих дней со дня принятия соответствующего решения о предоставлении земельного участка в собственность бесплатно.</w:t>
      </w:r>
    </w:p>
    <w:p w:rsidR="005440D4" w:rsidRPr="00A57700" w:rsidRDefault="005440D4" w:rsidP="00A57700">
      <w:pPr>
        <w:ind w:firstLine="567"/>
        <w:jc w:val="both"/>
        <w:outlineLvl w:val="0"/>
        <w:rPr>
          <w:sz w:val="28"/>
          <w:szCs w:val="28"/>
        </w:rPr>
      </w:pPr>
      <w:r w:rsidRPr="00A57700">
        <w:rPr>
          <w:color w:val="000000"/>
          <w:sz w:val="28"/>
          <w:szCs w:val="28"/>
        </w:rPr>
        <w:t xml:space="preserve">4.3. Сведения о гражданах, в отношении которых приняты решения о предоставлении земельных участков в собственность бесплатно, включаются в реестр граждан на основании </w:t>
      </w:r>
      <w:r w:rsidRPr="00A57700">
        <w:rPr>
          <w:sz w:val="28"/>
          <w:szCs w:val="28"/>
        </w:rPr>
        <w:t xml:space="preserve">сведений, представленных органами местного  самоуправления,  иным </w:t>
      </w:r>
      <w:r w:rsidRPr="00A57700">
        <w:rPr>
          <w:color w:val="000000"/>
          <w:sz w:val="28"/>
          <w:szCs w:val="28"/>
        </w:rPr>
        <w:t>уполномоченным в соответствии с земельным законодательством на предоставление земельных участков органом в случае, указанном абзаце втором пункта 2.4.5</w:t>
      </w:r>
      <w:r w:rsidR="00A57700">
        <w:rPr>
          <w:color w:val="000000"/>
          <w:sz w:val="28"/>
          <w:szCs w:val="28"/>
        </w:rPr>
        <w:t>.</w:t>
      </w:r>
      <w:r w:rsidRPr="00A57700">
        <w:rPr>
          <w:color w:val="000000"/>
          <w:sz w:val="28"/>
          <w:szCs w:val="28"/>
        </w:rPr>
        <w:t xml:space="preserve"> настоящего регламента,</w:t>
      </w:r>
      <w:r w:rsidRPr="00A57700">
        <w:rPr>
          <w:sz w:val="28"/>
          <w:szCs w:val="28"/>
        </w:rPr>
        <w:t xml:space="preserve"> в соответствии с </w:t>
      </w:r>
      <w:hyperlink w:anchor="Par5" w:history="1">
        <w:r w:rsidRPr="00A57700">
          <w:rPr>
            <w:sz w:val="28"/>
            <w:szCs w:val="28"/>
          </w:rPr>
          <w:t>пунктом 4.2</w:t>
        </w:r>
      </w:hyperlink>
      <w:r w:rsidRPr="00A57700">
        <w:rPr>
          <w:sz w:val="28"/>
          <w:szCs w:val="28"/>
        </w:rPr>
        <w:t xml:space="preserve"> настоящего регламента</w:t>
      </w:r>
    </w:p>
    <w:p w:rsidR="005440D4" w:rsidRPr="00C857AA" w:rsidRDefault="005440D4" w:rsidP="005440D4">
      <w:pPr>
        <w:ind w:firstLine="708"/>
        <w:jc w:val="both"/>
        <w:outlineLvl w:val="0"/>
        <w:rPr>
          <w:sz w:val="28"/>
          <w:szCs w:val="28"/>
        </w:rPr>
      </w:pPr>
    </w:p>
    <w:p w:rsidR="005440D4" w:rsidRPr="00C857AA" w:rsidRDefault="005440D4" w:rsidP="00A57700">
      <w:pPr>
        <w:jc w:val="center"/>
        <w:rPr>
          <w:b/>
          <w:sz w:val="28"/>
          <w:szCs w:val="28"/>
        </w:rPr>
      </w:pPr>
      <w:r w:rsidRPr="00C857AA">
        <w:rPr>
          <w:b/>
          <w:sz w:val="28"/>
          <w:szCs w:val="28"/>
        </w:rPr>
        <w:t>5.</w:t>
      </w:r>
      <w:r w:rsidR="00A57700">
        <w:rPr>
          <w:b/>
          <w:sz w:val="28"/>
          <w:szCs w:val="28"/>
        </w:rPr>
        <w:t xml:space="preserve"> </w:t>
      </w:r>
      <w:r w:rsidRPr="00C857AA">
        <w:rPr>
          <w:b/>
          <w:sz w:val="28"/>
          <w:szCs w:val="28"/>
        </w:rPr>
        <w:t xml:space="preserve">Предельные (минимальные и максимальные) размеры земельных участков, предоставляемых отдельным категориям </w:t>
      </w:r>
    </w:p>
    <w:p w:rsidR="005440D4" w:rsidRPr="00C857AA" w:rsidRDefault="005440D4" w:rsidP="00A57700">
      <w:pPr>
        <w:jc w:val="center"/>
        <w:rPr>
          <w:b/>
          <w:sz w:val="28"/>
          <w:szCs w:val="28"/>
        </w:rPr>
      </w:pPr>
      <w:r w:rsidRPr="00C857AA">
        <w:rPr>
          <w:b/>
          <w:sz w:val="28"/>
          <w:szCs w:val="28"/>
        </w:rPr>
        <w:t>граждан в собственность бесплатно</w:t>
      </w:r>
    </w:p>
    <w:p w:rsidR="005440D4" w:rsidRPr="00C857AA" w:rsidRDefault="005440D4" w:rsidP="00A57700">
      <w:pPr>
        <w:ind w:firstLine="567"/>
        <w:jc w:val="both"/>
        <w:rPr>
          <w:sz w:val="28"/>
          <w:szCs w:val="28"/>
        </w:rPr>
      </w:pPr>
      <w:r w:rsidRPr="00C857AA">
        <w:rPr>
          <w:sz w:val="28"/>
          <w:szCs w:val="28"/>
        </w:rPr>
        <w:t xml:space="preserve">Установить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в собственность бесплатно гражданам, указанным в </w:t>
      </w:r>
      <w:r w:rsidRPr="00C857AA">
        <w:rPr>
          <w:color w:val="000000"/>
          <w:sz w:val="28"/>
          <w:szCs w:val="28"/>
        </w:rPr>
        <w:t>пункте 2.3</w:t>
      </w:r>
      <w:r w:rsidR="00A57700">
        <w:rPr>
          <w:color w:val="000000"/>
          <w:sz w:val="28"/>
          <w:szCs w:val="28"/>
        </w:rPr>
        <w:t>.</w:t>
      </w:r>
      <w:r w:rsidRPr="00C857AA">
        <w:rPr>
          <w:color w:val="000000"/>
          <w:sz w:val="28"/>
          <w:szCs w:val="28"/>
        </w:rPr>
        <w:t xml:space="preserve"> настоящего регламента</w:t>
      </w:r>
      <w:r w:rsidRPr="00C857AA">
        <w:rPr>
          <w:sz w:val="28"/>
          <w:szCs w:val="28"/>
        </w:rPr>
        <w:t xml:space="preserve"> (если иное не предусмотрено федеральными законами):</w:t>
      </w:r>
    </w:p>
    <w:p w:rsidR="005440D4" w:rsidRPr="00C857AA" w:rsidRDefault="005440D4" w:rsidP="00A57700">
      <w:pPr>
        <w:ind w:firstLine="567"/>
        <w:jc w:val="both"/>
        <w:rPr>
          <w:sz w:val="28"/>
          <w:szCs w:val="28"/>
        </w:rPr>
      </w:pPr>
      <w:r w:rsidRPr="00C857AA">
        <w:rPr>
          <w:sz w:val="28"/>
          <w:szCs w:val="28"/>
        </w:rPr>
        <w:t xml:space="preserve">минимальный размер земельного участка </w:t>
      </w:r>
      <w:r w:rsidR="00A57700">
        <w:rPr>
          <w:bCs/>
          <w:color w:val="000000"/>
          <w:sz w:val="28"/>
          <w:szCs w:val="28"/>
        </w:rPr>
        <w:t xml:space="preserve">- </w:t>
      </w:r>
      <w:smartTag w:uri="urn:schemas-microsoft-com:office:smarttags" w:element="metricconverter">
        <w:smartTagPr>
          <w:attr w:name="ProductID" w:val="0,06 га"/>
        </w:smartTagPr>
        <w:r w:rsidRPr="00C857AA">
          <w:rPr>
            <w:sz w:val="28"/>
            <w:szCs w:val="28"/>
          </w:rPr>
          <w:t>0,06 га</w:t>
        </w:r>
      </w:smartTag>
      <w:r w:rsidRPr="00C857AA">
        <w:rPr>
          <w:sz w:val="28"/>
          <w:szCs w:val="28"/>
        </w:rPr>
        <w:t>;</w:t>
      </w:r>
    </w:p>
    <w:p w:rsidR="005440D4" w:rsidRPr="00C857AA" w:rsidRDefault="005440D4" w:rsidP="00A57700">
      <w:pPr>
        <w:ind w:firstLine="567"/>
        <w:jc w:val="both"/>
        <w:rPr>
          <w:sz w:val="28"/>
          <w:szCs w:val="28"/>
        </w:rPr>
      </w:pPr>
      <w:r w:rsidRPr="00C857AA">
        <w:rPr>
          <w:sz w:val="28"/>
          <w:szCs w:val="28"/>
        </w:rPr>
        <w:t xml:space="preserve">максимальный размер земельного участка </w:t>
      </w:r>
      <w:r w:rsidR="00A57700">
        <w:rPr>
          <w:bCs/>
          <w:color w:val="000000"/>
          <w:sz w:val="28"/>
          <w:szCs w:val="28"/>
        </w:rPr>
        <w:t xml:space="preserve">- </w:t>
      </w:r>
      <w:smartTag w:uri="urn:schemas-microsoft-com:office:smarttags" w:element="metricconverter">
        <w:smartTagPr>
          <w:attr w:name="ProductID" w:val="0,2 га"/>
        </w:smartTagPr>
        <w:r w:rsidRPr="00C857AA">
          <w:rPr>
            <w:sz w:val="28"/>
            <w:szCs w:val="28"/>
          </w:rPr>
          <w:t>0,2 га</w:t>
        </w:r>
      </w:smartTag>
      <w:r w:rsidRPr="00C857AA">
        <w:rPr>
          <w:sz w:val="28"/>
          <w:szCs w:val="28"/>
        </w:rPr>
        <w:t>.</w:t>
      </w:r>
    </w:p>
    <w:p w:rsidR="005440D4" w:rsidRPr="00C857AA" w:rsidRDefault="005440D4" w:rsidP="00A57700">
      <w:pPr>
        <w:ind w:firstLine="567"/>
        <w:jc w:val="both"/>
        <w:rPr>
          <w:sz w:val="28"/>
          <w:szCs w:val="28"/>
        </w:rPr>
      </w:pPr>
      <w:r w:rsidRPr="00C857AA">
        <w:rPr>
          <w:sz w:val="28"/>
          <w:szCs w:val="28"/>
        </w:rPr>
        <w:t>Предоставление земельных участков, на которых расположены индивидуальные жилые дома, в собственность бесплатно осуществляется в соответствии с предельными (минимальными и максимальными) размерами земельных участков, установленными правилами землепользования и застройки соответствующего муниципального образования, если иное не предусмотрено федеральными законами.</w:t>
      </w:r>
    </w:p>
    <w:p w:rsidR="005440D4" w:rsidRDefault="005440D4" w:rsidP="00A57700">
      <w:pPr>
        <w:ind w:firstLine="567"/>
        <w:jc w:val="both"/>
        <w:rPr>
          <w:sz w:val="28"/>
          <w:szCs w:val="28"/>
        </w:rPr>
      </w:pPr>
    </w:p>
    <w:p w:rsidR="00A57700" w:rsidRDefault="00A57700" w:rsidP="00A57700">
      <w:pPr>
        <w:ind w:firstLine="567"/>
        <w:jc w:val="both"/>
        <w:rPr>
          <w:sz w:val="28"/>
          <w:szCs w:val="28"/>
        </w:rPr>
      </w:pPr>
    </w:p>
    <w:p w:rsidR="00A57700" w:rsidRDefault="00A57700" w:rsidP="00A57700">
      <w:pPr>
        <w:ind w:firstLine="567"/>
        <w:jc w:val="both"/>
        <w:rPr>
          <w:sz w:val="28"/>
          <w:szCs w:val="28"/>
        </w:rPr>
      </w:pPr>
    </w:p>
    <w:p w:rsidR="00A57700" w:rsidRPr="00A57700" w:rsidRDefault="00A57700" w:rsidP="00A57700">
      <w:pPr>
        <w:jc w:val="center"/>
        <w:rPr>
          <w:sz w:val="28"/>
          <w:szCs w:val="28"/>
        </w:rPr>
      </w:pPr>
      <w:r>
        <w:rPr>
          <w:sz w:val="28"/>
          <w:szCs w:val="28"/>
        </w:rPr>
        <w:t>_______________________________</w:t>
      </w:r>
    </w:p>
    <w:sectPr w:rsidR="00A57700" w:rsidRPr="00A57700" w:rsidSect="00C857AA">
      <w:pgSz w:w="11906" w:h="16838"/>
      <w:pgMar w:top="851" w:right="567" w:bottom="993"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6D6" w:rsidRDefault="000346D6">
      <w:r>
        <w:separator/>
      </w:r>
    </w:p>
  </w:endnote>
  <w:endnote w:type="continuationSeparator" w:id="1">
    <w:p w:rsidR="000346D6" w:rsidRDefault="0003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6D6" w:rsidRDefault="000346D6">
      <w:r>
        <w:separator/>
      </w:r>
    </w:p>
  </w:footnote>
  <w:footnote w:type="continuationSeparator" w:id="1">
    <w:p w:rsidR="000346D6" w:rsidRDefault="0003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550243D"/>
    <w:multiLevelType w:val="multilevel"/>
    <w:tmpl w:val="FE1ACD1A"/>
    <w:lvl w:ilvl="0">
      <w:start w:val="2"/>
      <w:numFmt w:val="decimal"/>
      <w:lvlText w:val="%1"/>
      <w:lvlJc w:val="left"/>
      <w:pPr>
        <w:ind w:left="600" w:hanging="600"/>
      </w:pPr>
      <w:rPr>
        <w:rFonts w:hint="default"/>
      </w:rPr>
    </w:lvl>
    <w:lvl w:ilvl="1">
      <w:start w:val="2"/>
      <w:numFmt w:val="decimal"/>
      <w:lvlText w:val="%1.%2"/>
      <w:lvlJc w:val="left"/>
      <w:pPr>
        <w:ind w:left="327" w:hanging="600"/>
      </w:pPr>
      <w:rPr>
        <w:rFonts w:hint="default"/>
      </w:rPr>
    </w:lvl>
    <w:lvl w:ilvl="2">
      <w:start w:val="1"/>
      <w:numFmt w:val="decimal"/>
      <w:lvlText w:val="%1.%2.%3"/>
      <w:lvlJc w:val="left"/>
      <w:pPr>
        <w:ind w:left="174" w:hanging="720"/>
      </w:pPr>
      <w:rPr>
        <w:rFonts w:hint="default"/>
      </w:rPr>
    </w:lvl>
    <w:lvl w:ilvl="3">
      <w:start w:val="1"/>
      <w:numFmt w:val="decimal"/>
      <w:lvlText w:val="%1.%2.%3.%4"/>
      <w:lvlJc w:val="left"/>
      <w:pPr>
        <w:ind w:left="261" w:hanging="1080"/>
      </w:pPr>
      <w:rPr>
        <w:rFonts w:hint="default"/>
      </w:rPr>
    </w:lvl>
    <w:lvl w:ilvl="4">
      <w:start w:val="1"/>
      <w:numFmt w:val="decimal"/>
      <w:lvlText w:val="%1.%2.%3.%4.%5"/>
      <w:lvlJc w:val="left"/>
      <w:pPr>
        <w:ind w:left="-12" w:hanging="1080"/>
      </w:pPr>
      <w:rPr>
        <w:rFonts w:hint="default"/>
      </w:rPr>
    </w:lvl>
    <w:lvl w:ilvl="5">
      <w:start w:val="1"/>
      <w:numFmt w:val="decimal"/>
      <w:lvlText w:val="%1.%2.%3.%4.%5.%6"/>
      <w:lvlJc w:val="left"/>
      <w:pPr>
        <w:ind w:left="75" w:hanging="144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111" w:hanging="1800"/>
      </w:pPr>
      <w:rPr>
        <w:rFonts w:hint="default"/>
      </w:rPr>
    </w:lvl>
    <w:lvl w:ilvl="8">
      <w:start w:val="1"/>
      <w:numFmt w:val="decimal"/>
      <w:lvlText w:val="%1.%2.%3.%4.%5.%6.%7.%8.%9"/>
      <w:lvlJc w:val="left"/>
      <w:pPr>
        <w:ind w:left="-24" w:hanging="2160"/>
      </w:pPr>
      <w:rPr>
        <w:rFonts w:hint="default"/>
      </w:rPr>
    </w:lvl>
  </w:abstractNum>
  <w:abstractNum w:abstractNumId="9">
    <w:nsid w:val="641E0F83"/>
    <w:multiLevelType w:val="hybridMultilevel"/>
    <w:tmpl w:val="DE3C5C14"/>
    <w:lvl w:ilvl="0" w:tplc="0C50C52C">
      <w:start w:val="1"/>
      <w:numFmt w:val="decimal"/>
      <w:lvlText w:val="%1."/>
      <w:lvlJc w:val="left"/>
      <w:pPr>
        <w:ind w:left="720" w:hanging="360"/>
      </w:pPr>
      <w:rPr>
        <w:rFonts w:hint="default"/>
        <w:b w:val="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F35B2F"/>
    <w:multiLevelType w:val="multilevel"/>
    <w:tmpl w:val="673243E2"/>
    <w:lvl w:ilvl="0">
      <w:start w:val="1"/>
      <w:numFmt w:val="decimal"/>
      <w:lvlText w:val="%1."/>
      <w:lvlJc w:val="left"/>
      <w:pPr>
        <w:ind w:left="472" w:hanging="360"/>
      </w:pPr>
      <w:rPr>
        <w:rFonts w:hint="default"/>
      </w:rPr>
    </w:lvl>
    <w:lvl w:ilvl="1">
      <w:start w:val="1"/>
      <w:numFmt w:val="decimal"/>
      <w:isLgl/>
      <w:lvlText w:val="%1.%2."/>
      <w:lvlJc w:val="left"/>
      <w:pPr>
        <w:ind w:left="1240" w:hanging="768"/>
      </w:pPr>
      <w:rPr>
        <w:rFonts w:hint="default"/>
      </w:rPr>
    </w:lvl>
    <w:lvl w:ilvl="2">
      <w:start w:val="1"/>
      <w:numFmt w:val="decimal"/>
      <w:isLgl/>
      <w:lvlText w:val="%1.%2.%3."/>
      <w:lvlJc w:val="left"/>
      <w:pPr>
        <w:ind w:left="1600" w:hanging="768"/>
      </w:pPr>
      <w:rPr>
        <w:rFonts w:hint="default"/>
      </w:rPr>
    </w:lvl>
    <w:lvl w:ilvl="3">
      <w:start w:val="1"/>
      <w:numFmt w:val="decimal"/>
      <w:isLgl/>
      <w:lvlText w:val="%1.%2.%3.%4."/>
      <w:lvlJc w:val="left"/>
      <w:pPr>
        <w:ind w:left="2272" w:hanging="108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3352" w:hanging="1440"/>
      </w:pPr>
      <w:rPr>
        <w:rFonts w:hint="default"/>
      </w:rPr>
    </w:lvl>
    <w:lvl w:ilvl="6">
      <w:start w:val="1"/>
      <w:numFmt w:val="decimal"/>
      <w:isLgl/>
      <w:lvlText w:val="%1.%2.%3.%4.%5.%6.%7."/>
      <w:lvlJc w:val="left"/>
      <w:pPr>
        <w:ind w:left="4072" w:hanging="1800"/>
      </w:pPr>
      <w:rPr>
        <w:rFonts w:hint="default"/>
      </w:rPr>
    </w:lvl>
    <w:lvl w:ilvl="7">
      <w:start w:val="1"/>
      <w:numFmt w:val="decimal"/>
      <w:isLgl/>
      <w:lvlText w:val="%1.%2.%3.%4.%5.%6.%7.%8."/>
      <w:lvlJc w:val="left"/>
      <w:pPr>
        <w:ind w:left="4432" w:hanging="1800"/>
      </w:pPr>
      <w:rPr>
        <w:rFonts w:hint="default"/>
      </w:rPr>
    </w:lvl>
    <w:lvl w:ilvl="8">
      <w:start w:val="1"/>
      <w:numFmt w:val="decimal"/>
      <w:isLgl/>
      <w:lvlText w:val="%1.%2.%3.%4.%5.%6.%7.%8.%9."/>
      <w:lvlJc w:val="left"/>
      <w:pPr>
        <w:ind w:left="5152" w:hanging="2160"/>
      </w:pPr>
      <w:rPr>
        <w:rFonts w:hint="default"/>
      </w:rPr>
    </w:lvl>
  </w:abstractNum>
  <w:num w:numId="1">
    <w:abstractNumId w:val="7"/>
  </w:num>
  <w:num w:numId="2">
    <w:abstractNumId w:val="6"/>
  </w:num>
  <w:num w:numId="3">
    <w:abstractNumId w:val="9"/>
  </w:num>
  <w:num w:numId="4">
    <w:abstractNumId w:val="10"/>
  </w:num>
  <w:num w:numId="5">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6D6"/>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DBE"/>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324"/>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ED"/>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9"/>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0D4"/>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9BF"/>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700"/>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7AA"/>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BC8"/>
    <w:rsid w:val="00D83C8F"/>
    <w:rsid w:val="00D83CA9"/>
    <w:rsid w:val="00D83EF5"/>
    <w:rsid w:val="00D840F0"/>
    <w:rsid w:val="00D841CF"/>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BE7"/>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2B9"/>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26A"/>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072"/>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BA6"/>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90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118">
    <w:name w:val="Заголовок 11"/>
    <w:basedOn w:val="a"/>
    <w:uiPriority w:val="1"/>
    <w:qFormat/>
    <w:rsid w:val="005440D4"/>
    <w:pPr>
      <w:widowControl w:val="0"/>
      <w:overflowPunct/>
      <w:adjustRightInd/>
      <w:ind w:left="124"/>
      <w:jc w:val="center"/>
      <w:textAlignment w:val="auto"/>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DAE5FD46492BE7AFEFA117E63BD5AFB9D87FCB486D7130C73697A1931330DF66CC63BD8B5EED8A50238DE9427419EFC458870F8BF9l5G" TargetMode="External"/><Relationship Id="rId18" Type="http://schemas.openxmlformats.org/officeDocument/2006/relationships/hyperlink" Target="consultantplus://offline/ref=9B022D7784E456CBFD8E3EE79CBB1AE5CF0B38ADC5BA33A56AEA7478B47D4FAFFE9A4FBA808438EFBA824A9BC4e53DM" TargetMode="External"/><Relationship Id="rId26" Type="http://schemas.openxmlformats.org/officeDocument/2006/relationships/hyperlink" Target="consultantplus://offline/ref=11B9A2915F61201BE5BFB9C953B06350A2A9B7EA5954FBF415733E81BBC6A4EDE2951B8EC78DD7C2BEA79FD607115BAB3847EA8E505DEE8A71073F4Ab410L" TargetMode="External"/><Relationship Id="rId3" Type="http://schemas.openxmlformats.org/officeDocument/2006/relationships/styles" Target="styles.xml"/><Relationship Id="rId21" Type="http://schemas.openxmlformats.org/officeDocument/2006/relationships/hyperlink" Target="consultantplus://offline/ref=9B022D7784E456CBFD8E3EE79CBB1AE5CF0C3AABCDBE33A56AEA7478B47D4FAFEC9A17B085842DBBEDD81D96C458C9A229A8E02FC2eA39M" TargetMode="External"/><Relationship Id="rId7" Type="http://schemas.openxmlformats.org/officeDocument/2006/relationships/endnotes" Target="endnotes.xml"/><Relationship Id="rId12" Type="http://schemas.openxmlformats.org/officeDocument/2006/relationships/hyperlink" Target="consultantplus://offline/ref=85DAE5FD46492BE7AFEFA117E63BD5AFB9D87FCB486D7130C73697A1931330DF66CC63BD8B5FED8A50238DE9427419EFC458870F8BF9l5G" TargetMode="External"/><Relationship Id="rId17" Type="http://schemas.openxmlformats.org/officeDocument/2006/relationships/hyperlink" Target="consultantplus://offline/ref=2F370B2BD71CB901C7AC3DF442DCDE13566D6C497FD4E7CE1E92BFB29AEEFED1535C351956F2889D8A4B0434DAIAv9H" TargetMode="External"/><Relationship Id="rId25" Type="http://schemas.openxmlformats.org/officeDocument/2006/relationships/hyperlink" Target="https://www.consultant.ru/document/cons_doc_LAW_453313/a2588b2a1374c05e0939bb4df8e54fc0dfd6e000/" TargetMode="External"/><Relationship Id="rId2" Type="http://schemas.openxmlformats.org/officeDocument/2006/relationships/numbering" Target="numbering.xml"/><Relationship Id="rId16" Type="http://schemas.openxmlformats.org/officeDocument/2006/relationships/hyperlink" Target="consultantplus://offline/ref=9B022D7784E456CBFD8E3EE79CBB1AE5CF0C3AABCDBE33A56AEA7478B47D4FAFEC9A17BF83822DBBEDD81D96C458C9A229A8E02FC2eA39M" TargetMode="External"/><Relationship Id="rId20" Type="http://schemas.openxmlformats.org/officeDocument/2006/relationships/hyperlink" Target="consultantplus://offline/ref=9B022D7784E456CBFD8E3EE79CBB1AE5CF0C3AABCDBE33A56AEA7478B47D4FAFEC9A17B087822DBBEDD81D96C458C9A229A8E02FC2eA3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DAE5FD46492BE7AFEFA117E63BD5AFB9D87FCB486D7130C73697A1931330DF66CC63BD8B5EED8A50238DE9427419EFC458870F8BF9l5G" TargetMode="External"/><Relationship Id="rId24" Type="http://schemas.openxmlformats.org/officeDocument/2006/relationships/hyperlink" Target="https://www.consultant.ru/document/cons_doc_LAW_453313/a593eaab768d34bf2d7419322eac79481e73cf03/" TargetMode="External"/><Relationship Id="rId5" Type="http://schemas.openxmlformats.org/officeDocument/2006/relationships/webSettings" Target="webSettings.xml"/><Relationship Id="rId15" Type="http://schemas.openxmlformats.org/officeDocument/2006/relationships/hyperlink" Target="consultantplus://offline/ref=9B022D7784E456CBFD8E3EE79CBB1AE5CF0C3AABCDBE33A56AEA7478B47D4FAFEC9A17BF818A2DBBEDD81D96C458C9A229A8E02FC2eA39M" TargetMode="External"/><Relationship Id="rId23" Type="http://schemas.openxmlformats.org/officeDocument/2006/relationships/hyperlink" Target="https://www.consultant.ru/document/cons_doc_LAW_453313/a2588b2a1374c05e0939bb4df8e54fc0dfd6e000/" TargetMode="External"/><Relationship Id="rId28" Type="http://schemas.openxmlformats.org/officeDocument/2006/relationships/theme" Target="theme/theme1.xml"/><Relationship Id="rId10" Type="http://schemas.openxmlformats.org/officeDocument/2006/relationships/hyperlink" Target="consultantplus://offline/ref=85DAE5FD46492BE7AFEFA117E63BD5AFB9D87FCB486D7130C73697A1931330DF66CC63BD8B5FED8A50238DE9427419EFC458870F8BF9l5G" TargetMode="External"/><Relationship Id="rId19" Type="http://schemas.openxmlformats.org/officeDocument/2006/relationships/hyperlink" Target="consultantplus://offline/ref=9B022D7784E456CBFD8E3EE79CBB1AE5CF0C3AABCDBE33A56AEA7478B47D4FAFEC9A17B087822DBBEDD81D96C458C9A229A8E02FC2eA39M" TargetMode="External"/><Relationship Id="rId4" Type="http://schemas.openxmlformats.org/officeDocument/2006/relationships/settings" Target="settings.xml"/><Relationship Id="rId9" Type="http://schemas.openxmlformats.org/officeDocument/2006/relationships/hyperlink" Target="http://kalininsk.sarmo.ru" TargetMode="External"/><Relationship Id="rId14" Type="http://schemas.openxmlformats.org/officeDocument/2006/relationships/hyperlink" Target="consultantplus://offline/ref=9B022D7784E456CBFD8E3EE79CBB1AE5CF0C3AABCDBE33A56AEA7478B47D4FAFEC9A17BF818A2DBBEDD81D96C458C9A229A8E02FC2eA39M" TargetMode="External"/><Relationship Id="rId22" Type="http://schemas.openxmlformats.org/officeDocument/2006/relationships/hyperlink" Target="https://www.consultant.ru/document/cons_doc_LAW_453313/a2588b2a1374c05e0939bb4df8e54fc0dfd6e00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5085</Words>
  <Characters>28989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21</cp:revision>
  <cp:lastPrinted>2023-10-18T11:45:00Z</cp:lastPrinted>
  <dcterms:created xsi:type="dcterms:W3CDTF">2023-10-09T12:24:00Z</dcterms:created>
  <dcterms:modified xsi:type="dcterms:W3CDTF">2023-10-18T11:47:00Z</dcterms:modified>
</cp:coreProperties>
</file>