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24D28">
        <w:t>23</w:t>
      </w:r>
      <w:r w:rsidR="0030375B">
        <w:t xml:space="preserve"> июня</w:t>
      </w:r>
      <w:r w:rsidR="009D7A78" w:rsidRPr="009D19B7">
        <w:t xml:space="preserve"> 2025</w:t>
      </w:r>
      <w:r w:rsidR="00877329" w:rsidRPr="009D19B7">
        <w:t xml:space="preserve"> года № </w:t>
      </w:r>
      <w:r w:rsidR="00A949CF">
        <w:t>897</w:t>
      </w:r>
    </w:p>
    <w:p w:rsidR="00877329" w:rsidRPr="009D19B7" w:rsidRDefault="00877329" w:rsidP="0007374D"/>
    <w:p w:rsidR="00877329" w:rsidRPr="009D19B7" w:rsidRDefault="00877329" w:rsidP="00877329">
      <w:pPr>
        <w:jc w:val="center"/>
      </w:pPr>
      <w:r w:rsidRPr="009D19B7">
        <w:t>г. Калининск</w:t>
      </w:r>
    </w:p>
    <w:p w:rsidR="00A45844" w:rsidRPr="002E0862" w:rsidRDefault="00A45844" w:rsidP="002E0862">
      <w:pPr>
        <w:pStyle w:val="af1"/>
        <w:ind w:firstLine="567"/>
        <w:jc w:val="both"/>
        <w:rPr>
          <w:color w:val="000000"/>
          <w:sz w:val="27"/>
          <w:szCs w:val="27"/>
        </w:rPr>
      </w:pPr>
      <w:bookmarkStart w:id="0" w:name="_GoBack"/>
      <w:bookmarkEnd w:id="0"/>
    </w:p>
    <w:p w:rsidR="00A45844" w:rsidRPr="002E0862" w:rsidRDefault="00A45844" w:rsidP="002E0862">
      <w:pPr>
        <w:pStyle w:val="af1"/>
        <w:jc w:val="both"/>
        <w:rPr>
          <w:b/>
          <w:color w:val="000000"/>
          <w:sz w:val="27"/>
          <w:szCs w:val="27"/>
        </w:rPr>
      </w:pPr>
      <w:r w:rsidRPr="002E0862">
        <w:rPr>
          <w:b/>
          <w:color w:val="000000"/>
          <w:sz w:val="27"/>
          <w:szCs w:val="27"/>
        </w:rPr>
        <w:t xml:space="preserve">О внесении изменений в постановление </w:t>
      </w:r>
    </w:p>
    <w:p w:rsidR="00A45844" w:rsidRPr="002E0862" w:rsidRDefault="00A45844" w:rsidP="002E0862">
      <w:pPr>
        <w:pStyle w:val="af1"/>
        <w:jc w:val="both"/>
        <w:rPr>
          <w:b/>
          <w:color w:val="000000"/>
          <w:sz w:val="27"/>
          <w:szCs w:val="27"/>
        </w:rPr>
      </w:pPr>
      <w:r w:rsidRPr="002E0862">
        <w:rPr>
          <w:b/>
          <w:color w:val="000000"/>
          <w:sz w:val="27"/>
          <w:szCs w:val="27"/>
        </w:rPr>
        <w:t xml:space="preserve">администрации Калининского </w:t>
      </w:r>
    </w:p>
    <w:p w:rsidR="00A45844" w:rsidRPr="002E0862" w:rsidRDefault="00A45844" w:rsidP="002E0862">
      <w:pPr>
        <w:pStyle w:val="af1"/>
        <w:jc w:val="both"/>
        <w:rPr>
          <w:b/>
          <w:color w:val="000000"/>
          <w:sz w:val="27"/>
          <w:szCs w:val="27"/>
        </w:rPr>
      </w:pPr>
      <w:r w:rsidRPr="002E0862">
        <w:rPr>
          <w:b/>
          <w:color w:val="000000"/>
          <w:sz w:val="27"/>
          <w:szCs w:val="27"/>
        </w:rPr>
        <w:t xml:space="preserve">муниципального района Саратовской </w:t>
      </w:r>
    </w:p>
    <w:p w:rsidR="00A45844" w:rsidRPr="002E0862" w:rsidRDefault="00A45844" w:rsidP="002E0862">
      <w:pPr>
        <w:pStyle w:val="af1"/>
        <w:jc w:val="both"/>
        <w:rPr>
          <w:b/>
          <w:color w:val="000000"/>
          <w:sz w:val="27"/>
          <w:szCs w:val="27"/>
        </w:rPr>
      </w:pPr>
      <w:r w:rsidRPr="002E0862">
        <w:rPr>
          <w:b/>
          <w:color w:val="000000"/>
          <w:sz w:val="27"/>
          <w:szCs w:val="27"/>
        </w:rPr>
        <w:t xml:space="preserve">области от </w:t>
      </w:r>
      <w:r w:rsidR="006D6FC7">
        <w:rPr>
          <w:b/>
          <w:color w:val="000000"/>
          <w:sz w:val="27"/>
          <w:szCs w:val="27"/>
        </w:rPr>
        <w:t>24.11</w:t>
      </w:r>
      <w:r w:rsidR="002E0862" w:rsidRPr="002E0862">
        <w:rPr>
          <w:b/>
          <w:color w:val="000000"/>
          <w:sz w:val="27"/>
          <w:szCs w:val="27"/>
        </w:rPr>
        <w:t>.2023</w:t>
      </w:r>
      <w:r w:rsidRPr="002E0862">
        <w:rPr>
          <w:b/>
          <w:color w:val="000000"/>
          <w:sz w:val="27"/>
          <w:szCs w:val="27"/>
        </w:rPr>
        <w:t xml:space="preserve"> года </w:t>
      </w:r>
      <w:r w:rsidR="006D6FC7">
        <w:rPr>
          <w:b/>
          <w:color w:val="000000"/>
          <w:sz w:val="27"/>
          <w:szCs w:val="27"/>
        </w:rPr>
        <w:t>№ 1530</w:t>
      </w:r>
    </w:p>
    <w:p w:rsidR="00A45844" w:rsidRPr="006D6FC7" w:rsidRDefault="00A45844" w:rsidP="006D6FC7">
      <w:pPr>
        <w:pStyle w:val="af1"/>
        <w:ind w:firstLine="567"/>
        <w:jc w:val="both"/>
        <w:rPr>
          <w:color w:val="000000"/>
          <w:sz w:val="28"/>
          <w:szCs w:val="27"/>
        </w:rPr>
      </w:pPr>
    </w:p>
    <w:p w:rsidR="006D6FC7" w:rsidRPr="006D6FC7" w:rsidRDefault="006D6FC7" w:rsidP="006D6FC7">
      <w:pPr>
        <w:ind w:firstLine="567"/>
        <w:jc w:val="both"/>
        <w:rPr>
          <w:color w:val="000000"/>
          <w:sz w:val="27"/>
          <w:szCs w:val="27"/>
        </w:rPr>
      </w:pPr>
      <w:r w:rsidRPr="006D6FC7">
        <w:rPr>
          <w:color w:val="000000"/>
          <w:sz w:val="27"/>
          <w:szCs w:val="27"/>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6D6FC7" w:rsidRPr="006D6FC7" w:rsidRDefault="006D6FC7" w:rsidP="006D6FC7">
      <w:pPr>
        <w:ind w:firstLine="567"/>
        <w:jc w:val="both"/>
        <w:rPr>
          <w:bCs/>
          <w:color w:val="000000"/>
          <w:sz w:val="27"/>
          <w:szCs w:val="27"/>
        </w:rPr>
      </w:pPr>
    </w:p>
    <w:p w:rsidR="006D6FC7" w:rsidRPr="006D6FC7" w:rsidRDefault="006D6FC7" w:rsidP="006D6FC7">
      <w:pPr>
        <w:pStyle w:val="western"/>
        <w:spacing w:before="0" w:beforeAutospacing="0"/>
        <w:ind w:firstLine="567"/>
        <w:rPr>
          <w:b w:val="0"/>
          <w:bCs w:val="0"/>
          <w:sz w:val="27"/>
          <w:szCs w:val="27"/>
        </w:rPr>
      </w:pPr>
      <w:r w:rsidRPr="006D6FC7">
        <w:rPr>
          <w:b w:val="0"/>
          <w:sz w:val="27"/>
          <w:szCs w:val="27"/>
        </w:rPr>
        <w:tab/>
        <w:t xml:space="preserve">1. Внести в постановление администрации Калининского муниципального района Саратовской области от 24.11.2023 года № 1530 «Предоставление гражданам, имеющим трех и более детей, земельных участков в собственность бесплатно» следующие </w:t>
      </w:r>
      <w:r w:rsidRPr="006D6FC7">
        <w:rPr>
          <w:b w:val="0"/>
          <w:bCs w:val="0"/>
          <w:sz w:val="27"/>
          <w:szCs w:val="27"/>
        </w:rPr>
        <w:t>изменения: приложение к постановлению изложить в новой редакции, согласно приложению.</w:t>
      </w:r>
    </w:p>
    <w:p w:rsidR="002E0862" w:rsidRPr="006D6FC7" w:rsidRDefault="002E0862" w:rsidP="002E0862">
      <w:pPr>
        <w:pStyle w:val="western"/>
        <w:spacing w:before="0" w:beforeAutospacing="0"/>
        <w:ind w:firstLine="567"/>
        <w:rPr>
          <w:b w:val="0"/>
          <w:sz w:val="27"/>
          <w:szCs w:val="27"/>
        </w:rPr>
      </w:pPr>
      <w:r w:rsidRPr="006D6FC7">
        <w:rPr>
          <w:b w:val="0"/>
          <w:sz w:val="27"/>
          <w:szCs w:val="27"/>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2E0862" w:rsidRPr="006D6FC7" w:rsidRDefault="002E0862" w:rsidP="002E0862">
      <w:pPr>
        <w:ind w:firstLine="567"/>
        <w:jc w:val="both"/>
        <w:rPr>
          <w:sz w:val="27"/>
          <w:szCs w:val="27"/>
        </w:rPr>
      </w:pPr>
      <w:r w:rsidRPr="006D6FC7">
        <w:rPr>
          <w:sz w:val="27"/>
          <w:szCs w:val="27"/>
        </w:rPr>
        <w:t xml:space="preserve">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2E0862" w:rsidRPr="006D6FC7" w:rsidRDefault="002E0862" w:rsidP="002E0862">
      <w:pPr>
        <w:ind w:firstLine="567"/>
        <w:jc w:val="both"/>
        <w:rPr>
          <w:sz w:val="27"/>
          <w:szCs w:val="27"/>
        </w:rPr>
      </w:pPr>
      <w:r w:rsidRPr="006D6FC7">
        <w:rPr>
          <w:sz w:val="27"/>
          <w:szCs w:val="27"/>
        </w:rPr>
        <w:t>4. Настоящее постановление вступает в силу с момента его официального опубликования (обнародования).</w:t>
      </w:r>
    </w:p>
    <w:p w:rsidR="00A45844" w:rsidRPr="006D6FC7" w:rsidRDefault="00A45844" w:rsidP="002E0862">
      <w:pPr>
        <w:ind w:firstLine="567"/>
        <w:jc w:val="both"/>
        <w:rPr>
          <w:color w:val="000000"/>
          <w:sz w:val="27"/>
          <w:szCs w:val="27"/>
        </w:rPr>
      </w:pPr>
      <w:r w:rsidRPr="006D6FC7">
        <w:rPr>
          <w:color w:val="000000"/>
          <w:sz w:val="27"/>
          <w:szCs w:val="27"/>
        </w:rPr>
        <w:t>5.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2E0862" w:rsidRDefault="002E0862" w:rsidP="002E0862">
      <w:pPr>
        <w:ind w:firstLine="567"/>
        <w:jc w:val="both"/>
        <w:rPr>
          <w:color w:val="000000"/>
          <w:sz w:val="27"/>
          <w:szCs w:val="27"/>
        </w:rPr>
      </w:pPr>
    </w:p>
    <w:p w:rsidR="002E0862" w:rsidRPr="002E0862" w:rsidRDefault="002E0862" w:rsidP="002E0862">
      <w:pPr>
        <w:ind w:firstLine="567"/>
        <w:jc w:val="both"/>
        <w:rPr>
          <w:color w:val="000000"/>
          <w:sz w:val="27"/>
          <w:szCs w:val="27"/>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A45844">
        <w:rPr>
          <w:color w:val="000000" w:themeColor="text1"/>
        </w:rPr>
        <w:t>Сагалаева Г.В.</w:t>
      </w:r>
    </w:p>
    <w:p w:rsidR="00A45844" w:rsidRDefault="00A45844" w:rsidP="00A45844">
      <w:pPr>
        <w:ind w:left="6096"/>
        <w:rPr>
          <w:b/>
          <w:bCs/>
          <w:sz w:val="28"/>
          <w:szCs w:val="28"/>
        </w:rPr>
      </w:pPr>
      <w:r w:rsidRPr="001808E0">
        <w:rPr>
          <w:b/>
          <w:bCs/>
          <w:sz w:val="28"/>
          <w:szCs w:val="28"/>
        </w:rPr>
        <w:lastRenderedPageBreak/>
        <w:t xml:space="preserve">Приложение </w:t>
      </w:r>
    </w:p>
    <w:p w:rsidR="00A45844" w:rsidRDefault="00A45844" w:rsidP="00A45844">
      <w:pPr>
        <w:ind w:left="6096"/>
        <w:rPr>
          <w:b/>
          <w:bCs/>
          <w:sz w:val="28"/>
          <w:szCs w:val="28"/>
        </w:rPr>
      </w:pPr>
      <w:r w:rsidRPr="001808E0">
        <w:rPr>
          <w:b/>
          <w:bCs/>
          <w:sz w:val="28"/>
          <w:szCs w:val="28"/>
        </w:rPr>
        <w:t>к постано</w:t>
      </w:r>
      <w:r>
        <w:rPr>
          <w:b/>
          <w:bCs/>
          <w:sz w:val="28"/>
          <w:szCs w:val="28"/>
        </w:rPr>
        <w:t xml:space="preserve">влению </w:t>
      </w:r>
    </w:p>
    <w:p w:rsidR="00A45844" w:rsidRDefault="00A45844" w:rsidP="00A45844">
      <w:pPr>
        <w:ind w:left="6096"/>
        <w:rPr>
          <w:b/>
          <w:bCs/>
          <w:sz w:val="28"/>
          <w:szCs w:val="28"/>
        </w:rPr>
      </w:pPr>
      <w:r w:rsidRPr="001808E0">
        <w:rPr>
          <w:b/>
          <w:bCs/>
          <w:sz w:val="28"/>
          <w:szCs w:val="28"/>
        </w:rPr>
        <w:t xml:space="preserve">администрации МР </w:t>
      </w:r>
    </w:p>
    <w:p w:rsidR="00A45844" w:rsidRPr="001808E0" w:rsidRDefault="00A45844" w:rsidP="00A45844">
      <w:pPr>
        <w:ind w:left="6096"/>
        <w:rPr>
          <w:b/>
          <w:bCs/>
          <w:sz w:val="28"/>
          <w:szCs w:val="28"/>
        </w:rPr>
      </w:pPr>
      <w:r>
        <w:rPr>
          <w:b/>
          <w:bCs/>
          <w:sz w:val="28"/>
          <w:szCs w:val="28"/>
        </w:rPr>
        <w:t xml:space="preserve">от </w:t>
      </w:r>
      <w:r w:rsidR="00417B07">
        <w:rPr>
          <w:b/>
          <w:bCs/>
          <w:sz w:val="28"/>
          <w:szCs w:val="28"/>
        </w:rPr>
        <w:t xml:space="preserve">23.06.2025 </w:t>
      </w:r>
      <w:r>
        <w:rPr>
          <w:b/>
          <w:bCs/>
          <w:sz w:val="28"/>
          <w:szCs w:val="28"/>
        </w:rPr>
        <w:t>года №</w:t>
      </w:r>
      <w:r w:rsidR="00417B07">
        <w:rPr>
          <w:b/>
          <w:bCs/>
          <w:sz w:val="28"/>
          <w:szCs w:val="28"/>
        </w:rPr>
        <w:t>897</w:t>
      </w:r>
    </w:p>
    <w:p w:rsidR="00A45844" w:rsidRPr="00E3124B" w:rsidRDefault="00A45844" w:rsidP="00E3124B">
      <w:pPr>
        <w:ind w:firstLine="567"/>
        <w:jc w:val="both"/>
        <w:rPr>
          <w:color w:val="000000" w:themeColor="text1"/>
          <w:sz w:val="28"/>
          <w:szCs w:val="28"/>
        </w:rPr>
      </w:pPr>
    </w:p>
    <w:p w:rsidR="0030744D" w:rsidRPr="00E3124B" w:rsidRDefault="0030744D" w:rsidP="00E3124B">
      <w:pPr>
        <w:jc w:val="center"/>
        <w:rPr>
          <w:b/>
          <w:color w:val="000000" w:themeColor="text1"/>
          <w:sz w:val="28"/>
          <w:szCs w:val="28"/>
        </w:rPr>
      </w:pPr>
      <w:r w:rsidRPr="00E3124B">
        <w:rPr>
          <w:b/>
          <w:color w:val="000000" w:themeColor="text1"/>
          <w:sz w:val="28"/>
          <w:szCs w:val="28"/>
        </w:rPr>
        <w:t>Административный регламент</w:t>
      </w:r>
    </w:p>
    <w:p w:rsidR="00E3124B" w:rsidRDefault="0030744D" w:rsidP="00E3124B">
      <w:pPr>
        <w:jc w:val="center"/>
        <w:rPr>
          <w:b/>
          <w:color w:val="000000" w:themeColor="text1"/>
          <w:sz w:val="28"/>
          <w:szCs w:val="28"/>
        </w:rPr>
      </w:pPr>
      <w:r w:rsidRPr="00E3124B">
        <w:rPr>
          <w:b/>
          <w:color w:val="000000" w:themeColor="text1"/>
          <w:sz w:val="28"/>
          <w:szCs w:val="28"/>
        </w:rPr>
        <w:t xml:space="preserve">предоставления муниципальной услуги </w:t>
      </w:r>
    </w:p>
    <w:p w:rsidR="00E3124B" w:rsidRDefault="0030744D" w:rsidP="00E3124B">
      <w:pPr>
        <w:jc w:val="center"/>
        <w:rPr>
          <w:b/>
          <w:color w:val="000000" w:themeColor="text1"/>
          <w:sz w:val="28"/>
          <w:szCs w:val="28"/>
        </w:rPr>
      </w:pPr>
      <w:r w:rsidRPr="00E3124B">
        <w:rPr>
          <w:b/>
          <w:color w:val="000000" w:themeColor="text1"/>
          <w:sz w:val="28"/>
          <w:szCs w:val="28"/>
        </w:rPr>
        <w:t xml:space="preserve">«Предоставление гражданам, имеющим трех и более детей, </w:t>
      </w:r>
    </w:p>
    <w:p w:rsidR="0030744D" w:rsidRPr="00E3124B" w:rsidRDefault="0030744D" w:rsidP="00E3124B">
      <w:pPr>
        <w:jc w:val="center"/>
        <w:rPr>
          <w:b/>
          <w:color w:val="000000" w:themeColor="text1"/>
          <w:sz w:val="28"/>
          <w:szCs w:val="28"/>
        </w:rPr>
      </w:pPr>
      <w:r w:rsidRPr="00E3124B">
        <w:rPr>
          <w:b/>
          <w:color w:val="000000" w:themeColor="text1"/>
          <w:sz w:val="28"/>
          <w:szCs w:val="28"/>
        </w:rPr>
        <w:t>земельных участков в собственность бесплатно»</w:t>
      </w:r>
    </w:p>
    <w:p w:rsidR="0030744D" w:rsidRPr="00E3124B" w:rsidRDefault="0030744D" w:rsidP="00E3124B">
      <w:pPr>
        <w:ind w:firstLine="567"/>
        <w:jc w:val="both"/>
        <w:rPr>
          <w:color w:val="000000" w:themeColor="text1"/>
          <w:sz w:val="28"/>
          <w:szCs w:val="28"/>
        </w:rPr>
      </w:pPr>
    </w:p>
    <w:p w:rsidR="0030744D" w:rsidRDefault="00E3124B" w:rsidP="00E3124B">
      <w:pPr>
        <w:pStyle w:val="af5"/>
        <w:spacing w:before="0" w:beforeAutospacing="0"/>
        <w:jc w:val="center"/>
        <w:rPr>
          <w:rStyle w:val="aff3"/>
          <w:color w:val="000000" w:themeColor="text1"/>
          <w:sz w:val="28"/>
          <w:szCs w:val="28"/>
        </w:rPr>
      </w:pPr>
      <w:r w:rsidRPr="00E3124B">
        <w:rPr>
          <w:rStyle w:val="aff3"/>
          <w:color w:val="000000" w:themeColor="text1"/>
          <w:sz w:val="28"/>
          <w:szCs w:val="28"/>
        </w:rPr>
        <w:t>1</w:t>
      </w:r>
      <w:r w:rsidR="0030744D" w:rsidRPr="00E3124B">
        <w:rPr>
          <w:rStyle w:val="aff3"/>
          <w:color w:val="000000" w:themeColor="text1"/>
          <w:sz w:val="28"/>
          <w:szCs w:val="28"/>
        </w:rPr>
        <w:t>. О</w:t>
      </w:r>
      <w:r w:rsidRPr="00E3124B">
        <w:rPr>
          <w:rStyle w:val="aff3"/>
          <w:color w:val="000000" w:themeColor="text1"/>
          <w:sz w:val="28"/>
          <w:szCs w:val="28"/>
        </w:rPr>
        <w:t>бщие положения</w:t>
      </w:r>
    </w:p>
    <w:p w:rsidR="00E3124B" w:rsidRPr="00E3124B" w:rsidRDefault="00E3124B" w:rsidP="00E3124B">
      <w:pPr>
        <w:pStyle w:val="af5"/>
        <w:spacing w:before="0" w:beforeAutospacing="0"/>
        <w:jc w:val="center"/>
        <w:rPr>
          <w:color w:val="000000" w:themeColor="text1"/>
          <w:sz w:val="28"/>
          <w:szCs w:val="28"/>
        </w:rPr>
      </w:pPr>
    </w:p>
    <w:p w:rsidR="0030744D" w:rsidRPr="00E3124B" w:rsidRDefault="0030744D" w:rsidP="00E3124B">
      <w:pPr>
        <w:pStyle w:val="af5"/>
        <w:spacing w:before="0" w:beforeAutospacing="0"/>
        <w:jc w:val="center"/>
        <w:rPr>
          <w:b/>
          <w:color w:val="000000" w:themeColor="text1"/>
          <w:sz w:val="28"/>
          <w:szCs w:val="28"/>
        </w:rPr>
      </w:pPr>
      <w:r w:rsidRPr="00E3124B">
        <w:rPr>
          <w:b/>
          <w:color w:val="000000" w:themeColor="text1"/>
          <w:sz w:val="28"/>
          <w:szCs w:val="28"/>
        </w:rPr>
        <w:t>1.1</w:t>
      </w:r>
      <w:r w:rsidR="00E3124B" w:rsidRPr="00E3124B">
        <w:rPr>
          <w:b/>
          <w:color w:val="000000" w:themeColor="text1"/>
          <w:sz w:val="28"/>
          <w:szCs w:val="28"/>
        </w:rPr>
        <w:t>.</w:t>
      </w:r>
      <w:r w:rsidR="00E3124B">
        <w:rPr>
          <w:b/>
          <w:color w:val="000000" w:themeColor="text1"/>
          <w:sz w:val="28"/>
          <w:szCs w:val="28"/>
        </w:rPr>
        <w:t xml:space="preserve"> Предмет регулирования </w:t>
      </w:r>
      <w:r w:rsidRPr="00E3124B">
        <w:rPr>
          <w:b/>
          <w:color w:val="000000" w:themeColor="text1"/>
          <w:sz w:val="28"/>
          <w:szCs w:val="28"/>
        </w:rPr>
        <w:t>административного регламента</w:t>
      </w:r>
    </w:p>
    <w:p w:rsidR="0030744D" w:rsidRPr="00E3124B" w:rsidRDefault="0030744D" w:rsidP="00E3124B">
      <w:pPr>
        <w:pStyle w:val="western"/>
        <w:spacing w:before="0" w:beforeAutospacing="0"/>
        <w:ind w:firstLine="567"/>
        <w:rPr>
          <w:b w:val="0"/>
          <w:color w:val="000000" w:themeColor="text1"/>
        </w:rPr>
      </w:pPr>
      <w:r w:rsidRPr="00E3124B">
        <w:rPr>
          <w:b w:val="0"/>
          <w:color w:val="000000" w:themeColor="text1"/>
        </w:rPr>
        <w:t>Административный регламент предоставления муниципальной услуги Предоставление гражданам, имеющим трех и более детей, земельных участков в собственность бесплатно»  (далее - регламент) разработан в целях повышения качества исполнения и доступности муниципальной услуги, определяет стандарт, сроки и последовательности действий (административн</w:t>
      </w:r>
      <w:r w:rsidR="00E3124B">
        <w:rPr>
          <w:b w:val="0"/>
          <w:color w:val="000000" w:themeColor="text1"/>
        </w:rPr>
        <w:t>ых процедур)  возникающих между</w:t>
      </w:r>
      <w:r w:rsidRPr="00E3124B">
        <w:rPr>
          <w:b w:val="0"/>
          <w:color w:val="000000" w:themeColor="text1"/>
        </w:rPr>
        <w:t xml:space="preserve"> заявителями и администрацией Калининского муниципального района Саратовской области при  предоставление гражданам, поставленным на учет в качестве лиц, имеющих право на предоставление земельных участков в собственность бесплатно</w:t>
      </w:r>
      <w:r w:rsidR="00E3124B">
        <w:rPr>
          <w:b w:val="0"/>
          <w:color w:val="000000" w:themeColor="text1"/>
        </w:rPr>
        <w:t>»</w:t>
      </w:r>
      <w:r w:rsidRPr="00E3124B">
        <w:rPr>
          <w:b w:val="0"/>
          <w:color w:val="000000" w:themeColor="text1"/>
        </w:rPr>
        <w:t xml:space="preserve">. </w:t>
      </w:r>
    </w:p>
    <w:p w:rsidR="0030744D"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E3124B" w:rsidRPr="00E3124B" w:rsidRDefault="00E3124B" w:rsidP="00E3124B">
      <w:pPr>
        <w:pStyle w:val="ConsPlusNormal0"/>
        <w:ind w:firstLine="567"/>
        <w:jc w:val="both"/>
        <w:rPr>
          <w:rFonts w:ascii="Times New Roman" w:hAnsi="Times New Roman"/>
          <w:color w:val="000000" w:themeColor="text1"/>
          <w:sz w:val="28"/>
          <w:szCs w:val="28"/>
        </w:rPr>
      </w:pPr>
    </w:p>
    <w:p w:rsidR="0030744D" w:rsidRPr="00E3124B" w:rsidRDefault="0030744D" w:rsidP="00E3124B">
      <w:pPr>
        <w:pStyle w:val="af5"/>
        <w:spacing w:before="0" w:beforeAutospacing="0"/>
        <w:jc w:val="center"/>
        <w:rPr>
          <w:b/>
          <w:color w:val="000000" w:themeColor="text1"/>
          <w:sz w:val="28"/>
          <w:szCs w:val="28"/>
        </w:rPr>
      </w:pPr>
      <w:r w:rsidRPr="00E3124B">
        <w:rPr>
          <w:b/>
          <w:color w:val="000000" w:themeColor="text1"/>
          <w:sz w:val="28"/>
          <w:szCs w:val="28"/>
        </w:rPr>
        <w:t>1.2</w:t>
      </w:r>
      <w:r w:rsidR="00E3124B" w:rsidRPr="00E3124B">
        <w:rPr>
          <w:b/>
          <w:color w:val="000000" w:themeColor="text1"/>
          <w:sz w:val="28"/>
          <w:szCs w:val="28"/>
        </w:rPr>
        <w:t>.</w:t>
      </w:r>
      <w:r w:rsidRPr="00E3124B">
        <w:rPr>
          <w:b/>
          <w:color w:val="000000" w:themeColor="text1"/>
          <w:sz w:val="28"/>
          <w:szCs w:val="28"/>
        </w:rPr>
        <w:t xml:space="preserve"> Круг заявителей</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1.2.1. Заявителями муниципальной услуги являются граждане, имеющие трех и более детей, семьи которых признаются многодетными в соответствии с</w:t>
      </w:r>
      <w:r w:rsidR="00E3124B">
        <w:rPr>
          <w:rFonts w:ascii="Times New Roman" w:hAnsi="Times New Roman"/>
          <w:color w:val="000000" w:themeColor="text1"/>
          <w:sz w:val="28"/>
          <w:szCs w:val="28"/>
        </w:rPr>
        <w:t xml:space="preserve"> </w:t>
      </w:r>
      <w:hyperlink r:id="rId9" w:anchor="/document/9533514/entry/0" w:history="1">
        <w:r w:rsidRPr="00E3124B">
          <w:rPr>
            <w:rStyle w:val="ad"/>
            <w:rFonts w:ascii="Times New Roman" w:hAnsi="Times New Roman"/>
            <w:color w:val="000000" w:themeColor="text1"/>
            <w:sz w:val="28"/>
            <w:szCs w:val="28"/>
            <w:u w:val="none"/>
          </w:rPr>
          <w:t>Законом</w:t>
        </w:r>
      </w:hyperlink>
      <w:r w:rsidR="00E3124B">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Сарато</w:t>
      </w:r>
      <w:r w:rsidR="00E3124B">
        <w:rPr>
          <w:rFonts w:ascii="Times New Roman" w:hAnsi="Times New Roman"/>
          <w:color w:val="000000" w:themeColor="text1"/>
          <w:sz w:val="28"/>
          <w:szCs w:val="28"/>
        </w:rPr>
        <w:t>вской области от 1 августа 2005 года № 74-ЗСО «</w:t>
      </w:r>
      <w:r w:rsidRPr="00E3124B">
        <w:rPr>
          <w:rFonts w:ascii="Times New Roman" w:hAnsi="Times New Roman"/>
          <w:color w:val="000000" w:themeColor="text1"/>
          <w:sz w:val="28"/>
          <w:szCs w:val="28"/>
        </w:rPr>
        <w:t>О мерах социальной поддержки многодетных семей в Саратовской области</w:t>
      </w:r>
      <w:r w:rsidR="00E3124B">
        <w:rPr>
          <w:rFonts w:ascii="Times New Roman" w:hAnsi="Times New Roman"/>
          <w:color w:val="000000" w:themeColor="text1"/>
          <w:sz w:val="28"/>
          <w:szCs w:val="28"/>
        </w:rPr>
        <w:t>»</w:t>
      </w:r>
      <w:r w:rsidRPr="00E3124B">
        <w:rPr>
          <w:rFonts w:ascii="Times New Roman" w:hAnsi="Times New Roman"/>
          <w:color w:val="000000" w:themeColor="text1"/>
          <w:sz w:val="28"/>
          <w:szCs w:val="28"/>
        </w:rPr>
        <w:t>. От имени заявителя могут выступать его уполномоченные представители.</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xml:space="preserve">1.2.2. От имени заявителя может также выступать многофункциональный центр предоставления государственных и муниципальных услуг (далее - многофункциональный центр) при однократном обращении заявителя с </w:t>
      </w:r>
      <w:r w:rsidRPr="00E3124B">
        <w:rPr>
          <w:rFonts w:ascii="Times New Roman" w:hAnsi="Times New Roman"/>
          <w:color w:val="000000" w:themeColor="text1"/>
          <w:sz w:val="28"/>
          <w:szCs w:val="28"/>
        </w:rPr>
        <w:lastRenderedPageBreak/>
        <w:t>запросом о предоставлении нескольких государственных и (или) муниципальных услуг (далее - комплексный запрос), в том числе направленным на предоставление муниципальной услуги.</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E3124B">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10 и 14 Федерального закона от 29 декабря 2022 года №</w:t>
      </w:r>
      <w:r w:rsidR="00E3124B">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30744D" w:rsidRPr="00E3124B" w:rsidRDefault="00E3124B" w:rsidP="00E3124B">
      <w:pPr>
        <w:pStyle w:val="ConsPlusNormal0"/>
        <w:numPr>
          <w:ilvl w:val="0"/>
          <w:numId w:val="34"/>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0030744D" w:rsidRPr="00E3124B">
        <w:rPr>
          <w:rFonts w:ascii="Times New Roman" w:hAnsi="Times New Roman"/>
          <w:color w:val="000000" w:themeColor="text1"/>
          <w:sz w:val="28"/>
          <w:szCs w:val="28"/>
        </w:rPr>
        <w:t xml:space="preserve"> или и</w:t>
      </w:r>
      <w:r>
        <w:rPr>
          <w:rFonts w:ascii="Times New Roman" w:hAnsi="Times New Roman"/>
          <w:color w:val="000000" w:themeColor="text1"/>
          <w:sz w:val="28"/>
          <w:szCs w:val="28"/>
        </w:rPr>
        <w:t>ных государственных информационн</w:t>
      </w:r>
      <w:r w:rsidR="0030744D" w:rsidRPr="00E3124B">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30744D" w:rsidRPr="00E3124B" w:rsidRDefault="0030744D" w:rsidP="00E3124B">
      <w:pPr>
        <w:pStyle w:val="ConsPlusNormal0"/>
        <w:numPr>
          <w:ilvl w:val="0"/>
          <w:numId w:val="34"/>
        </w:numPr>
        <w:ind w:left="0"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sidR="00E3124B">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0744D" w:rsidRPr="00E3124B" w:rsidRDefault="0030744D" w:rsidP="00E3124B">
      <w:pPr>
        <w:ind w:firstLine="567"/>
        <w:jc w:val="both"/>
        <w:rPr>
          <w:bCs/>
          <w:color w:val="000000" w:themeColor="text1"/>
          <w:sz w:val="28"/>
          <w:szCs w:val="28"/>
        </w:rPr>
      </w:pPr>
    </w:p>
    <w:p w:rsidR="00E3124B" w:rsidRDefault="0030744D" w:rsidP="00E3124B">
      <w:pPr>
        <w:overflowPunct/>
        <w:jc w:val="center"/>
        <w:rPr>
          <w:b/>
          <w:bCs/>
          <w:color w:val="000000" w:themeColor="text1"/>
          <w:sz w:val="28"/>
          <w:szCs w:val="28"/>
        </w:rPr>
      </w:pPr>
      <w:r w:rsidRPr="00E3124B">
        <w:rPr>
          <w:b/>
          <w:bCs/>
          <w:color w:val="000000" w:themeColor="text1"/>
          <w:sz w:val="28"/>
          <w:szCs w:val="28"/>
        </w:rPr>
        <w:t xml:space="preserve">1.3. Требование предоставления заявителю муниципальной услуги </w:t>
      </w:r>
    </w:p>
    <w:p w:rsidR="00E3124B" w:rsidRDefault="0030744D" w:rsidP="00E3124B">
      <w:pPr>
        <w:overflowPunct/>
        <w:jc w:val="center"/>
        <w:rPr>
          <w:b/>
          <w:bCs/>
          <w:color w:val="000000" w:themeColor="text1"/>
          <w:sz w:val="28"/>
          <w:szCs w:val="28"/>
        </w:rPr>
      </w:pPr>
      <w:r w:rsidRPr="00E3124B">
        <w:rPr>
          <w:b/>
          <w:bCs/>
          <w:color w:val="000000" w:themeColor="text1"/>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w:t>
      </w:r>
      <w:r w:rsidR="00E3124B">
        <w:rPr>
          <w:b/>
          <w:bCs/>
          <w:color w:val="000000" w:themeColor="text1"/>
          <w:sz w:val="28"/>
          <w:szCs w:val="28"/>
        </w:rPr>
        <w:t xml:space="preserve">ия, проводимого администрацией </w:t>
      </w:r>
      <w:r w:rsidRPr="00E3124B">
        <w:rPr>
          <w:b/>
          <w:bCs/>
          <w:color w:val="000000" w:themeColor="text1"/>
          <w:sz w:val="28"/>
          <w:szCs w:val="28"/>
        </w:rPr>
        <w:t xml:space="preserve">Калининского муниципального района (далее профилирование), а также результата, </w:t>
      </w:r>
    </w:p>
    <w:p w:rsidR="0030744D" w:rsidRPr="00E3124B" w:rsidRDefault="0030744D" w:rsidP="00E3124B">
      <w:pPr>
        <w:overflowPunct/>
        <w:jc w:val="center"/>
        <w:rPr>
          <w:b/>
          <w:color w:val="000000" w:themeColor="text1"/>
          <w:sz w:val="28"/>
          <w:szCs w:val="28"/>
        </w:rPr>
      </w:pPr>
      <w:r w:rsidRPr="00E3124B">
        <w:rPr>
          <w:b/>
          <w:bCs/>
          <w:color w:val="000000" w:themeColor="text1"/>
          <w:sz w:val="28"/>
          <w:szCs w:val="28"/>
        </w:rPr>
        <w:t>за предоставлением которого обратился заявитель</w:t>
      </w:r>
    </w:p>
    <w:p w:rsidR="0030744D" w:rsidRPr="00E3124B" w:rsidRDefault="0030744D" w:rsidP="00E3124B">
      <w:pPr>
        <w:overflowPunct/>
        <w:ind w:firstLine="567"/>
        <w:jc w:val="both"/>
        <w:rPr>
          <w:color w:val="000000" w:themeColor="text1"/>
          <w:sz w:val="28"/>
          <w:szCs w:val="28"/>
        </w:rPr>
      </w:pPr>
      <w:r w:rsidRPr="00E3124B">
        <w:rPr>
          <w:color w:val="000000" w:themeColor="text1"/>
          <w:sz w:val="28"/>
          <w:szCs w:val="28"/>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 </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30744D" w:rsidRPr="00E3124B" w:rsidRDefault="0030744D" w:rsidP="00E3124B">
      <w:pPr>
        <w:overflowPunct/>
        <w:ind w:firstLine="567"/>
        <w:jc w:val="both"/>
        <w:rPr>
          <w:color w:val="000000" w:themeColor="text1"/>
          <w:sz w:val="28"/>
          <w:szCs w:val="28"/>
        </w:rPr>
      </w:pPr>
    </w:p>
    <w:p w:rsidR="0030744D" w:rsidRDefault="00E3124B" w:rsidP="00E3124B">
      <w:pPr>
        <w:overflowPunct/>
        <w:jc w:val="center"/>
        <w:rPr>
          <w:b/>
          <w:bCs/>
          <w:color w:val="000000" w:themeColor="text1"/>
          <w:sz w:val="28"/>
          <w:szCs w:val="28"/>
        </w:rPr>
      </w:pPr>
      <w:r w:rsidRPr="00E3124B">
        <w:rPr>
          <w:b/>
          <w:bCs/>
          <w:color w:val="000000" w:themeColor="text1"/>
          <w:sz w:val="28"/>
          <w:szCs w:val="28"/>
        </w:rPr>
        <w:lastRenderedPageBreak/>
        <w:t>2</w:t>
      </w:r>
      <w:r w:rsidR="0030744D" w:rsidRPr="00E3124B">
        <w:rPr>
          <w:b/>
          <w:bCs/>
          <w:color w:val="000000" w:themeColor="text1"/>
          <w:sz w:val="28"/>
          <w:szCs w:val="28"/>
        </w:rPr>
        <w:t>. Стандарт предоставления муниципальной услуги</w:t>
      </w:r>
    </w:p>
    <w:p w:rsidR="00E3124B" w:rsidRPr="00E3124B" w:rsidRDefault="00E3124B" w:rsidP="00E3124B">
      <w:pPr>
        <w:overflowPunct/>
        <w:jc w:val="center"/>
        <w:rPr>
          <w:b/>
          <w:color w:val="000000" w:themeColor="text1"/>
          <w:sz w:val="28"/>
          <w:szCs w:val="28"/>
        </w:rPr>
      </w:pPr>
    </w:p>
    <w:p w:rsidR="0030744D" w:rsidRPr="00E3124B" w:rsidRDefault="0030744D" w:rsidP="00E3124B">
      <w:pPr>
        <w:overflowPunct/>
        <w:jc w:val="center"/>
        <w:rPr>
          <w:b/>
          <w:color w:val="000000" w:themeColor="text1"/>
          <w:sz w:val="28"/>
          <w:szCs w:val="28"/>
        </w:rPr>
      </w:pPr>
      <w:r w:rsidRPr="00E3124B">
        <w:rPr>
          <w:b/>
          <w:bCs/>
          <w:color w:val="000000" w:themeColor="text1"/>
          <w:sz w:val="28"/>
          <w:szCs w:val="28"/>
        </w:rPr>
        <w:t>2.1. Наименование муниципальной услуги</w:t>
      </w:r>
    </w:p>
    <w:p w:rsidR="0030744D" w:rsidRDefault="0030744D" w:rsidP="00E3124B">
      <w:pPr>
        <w:pStyle w:val="western"/>
        <w:spacing w:before="0" w:beforeAutospacing="0"/>
        <w:ind w:firstLine="567"/>
        <w:rPr>
          <w:b w:val="0"/>
          <w:bCs w:val="0"/>
          <w:color w:val="000000" w:themeColor="text1"/>
        </w:rPr>
      </w:pPr>
      <w:r w:rsidRPr="00E3124B">
        <w:rPr>
          <w:b w:val="0"/>
          <w:color w:val="000000" w:themeColor="text1"/>
        </w:rPr>
        <w:t>Муниципальная услуга имеет следующее наименование: «Предоставление гражданам, имеющим трех и более детей, земельных участков в собственность бесплатно»</w:t>
      </w:r>
      <w:r w:rsidRPr="00E3124B">
        <w:rPr>
          <w:b w:val="0"/>
          <w:bCs w:val="0"/>
          <w:color w:val="000000" w:themeColor="text1"/>
        </w:rPr>
        <w:t xml:space="preserve">. </w:t>
      </w:r>
    </w:p>
    <w:p w:rsidR="00E3124B" w:rsidRPr="00E3124B" w:rsidRDefault="00E3124B" w:rsidP="00E3124B">
      <w:pPr>
        <w:pStyle w:val="western"/>
        <w:spacing w:before="0" w:beforeAutospacing="0"/>
        <w:ind w:firstLine="567"/>
        <w:rPr>
          <w:b w:val="0"/>
          <w:color w:val="000000" w:themeColor="text1"/>
        </w:rPr>
      </w:pPr>
    </w:p>
    <w:p w:rsidR="00E3124B" w:rsidRDefault="0030744D" w:rsidP="00E3124B">
      <w:pPr>
        <w:overflowPunct/>
        <w:jc w:val="center"/>
        <w:rPr>
          <w:b/>
          <w:bCs/>
          <w:color w:val="000000" w:themeColor="text1"/>
          <w:sz w:val="28"/>
          <w:szCs w:val="28"/>
        </w:rPr>
      </w:pPr>
      <w:r w:rsidRPr="00E3124B">
        <w:rPr>
          <w:b/>
          <w:bCs/>
          <w:color w:val="000000" w:themeColor="text1"/>
          <w:sz w:val="28"/>
          <w:szCs w:val="28"/>
        </w:rPr>
        <w:t xml:space="preserve">2.2. Наименование органа местного самоуправления, </w:t>
      </w:r>
    </w:p>
    <w:p w:rsidR="0030744D" w:rsidRPr="00E3124B" w:rsidRDefault="0030744D" w:rsidP="00E3124B">
      <w:pPr>
        <w:overflowPunct/>
        <w:jc w:val="center"/>
        <w:rPr>
          <w:b/>
          <w:color w:val="000000" w:themeColor="text1"/>
          <w:sz w:val="28"/>
          <w:szCs w:val="28"/>
        </w:rPr>
      </w:pPr>
      <w:r w:rsidRPr="00E3124B">
        <w:rPr>
          <w:b/>
          <w:bCs/>
          <w:color w:val="000000" w:themeColor="text1"/>
          <w:sz w:val="28"/>
          <w:szCs w:val="28"/>
        </w:rPr>
        <w:t>предоставляющего муниципальную услугу</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Муниципальная услуга предоставляется администрацией Калининского муниципального района Саратовской области, осуществляется через функционал</w:t>
      </w:r>
      <w:r w:rsidR="00E3124B">
        <w:rPr>
          <w:rFonts w:ascii="Times New Roman" w:hAnsi="Times New Roman"/>
          <w:color w:val="000000" w:themeColor="text1"/>
          <w:sz w:val="28"/>
          <w:szCs w:val="28"/>
        </w:rPr>
        <w:t>ьное структурное подразделение -</w:t>
      </w:r>
      <w:r w:rsidRPr="00E3124B">
        <w:rPr>
          <w:rFonts w:ascii="Times New Roman" w:hAnsi="Times New Roman"/>
          <w:color w:val="000000" w:themeColor="text1"/>
          <w:sz w:val="28"/>
          <w:szCs w:val="28"/>
        </w:rPr>
        <w:t xml:space="preserve"> Управление земельно-имущественных отношений  администрации Калининского муниципального района Саратовской области (далее </w:t>
      </w:r>
      <w:r w:rsidR="00E3124B">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УЗИО).</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Информация о месте нахождения и графике работы Управления: 412484, Россия, Саратовская область, Калининский район, город Калининск, улица Коллективная, д.</w:t>
      </w:r>
      <w:r w:rsidR="00E3124B">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61.</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Сайт администрации Калининского муниципального района Саратовской области: k</w:t>
      </w:r>
      <w:r w:rsidRPr="00E3124B">
        <w:rPr>
          <w:rFonts w:ascii="Times New Roman" w:hAnsi="Times New Roman"/>
          <w:color w:val="000000" w:themeColor="text1"/>
          <w:sz w:val="28"/>
          <w:szCs w:val="28"/>
          <w:lang w:val="en-US"/>
        </w:rPr>
        <w:t>al</w:t>
      </w:r>
      <w:r w:rsidRPr="00E3124B">
        <w:rPr>
          <w:rFonts w:ascii="Times New Roman" w:hAnsi="Times New Roman"/>
          <w:color w:val="000000" w:themeColor="text1"/>
          <w:sz w:val="28"/>
          <w:szCs w:val="28"/>
        </w:rPr>
        <w:t>i</w:t>
      </w:r>
      <w:r w:rsidRPr="00E3124B">
        <w:rPr>
          <w:rFonts w:ascii="Times New Roman" w:hAnsi="Times New Roman"/>
          <w:color w:val="000000" w:themeColor="text1"/>
          <w:sz w:val="28"/>
          <w:szCs w:val="28"/>
          <w:lang w:val="en-US"/>
        </w:rPr>
        <w:t>ninsk</w:t>
      </w:r>
      <w:r w:rsidRPr="00E3124B">
        <w:rPr>
          <w:rFonts w:ascii="Times New Roman" w:hAnsi="Times New Roman"/>
          <w:color w:val="000000" w:themeColor="text1"/>
          <w:sz w:val="28"/>
          <w:szCs w:val="28"/>
        </w:rPr>
        <w:t>.</w:t>
      </w:r>
      <w:r w:rsidRPr="00E3124B">
        <w:rPr>
          <w:rFonts w:ascii="Times New Roman" w:hAnsi="Times New Roman"/>
          <w:color w:val="000000" w:themeColor="text1"/>
          <w:sz w:val="28"/>
          <w:szCs w:val="28"/>
          <w:lang w:val="en-US"/>
        </w:rPr>
        <w:t>sarmo</w:t>
      </w:r>
      <w:r w:rsidRPr="00E3124B">
        <w:rPr>
          <w:rFonts w:ascii="Times New Roman" w:hAnsi="Times New Roman"/>
          <w:color w:val="000000" w:themeColor="text1"/>
          <w:sz w:val="28"/>
          <w:szCs w:val="28"/>
        </w:rPr>
        <w:t>.ru.</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Телефон для справок и предварительной записи: 3-17-29.</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График работы:</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Понеде</w:t>
      </w:r>
      <w:r w:rsidR="00E3124B">
        <w:rPr>
          <w:rFonts w:ascii="Times New Roman" w:hAnsi="Times New Roman"/>
          <w:color w:val="000000" w:themeColor="text1"/>
          <w:sz w:val="28"/>
          <w:szCs w:val="28"/>
        </w:rPr>
        <w:t>льник, вторник, среда, четверг -</w:t>
      </w:r>
      <w:r w:rsidRPr="00E3124B">
        <w:rPr>
          <w:rFonts w:ascii="Times New Roman" w:hAnsi="Times New Roman"/>
          <w:color w:val="000000" w:themeColor="text1"/>
          <w:sz w:val="28"/>
          <w:szCs w:val="28"/>
        </w:rPr>
        <w:t xml:space="preserve"> с 08.00 до 17.00 часов. </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пятница - с 8.00 до 16.00 часов;</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обед - с 12.00 до 13.00 часов;</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суббота, воскресенье - выходные дни.</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Прием заявителей осуществляется по адресу: 412484, Россия, Саратовская область, Калининский район, город Калининск, улица Коллективная, д. 61</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График приема заявителей:</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Понедельник, вторник, среда - с 08.00 до 12.00 часов;</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Четверг- с 08.00 до 17.00 часов</w:t>
      </w:r>
    </w:p>
    <w:p w:rsidR="0030744D" w:rsidRPr="00E3124B" w:rsidRDefault="0030744D" w:rsidP="00E3124B">
      <w:pPr>
        <w:overflowPunct/>
        <w:ind w:firstLine="567"/>
        <w:jc w:val="both"/>
        <w:rPr>
          <w:color w:val="000000" w:themeColor="text1"/>
          <w:sz w:val="28"/>
          <w:szCs w:val="28"/>
        </w:rPr>
      </w:pPr>
      <w:r w:rsidRPr="00E3124B">
        <w:rPr>
          <w:color w:val="000000" w:themeColor="text1"/>
          <w:sz w:val="28"/>
          <w:szCs w:val="28"/>
        </w:rPr>
        <w:t>Информационное и техническое обеспечение предоставления муниципальной услуги осуществляется Управление жилищно-коммунального хозяйства администрации Калининского муниципального района Саратовской области.</w:t>
      </w:r>
    </w:p>
    <w:p w:rsidR="0030744D" w:rsidRPr="00E3124B" w:rsidRDefault="0030744D" w:rsidP="00E3124B">
      <w:pPr>
        <w:overflowPunct/>
        <w:ind w:firstLine="567"/>
        <w:jc w:val="both"/>
        <w:rPr>
          <w:color w:val="000000" w:themeColor="text1"/>
          <w:sz w:val="28"/>
          <w:szCs w:val="28"/>
        </w:rPr>
      </w:pPr>
      <w:r w:rsidRPr="00E3124B">
        <w:rPr>
          <w:color w:val="000000" w:themeColor="text1"/>
          <w:sz w:val="28"/>
          <w:szCs w:val="28"/>
        </w:rPr>
        <w:t xml:space="preserve">В соответствии с заключенным соглашением прием документов заявителей, связанных с предоставлением муниципальной услуги, </w:t>
      </w:r>
      <w:r w:rsidRPr="00E3124B">
        <w:rPr>
          <w:bCs/>
          <w:color w:val="000000" w:themeColor="text1"/>
          <w:sz w:val="28"/>
          <w:szCs w:val="28"/>
        </w:rPr>
        <w:t xml:space="preserve">осуществляется многофункциональными центрами предоставления государственных и муниципальных услуг (далее - МФЦ). </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Возможность принятия </w:t>
      </w:r>
      <w:r w:rsidRPr="00E3124B">
        <w:rPr>
          <w:bCs/>
          <w:color w:val="000000" w:themeColor="text1"/>
          <w:sz w:val="28"/>
          <w:szCs w:val="28"/>
        </w:rPr>
        <w:t xml:space="preserve">МФЦ </w:t>
      </w:r>
      <w:r w:rsidRPr="00E3124B">
        <w:rPr>
          <w:color w:val="000000" w:themeColor="text1"/>
          <w:sz w:val="28"/>
          <w:szCs w:val="28"/>
        </w:rPr>
        <w:t xml:space="preserve">решения об отказе в приеме заявления и документов и (или) информации, необходимых для предоставления муниципальной услуги, </w:t>
      </w:r>
      <w:r w:rsidRPr="00E3124B">
        <w:rPr>
          <w:bCs/>
          <w:color w:val="000000" w:themeColor="text1"/>
          <w:sz w:val="28"/>
          <w:szCs w:val="28"/>
        </w:rPr>
        <w:t>не предусмотрена</w:t>
      </w:r>
      <w:r w:rsidRPr="00E3124B">
        <w:rPr>
          <w:color w:val="000000" w:themeColor="text1"/>
          <w:sz w:val="28"/>
          <w:szCs w:val="28"/>
        </w:rPr>
        <w:t>.</w:t>
      </w:r>
    </w:p>
    <w:p w:rsidR="0030744D" w:rsidRPr="00E3124B" w:rsidRDefault="0030744D" w:rsidP="00E3124B">
      <w:pPr>
        <w:ind w:firstLine="567"/>
        <w:jc w:val="both"/>
        <w:outlineLvl w:val="0"/>
        <w:rPr>
          <w:color w:val="000000" w:themeColor="text1"/>
          <w:sz w:val="28"/>
          <w:szCs w:val="28"/>
        </w:rPr>
      </w:pPr>
    </w:p>
    <w:p w:rsidR="0030744D" w:rsidRPr="00E3124B" w:rsidRDefault="0030744D" w:rsidP="00E3124B">
      <w:pPr>
        <w:pStyle w:val="s10"/>
        <w:shd w:val="clear" w:color="auto" w:fill="FFFFFF"/>
        <w:spacing w:before="0" w:beforeAutospacing="0" w:after="0" w:afterAutospacing="0"/>
        <w:jc w:val="center"/>
        <w:rPr>
          <w:b/>
          <w:color w:val="000000" w:themeColor="text1"/>
          <w:sz w:val="28"/>
          <w:szCs w:val="28"/>
        </w:rPr>
      </w:pPr>
      <w:r w:rsidRPr="00E3124B">
        <w:rPr>
          <w:b/>
          <w:color w:val="000000" w:themeColor="text1"/>
          <w:sz w:val="28"/>
          <w:szCs w:val="28"/>
        </w:rPr>
        <w:t>2.3. Результат пред</w:t>
      </w:r>
      <w:r w:rsidR="00E3124B">
        <w:rPr>
          <w:b/>
          <w:color w:val="000000" w:themeColor="text1"/>
          <w:sz w:val="28"/>
          <w:szCs w:val="28"/>
        </w:rPr>
        <w:t>оставления муниципальной услуги</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Результатом предоставления муниципальной услуги является предоставление гражданам, имеющим трех и более детей, в собственность бесплатно земельных участков.</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lastRenderedPageBreak/>
        <w:t>2.3. Срок предоставления муниципальной услуги</w:t>
      </w:r>
      <w:r w:rsidRPr="00E3124B">
        <w:rPr>
          <w:rFonts w:ascii="Times New Roman" w:hAnsi="Times New Roman"/>
          <w:color w:val="000000" w:themeColor="text1"/>
          <w:sz w:val="28"/>
          <w:szCs w:val="28"/>
          <w:shd w:val="clear" w:color="auto" w:fill="FFFFFF"/>
        </w:rPr>
        <w:t xml:space="preserve"> принимается по истечении 30 календарных дней, но не позднее 45 календарных дней со дня размещения перечня земельных участков на</w:t>
      </w:r>
      <w:r w:rsidR="00E3124B">
        <w:rPr>
          <w:rFonts w:ascii="Times New Roman" w:hAnsi="Times New Roman"/>
          <w:color w:val="000000" w:themeColor="text1"/>
          <w:sz w:val="28"/>
          <w:szCs w:val="28"/>
          <w:shd w:val="clear" w:color="auto" w:fill="FFFFFF"/>
        </w:rPr>
        <w:t xml:space="preserve"> </w:t>
      </w:r>
      <w:hyperlink r:id="rId10" w:tgtFrame="_blank" w:history="1">
        <w:r w:rsidRPr="00E3124B">
          <w:rPr>
            <w:rStyle w:val="ad"/>
            <w:rFonts w:ascii="Times New Roman" w:hAnsi="Times New Roman"/>
            <w:color w:val="000000" w:themeColor="text1"/>
            <w:sz w:val="28"/>
            <w:szCs w:val="28"/>
            <w:u w:val="none"/>
            <w:shd w:val="clear" w:color="auto" w:fill="FFFFFF"/>
          </w:rPr>
          <w:t>официальном сайте</w:t>
        </w:r>
      </w:hyperlink>
      <w:r w:rsidR="00E3124B">
        <w:rPr>
          <w:rFonts w:ascii="Times New Roman" w:hAnsi="Times New Roman"/>
          <w:color w:val="000000" w:themeColor="text1"/>
          <w:sz w:val="28"/>
          <w:szCs w:val="28"/>
          <w:shd w:val="clear" w:color="auto" w:fill="FFFFFF"/>
        </w:rPr>
        <w:t xml:space="preserve"> </w:t>
      </w:r>
      <w:r w:rsidRPr="00E3124B">
        <w:rPr>
          <w:rFonts w:ascii="Times New Roman" w:hAnsi="Times New Roman"/>
          <w:color w:val="000000" w:themeColor="text1"/>
          <w:sz w:val="28"/>
          <w:szCs w:val="28"/>
          <w:shd w:val="clear" w:color="auto" w:fill="FFFFFF"/>
        </w:rPr>
        <w:t>администрации в информаци</w:t>
      </w:r>
      <w:r w:rsidR="00E3124B">
        <w:rPr>
          <w:rFonts w:ascii="Times New Roman" w:hAnsi="Times New Roman"/>
          <w:color w:val="000000" w:themeColor="text1"/>
          <w:sz w:val="28"/>
          <w:szCs w:val="28"/>
          <w:shd w:val="clear" w:color="auto" w:fill="FFFFFF"/>
        </w:rPr>
        <w:t>онно-телекоммуникационной сети «Интернет»</w:t>
      </w:r>
      <w:r w:rsidRPr="00E3124B">
        <w:rPr>
          <w:rFonts w:ascii="Times New Roman" w:hAnsi="Times New Roman"/>
          <w:color w:val="000000" w:themeColor="text1"/>
          <w:sz w:val="28"/>
          <w:szCs w:val="28"/>
          <w:shd w:val="clear" w:color="auto" w:fill="FFFFFF"/>
        </w:rPr>
        <w:t xml:space="preserve"> и (или) в официальном печатном издании Калининского района.</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2.3.1. Срок постановки заявителя на учет (отказа в постановке на учет) в качестве лица, имеющего право на предоставление ему в собственность бесплатно земельного участка, составляет 30 календарных дней со дня регистрации заявления о постановке на учет и представления документов, необходимых для постановки на учет.</w:t>
      </w:r>
    </w:p>
    <w:p w:rsidR="0030744D"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2.3.2. Решение о предоставлении (об отказе в предоставлении) в собственность бесплатно земельного участка принимается по истечении 30 календарных дней, но не позднее 60 календарных дней со дня размещения перечня земельных участков, предназначенных для предоставления в собственность бесплатно гражданам, имеющим трех и более детей и состоящим на учете в качестве лиц, имеющих право на предоставление им в собственность бесплатно земельных участков на территории Калининского муниципального района Саратовской области, на</w:t>
      </w:r>
      <w:r w:rsidR="00E3124B">
        <w:rPr>
          <w:rFonts w:ascii="Times New Roman" w:hAnsi="Times New Roman"/>
          <w:color w:val="000000" w:themeColor="text1"/>
          <w:sz w:val="28"/>
          <w:szCs w:val="28"/>
        </w:rPr>
        <w:t xml:space="preserve"> </w:t>
      </w:r>
      <w:hyperlink r:id="rId11" w:tgtFrame="_blank" w:history="1">
        <w:r w:rsidRPr="00E3124B">
          <w:rPr>
            <w:rStyle w:val="ad"/>
            <w:rFonts w:ascii="Times New Roman" w:hAnsi="Times New Roman"/>
            <w:color w:val="000000" w:themeColor="text1"/>
            <w:sz w:val="28"/>
            <w:szCs w:val="28"/>
            <w:u w:val="none"/>
          </w:rPr>
          <w:t>официальном сайте</w:t>
        </w:r>
      </w:hyperlink>
      <w:r w:rsidR="00E3124B">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администрации Калининского муниципального района Саратовской области (далее - официальный сайт администрации) в информационно-телекоммуникационной сети "Интернет".</w:t>
      </w:r>
    </w:p>
    <w:p w:rsidR="00E3124B" w:rsidRPr="00E3124B" w:rsidRDefault="00E3124B" w:rsidP="00E3124B">
      <w:pPr>
        <w:pStyle w:val="aa"/>
        <w:ind w:firstLine="567"/>
        <w:jc w:val="both"/>
        <w:rPr>
          <w:rFonts w:ascii="Times New Roman" w:hAnsi="Times New Roman"/>
          <w:color w:val="000000" w:themeColor="text1"/>
          <w:sz w:val="28"/>
          <w:szCs w:val="28"/>
        </w:rPr>
      </w:pPr>
    </w:p>
    <w:p w:rsidR="00E3124B" w:rsidRDefault="0030744D" w:rsidP="00E3124B">
      <w:pPr>
        <w:pStyle w:val="s10"/>
        <w:shd w:val="clear" w:color="auto" w:fill="FFFFFF"/>
        <w:spacing w:before="0" w:beforeAutospacing="0" w:after="0" w:afterAutospacing="0"/>
        <w:jc w:val="center"/>
        <w:rPr>
          <w:b/>
          <w:color w:val="000000" w:themeColor="text1"/>
          <w:sz w:val="28"/>
          <w:szCs w:val="28"/>
        </w:rPr>
      </w:pPr>
      <w:r w:rsidRPr="00E3124B">
        <w:rPr>
          <w:b/>
          <w:color w:val="000000" w:themeColor="text1"/>
          <w:sz w:val="28"/>
          <w:szCs w:val="28"/>
        </w:rPr>
        <w:t xml:space="preserve">2.4. Исчерпывающий перечень документов, </w:t>
      </w:r>
    </w:p>
    <w:p w:rsidR="0030744D" w:rsidRPr="00E3124B" w:rsidRDefault="0030744D" w:rsidP="00E3124B">
      <w:pPr>
        <w:pStyle w:val="s10"/>
        <w:shd w:val="clear" w:color="auto" w:fill="FFFFFF"/>
        <w:spacing w:before="0" w:beforeAutospacing="0" w:after="0" w:afterAutospacing="0"/>
        <w:jc w:val="center"/>
        <w:rPr>
          <w:b/>
          <w:color w:val="000000" w:themeColor="text1"/>
          <w:sz w:val="28"/>
          <w:szCs w:val="28"/>
        </w:rPr>
      </w:pPr>
      <w:r w:rsidRPr="00E3124B">
        <w:rPr>
          <w:b/>
          <w:color w:val="000000" w:themeColor="text1"/>
          <w:sz w:val="28"/>
          <w:szCs w:val="28"/>
        </w:rPr>
        <w:t>необходимых для пред</w:t>
      </w:r>
      <w:r w:rsidR="00E3124B">
        <w:rPr>
          <w:b/>
          <w:color w:val="000000" w:themeColor="text1"/>
          <w:sz w:val="28"/>
          <w:szCs w:val="28"/>
        </w:rPr>
        <w:t>оставления муниципальной услуги</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2.4.1. Для постановки на учет в качестве лица, имеющего право на предоставление ему в собственность бесплатно земельного участка (далее - учет), необходимы следующие документы:</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2.4.2. Заявление о постановке на учет.</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2.4.3. Документ, удостоверяющий личность заявителя.</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2.4.4. Справка с места жительства или иной документ, подтверждающий место жительства заявителя на территории Калининского муниципального района.</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2.4.5. Удостоверение многодетной семьи, выданное в соответствии с</w:t>
      </w:r>
      <w:r w:rsidR="00E3124B">
        <w:rPr>
          <w:rFonts w:ascii="Times New Roman" w:hAnsi="Times New Roman"/>
          <w:color w:val="000000" w:themeColor="text1"/>
          <w:sz w:val="28"/>
          <w:szCs w:val="28"/>
        </w:rPr>
        <w:t xml:space="preserve"> </w:t>
      </w:r>
      <w:hyperlink r:id="rId12" w:anchor="/document/9533514/entry/3" w:history="1">
        <w:r w:rsidRPr="00E3124B">
          <w:rPr>
            <w:rStyle w:val="ad"/>
            <w:rFonts w:ascii="Times New Roman" w:hAnsi="Times New Roman"/>
            <w:color w:val="000000" w:themeColor="text1"/>
            <w:sz w:val="28"/>
            <w:szCs w:val="28"/>
            <w:u w:val="none"/>
          </w:rPr>
          <w:t>Законом</w:t>
        </w:r>
      </w:hyperlink>
      <w:r w:rsidR="00E3124B">
        <w:rPr>
          <w:rFonts w:ascii="Times New Roman" w:hAnsi="Times New Roman"/>
          <w:color w:val="000000" w:themeColor="text1"/>
          <w:sz w:val="28"/>
          <w:szCs w:val="28"/>
        </w:rPr>
        <w:t xml:space="preserve"> № </w:t>
      </w:r>
      <w:r w:rsidRPr="00E3124B">
        <w:rPr>
          <w:rFonts w:ascii="Times New Roman" w:hAnsi="Times New Roman"/>
          <w:color w:val="000000" w:themeColor="text1"/>
          <w:sz w:val="28"/>
          <w:szCs w:val="28"/>
        </w:rPr>
        <w:t>74-ЗСО на имя заявителя.</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2.4.6. Справка, содержащая сведения из реестра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2.4.7. Документ, предусмотренный</w:t>
      </w:r>
      <w:r w:rsidR="00E3124B">
        <w:rPr>
          <w:rFonts w:ascii="Times New Roman" w:hAnsi="Times New Roman"/>
          <w:color w:val="000000" w:themeColor="text1"/>
          <w:sz w:val="28"/>
          <w:szCs w:val="28"/>
        </w:rPr>
        <w:t xml:space="preserve"> </w:t>
      </w:r>
      <w:hyperlink r:id="rId13" w:anchor="/document/12177515/entry/703" w:history="1">
        <w:r w:rsidR="00E3124B" w:rsidRPr="00E3124B">
          <w:rPr>
            <w:rStyle w:val="ad"/>
            <w:rFonts w:ascii="Times New Roman" w:hAnsi="Times New Roman"/>
            <w:color w:val="000000" w:themeColor="text1"/>
            <w:sz w:val="28"/>
            <w:szCs w:val="28"/>
            <w:u w:val="none"/>
          </w:rPr>
          <w:t xml:space="preserve">частью 3 статьи </w:t>
        </w:r>
        <w:r w:rsidRPr="00E3124B">
          <w:rPr>
            <w:rStyle w:val="ad"/>
            <w:rFonts w:ascii="Times New Roman" w:hAnsi="Times New Roman"/>
            <w:color w:val="000000" w:themeColor="text1"/>
            <w:sz w:val="28"/>
            <w:szCs w:val="28"/>
            <w:u w:val="none"/>
          </w:rPr>
          <w:t>7</w:t>
        </w:r>
      </w:hyperlink>
      <w:r w:rsidR="00E3124B">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Феде</w:t>
      </w:r>
      <w:r w:rsidR="00E3124B">
        <w:rPr>
          <w:rFonts w:ascii="Times New Roman" w:hAnsi="Times New Roman"/>
          <w:color w:val="000000" w:themeColor="text1"/>
          <w:sz w:val="28"/>
          <w:szCs w:val="28"/>
        </w:rPr>
        <w:t>рального закона от 27 июля 2010 года № 210-ФЗ «</w:t>
      </w:r>
      <w:r w:rsidRPr="00E3124B">
        <w:rPr>
          <w:rFonts w:ascii="Times New Roman" w:hAnsi="Times New Roman"/>
          <w:color w:val="000000" w:themeColor="text1"/>
          <w:sz w:val="28"/>
          <w:szCs w:val="28"/>
        </w:rPr>
        <w:t>Об организации предоставления государственных и муниципальных услуг</w:t>
      </w:r>
      <w:r w:rsidR="00E3124B">
        <w:rPr>
          <w:rFonts w:ascii="Times New Roman" w:hAnsi="Times New Roman"/>
          <w:color w:val="000000" w:themeColor="text1"/>
          <w:sz w:val="28"/>
          <w:szCs w:val="28"/>
        </w:rPr>
        <w:t>»</w:t>
      </w:r>
      <w:r w:rsidRPr="00E3124B">
        <w:rPr>
          <w:rFonts w:ascii="Times New Roman" w:hAnsi="Times New Roman"/>
          <w:color w:val="000000" w:themeColor="text1"/>
          <w:sz w:val="28"/>
          <w:szCs w:val="28"/>
        </w:rPr>
        <w:t>.</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2.4.8. Для принятия решения о предоставлении в собственность бесплатно земельного участка необходимы следующие документы:</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2.4.9. Заявление о приобретении в собственность бесплатно земельного участка.</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2.4.10. Документ, удостоверяющий личность заявителя.</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lastRenderedPageBreak/>
        <w:t>2.4.11. Справка с места жительства или иной документ, подтверждающие место жительства заявителя на территори</w:t>
      </w:r>
      <w:r w:rsidR="00E3124B">
        <w:rPr>
          <w:rFonts w:ascii="Times New Roman" w:hAnsi="Times New Roman"/>
          <w:color w:val="000000" w:themeColor="text1"/>
          <w:sz w:val="28"/>
          <w:szCs w:val="28"/>
        </w:rPr>
        <w:t xml:space="preserve">и Калининского муниципального </w:t>
      </w:r>
      <w:r w:rsidRPr="00E3124B">
        <w:rPr>
          <w:rFonts w:ascii="Times New Roman" w:hAnsi="Times New Roman"/>
          <w:color w:val="000000" w:themeColor="text1"/>
          <w:sz w:val="28"/>
          <w:szCs w:val="28"/>
        </w:rPr>
        <w:t>района.</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2.4.12. Удостоверение многодетной семьи, выданное в соответствии с</w:t>
      </w:r>
      <w:r w:rsidR="00E3124B">
        <w:rPr>
          <w:rFonts w:ascii="Times New Roman" w:hAnsi="Times New Roman"/>
          <w:color w:val="000000" w:themeColor="text1"/>
          <w:sz w:val="28"/>
          <w:szCs w:val="28"/>
        </w:rPr>
        <w:t xml:space="preserve"> </w:t>
      </w:r>
      <w:hyperlink r:id="rId14" w:anchor="/document/9533514/entry/3" w:history="1">
        <w:r w:rsidRPr="00E3124B">
          <w:rPr>
            <w:rStyle w:val="ad"/>
            <w:rFonts w:ascii="Times New Roman" w:hAnsi="Times New Roman"/>
            <w:color w:val="000000" w:themeColor="text1"/>
            <w:sz w:val="28"/>
            <w:szCs w:val="28"/>
            <w:u w:val="none"/>
          </w:rPr>
          <w:t>Законом</w:t>
        </w:r>
      </w:hyperlink>
      <w:r w:rsidR="00E3124B">
        <w:rPr>
          <w:rFonts w:ascii="Times New Roman" w:hAnsi="Times New Roman"/>
          <w:color w:val="000000" w:themeColor="text1"/>
          <w:sz w:val="28"/>
          <w:szCs w:val="28"/>
        </w:rPr>
        <w:t xml:space="preserve"> № </w:t>
      </w:r>
      <w:r w:rsidRPr="00E3124B">
        <w:rPr>
          <w:rFonts w:ascii="Times New Roman" w:hAnsi="Times New Roman"/>
          <w:color w:val="000000" w:themeColor="text1"/>
          <w:sz w:val="28"/>
          <w:szCs w:val="28"/>
        </w:rPr>
        <w:t>74-ЗСО на имя заявителя.</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2.4.13. Справка, содержащая сведения из реестра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2.4.14. Документ, предусмотренный</w:t>
      </w:r>
      <w:r w:rsidR="00E3124B">
        <w:rPr>
          <w:rFonts w:ascii="Times New Roman" w:hAnsi="Times New Roman"/>
          <w:color w:val="000000" w:themeColor="text1"/>
          <w:sz w:val="28"/>
          <w:szCs w:val="28"/>
        </w:rPr>
        <w:t xml:space="preserve"> </w:t>
      </w:r>
      <w:hyperlink r:id="rId15" w:anchor="/document/12177515/entry/703" w:history="1">
        <w:r w:rsidR="00E3124B" w:rsidRPr="00E3124B">
          <w:rPr>
            <w:rStyle w:val="ad"/>
            <w:rFonts w:ascii="Times New Roman" w:hAnsi="Times New Roman"/>
            <w:color w:val="000000" w:themeColor="text1"/>
            <w:sz w:val="28"/>
            <w:szCs w:val="28"/>
            <w:u w:val="none"/>
          </w:rPr>
          <w:t xml:space="preserve">частью 3 статьи </w:t>
        </w:r>
        <w:r w:rsidRPr="00E3124B">
          <w:rPr>
            <w:rStyle w:val="ad"/>
            <w:rFonts w:ascii="Times New Roman" w:hAnsi="Times New Roman"/>
            <w:color w:val="000000" w:themeColor="text1"/>
            <w:sz w:val="28"/>
            <w:szCs w:val="28"/>
            <w:u w:val="none"/>
          </w:rPr>
          <w:t>7</w:t>
        </w:r>
      </w:hyperlink>
      <w:r w:rsidR="00E3124B">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Феде</w:t>
      </w:r>
      <w:r w:rsidR="00E3124B">
        <w:rPr>
          <w:rFonts w:ascii="Times New Roman" w:hAnsi="Times New Roman"/>
          <w:color w:val="000000" w:themeColor="text1"/>
          <w:sz w:val="28"/>
          <w:szCs w:val="28"/>
        </w:rPr>
        <w:t>рального закона от 27 июля 2010 года № 210-ФЗ «</w:t>
      </w:r>
      <w:r w:rsidRPr="00E3124B">
        <w:rPr>
          <w:rFonts w:ascii="Times New Roman" w:hAnsi="Times New Roman"/>
          <w:color w:val="000000" w:themeColor="text1"/>
          <w:sz w:val="28"/>
          <w:szCs w:val="28"/>
        </w:rPr>
        <w:t>Об организации предоставления госуда</w:t>
      </w:r>
      <w:r w:rsidR="00E3124B">
        <w:rPr>
          <w:rFonts w:ascii="Times New Roman" w:hAnsi="Times New Roman"/>
          <w:color w:val="000000" w:themeColor="text1"/>
          <w:sz w:val="28"/>
          <w:szCs w:val="28"/>
        </w:rPr>
        <w:t>рственных и муниципальных услуг»</w:t>
      </w:r>
      <w:r w:rsidRPr="00E3124B">
        <w:rPr>
          <w:rFonts w:ascii="Times New Roman" w:hAnsi="Times New Roman"/>
          <w:color w:val="000000" w:themeColor="text1"/>
          <w:sz w:val="28"/>
          <w:szCs w:val="28"/>
        </w:rPr>
        <w:t>.</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2.4.15. Документы, предусмотренные</w:t>
      </w:r>
      <w:r w:rsidR="00E3124B">
        <w:rPr>
          <w:rFonts w:ascii="Times New Roman" w:hAnsi="Times New Roman"/>
          <w:color w:val="000000" w:themeColor="text1"/>
          <w:sz w:val="28"/>
          <w:szCs w:val="28"/>
        </w:rPr>
        <w:t xml:space="preserve"> </w:t>
      </w:r>
      <w:hyperlink r:id="rId16" w:anchor="/document/17928194/entry/102615" w:history="1">
        <w:r w:rsidRPr="00E3124B">
          <w:rPr>
            <w:rStyle w:val="ad"/>
            <w:rFonts w:ascii="Times New Roman" w:hAnsi="Times New Roman"/>
            <w:color w:val="000000" w:themeColor="text1"/>
            <w:sz w:val="28"/>
            <w:szCs w:val="28"/>
            <w:u w:val="none"/>
          </w:rPr>
          <w:t>пунктами 2.4.</w:t>
        </w:r>
      </w:hyperlink>
      <w:r w:rsidRPr="00E3124B">
        <w:rPr>
          <w:rFonts w:ascii="Times New Roman" w:hAnsi="Times New Roman"/>
          <w:color w:val="000000" w:themeColor="text1"/>
          <w:sz w:val="28"/>
          <w:szCs w:val="28"/>
        </w:rPr>
        <w:t>6. и 2.4.13. 6</w:t>
      </w:r>
      <w:r w:rsidR="00E3124B">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регламента, запрашиваются УЗИО.</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2.4.16. Документы должны быть представлены в подлинниках (на обозрение) и копиях для заверения ответственными работниками отдела по земельным отношениям УЗИО администрации Калининского МР.</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2.4.17. Для принятия решения о предоставлении в собственность бесплатно земельного участка представление документа, предусмотренного</w:t>
      </w:r>
      <w:r w:rsidR="00E3124B">
        <w:rPr>
          <w:rFonts w:ascii="Times New Roman" w:hAnsi="Times New Roman"/>
          <w:color w:val="000000" w:themeColor="text1"/>
          <w:sz w:val="28"/>
          <w:szCs w:val="28"/>
        </w:rPr>
        <w:t xml:space="preserve"> </w:t>
      </w:r>
      <w:hyperlink r:id="rId17" w:anchor="/document/17928194/entry/102624" w:history="1">
        <w:r w:rsidRPr="00E3124B">
          <w:rPr>
            <w:rStyle w:val="ad"/>
            <w:rFonts w:ascii="Times New Roman" w:hAnsi="Times New Roman"/>
            <w:color w:val="000000" w:themeColor="text1"/>
            <w:sz w:val="28"/>
            <w:szCs w:val="28"/>
            <w:u w:val="none"/>
          </w:rPr>
          <w:t>пунктом 2.4.12.</w:t>
        </w:r>
      </w:hyperlink>
      <w:r w:rsidR="00E3124B">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регламента, не требуется в случае окончания срока его действия или признания недействительным в связи с (со):</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достижением ребенком (детьми) совершеннолетия, за исключением обучающегося (обучающихся) в образовательной организации по очной форме обучения в возрасте до 23 лет;</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достижением совершеннолетним ребенком (детьми), обучающимся (обучающимися) в образовательной организации по очной форме обучения, возраста 23 лет;</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окончанием обучения в образовательной организации по очной форме обучения совершеннолетним ребенком (детьми) в возрасте до 23 лет;</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смертью ребенка (детей), если смерть наступила не в результате виновных действий (бездействия) гражданина, состоящего на учете.</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2.4.8. Исчерпывающий перечень оснований для отказа заявителю в приеме документов.</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Основания для отказа заявителю в приеме документов отсутствуют.</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2.4.9. Основаниями для оставления заявления о предоставлении в собственность бесплатно земельного участка без рассмотрения являются:</w:t>
      </w:r>
    </w:p>
    <w:p w:rsidR="0030744D" w:rsidRPr="00E3124B"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2.8.1. Принятие решения о предоставлении в собственность бесплатно земельного участка, в отношении которого заявителем подано заявление, иному лицу, поставленному на учет ранее заявителя, в случае, если поданы два и более заявлений о приобретении одного и того же земельного участка.</w:t>
      </w:r>
    </w:p>
    <w:p w:rsidR="0030744D" w:rsidRDefault="0030744D" w:rsidP="00E3124B">
      <w:pPr>
        <w:pStyle w:val="a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lastRenderedPageBreak/>
        <w:t>2.8.2. Принятие решения о предоставлении заявителю в собственность бесплатно иного земельного участка, о предоставлении которого также ходатайствовал тот же заявитель.</w:t>
      </w:r>
    </w:p>
    <w:p w:rsidR="00232934" w:rsidRPr="00E3124B" w:rsidRDefault="00232934" w:rsidP="00E3124B">
      <w:pPr>
        <w:pStyle w:val="aa"/>
        <w:ind w:firstLine="567"/>
        <w:jc w:val="both"/>
        <w:rPr>
          <w:rFonts w:ascii="Times New Roman" w:hAnsi="Times New Roman"/>
          <w:color w:val="000000" w:themeColor="text1"/>
          <w:sz w:val="28"/>
          <w:szCs w:val="28"/>
        </w:rPr>
      </w:pPr>
    </w:p>
    <w:p w:rsidR="00232934" w:rsidRDefault="0030744D" w:rsidP="00232934">
      <w:pPr>
        <w:pStyle w:val="aa"/>
        <w:jc w:val="center"/>
        <w:rPr>
          <w:rFonts w:ascii="Times New Roman" w:hAnsi="Times New Roman"/>
          <w:b/>
          <w:color w:val="000000" w:themeColor="text1"/>
          <w:sz w:val="28"/>
          <w:szCs w:val="28"/>
        </w:rPr>
      </w:pPr>
      <w:r w:rsidRPr="00232934">
        <w:rPr>
          <w:rFonts w:ascii="Times New Roman" w:hAnsi="Times New Roman"/>
          <w:b/>
          <w:color w:val="000000" w:themeColor="text1"/>
          <w:sz w:val="28"/>
          <w:szCs w:val="28"/>
        </w:rPr>
        <w:t xml:space="preserve">2.9. Исчерпывающий перечень оснований для отказа </w:t>
      </w:r>
    </w:p>
    <w:p w:rsidR="0030744D" w:rsidRPr="00232934" w:rsidRDefault="0030744D" w:rsidP="00232934">
      <w:pPr>
        <w:pStyle w:val="aa"/>
        <w:jc w:val="center"/>
        <w:rPr>
          <w:rFonts w:ascii="Times New Roman" w:hAnsi="Times New Roman"/>
          <w:b/>
          <w:color w:val="000000" w:themeColor="text1"/>
          <w:sz w:val="28"/>
          <w:szCs w:val="28"/>
        </w:rPr>
      </w:pPr>
      <w:r w:rsidRPr="00232934">
        <w:rPr>
          <w:rFonts w:ascii="Times New Roman" w:hAnsi="Times New Roman"/>
          <w:b/>
          <w:color w:val="000000" w:themeColor="text1"/>
          <w:sz w:val="28"/>
          <w:szCs w:val="28"/>
        </w:rPr>
        <w:t>в пред</w:t>
      </w:r>
      <w:r w:rsidR="00232934">
        <w:rPr>
          <w:rFonts w:ascii="Times New Roman" w:hAnsi="Times New Roman"/>
          <w:b/>
          <w:color w:val="000000" w:themeColor="text1"/>
          <w:sz w:val="28"/>
          <w:szCs w:val="28"/>
        </w:rPr>
        <w:t>оставлении муниципальной услуги</w:t>
      </w:r>
    </w:p>
    <w:p w:rsidR="0030744D" w:rsidRPr="00E3124B" w:rsidRDefault="0030744D" w:rsidP="00E3124B">
      <w:pPr>
        <w:pStyle w:val="2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2.9.1. Заявителем не представлены документы, предусмотренные</w:t>
      </w:r>
      <w:r w:rsidR="00232934">
        <w:rPr>
          <w:rFonts w:ascii="Times New Roman" w:hAnsi="Times New Roman"/>
          <w:color w:val="000000" w:themeColor="text1"/>
          <w:sz w:val="28"/>
          <w:szCs w:val="28"/>
        </w:rPr>
        <w:t xml:space="preserve"> </w:t>
      </w:r>
      <w:hyperlink r:id="rId18" w:anchor="/document/17914756/entry/102611" w:history="1">
        <w:r w:rsidRPr="00E3124B">
          <w:rPr>
            <w:rStyle w:val="ad"/>
            <w:rFonts w:ascii="Times New Roman" w:hAnsi="Times New Roman"/>
            <w:color w:val="000000" w:themeColor="text1"/>
            <w:sz w:val="28"/>
            <w:szCs w:val="28"/>
            <w:u w:val="none"/>
          </w:rPr>
          <w:t>пунктами 2.4.3.,</w:t>
        </w:r>
      </w:hyperlink>
      <w:r w:rsidRPr="00E3124B">
        <w:rPr>
          <w:rFonts w:ascii="Times New Roman" w:hAnsi="Times New Roman"/>
          <w:color w:val="000000" w:themeColor="text1"/>
          <w:sz w:val="28"/>
          <w:szCs w:val="28"/>
        </w:rPr>
        <w:t xml:space="preserve"> 2.4.4</w:t>
      </w:r>
      <w:r w:rsidR="00232934">
        <w:rPr>
          <w:rFonts w:ascii="Times New Roman" w:hAnsi="Times New Roman"/>
          <w:color w:val="000000" w:themeColor="text1"/>
          <w:sz w:val="28"/>
          <w:szCs w:val="28"/>
        </w:rPr>
        <w:t>.</w:t>
      </w:r>
      <w:r w:rsidRPr="00E3124B">
        <w:rPr>
          <w:rFonts w:ascii="Times New Roman" w:hAnsi="Times New Roman"/>
          <w:color w:val="000000" w:themeColor="text1"/>
          <w:sz w:val="28"/>
          <w:szCs w:val="28"/>
        </w:rPr>
        <w:t>,</w:t>
      </w:r>
      <w:r w:rsidR="00232934">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2.4.5. регламента.</w:t>
      </w:r>
    </w:p>
    <w:p w:rsidR="0030744D" w:rsidRPr="00E3124B" w:rsidRDefault="0030744D" w:rsidP="00E3124B">
      <w:pPr>
        <w:pStyle w:val="2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Удостоверение многодетной семьи, выданное на имя заявителя, является недействительным.</w:t>
      </w:r>
    </w:p>
    <w:p w:rsidR="0030744D" w:rsidRPr="00E3124B" w:rsidRDefault="0030744D" w:rsidP="00E3124B">
      <w:pPr>
        <w:pStyle w:val="2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В отношении заявителя ранее было принято решение о предоставлении в собственность бесплатно земельного участка в случае, установленном в</w:t>
      </w:r>
      <w:r w:rsidR="00232934">
        <w:rPr>
          <w:rFonts w:ascii="Times New Roman" w:hAnsi="Times New Roman"/>
          <w:color w:val="000000" w:themeColor="text1"/>
          <w:sz w:val="28"/>
          <w:szCs w:val="28"/>
        </w:rPr>
        <w:t xml:space="preserve"> </w:t>
      </w:r>
      <w:hyperlink r:id="rId19" w:anchor="/document/9691566/entry/1" w:history="1">
        <w:r w:rsidRPr="00232934">
          <w:rPr>
            <w:rStyle w:val="ad"/>
            <w:rFonts w:ascii="Times New Roman" w:hAnsi="Times New Roman"/>
            <w:color w:val="000000" w:themeColor="text1"/>
            <w:sz w:val="28"/>
            <w:szCs w:val="28"/>
            <w:u w:val="none"/>
          </w:rPr>
          <w:t>статье</w:t>
        </w:r>
        <w:r w:rsidRPr="00E3124B">
          <w:rPr>
            <w:rStyle w:val="ad"/>
            <w:rFonts w:ascii="Times New Roman" w:hAnsi="Times New Roman"/>
            <w:color w:val="000000" w:themeColor="text1"/>
            <w:sz w:val="28"/>
            <w:szCs w:val="28"/>
          </w:rPr>
          <w:t xml:space="preserve"> </w:t>
        </w:r>
        <w:r w:rsidRPr="00232934">
          <w:rPr>
            <w:rStyle w:val="ad"/>
            <w:rFonts w:ascii="Times New Roman" w:hAnsi="Times New Roman"/>
            <w:color w:val="000000" w:themeColor="text1"/>
            <w:sz w:val="28"/>
            <w:szCs w:val="28"/>
            <w:u w:val="none"/>
          </w:rPr>
          <w:t>1</w:t>
        </w:r>
      </w:hyperlink>
      <w:r w:rsidR="00232934">
        <w:rPr>
          <w:rFonts w:ascii="Times New Roman" w:hAnsi="Times New Roman"/>
          <w:color w:val="000000" w:themeColor="text1"/>
          <w:sz w:val="28"/>
          <w:szCs w:val="28"/>
        </w:rPr>
        <w:t xml:space="preserve"> Закона №</w:t>
      </w:r>
      <w:r w:rsidRPr="00E3124B">
        <w:rPr>
          <w:rFonts w:ascii="Times New Roman" w:hAnsi="Times New Roman"/>
          <w:color w:val="000000" w:themeColor="text1"/>
          <w:sz w:val="28"/>
          <w:szCs w:val="28"/>
        </w:rPr>
        <w:t> 119-ЗСО.</w:t>
      </w:r>
    </w:p>
    <w:p w:rsidR="0030744D" w:rsidRPr="00E3124B" w:rsidRDefault="0030744D" w:rsidP="00E3124B">
      <w:pPr>
        <w:pStyle w:val="2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xml:space="preserve">Отсутствие у заявителя оснований для постановки на учет, предусмотренных </w:t>
      </w:r>
      <w:r w:rsidRPr="00232934">
        <w:rPr>
          <w:rFonts w:ascii="Times New Roman" w:hAnsi="Times New Roman"/>
          <w:color w:val="000000" w:themeColor="text1"/>
          <w:sz w:val="28"/>
          <w:szCs w:val="28"/>
        </w:rPr>
        <w:t>в</w:t>
      </w:r>
      <w:r w:rsidR="00232934" w:rsidRPr="00232934">
        <w:rPr>
          <w:rFonts w:ascii="Times New Roman" w:hAnsi="Times New Roman"/>
          <w:color w:val="000000" w:themeColor="text1"/>
          <w:sz w:val="28"/>
          <w:szCs w:val="28"/>
        </w:rPr>
        <w:t xml:space="preserve"> </w:t>
      </w:r>
      <w:hyperlink r:id="rId20" w:anchor="/document/9691566/entry/3" w:history="1">
        <w:r w:rsidRPr="00232934">
          <w:rPr>
            <w:rStyle w:val="ad"/>
            <w:rFonts w:ascii="Times New Roman" w:hAnsi="Times New Roman"/>
            <w:color w:val="000000" w:themeColor="text1"/>
            <w:sz w:val="28"/>
            <w:szCs w:val="28"/>
            <w:u w:val="none"/>
          </w:rPr>
          <w:t>статье 3</w:t>
        </w:r>
      </w:hyperlink>
      <w:r w:rsidR="00232934">
        <w:rPr>
          <w:rFonts w:ascii="Times New Roman" w:hAnsi="Times New Roman"/>
          <w:color w:val="000000" w:themeColor="text1"/>
          <w:sz w:val="28"/>
          <w:szCs w:val="28"/>
        </w:rPr>
        <w:t xml:space="preserve"> Закона №</w:t>
      </w:r>
      <w:r w:rsidRPr="00E3124B">
        <w:rPr>
          <w:rFonts w:ascii="Times New Roman" w:hAnsi="Times New Roman"/>
          <w:color w:val="000000" w:themeColor="text1"/>
          <w:sz w:val="28"/>
          <w:szCs w:val="28"/>
        </w:rPr>
        <w:t> 119-ЗСО.</w:t>
      </w:r>
    </w:p>
    <w:p w:rsidR="0030744D" w:rsidRPr="00E3124B" w:rsidRDefault="0030744D" w:rsidP="00E3124B">
      <w:pPr>
        <w:pStyle w:val="2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Заявителю предоставлена денежная выплата в соответствии со</w:t>
      </w:r>
      <w:r w:rsidR="00232934">
        <w:rPr>
          <w:rFonts w:ascii="Times New Roman" w:hAnsi="Times New Roman"/>
          <w:color w:val="000000" w:themeColor="text1"/>
          <w:sz w:val="28"/>
          <w:szCs w:val="28"/>
        </w:rPr>
        <w:t xml:space="preserve"> </w:t>
      </w:r>
      <w:hyperlink r:id="rId21" w:anchor="/document/9691566/entry/121" w:history="1">
        <w:r w:rsidRPr="00232934">
          <w:rPr>
            <w:rStyle w:val="ad"/>
            <w:rFonts w:ascii="Times New Roman" w:hAnsi="Times New Roman"/>
            <w:color w:val="000000" w:themeColor="text1"/>
            <w:sz w:val="28"/>
            <w:szCs w:val="28"/>
            <w:u w:val="none"/>
          </w:rPr>
          <w:t>статьей 12.1</w:t>
        </w:r>
      </w:hyperlink>
      <w:r w:rsidR="00232934" w:rsidRPr="00232934">
        <w:rPr>
          <w:rFonts w:ascii="Times New Roman" w:hAnsi="Times New Roman"/>
          <w:color w:val="000000" w:themeColor="text1"/>
          <w:sz w:val="28"/>
          <w:szCs w:val="28"/>
        </w:rPr>
        <w:t xml:space="preserve"> </w:t>
      </w:r>
      <w:r w:rsidR="00232934">
        <w:rPr>
          <w:rFonts w:ascii="Times New Roman" w:hAnsi="Times New Roman"/>
          <w:color w:val="000000" w:themeColor="text1"/>
          <w:sz w:val="28"/>
          <w:szCs w:val="28"/>
        </w:rPr>
        <w:t>Закона №</w:t>
      </w:r>
      <w:r w:rsidRPr="00E3124B">
        <w:rPr>
          <w:rFonts w:ascii="Times New Roman" w:hAnsi="Times New Roman"/>
          <w:color w:val="000000" w:themeColor="text1"/>
          <w:sz w:val="28"/>
          <w:szCs w:val="28"/>
        </w:rPr>
        <w:t> 119-ЗСО.</w:t>
      </w:r>
    </w:p>
    <w:p w:rsidR="0030744D" w:rsidRPr="00E3124B" w:rsidRDefault="0030744D" w:rsidP="00E3124B">
      <w:pPr>
        <w:pStyle w:val="2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2.9.2. Основания для отказа в предоставлении в собственность бесплатно земельного участка:</w:t>
      </w:r>
    </w:p>
    <w:p w:rsidR="0030744D" w:rsidRPr="00E3124B" w:rsidRDefault="00232934" w:rsidP="00E3124B">
      <w:pPr>
        <w:pStyle w:val="2a"/>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30744D" w:rsidRPr="00E3124B">
        <w:rPr>
          <w:rFonts w:ascii="Times New Roman" w:hAnsi="Times New Roman"/>
          <w:color w:val="000000" w:themeColor="text1"/>
          <w:sz w:val="28"/>
          <w:szCs w:val="28"/>
        </w:rPr>
        <w:t>Заявитель не состоит на учете.</w:t>
      </w:r>
    </w:p>
    <w:p w:rsidR="0030744D" w:rsidRPr="00E3124B" w:rsidRDefault="00232934" w:rsidP="00E3124B">
      <w:pPr>
        <w:pStyle w:val="2a"/>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30744D" w:rsidRPr="00E3124B">
        <w:rPr>
          <w:rFonts w:ascii="Times New Roman" w:hAnsi="Times New Roman"/>
          <w:color w:val="000000" w:themeColor="text1"/>
          <w:sz w:val="28"/>
          <w:szCs w:val="28"/>
        </w:rPr>
        <w:t>Заявителем не представлены документы, предусмотренные </w:t>
      </w:r>
      <w:hyperlink r:id="rId22" w:anchor="/document/17914756/entry/102611" w:history="1">
        <w:r w:rsidR="0030744D" w:rsidRPr="00E3124B">
          <w:rPr>
            <w:rStyle w:val="ad"/>
            <w:rFonts w:ascii="Times New Roman" w:hAnsi="Times New Roman"/>
            <w:color w:val="000000" w:themeColor="text1"/>
            <w:sz w:val="28"/>
            <w:szCs w:val="28"/>
            <w:u w:val="none"/>
          </w:rPr>
          <w:t>пунктами 2.4.3.,</w:t>
        </w:r>
      </w:hyperlink>
      <w:r w:rsidR="0030744D" w:rsidRPr="00E3124B">
        <w:rPr>
          <w:rFonts w:ascii="Times New Roman" w:hAnsi="Times New Roman"/>
          <w:color w:val="000000" w:themeColor="text1"/>
          <w:sz w:val="28"/>
          <w:szCs w:val="28"/>
        </w:rPr>
        <w:t xml:space="preserve"> 2.4.4</w:t>
      </w:r>
      <w:r>
        <w:rPr>
          <w:rFonts w:ascii="Times New Roman" w:hAnsi="Times New Roman"/>
          <w:color w:val="000000" w:themeColor="text1"/>
          <w:sz w:val="28"/>
          <w:szCs w:val="28"/>
        </w:rPr>
        <w:t>.</w:t>
      </w:r>
      <w:r w:rsidR="0030744D" w:rsidRPr="00E3124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30744D" w:rsidRPr="00E3124B">
        <w:rPr>
          <w:rFonts w:ascii="Times New Roman" w:hAnsi="Times New Roman"/>
          <w:color w:val="000000" w:themeColor="text1"/>
          <w:sz w:val="28"/>
          <w:szCs w:val="28"/>
        </w:rPr>
        <w:t>2.4.5.</w:t>
      </w:r>
      <w:r>
        <w:rPr>
          <w:rFonts w:ascii="Times New Roman" w:hAnsi="Times New Roman"/>
          <w:color w:val="000000" w:themeColor="text1"/>
          <w:sz w:val="28"/>
          <w:szCs w:val="28"/>
        </w:rPr>
        <w:t xml:space="preserve"> </w:t>
      </w:r>
      <w:r w:rsidR="0030744D" w:rsidRPr="00E3124B">
        <w:rPr>
          <w:rFonts w:ascii="Times New Roman" w:hAnsi="Times New Roman"/>
          <w:color w:val="000000" w:themeColor="text1"/>
          <w:sz w:val="28"/>
          <w:szCs w:val="28"/>
        </w:rPr>
        <w:t>регламента.</w:t>
      </w:r>
    </w:p>
    <w:p w:rsidR="0030744D" w:rsidRPr="00E3124B" w:rsidRDefault="0030744D" w:rsidP="00E3124B">
      <w:pPr>
        <w:pStyle w:val="2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Заявителем представлены заявление и документы, не соответствующие требованиям пунктами 2.4.3,</w:t>
      </w:r>
      <w:r w:rsidR="00232934">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2.4.4.,</w:t>
      </w:r>
      <w:r w:rsidR="00232934">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2.4.5. регламента.</w:t>
      </w:r>
    </w:p>
    <w:p w:rsidR="0030744D" w:rsidRPr="00E3124B" w:rsidRDefault="0030744D" w:rsidP="00E3124B">
      <w:pPr>
        <w:pStyle w:val="2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Заявление</w:t>
      </w:r>
      <w:r w:rsidR="00232934">
        <w:rPr>
          <w:rFonts w:ascii="Times New Roman" w:hAnsi="Times New Roman"/>
          <w:color w:val="000000" w:themeColor="text1"/>
          <w:sz w:val="28"/>
          <w:szCs w:val="28"/>
        </w:rPr>
        <w:t xml:space="preserve"> и документы, предусмотренные </w:t>
      </w:r>
      <w:r w:rsidRPr="00E3124B">
        <w:rPr>
          <w:rFonts w:ascii="Times New Roman" w:hAnsi="Times New Roman"/>
          <w:color w:val="000000" w:themeColor="text1"/>
          <w:sz w:val="28"/>
          <w:szCs w:val="28"/>
        </w:rPr>
        <w:t>2.4.3., 2.4.4.</w:t>
      </w:r>
      <w:r w:rsidR="00232934">
        <w:rPr>
          <w:rFonts w:ascii="Times New Roman" w:hAnsi="Times New Roman"/>
          <w:color w:val="000000" w:themeColor="text1"/>
          <w:sz w:val="28"/>
          <w:szCs w:val="28"/>
        </w:rPr>
        <w:t>,</w:t>
      </w:r>
      <w:r w:rsidRPr="00E3124B">
        <w:rPr>
          <w:rFonts w:ascii="Times New Roman" w:hAnsi="Times New Roman"/>
          <w:color w:val="000000" w:themeColor="text1"/>
          <w:sz w:val="28"/>
          <w:szCs w:val="28"/>
        </w:rPr>
        <w:t xml:space="preserve"> 2.4.5. представлены заявителем по истечении 30 календарных дней со дня размещения перечня земельных участков на</w:t>
      </w:r>
      <w:r w:rsidR="00232934">
        <w:rPr>
          <w:rFonts w:ascii="Times New Roman" w:hAnsi="Times New Roman"/>
          <w:color w:val="000000" w:themeColor="text1"/>
          <w:sz w:val="28"/>
          <w:szCs w:val="28"/>
        </w:rPr>
        <w:t xml:space="preserve"> </w:t>
      </w:r>
      <w:hyperlink r:id="rId23" w:tgtFrame="_blank" w:history="1">
        <w:r w:rsidRPr="00232934">
          <w:rPr>
            <w:rStyle w:val="ad"/>
            <w:rFonts w:ascii="Times New Roman" w:hAnsi="Times New Roman"/>
            <w:color w:val="000000" w:themeColor="text1"/>
            <w:sz w:val="28"/>
            <w:szCs w:val="28"/>
            <w:u w:val="none"/>
          </w:rPr>
          <w:t>официальном сайте</w:t>
        </w:r>
      </w:hyperlink>
      <w:r w:rsidR="00232934">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администрации в информационно-телекоммуникационной сети "Интернет".</w:t>
      </w:r>
    </w:p>
    <w:p w:rsidR="0030744D" w:rsidRPr="00E3124B" w:rsidRDefault="0030744D" w:rsidP="00E3124B">
      <w:pPr>
        <w:pStyle w:val="2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Удостоверение многодетной семьи, выданное на имя заявителя, является недействительным.</w:t>
      </w:r>
    </w:p>
    <w:p w:rsidR="0030744D" w:rsidRDefault="0030744D" w:rsidP="00E3124B">
      <w:pPr>
        <w:pStyle w:val="2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В отношении заявителя ранее было принято решение о предоставлении в собственность бесплатно земельного участка в случае, уста</w:t>
      </w:r>
      <w:r w:rsidR="00232934">
        <w:rPr>
          <w:rFonts w:ascii="Times New Roman" w:hAnsi="Times New Roman"/>
          <w:color w:val="000000" w:themeColor="text1"/>
          <w:sz w:val="28"/>
          <w:szCs w:val="28"/>
        </w:rPr>
        <w:t xml:space="preserve">новленном </w:t>
      </w:r>
      <w:hyperlink r:id="rId24" w:anchor="/document/9691566/entry/1" w:history="1">
        <w:r w:rsidRPr="00232934">
          <w:rPr>
            <w:rStyle w:val="ad"/>
            <w:rFonts w:ascii="Times New Roman" w:hAnsi="Times New Roman"/>
            <w:color w:val="000000" w:themeColor="text1"/>
            <w:sz w:val="28"/>
            <w:szCs w:val="28"/>
            <w:u w:val="none"/>
          </w:rPr>
          <w:t>статье 1</w:t>
        </w:r>
      </w:hyperlink>
      <w:r w:rsidR="00232934">
        <w:rPr>
          <w:rFonts w:ascii="Times New Roman" w:hAnsi="Times New Roman"/>
          <w:color w:val="000000" w:themeColor="text1"/>
          <w:sz w:val="28"/>
          <w:szCs w:val="28"/>
        </w:rPr>
        <w:t xml:space="preserve"> Закона №</w:t>
      </w:r>
      <w:r w:rsidRPr="00E3124B">
        <w:rPr>
          <w:rFonts w:ascii="Times New Roman" w:hAnsi="Times New Roman"/>
          <w:color w:val="000000" w:themeColor="text1"/>
          <w:sz w:val="28"/>
          <w:szCs w:val="28"/>
        </w:rPr>
        <w:t> 119-ЗСО.</w:t>
      </w:r>
    </w:p>
    <w:p w:rsidR="00CB5702" w:rsidRPr="00E3124B" w:rsidRDefault="00CB5702" w:rsidP="00E3124B">
      <w:pPr>
        <w:pStyle w:val="2a"/>
        <w:ind w:firstLine="567"/>
        <w:jc w:val="both"/>
        <w:rPr>
          <w:rFonts w:ascii="Times New Roman" w:hAnsi="Times New Roman"/>
          <w:color w:val="000000" w:themeColor="text1"/>
          <w:sz w:val="28"/>
          <w:szCs w:val="28"/>
        </w:rPr>
      </w:pPr>
    </w:p>
    <w:p w:rsidR="00CB5702" w:rsidRDefault="0030744D" w:rsidP="00CB5702">
      <w:pPr>
        <w:pStyle w:val="s10"/>
        <w:shd w:val="clear" w:color="auto" w:fill="FFFFFF"/>
        <w:spacing w:before="0" w:beforeAutospacing="0" w:after="0" w:afterAutospacing="0"/>
        <w:jc w:val="center"/>
        <w:rPr>
          <w:b/>
          <w:color w:val="000000" w:themeColor="text1"/>
          <w:sz w:val="28"/>
          <w:szCs w:val="28"/>
        </w:rPr>
      </w:pPr>
      <w:r w:rsidRPr="00CB5702">
        <w:rPr>
          <w:b/>
          <w:color w:val="000000" w:themeColor="text1"/>
          <w:sz w:val="28"/>
          <w:szCs w:val="28"/>
        </w:rPr>
        <w:t xml:space="preserve">2.10. Размер платы, взимаемой с заявителя </w:t>
      </w:r>
    </w:p>
    <w:p w:rsidR="0030744D" w:rsidRPr="00CB5702" w:rsidRDefault="0030744D" w:rsidP="00CB5702">
      <w:pPr>
        <w:pStyle w:val="s10"/>
        <w:shd w:val="clear" w:color="auto" w:fill="FFFFFF"/>
        <w:spacing w:before="0" w:beforeAutospacing="0" w:after="0" w:afterAutospacing="0"/>
        <w:jc w:val="center"/>
        <w:rPr>
          <w:b/>
          <w:color w:val="000000" w:themeColor="text1"/>
          <w:sz w:val="28"/>
          <w:szCs w:val="28"/>
        </w:rPr>
      </w:pPr>
      <w:r w:rsidRPr="00CB5702">
        <w:rPr>
          <w:b/>
          <w:color w:val="000000" w:themeColor="text1"/>
          <w:sz w:val="28"/>
          <w:szCs w:val="28"/>
        </w:rPr>
        <w:t>при пред</w:t>
      </w:r>
      <w:r w:rsidR="00CB5702">
        <w:rPr>
          <w:b/>
          <w:color w:val="000000" w:themeColor="text1"/>
          <w:sz w:val="28"/>
          <w:szCs w:val="28"/>
        </w:rPr>
        <w:t>оставлении муниципальной услуги</w:t>
      </w:r>
    </w:p>
    <w:p w:rsidR="0030744D" w:rsidRPr="00E3124B" w:rsidRDefault="0030744D" w:rsidP="00E3124B">
      <w:pPr>
        <w:pStyle w:val="2a"/>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Муниципальная услуга предоставляется безвозмездно.</w:t>
      </w:r>
    </w:p>
    <w:p w:rsidR="0030744D" w:rsidRPr="00E3124B" w:rsidRDefault="0030744D" w:rsidP="00E3124B">
      <w:pPr>
        <w:pStyle w:val="2a"/>
        <w:ind w:firstLine="567"/>
        <w:jc w:val="both"/>
        <w:rPr>
          <w:rFonts w:ascii="Times New Roman" w:hAnsi="Times New Roman"/>
          <w:color w:val="000000" w:themeColor="text1"/>
          <w:sz w:val="28"/>
          <w:szCs w:val="28"/>
        </w:rPr>
      </w:pPr>
    </w:p>
    <w:p w:rsidR="0030744D" w:rsidRDefault="0030744D" w:rsidP="00E3124B">
      <w:pPr>
        <w:overflowPunct/>
        <w:ind w:firstLine="567"/>
        <w:jc w:val="both"/>
        <w:textAlignment w:val="auto"/>
        <w:rPr>
          <w:bCs/>
          <w:color w:val="000000" w:themeColor="text1"/>
          <w:sz w:val="28"/>
          <w:szCs w:val="28"/>
        </w:rPr>
      </w:pPr>
      <w:r w:rsidRPr="00E3124B">
        <w:rPr>
          <w:bCs/>
          <w:color w:val="000000" w:themeColor="text1"/>
          <w:sz w:val="28"/>
          <w:szCs w:val="28"/>
        </w:rPr>
        <w:t>2.10.</w:t>
      </w:r>
      <w:r w:rsidR="00CB5702">
        <w:rPr>
          <w:bCs/>
          <w:color w:val="000000" w:themeColor="text1"/>
          <w:sz w:val="28"/>
          <w:szCs w:val="28"/>
        </w:rPr>
        <w:t>1.</w:t>
      </w:r>
      <w:r w:rsidRPr="00E3124B">
        <w:rPr>
          <w:bCs/>
          <w:color w:val="000000" w:themeColor="text1"/>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CB5702">
        <w:rPr>
          <w:bCs/>
          <w:color w:val="000000" w:themeColor="text1"/>
          <w:sz w:val="28"/>
          <w:szCs w:val="28"/>
        </w:rPr>
        <w:t>.</w:t>
      </w:r>
    </w:p>
    <w:p w:rsidR="0030744D" w:rsidRPr="00E3124B" w:rsidRDefault="0030744D" w:rsidP="00E3124B">
      <w:pPr>
        <w:overflowPunct/>
        <w:ind w:firstLine="567"/>
        <w:jc w:val="both"/>
        <w:textAlignment w:val="auto"/>
        <w:rPr>
          <w:color w:val="000000" w:themeColor="text1"/>
          <w:sz w:val="28"/>
          <w:szCs w:val="28"/>
        </w:rPr>
      </w:pPr>
      <w:r w:rsidRPr="00E3124B">
        <w:rPr>
          <w:bCs/>
          <w:color w:val="000000" w:themeColor="text1"/>
          <w:sz w:val="28"/>
          <w:szCs w:val="28"/>
        </w:rPr>
        <w:t xml:space="preserve">Время ожидания </w:t>
      </w:r>
      <w:r w:rsidRPr="00E3124B">
        <w:rPr>
          <w:color w:val="000000" w:themeColor="text1"/>
          <w:sz w:val="28"/>
          <w:szCs w:val="28"/>
        </w:rPr>
        <w:t>в очереди заявителя при подаче заявл</w:t>
      </w:r>
      <w:r w:rsidR="00CB5702">
        <w:rPr>
          <w:color w:val="000000" w:themeColor="text1"/>
          <w:sz w:val="28"/>
          <w:szCs w:val="28"/>
        </w:rPr>
        <w:t xml:space="preserve">ения и документов к нему и при </w:t>
      </w:r>
      <w:r w:rsidRPr="00E3124B">
        <w:rPr>
          <w:color w:val="000000" w:themeColor="text1"/>
          <w:sz w:val="28"/>
          <w:szCs w:val="28"/>
        </w:rPr>
        <w:t xml:space="preserve">получении результата предоставления муниципальной услуги не должно превышать </w:t>
      </w:r>
      <w:r w:rsidRPr="00E3124B">
        <w:rPr>
          <w:bCs/>
          <w:color w:val="000000" w:themeColor="text1"/>
          <w:sz w:val="28"/>
          <w:szCs w:val="28"/>
        </w:rPr>
        <w:t>15 минут.</w:t>
      </w:r>
    </w:p>
    <w:p w:rsidR="0030744D" w:rsidRDefault="0030744D" w:rsidP="00E3124B">
      <w:pPr>
        <w:ind w:firstLine="567"/>
        <w:jc w:val="both"/>
        <w:rPr>
          <w:color w:val="000000" w:themeColor="text1"/>
          <w:sz w:val="28"/>
          <w:szCs w:val="28"/>
        </w:rPr>
      </w:pPr>
    </w:p>
    <w:p w:rsidR="00CB5702" w:rsidRPr="00E3124B" w:rsidRDefault="00CB5702" w:rsidP="00E3124B">
      <w:pPr>
        <w:ind w:firstLine="567"/>
        <w:jc w:val="both"/>
        <w:rPr>
          <w:color w:val="000000" w:themeColor="text1"/>
          <w:sz w:val="28"/>
          <w:szCs w:val="28"/>
        </w:rPr>
      </w:pPr>
    </w:p>
    <w:p w:rsidR="00CB5702" w:rsidRDefault="0030744D" w:rsidP="00CB5702">
      <w:pPr>
        <w:overflowPunct/>
        <w:jc w:val="center"/>
        <w:textAlignment w:val="auto"/>
        <w:rPr>
          <w:b/>
          <w:bCs/>
          <w:color w:val="000000" w:themeColor="text1"/>
          <w:sz w:val="28"/>
          <w:szCs w:val="28"/>
        </w:rPr>
      </w:pPr>
      <w:r w:rsidRPr="00CB5702">
        <w:rPr>
          <w:b/>
          <w:bCs/>
          <w:color w:val="000000" w:themeColor="text1"/>
          <w:sz w:val="28"/>
          <w:szCs w:val="28"/>
        </w:rPr>
        <w:lastRenderedPageBreak/>
        <w:t xml:space="preserve">2.11. Срок и порядок регистрации заявления, </w:t>
      </w:r>
    </w:p>
    <w:p w:rsidR="0030744D" w:rsidRPr="00CB5702" w:rsidRDefault="0030744D" w:rsidP="00CB5702">
      <w:pPr>
        <w:overflowPunct/>
        <w:jc w:val="center"/>
        <w:textAlignment w:val="auto"/>
        <w:rPr>
          <w:b/>
          <w:color w:val="000000" w:themeColor="text1"/>
          <w:sz w:val="28"/>
          <w:szCs w:val="28"/>
        </w:rPr>
      </w:pPr>
      <w:r w:rsidRPr="00CB5702">
        <w:rPr>
          <w:b/>
          <w:bCs/>
          <w:color w:val="000000" w:themeColor="text1"/>
          <w:sz w:val="28"/>
          <w:szCs w:val="28"/>
        </w:rPr>
        <w:t>в том числе в электронной форме</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Заявление и документы, необходимые для предоставления муниципальной услуги, регистрируются </w:t>
      </w:r>
      <w:r w:rsidRPr="00E3124B">
        <w:rPr>
          <w:bCs/>
          <w:color w:val="000000" w:themeColor="text1"/>
          <w:sz w:val="28"/>
          <w:szCs w:val="28"/>
        </w:rPr>
        <w:t xml:space="preserve">не позднее 1 рабочего дня </w:t>
      </w:r>
      <w:r w:rsidRPr="00E3124B">
        <w:rPr>
          <w:color w:val="000000" w:themeColor="text1"/>
          <w:sz w:val="28"/>
          <w:szCs w:val="28"/>
        </w:rPr>
        <w:t xml:space="preserve">со дня их поступления: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 в системе электронного документооборота (далее - </w:t>
      </w:r>
      <w:r w:rsidRPr="00E3124B">
        <w:rPr>
          <w:bCs/>
          <w:color w:val="000000" w:themeColor="text1"/>
          <w:sz w:val="28"/>
          <w:szCs w:val="28"/>
        </w:rPr>
        <w:t>СЭД</w:t>
      </w:r>
      <w:r w:rsidRPr="00E3124B">
        <w:rPr>
          <w:color w:val="000000" w:themeColor="text1"/>
          <w:sz w:val="28"/>
          <w:szCs w:val="28"/>
        </w:rPr>
        <w:t>) с присвоением статуса "</w:t>
      </w:r>
      <w:r w:rsidRPr="00E3124B">
        <w:rPr>
          <w:bCs/>
          <w:color w:val="000000" w:themeColor="text1"/>
          <w:sz w:val="28"/>
          <w:szCs w:val="28"/>
        </w:rPr>
        <w:t>зарегистрировано</w:t>
      </w:r>
      <w:r w:rsidRPr="00E3124B">
        <w:rPr>
          <w:color w:val="000000" w:themeColor="text1"/>
          <w:sz w:val="28"/>
          <w:szCs w:val="28"/>
        </w:rPr>
        <w:t xml:space="preserve">";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 в автоматизированной системе многофункционального центра предоставления государственных и муниципальных услуг (далее - АИС </w:t>
      </w:r>
      <w:r w:rsidRPr="00E3124B">
        <w:rPr>
          <w:bCs/>
          <w:color w:val="000000" w:themeColor="text1"/>
          <w:sz w:val="28"/>
          <w:szCs w:val="28"/>
        </w:rPr>
        <w:t>МФЦ</w:t>
      </w:r>
      <w:r w:rsidRPr="00E3124B">
        <w:rPr>
          <w:color w:val="000000" w:themeColor="text1"/>
          <w:sz w:val="28"/>
          <w:szCs w:val="28"/>
        </w:rPr>
        <w:t>) с присвоением статуса "</w:t>
      </w:r>
      <w:r w:rsidRPr="00E3124B">
        <w:rPr>
          <w:bCs/>
          <w:color w:val="000000" w:themeColor="text1"/>
          <w:sz w:val="28"/>
          <w:szCs w:val="28"/>
        </w:rPr>
        <w:t>зарегистрировано</w:t>
      </w:r>
      <w:r w:rsidRPr="00E3124B">
        <w:rPr>
          <w:color w:val="000000" w:themeColor="text1"/>
          <w:sz w:val="28"/>
          <w:szCs w:val="28"/>
        </w:rPr>
        <w:t xml:space="preserve">". </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Если заявление поступило после </w:t>
      </w:r>
      <w:r w:rsidRPr="00E3124B">
        <w:rPr>
          <w:bCs/>
          <w:color w:val="000000" w:themeColor="text1"/>
          <w:sz w:val="28"/>
          <w:szCs w:val="28"/>
        </w:rPr>
        <w:t>16 часов</w:t>
      </w:r>
      <w:r w:rsidRPr="00E3124B">
        <w:rPr>
          <w:color w:val="000000" w:themeColor="text1"/>
          <w:sz w:val="28"/>
          <w:szCs w:val="28"/>
        </w:rPr>
        <w:t xml:space="preserve">, датой регистрации считается </w:t>
      </w:r>
      <w:r w:rsidRPr="00E3124B">
        <w:rPr>
          <w:bCs/>
          <w:color w:val="000000" w:themeColor="text1"/>
          <w:sz w:val="28"/>
          <w:szCs w:val="28"/>
        </w:rPr>
        <w:t xml:space="preserve">следующий рабочий день </w:t>
      </w:r>
      <w:r w:rsidRPr="00E3124B">
        <w:rPr>
          <w:color w:val="000000" w:themeColor="text1"/>
          <w:sz w:val="28"/>
          <w:szCs w:val="28"/>
        </w:rPr>
        <w:t>за днем поступления заявления</w:t>
      </w:r>
    </w:p>
    <w:p w:rsidR="0030744D" w:rsidRPr="00E3124B" w:rsidRDefault="0030744D" w:rsidP="00E3124B">
      <w:pPr>
        <w:ind w:firstLine="567"/>
        <w:jc w:val="both"/>
        <w:rPr>
          <w:color w:val="000000" w:themeColor="text1"/>
          <w:sz w:val="28"/>
          <w:szCs w:val="28"/>
        </w:rPr>
      </w:pPr>
    </w:p>
    <w:p w:rsidR="00CB5702" w:rsidRDefault="0030744D" w:rsidP="00CB5702">
      <w:pPr>
        <w:overflowPunct/>
        <w:jc w:val="center"/>
        <w:textAlignment w:val="auto"/>
        <w:rPr>
          <w:b/>
          <w:bCs/>
          <w:color w:val="000000" w:themeColor="text1"/>
          <w:sz w:val="28"/>
          <w:szCs w:val="28"/>
        </w:rPr>
      </w:pPr>
      <w:r w:rsidRPr="00CB5702">
        <w:rPr>
          <w:b/>
          <w:bCs/>
          <w:color w:val="000000" w:themeColor="text1"/>
          <w:sz w:val="28"/>
          <w:szCs w:val="28"/>
        </w:rPr>
        <w:t xml:space="preserve">2.12. Требования к помещениям, в которых </w:t>
      </w:r>
    </w:p>
    <w:p w:rsidR="0030744D" w:rsidRPr="00CB5702" w:rsidRDefault="0030744D" w:rsidP="00CB5702">
      <w:pPr>
        <w:overflowPunct/>
        <w:jc w:val="center"/>
        <w:textAlignment w:val="auto"/>
        <w:rPr>
          <w:b/>
          <w:color w:val="000000" w:themeColor="text1"/>
          <w:sz w:val="28"/>
          <w:szCs w:val="28"/>
        </w:rPr>
      </w:pPr>
      <w:r w:rsidRPr="00CB5702">
        <w:rPr>
          <w:b/>
          <w:bCs/>
          <w:color w:val="000000" w:themeColor="text1"/>
          <w:sz w:val="28"/>
          <w:szCs w:val="28"/>
        </w:rPr>
        <w:t>предоставляется муниципальная услуга</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w:t>
      </w:r>
      <w:r w:rsidRPr="00E3124B">
        <w:rPr>
          <w:bCs/>
          <w:color w:val="000000" w:themeColor="text1"/>
          <w:sz w:val="28"/>
          <w:szCs w:val="28"/>
        </w:rPr>
        <w:t xml:space="preserve">беспрепятственного </w:t>
      </w:r>
      <w:r w:rsidRPr="00E3124B">
        <w:rPr>
          <w:color w:val="000000" w:themeColor="text1"/>
          <w:sz w:val="28"/>
          <w:szCs w:val="28"/>
        </w:rPr>
        <w:t xml:space="preserve">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Для </w:t>
      </w:r>
      <w:r w:rsidRPr="00E3124B">
        <w:rPr>
          <w:bCs/>
          <w:color w:val="000000" w:themeColor="text1"/>
          <w:sz w:val="28"/>
          <w:szCs w:val="28"/>
        </w:rPr>
        <w:t xml:space="preserve">парковки </w:t>
      </w:r>
      <w:r w:rsidRPr="00E3124B">
        <w:rPr>
          <w:color w:val="000000" w:themeColor="text1"/>
          <w:sz w:val="28"/>
          <w:szCs w:val="28"/>
        </w:rPr>
        <w:t xml:space="preserve">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30744D" w:rsidRPr="00E3124B" w:rsidRDefault="00CB5702"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 xml:space="preserve">граждане, имеющие ограничение способности к самостоятельному передвижению любой степени выраженности (1, 2 или 3 степени); </w:t>
      </w:r>
    </w:p>
    <w:p w:rsidR="0030744D" w:rsidRPr="00E3124B" w:rsidRDefault="00CB5702"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граждане, получившие до вступления в силу постановления Правительства Росс</w:t>
      </w:r>
      <w:r>
        <w:rPr>
          <w:color w:val="000000" w:themeColor="text1"/>
          <w:sz w:val="28"/>
          <w:szCs w:val="28"/>
        </w:rPr>
        <w:t>ийской Федерации от 10.02.2020 №</w:t>
      </w:r>
      <w:r w:rsidR="0030744D" w:rsidRPr="00E3124B">
        <w:rPr>
          <w:color w:val="000000" w:themeColor="text1"/>
          <w:sz w:val="28"/>
          <w:szCs w:val="28"/>
        </w:rPr>
        <w:t xml:space="preserve">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В помещении, в котором предоставляется муниципальная услуга, создаются условия для беспрепятственного доступа в него </w:t>
      </w:r>
      <w:r w:rsidRPr="00E3124B">
        <w:rPr>
          <w:bCs/>
          <w:color w:val="000000" w:themeColor="text1"/>
          <w:sz w:val="28"/>
          <w:szCs w:val="28"/>
        </w:rPr>
        <w:t xml:space="preserve">инвалидов </w:t>
      </w:r>
      <w:r w:rsidRPr="00E3124B">
        <w:rPr>
          <w:color w:val="000000" w:themeColor="text1"/>
          <w:sz w:val="28"/>
          <w:szCs w:val="28"/>
        </w:rPr>
        <w:t xml:space="preserve">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Помещения для предоставления муниципальной услуги </w:t>
      </w:r>
      <w:r w:rsidRPr="00E3124B">
        <w:rPr>
          <w:bCs/>
          <w:color w:val="000000" w:themeColor="text1"/>
          <w:sz w:val="28"/>
          <w:szCs w:val="28"/>
        </w:rPr>
        <w:t xml:space="preserve">снабжаются </w:t>
      </w:r>
      <w:r w:rsidRPr="00E3124B">
        <w:rPr>
          <w:color w:val="000000" w:themeColor="text1"/>
          <w:sz w:val="28"/>
          <w:szCs w:val="28"/>
        </w:rPr>
        <w:t xml:space="preserve">соответствующими </w:t>
      </w:r>
      <w:r w:rsidRPr="00E3124B">
        <w:rPr>
          <w:bCs/>
          <w:color w:val="000000" w:themeColor="text1"/>
          <w:sz w:val="28"/>
          <w:szCs w:val="28"/>
        </w:rPr>
        <w:t xml:space="preserve">табличками </w:t>
      </w:r>
      <w:r w:rsidRPr="00E3124B">
        <w:rPr>
          <w:color w:val="000000" w:themeColor="text1"/>
          <w:sz w:val="28"/>
          <w:szCs w:val="28"/>
        </w:rPr>
        <w:t xml:space="preserve">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w:t>
      </w:r>
      <w:r w:rsidRPr="00E3124B">
        <w:rPr>
          <w:color w:val="000000" w:themeColor="text1"/>
          <w:sz w:val="28"/>
          <w:szCs w:val="28"/>
        </w:rPr>
        <w:lastRenderedPageBreak/>
        <w:t xml:space="preserve">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30744D" w:rsidRPr="00E3124B" w:rsidRDefault="0030744D" w:rsidP="00CB5702">
      <w:pPr>
        <w:ind w:firstLine="567"/>
        <w:jc w:val="both"/>
        <w:rPr>
          <w:color w:val="000000" w:themeColor="text1"/>
          <w:sz w:val="28"/>
          <w:szCs w:val="28"/>
        </w:rPr>
      </w:pPr>
      <w:r w:rsidRPr="00E3124B">
        <w:rPr>
          <w:color w:val="000000" w:themeColor="text1"/>
          <w:sz w:val="28"/>
          <w:szCs w:val="28"/>
        </w:rPr>
        <w:t xml:space="preserve">Для </w:t>
      </w:r>
      <w:r w:rsidRPr="00E3124B">
        <w:rPr>
          <w:bCs/>
          <w:color w:val="000000" w:themeColor="text1"/>
          <w:sz w:val="28"/>
          <w:szCs w:val="28"/>
        </w:rPr>
        <w:t xml:space="preserve">свободного получения информации </w:t>
      </w:r>
      <w:r w:rsidRPr="00E3124B">
        <w:rPr>
          <w:color w:val="000000" w:themeColor="text1"/>
          <w:sz w:val="28"/>
          <w:szCs w:val="28"/>
        </w:rPr>
        <w:t xml:space="preserve">о фамилиях, именах, отчествах и должностях специалистов, предоставляющих муниципальную услугу, указанные </w:t>
      </w:r>
      <w:r w:rsidRPr="00E3124B">
        <w:rPr>
          <w:bCs/>
          <w:color w:val="000000" w:themeColor="text1"/>
          <w:sz w:val="28"/>
          <w:szCs w:val="28"/>
        </w:rPr>
        <w:t xml:space="preserve">должностные </w:t>
      </w:r>
      <w:r w:rsidRPr="00E3124B">
        <w:rPr>
          <w:color w:val="000000" w:themeColor="text1"/>
          <w:sz w:val="28"/>
          <w:szCs w:val="28"/>
        </w:rPr>
        <w:t>лица</w:t>
      </w:r>
      <w:r w:rsidR="00CB5702">
        <w:rPr>
          <w:color w:val="000000" w:themeColor="text1"/>
          <w:sz w:val="28"/>
          <w:szCs w:val="28"/>
        </w:rPr>
        <w:t xml:space="preserve"> </w:t>
      </w:r>
      <w:r w:rsidRPr="00E3124B">
        <w:rPr>
          <w:color w:val="000000" w:themeColor="text1"/>
          <w:sz w:val="28"/>
          <w:szCs w:val="28"/>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30744D" w:rsidRPr="00E3124B" w:rsidRDefault="0030744D" w:rsidP="00E3124B">
      <w:pPr>
        <w:overflowPunct/>
        <w:ind w:firstLine="567"/>
        <w:jc w:val="both"/>
        <w:textAlignment w:val="auto"/>
        <w:rPr>
          <w:color w:val="000000" w:themeColor="text1"/>
          <w:sz w:val="28"/>
          <w:szCs w:val="28"/>
        </w:rPr>
      </w:pPr>
      <w:r w:rsidRPr="00E3124B">
        <w:rPr>
          <w:bCs/>
          <w:color w:val="000000" w:themeColor="text1"/>
          <w:sz w:val="28"/>
          <w:szCs w:val="28"/>
        </w:rPr>
        <w:t>Специалист</w:t>
      </w:r>
      <w:r w:rsidRPr="00E3124B">
        <w:rPr>
          <w:color w:val="000000" w:themeColor="text1"/>
          <w:sz w:val="28"/>
          <w:szCs w:val="28"/>
        </w:rPr>
        <w:t xml:space="preserve">, предоставляющий муниципальную услугу, </w:t>
      </w:r>
      <w:r w:rsidRPr="00E3124B">
        <w:rPr>
          <w:bCs/>
          <w:color w:val="000000" w:themeColor="text1"/>
          <w:sz w:val="28"/>
          <w:szCs w:val="28"/>
        </w:rPr>
        <w:t xml:space="preserve">обязан </w:t>
      </w:r>
      <w:r w:rsidRPr="00E3124B">
        <w:rPr>
          <w:color w:val="000000" w:themeColor="text1"/>
          <w:sz w:val="28"/>
          <w:szCs w:val="28"/>
        </w:rPr>
        <w:t xml:space="preserve">предложить заявителю воспользоваться стулом, находящимся рядом с рабочим местом данного специалиста. </w:t>
      </w:r>
    </w:p>
    <w:p w:rsidR="0030744D" w:rsidRDefault="0030744D" w:rsidP="00E3124B">
      <w:pPr>
        <w:ind w:firstLine="567"/>
        <w:jc w:val="both"/>
        <w:rPr>
          <w:color w:val="000000" w:themeColor="text1"/>
          <w:sz w:val="28"/>
          <w:szCs w:val="28"/>
        </w:rPr>
      </w:pPr>
      <w:r w:rsidRPr="00E3124B">
        <w:rPr>
          <w:color w:val="000000" w:themeColor="text1"/>
          <w:sz w:val="28"/>
          <w:szCs w:val="28"/>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w:t>
      </w:r>
      <w:r w:rsidRPr="00E3124B">
        <w:rPr>
          <w:bCs/>
          <w:color w:val="000000" w:themeColor="text1"/>
          <w:sz w:val="28"/>
          <w:szCs w:val="28"/>
        </w:rPr>
        <w:t xml:space="preserve">стенды </w:t>
      </w:r>
      <w:r w:rsidRPr="00E3124B">
        <w:rPr>
          <w:color w:val="000000" w:themeColor="text1"/>
          <w:sz w:val="28"/>
          <w:szCs w:val="28"/>
        </w:rPr>
        <w:t xml:space="preserve">оборудуются в </w:t>
      </w:r>
      <w:r w:rsidRPr="00E3124B">
        <w:rPr>
          <w:bCs/>
          <w:color w:val="000000" w:themeColor="text1"/>
          <w:sz w:val="28"/>
          <w:szCs w:val="28"/>
        </w:rPr>
        <w:t xml:space="preserve">доступном </w:t>
      </w:r>
      <w:r w:rsidRPr="00E3124B">
        <w:rPr>
          <w:color w:val="000000" w:themeColor="text1"/>
          <w:sz w:val="28"/>
          <w:szCs w:val="28"/>
        </w:rPr>
        <w:t>для заявителей помещении администрации.</w:t>
      </w:r>
    </w:p>
    <w:p w:rsidR="00CB5702" w:rsidRPr="00E3124B" w:rsidRDefault="00CB5702" w:rsidP="00E3124B">
      <w:pPr>
        <w:ind w:firstLine="567"/>
        <w:jc w:val="both"/>
        <w:rPr>
          <w:color w:val="000000" w:themeColor="text1"/>
          <w:sz w:val="28"/>
          <w:szCs w:val="28"/>
        </w:rPr>
      </w:pPr>
    </w:p>
    <w:p w:rsidR="0030744D" w:rsidRPr="00CB5702" w:rsidRDefault="0030744D" w:rsidP="00E3124B">
      <w:pPr>
        <w:pStyle w:val="ConsPlusNormal0"/>
        <w:ind w:firstLine="567"/>
        <w:jc w:val="both"/>
        <w:rPr>
          <w:rFonts w:ascii="Times New Roman" w:hAnsi="Times New Roman"/>
          <w:b/>
          <w:color w:val="000000" w:themeColor="text1"/>
          <w:sz w:val="28"/>
          <w:szCs w:val="28"/>
        </w:rPr>
      </w:pPr>
      <w:r w:rsidRPr="00CB5702">
        <w:rPr>
          <w:rFonts w:ascii="Times New Roman" w:hAnsi="Times New Roman"/>
          <w:b/>
          <w:color w:val="000000" w:themeColor="text1"/>
          <w:sz w:val="28"/>
          <w:szCs w:val="28"/>
        </w:rPr>
        <w:t>2.13. На стенде размещается следующая информация:</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полное наименование и месторасположение Управления 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Электронная почта: k</w:t>
      </w:r>
      <w:r w:rsidRPr="00E3124B">
        <w:rPr>
          <w:rFonts w:ascii="Times New Roman" w:hAnsi="Times New Roman"/>
          <w:color w:val="000000" w:themeColor="text1"/>
          <w:sz w:val="28"/>
          <w:szCs w:val="28"/>
          <w:lang w:val="en-US"/>
        </w:rPr>
        <w:t>al</w:t>
      </w:r>
      <w:r w:rsidRPr="00E3124B">
        <w:rPr>
          <w:rFonts w:ascii="Times New Roman" w:hAnsi="Times New Roman"/>
          <w:color w:val="000000" w:themeColor="text1"/>
          <w:sz w:val="28"/>
          <w:szCs w:val="28"/>
        </w:rPr>
        <w:t>i</w:t>
      </w:r>
      <w:r w:rsidRPr="00E3124B">
        <w:rPr>
          <w:rFonts w:ascii="Times New Roman" w:hAnsi="Times New Roman"/>
          <w:color w:val="000000" w:themeColor="text1"/>
          <w:sz w:val="28"/>
          <w:szCs w:val="28"/>
          <w:lang w:val="en-US"/>
        </w:rPr>
        <w:t>ninsk</w:t>
      </w:r>
      <w:r w:rsidRPr="00E3124B">
        <w:rPr>
          <w:rFonts w:ascii="Times New Roman" w:hAnsi="Times New Roman"/>
          <w:color w:val="000000" w:themeColor="text1"/>
          <w:sz w:val="28"/>
          <w:szCs w:val="28"/>
        </w:rPr>
        <w:t>.</w:t>
      </w:r>
      <w:r w:rsidRPr="00E3124B">
        <w:rPr>
          <w:rFonts w:ascii="Times New Roman" w:hAnsi="Times New Roman"/>
          <w:color w:val="000000" w:themeColor="text1"/>
          <w:sz w:val="28"/>
          <w:szCs w:val="28"/>
          <w:lang w:val="en-US"/>
        </w:rPr>
        <w:t>sarmo</w:t>
      </w:r>
      <w:r w:rsidRPr="00E3124B">
        <w:rPr>
          <w:rFonts w:ascii="Times New Roman" w:hAnsi="Times New Roman"/>
          <w:color w:val="000000" w:themeColor="text1"/>
          <w:sz w:val="28"/>
          <w:szCs w:val="28"/>
        </w:rPr>
        <w:t>.ru.</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Телефон для справок и предварительной записи: 3-15-34.</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График работы:</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Понедельник, вторник, среда, четверг - с 8.00 до 17.00 часов;</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Пятница - с 8.00 до 16.00 часов;</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обед - с 12.00 до 13.00 часов;</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суббота, воскресенье - выходные дни.</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Прием заявителей осуществляется по адресу: 412484, Россия, Саратовская область, Калининский район, город Калининск, улица Коллективная, д. 61.</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График приема заявителей:</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основные положения законодательства, касающиеся порядка предоставления муниципальной услуги;</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перечень и формы документов, необходимых для предоставления муниципальной услуги;</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перечень оснований для отказа в предоставлении муниципальной услуги;</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порядок обжалования действий (бездействия) должностных лиц, предоставляющих муниципальную услугу;</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перечень многофункциональных центров (с указанием контактной информации), через которые может быть подано заявление, а также комплексный запрос.</w:t>
      </w:r>
    </w:p>
    <w:p w:rsidR="0030744D" w:rsidRPr="00CB5702" w:rsidRDefault="0030744D" w:rsidP="00CB5702">
      <w:pPr>
        <w:pStyle w:val="ConsPlusNormal0"/>
        <w:jc w:val="center"/>
        <w:rPr>
          <w:rFonts w:ascii="Times New Roman" w:hAnsi="Times New Roman"/>
          <w:b/>
          <w:color w:val="000000" w:themeColor="text1"/>
          <w:sz w:val="28"/>
          <w:szCs w:val="28"/>
        </w:rPr>
      </w:pPr>
      <w:r w:rsidRPr="00CB5702">
        <w:rPr>
          <w:rFonts w:ascii="Times New Roman" w:hAnsi="Times New Roman"/>
          <w:b/>
          <w:color w:val="000000" w:themeColor="text1"/>
          <w:sz w:val="28"/>
          <w:szCs w:val="28"/>
        </w:rPr>
        <w:lastRenderedPageBreak/>
        <w:t>2.14. Показатели доступности и качества муниципальной услуги.</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2.14.1. Информация по вопросам предоставления муниципальной услуги может быть получена заявителем:</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в устной форме в ходе приема заявления или посредством телефонной связи;</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в письменной форме по письменному запросу заявителя в адрес Управления;</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xml:space="preserve">- посредством размещения информации на официальном сайте администрации </w:t>
      </w:r>
      <w:r w:rsidRPr="00E3124B">
        <w:rPr>
          <w:rFonts w:ascii="Times New Roman" w:hAnsi="Times New Roman"/>
          <w:color w:val="000000" w:themeColor="text1"/>
          <w:sz w:val="28"/>
          <w:szCs w:val="28"/>
          <w:lang w:val="en-US"/>
        </w:rPr>
        <w:t>kalininsk</w:t>
      </w:r>
      <w:r w:rsidRPr="00E3124B">
        <w:rPr>
          <w:rFonts w:ascii="Times New Roman" w:hAnsi="Times New Roman"/>
          <w:color w:val="000000" w:themeColor="text1"/>
          <w:sz w:val="28"/>
          <w:szCs w:val="28"/>
        </w:rPr>
        <w:t>.</w:t>
      </w:r>
      <w:r w:rsidRPr="00E3124B">
        <w:rPr>
          <w:rFonts w:ascii="Times New Roman" w:hAnsi="Times New Roman"/>
          <w:color w:val="000000" w:themeColor="text1"/>
          <w:sz w:val="28"/>
          <w:szCs w:val="28"/>
          <w:lang w:val="en-US"/>
        </w:rPr>
        <w:t>sarmo</w:t>
      </w:r>
      <w:r w:rsidRPr="00E3124B">
        <w:rPr>
          <w:rFonts w:ascii="Times New Roman" w:hAnsi="Times New Roman"/>
          <w:color w:val="000000" w:themeColor="text1"/>
          <w:sz w:val="28"/>
          <w:szCs w:val="28"/>
        </w:rPr>
        <w:t>.</w:t>
      </w:r>
      <w:r w:rsidRPr="00E3124B">
        <w:rPr>
          <w:rFonts w:ascii="Times New Roman" w:hAnsi="Times New Roman"/>
          <w:color w:val="000000" w:themeColor="text1"/>
          <w:sz w:val="28"/>
          <w:szCs w:val="28"/>
          <w:lang w:val="en-US"/>
        </w:rPr>
        <w:t>ru</w:t>
      </w:r>
      <w:r w:rsidRPr="00E3124B">
        <w:rPr>
          <w:rFonts w:ascii="Times New Roman" w:hAnsi="Times New Roman"/>
          <w:color w:val="000000" w:themeColor="text1"/>
          <w:sz w:val="28"/>
          <w:szCs w:val="28"/>
        </w:rPr>
        <w:t xml:space="preserve"> (далее - официальный сайт), а также на едином портале государственных и муниципальных услуг (функций) www.gosuslugi.ru (далее - единый портал);</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на стендах, расположенных в помещениях отдела, предназначенных для ожидания и приема заявителей;</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 из информационных материалов (брошюр, буклетов, проспектов, памяток и т.п.), находящихся в помещениях отдела, предназначенных для ожидания и приема заявителей.</w:t>
      </w:r>
    </w:p>
    <w:p w:rsidR="0030744D" w:rsidRPr="00E3124B" w:rsidRDefault="0030744D" w:rsidP="00E3124B">
      <w:pPr>
        <w:ind w:firstLine="567"/>
        <w:jc w:val="both"/>
        <w:rPr>
          <w:color w:val="000000" w:themeColor="text1"/>
          <w:sz w:val="28"/>
          <w:szCs w:val="28"/>
        </w:rPr>
      </w:pPr>
    </w:p>
    <w:p w:rsidR="0030744D" w:rsidRPr="00CB5702" w:rsidRDefault="0030744D" w:rsidP="00CB5702">
      <w:pPr>
        <w:overflowPunct/>
        <w:jc w:val="center"/>
        <w:textAlignment w:val="auto"/>
        <w:rPr>
          <w:b/>
          <w:color w:val="000000" w:themeColor="text1"/>
          <w:sz w:val="28"/>
          <w:szCs w:val="28"/>
        </w:rPr>
      </w:pPr>
      <w:r w:rsidRPr="00CB5702">
        <w:rPr>
          <w:b/>
          <w:bCs/>
          <w:color w:val="000000" w:themeColor="text1"/>
          <w:sz w:val="28"/>
          <w:szCs w:val="28"/>
        </w:rPr>
        <w:t>2.13. Показатели доступности и качества муниципальной услуги</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2.13.1. Показателями доступности муниципальной услуги являются: </w:t>
      </w:r>
    </w:p>
    <w:p w:rsidR="0030744D" w:rsidRPr="00E3124B" w:rsidRDefault="00CB5702"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обеспечение информирования </w:t>
      </w:r>
      <w:r w:rsidR="0030744D" w:rsidRPr="00E3124B">
        <w:rPr>
          <w:color w:val="000000" w:themeColor="text1"/>
          <w:sz w:val="28"/>
          <w:szCs w:val="28"/>
        </w:rPr>
        <w:t xml:space="preserve">о работе администрации, сектора и предоставляемой муниципальной услуге (размещение информации на Едином портале государственных и муниципальных услуг); </w:t>
      </w:r>
    </w:p>
    <w:p w:rsidR="0030744D" w:rsidRPr="00E3124B" w:rsidRDefault="00CB5702"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 xml:space="preserve">ясность и </w:t>
      </w:r>
      <w:r w:rsidR="0030744D" w:rsidRPr="00E3124B">
        <w:rPr>
          <w:bCs/>
          <w:color w:val="000000" w:themeColor="text1"/>
          <w:sz w:val="28"/>
          <w:szCs w:val="28"/>
        </w:rPr>
        <w:t xml:space="preserve">качество </w:t>
      </w:r>
      <w:r w:rsidR="0030744D" w:rsidRPr="00E3124B">
        <w:rPr>
          <w:color w:val="000000" w:themeColor="text1"/>
          <w:sz w:val="28"/>
          <w:szCs w:val="28"/>
        </w:rPr>
        <w:t xml:space="preserve">информации, объясняющей порядок и условия предоставления муниципальной услуги (включая необходимые документы), информация о правах заявителя; </w:t>
      </w:r>
    </w:p>
    <w:p w:rsidR="0030744D" w:rsidRPr="00E3124B" w:rsidRDefault="00CB5702"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 xml:space="preserve">условия </w:t>
      </w:r>
      <w:r w:rsidR="0030744D" w:rsidRPr="00E3124B">
        <w:rPr>
          <w:bCs/>
          <w:color w:val="000000" w:themeColor="text1"/>
          <w:sz w:val="28"/>
          <w:szCs w:val="28"/>
        </w:rPr>
        <w:t xml:space="preserve">доступа </w:t>
      </w:r>
      <w:r w:rsidR="0030744D" w:rsidRPr="00E3124B">
        <w:rPr>
          <w:color w:val="000000" w:themeColor="text1"/>
          <w:sz w:val="28"/>
          <w:szCs w:val="28"/>
        </w:rPr>
        <w:t xml:space="preserve">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rsidR="0030744D" w:rsidRPr="00E3124B" w:rsidRDefault="00CB5702"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 xml:space="preserve">обеспечение свободного доступа в здание администрации; </w:t>
      </w:r>
    </w:p>
    <w:p w:rsidR="0030744D" w:rsidRPr="00E3124B" w:rsidRDefault="00CB5702"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 xml:space="preserve">доступность электронных форм документов, необходимых для предоставления муниципальной услуги; </w:t>
      </w:r>
    </w:p>
    <w:p w:rsidR="0030744D" w:rsidRPr="00E3124B" w:rsidRDefault="00CB5702"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возможность </w:t>
      </w:r>
      <w:r w:rsidR="0030744D" w:rsidRPr="00E3124B">
        <w:rPr>
          <w:color w:val="000000" w:themeColor="text1"/>
          <w:sz w:val="28"/>
          <w:szCs w:val="28"/>
        </w:rPr>
        <w:t xml:space="preserve">подачи заявления на получение муниципальной услуги и документов в электронной форме; </w:t>
      </w:r>
    </w:p>
    <w:p w:rsidR="0030744D" w:rsidRPr="00E3124B" w:rsidRDefault="00CB5702"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 xml:space="preserve">предоставление муниципальной услуги в соответствии с </w:t>
      </w:r>
      <w:r w:rsidR="0030744D" w:rsidRPr="00E3124B">
        <w:rPr>
          <w:bCs/>
          <w:color w:val="000000" w:themeColor="text1"/>
          <w:sz w:val="28"/>
          <w:szCs w:val="28"/>
        </w:rPr>
        <w:t xml:space="preserve">вариантом </w:t>
      </w:r>
      <w:r w:rsidR="0030744D" w:rsidRPr="00E3124B">
        <w:rPr>
          <w:color w:val="000000" w:themeColor="text1"/>
          <w:sz w:val="28"/>
          <w:szCs w:val="28"/>
        </w:rPr>
        <w:t xml:space="preserve">предоставления муниципальной услуги; </w:t>
      </w:r>
    </w:p>
    <w:p w:rsidR="0030744D" w:rsidRPr="00E3124B" w:rsidRDefault="00CB5702"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организация </w:t>
      </w:r>
      <w:r w:rsidR="0030744D" w:rsidRPr="00E3124B">
        <w:rPr>
          <w:color w:val="000000" w:themeColor="text1"/>
          <w:sz w:val="28"/>
          <w:szCs w:val="28"/>
        </w:rPr>
        <w:t xml:space="preserve">предоставления муниципальной услуги через </w:t>
      </w:r>
      <w:r w:rsidR="0030744D" w:rsidRPr="00E3124B">
        <w:rPr>
          <w:bCs/>
          <w:color w:val="000000" w:themeColor="text1"/>
          <w:sz w:val="28"/>
          <w:szCs w:val="28"/>
        </w:rPr>
        <w:t>МФЦ</w:t>
      </w:r>
      <w:r w:rsidR="0030744D" w:rsidRPr="00E3124B">
        <w:rPr>
          <w:color w:val="000000" w:themeColor="text1"/>
          <w:sz w:val="28"/>
          <w:szCs w:val="28"/>
        </w:rPr>
        <w:t xml:space="preserve">.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2.13.2. Показателями качества муниципальной услуги являются: </w:t>
      </w:r>
    </w:p>
    <w:p w:rsidR="0030744D" w:rsidRPr="00E3124B" w:rsidRDefault="00CB5702"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комфортность ожидания </w:t>
      </w:r>
      <w:r w:rsidR="0030744D" w:rsidRPr="00E3124B">
        <w:rPr>
          <w:color w:val="000000" w:themeColor="text1"/>
          <w:sz w:val="28"/>
          <w:szCs w:val="28"/>
        </w:rPr>
        <w:t xml:space="preserve">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rsidR="0030744D" w:rsidRPr="00E3124B" w:rsidRDefault="00CB5702"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компетентность </w:t>
      </w:r>
      <w:r w:rsidR="0030744D" w:rsidRPr="00E3124B">
        <w:rPr>
          <w:color w:val="000000" w:themeColor="text1"/>
          <w:sz w:val="28"/>
          <w:szCs w:val="28"/>
        </w:rPr>
        <w:t xml:space="preserve">специалистов, предоставляющих муниципальную услугу, в вопросах предоставления муниципальной услуги; </w:t>
      </w:r>
    </w:p>
    <w:p w:rsidR="0030744D" w:rsidRPr="00E3124B" w:rsidRDefault="00CB5702" w:rsidP="00E3124B">
      <w:pPr>
        <w:overflowPunct/>
        <w:ind w:firstLine="567"/>
        <w:jc w:val="both"/>
        <w:textAlignment w:val="auto"/>
        <w:rPr>
          <w:color w:val="000000" w:themeColor="text1"/>
          <w:sz w:val="28"/>
          <w:szCs w:val="28"/>
        </w:rPr>
      </w:pPr>
      <w:r>
        <w:rPr>
          <w:bCs/>
          <w:color w:val="000000" w:themeColor="text1"/>
          <w:sz w:val="28"/>
          <w:szCs w:val="28"/>
        </w:rPr>
        <w:lastRenderedPageBreak/>
        <w:t xml:space="preserve">- </w:t>
      </w:r>
      <w:r w:rsidR="0030744D" w:rsidRPr="00E3124B">
        <w:rPr>
          <w:bCs/>
          <w:color w:val="000000" w:themeColor="text1"/>
          <w:sz w:val="28"/>
          <w:szCs w:val="28"/>
        </w:rPr>
        <w:t xml:space="preserve">культура </w:t>
      </w:r>
      <w:r w:rsidR="0030744D" w:rsidRPr="00E3124B">
        <w:rPr>
          <w:color w:val="000000" w:themeColor="text1"/>
          <w:sz w:val="28"/>
          <w:szCs w:val="28"/>
        </w:rPr>
        <w:t xml:space="preserve">обслуживания (вежливость, тактичность, внимательность и готовность оказать эффективную помощь заявителю при возникновении трудностей); </w:t>
      </w:r>
    </w:p>
    <w:p w:rsidR="0030744D" w:rsidRPr="00E3124B" w:rsidRDefault="00CB5702"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 xml:space="preserve">строгое </w:t>
      </w:r>
      <w:r w:rsidR="0030744D" w:rsidRPr="00E3124B">
        <w:rPr>
          <w:bCs/>
          <w:color w:val="000000" w:themeColor="text1"/>
          <w:sz w:val="28"/>
          <w:szCs w:val="28"/>
        </w:rPr>
        <w:t xml:space="preserve">соблюдение стандарта </w:t>
      </w:r>
      <w:r w:rsidR="0030744D" w:rsidRPr="00E3124B">
        <w:rPr>
          <w:color w:val="000000" w:themeColor="text1"/>
          <w:sz w:val="28"/>
          <w:szCs w:val="28"/>
        </w:rPr>
        <w:t xml:space="preserve">и порядка предоставления муниципальной услуги; </w:t>
      </w:r>
    </w:p>
    <w:p w:rsidR="0030744D" w:rsidRPr="00E3124B" w:rsidRDefault="00CB5702"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эффективность </w:t>
      </w:r>
      <w:r w:rsidR="0030744D" w:rsidRPr="00E3124B">
        <w:rPr>
          <w:color w:val="000000" w:themeColor="text1"/>
          <w:sz w:val="28"/>
          <w:szCs w:val="28"/>
        </w:rPr>
        <w:t xml:space="preserve">и своевременность рассмотрения поступивших обращений по вопросам предоставления муниципальной услуги; </w:t>
      </w:r>
    </w:p>
    <w:p w:rsidR="0030744D" w:rsidRPr="00E3124B" w:rsidRDefault="00CB5702"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своевременное </w:t>
      </w:r>
      <w:r w:rsidR="0030744D" w:rsidRPr="00E3124B">
        <w:rPr>
          <w:color w:val="000000" w:themeColor="text1"/>
          <w:sz w:val="28"/>
          <w:szCs w:val="28"/>
        </w:rPr>
        <w:t xml:space="preserve">предоставление муниципальной услуги (отсутствие нарушений сроков предоставления муниципальной услуги); </w:t>
      </w:r>
    </w:p>
    <w:p w:rsidR="0030744D" w:rsidRPr="00E3124B" w:rsidRDefault="00CB5702"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удобство </w:t>
      </w:r>
      <w:r w:rsidR="0030744D" w:rsidRPr="00E3124B">
        <w:rPr>
          <w:color w:val="000000" w:themeColor="text1"/>
          <w:sz w:val="28"/>
          <w:szCs w:val="28"/>
        </w:rPr>
        <w:t xml:space="preserve">информирования заявителя о ходе предоставления муниципальной услуги, а также получения результата предоставления муниципальной услуги; </w:t>
      </w:r>
    </w:p>
    <w:p w:rsidR="0030744D" w:rsidRPr="00E3124B" w:rsidRDefault="00CB5702"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удовлетворенность </w:t>
      </w:r>
      <w:r w:rsidR="0030744D" w:rsidRPr="00E3124B">
        <w:rPr>
          <w:color w:val="000000" w:themeColor="text1"/>
          <w:sz w:val="28"/>
          <w:szCs w:val="28"/>
        </w:rPr>
        <w:t xml:space="preserve">заявителя качеством предоставления муниципальной услуги; </w:t>
      </w:r>
    </w:p>
    <w:p w:rsidR="0030744D" w:rsidRPr="00E3124B" w:rsidRDefault="00CB5702" w:rsidP="00E3124B">
      <w:pPr>
        <w:ind w:firstLine="567"/>
        <w:jc w:val="both"/>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отсутствие </w:t>
      </w:r>
      <w:r w:rsidR="0030744D" w:rsidRPr="00E3124B">
        <w:rPr>
          <w:color w:val="000000" w:themeColor="text1"/>
          <w:sz w:val="28"/>
          <w:szCs w:val="28"/>
        </w:rPr>
        <w:t>жалоб.</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 </w:t>
      </w:r>
    </w:p>
    <w:p w:rsidR="009974C1" w:rsidRDefault="0030744D" w:rsidP="009974C1">
      <w:pPr>
        <w:overflowPunct/>
        <w:jc w:val="center"/>
        <w:textAlignment w:val="auto"/>
        <w:rPr>
          <w:b/>
          <w:bCs/>
          <w:color w:val="000000" w:themeColor="text1"/>
          <w:sz w:val="28"/>
          <w:szCs w:val="28"/>
        </w:rPr>
      </w:pPr>
      <w:r w:rsidRPr="009974C1">
        <w:rPr>
          <w:b/>
          <w:bCs/>
          <w:color w:val="000000" w:themeColor="text1"/>
          <w:sz w:val="28"/>
          <w:szCs w:val="28"/>
        </w:rPr>
        <w:t xml:space="preserve">2.14. Иные требования к предоставлению муниципальной услуги, </w:t>
      </w:r>
    </w:p>
    <w:p w:rsidR="009974C1" w:rsidRDefault="0030744D" w:rsidP="009974C1">
      <w:pPr>
        <w:overflowPunct/>
        <w:jc w:val="center"/>
        <w:textAlignment w:val="auto"/>
        <w:rPr>
          <w:b/>
          <w:bCs/>
          <w:color w:val="000000" w:themeColor="text1"/>
          <w:sz w:val="28"/>
          <w:szCs w:val="28"/>
        </w:rPr>
      </w:pPr>
      <w:r w:rsidRPr="009974C1">
        <w:rPr>
          <w:b/>
          <w:bCs/>
          <w:color w:val="000000" w:themeColor="text1"/>
          <w:sz w:val="28"/>
          <w:szCs w:val="28"/>
        </w:rPr>
        <w:t xml:space="preserve">в том числе учитывающие особенности предоставления муниципальных услуг в МФЦ и особенности предоставления муниципальных услуг </w:t>
      </w:r>
    </w:p>
    <w:p w:rsidR="0030744D" w:rsidRPr="009974C1" w:rsidRDefault="0030744D" w:rsidP="009974C1">
      <w:pPr>
        <w:overflowPunct/>
        <w:jc w:val="center"/>
        <w:textAlignment w:val="auto"/>
        <w:rPr>
          <w:b/>
          <w:bCs/>
          <w:color w:val="000000" w:themeColor="text1"/>
          <w:sz w:val="28"/>
          <w:szCs w:val="28"/>
        </w:rPr>
      </w:pPr>
      <w:r w:rsidRPr="009974C1">
        <w:rPr>
          <w:b/>
          <w:bCs/>
          <w:color w:val="000000" w:themeColor="text1"/>
          <w:sz w:val="28"/>
          <w:szCs w:val="28"/>
        </w:rPr>
        <w:t>в электронной форме</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2.14.4. Муниципальная услуга предоставляется, в том числе через </w:t>
      </w:r>
      <w:r w:rsidRPr="00E3124B">
        <w:rPr>
          <w:bCs/>
          <w:color w:val="000000" w:themeColor="text1"/>
          <w:sz w:val="28"/>
          <w:szCs w:val="28"/>
        </w:rPr>
        <w:t>МФЦ</w:t>
      </w:r>
      <w:r w:rsidRPr="00E3124B">
        <w:rPr>
          <w:color w:val="000000" w:themeColor="text1"/>
          <w:sz w:val="28"/>
          <w:szCs w:val="28"/>
        </w:rPr>
        <w:t xml:space="preserve">. Предоставление муниципальной услуги в </w:t>
      </w:r>
      <w:r w:rsidRPr="00E3124B">
        <w:rPr>
          <w:bCs/>
          <w:color w:val="000000" w:themeColor="text1"/>
          <w:sz w:val="28"/>
          <w:szCs w:val="28"/>
        </w:rPr>
        <w:t xml:space="preserve">МФЦ </w:t>
      </w:r>
      <w:r w:rsidRPr="00E3124B">
        <w:rPr>
          <w:color w:val="000000" w:themeColor="text1"/>
          <w:sz w:val="28"/>
          <w:szCs w:val="28"/>
        </w:rPr>
        <w:t xml:space="preserve">осуществляется </w:t>
      </w:r>
      <w:r w:rsidRPr="00E3124B">
        <w:rPr>
          <w:bCs/>
          <w:color w:val="000000" w:themeColor="text1"/>
          <w:sz w:val="28"/>
          <w:szCs w:val="28"/>
        </w:rPr>
        <w:t xml:space="preserve">после однократного обращения </w:t>
      </w:r>
      <w:r w:rsidRPr="00E3124B">
        <w:rPr>
          <w:color w:val="000000" w:themeColor="text1"/>
          <w:sz w:val="28"/>
          <w:szCs w:val="28"/>
        </w:rPr>
        <w:t xml:space="preserve">заявителя с соответствующим запросом. Взаимодействие с органами, предоставляющими муниципальные услуги, осуществляется </w:t>
      </w:r>
      <w:r w:rsidRPr="00E3124B">
        <w:rPr>
          <w:bCs/>
          <w:color w:val="000000" w:themeColor="text1"/>
          <w:sz w:val="28"/>
          <w:szCs w:val="28"/>
        </w:rPr>
        <w:t xml:space="preserve">МФЦ </w:t>
      </w:r>
      <w:r w:rsidRPr="00E3124B">
        <w:rPr>
          <w:color w:val="000000" w:themeColor="text1"/>
          <w:sz w:val="28"/>
          <w:szCs w:val="28"/>
        </w:rPr>
        <w:t xml:space="preserve">без участия заявителя в соответствии с нормативными правовыми актами Российской Федерации Законами Саратовской области.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В соответствии с соглашением МФЦ осуществляет следующие </w:t>
      </w:r>
      <w:r w:rsidRPr="00E3124B">
        <w:rPr>
          <w:bCs/>
          <w:color w:val="000000" w:themeColor="text1"/>
          <w:sz w:val="28"/>
          <w:szCs w:val="28"/>
        </w:rPr>
        <w:t xml:space="preserve">административные процедуры: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 </w:t>
      </w:r>
      <w:r w:rsidRPr="00E3124B">
        <w:rPr>
          <w:bCs/>
          <w:color w:val="000000" w:themeColor="text1"/>
          <w:sz w:val="28"/>
          <w:szCs w:val="28"/>
        </w:rPr>
        <w:t xml:space="preserve">информирование </w:t>
      </w:r>
      <w:r w:rsidRPr="00E3124B">
        <w:rPr>
          <w:color w:val="000000" w:themeColor="text1"/>
          <w:sz w:val="28"/>
          <w:szCs w:val="28"/>
        </w:rPr>
        <w:t xml:space="preserve">(консультирование) заявителей о порядке предоставления муниципальной услуги в МФЦ;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 </w:t>
      </w:r>
      <w:r w:rsidRPr="00E3124B">
        <w:rPr>
          <w:bCs/>
          <w:color w:val="000000" w:themeColor="text1"/>
          <w:sz w:val="28"/>
          <w:szCs w:val="28"/>
        </w:rPr>
        <w:t xml:space="preserve">прием и регистрация заявления </w:t>
      </w:r>
      <w:r w:rsidRPr="00E3124B">
        <w:rPr>
          <w:color w:val="000000" w:themeColor="text1"/>
          <w:sz w:val="28"/>
          <w:szCs w:val="28"/>
        </w:rPr>
        <w:t xml:space="preserve">и </w:t>
      </w:r>
      <w:r w:rsidRPr="00E3124B">
        <w:rPr>
          <w:bCs/>
          <w:color w:val="000000" w:themeColor="text1"/>
          <w:sz w:val="28"/>
          <w:szCs w:val="28"/>
        </w:rPr>
        <w:t>документов</w:t>
      </w:r>
      <w:r w:rsidRPr="00E3124B">
        <w:rPr>
          <w:color w:val="000000" w:themeColor="text1"/>
          <w:sz w:val="28"/>
          <w:szCs w:val="28"/>
        </w:rPr>
        <w:t xml:space="preserve">, необходимых для предоставления муниципальной услуги;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 </w:t>
      </w:r>
      <w:r w:rsidRPr="00E3124B">
        <w:rPr>
          <w:bCs/>
          <w:color w:val="000000" w:themeColor="text1"/>
          <w:sz w:val="28"/>
          <w:szCs w:val="28"/>
        </w:rPr>
        <w:t xml:space="preserve">выдача результата </w:t>
      </w:r>
      <w:r w:rsidRPr="00E3124B">
        <w:rPr>
          <w:color w:val="000000" w:themeColor="text1"/>
          <w:sz w:val="28"/>
          <w:szCs w:val="28"/>
        </w:rPr>
        <w:t xml:space="preserve">предоставления муниципальной услуги. </w:t>
      </w:r>
    </w:p>
    <w:p w:rsidR="0030744D" w:rsidRPr="00E3124B" w:rsidRDefault="0030744D" w:rsidP="00E3124B">
      <w:pPr>
        <w:overflowPunct/>
        <w:ind w:firstLine="567"/>
        <w:jc w:val="both"/>
        <w:textAlignment w:val="auto"/>
        <w:rPr>
          <w:color w:val="000000" w:themeColor="text1"/>
          <w:sz w:val="28"/>
          <w:szCs w:val="28"/>
        </w:rPr>
      </w:pPr>
      <w:r w:rsidRPr="00E3124B">
        <w:rPr>
          <w:bCs/>
          <w:color w:val="000000" w:themeColor="text1"/>
          <w:sz w:val="28"/>
          <w:szCs w:val="28"/>
        </w:rPr>
        <w:t xml:space="preserve">Информирование </w:t>
      </w:r>
      <w:r w:rsidRPr="00E3124B">
        <w:rPr>
          <w:color w:val="000000" w:themeColor="text1"/>
          <w:sz w:val="28"/>
          <w:szCs w:val="28"/>
        </w:rPr>
        <w:t xml:space="preserve">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w:t>
      </w:r>
      <w:r w:rsidRPr="00E3124B">
        <w:rPr>
          <w:bCs/>
          <w:color w:val="000000" w:themeColor="text1"/>
          <w:sz w:val="28"/>
          <w:szCs w:val="28"/>
        </w:rPr>
        <w:t>осуществляются бесплатно</w:t>
      </w:r>
      <w:r w:rsidRPr="00E3124B">
        <w:rPr>
          <w:color w:val="000000" w:themeColor="text1"/>
          <w:sz w:val="28"/>
          <w:szCs w:val="28"/>
        </w:rPr>
        <w:t xml:space="preserve">.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При предоставлении муниципальной услуги в </w:t>
      </w:r>
      <w:r w:rsidRPr="00E3124B">
        <w:rPr>
          <w:bCs/>
          <w:color w:val="000000" w:themeColor="text1"/>
          <w:sz w:val="28"/>
          <w:szCs w:val="28"/>
        </w:rPr>
        <w:t xml:space="preserve">МФЦ </w:t>
      </w:r>
      <w:r w:rsidRPr="00E3124B">
        <w:rPr>
          <w:color w:val="000000" w:themeColor="text1"/>
          <w:sz w:val="28"/>
          <w:szCs w:val="28"/>
        </w:rPr>
        <w:t xml:space="preserve">работники МФЦ </w:t>
      </w:r>
      <w:r w:rsidRPr="00E3124B">
        <w:rPr>
          <w:bCs/>
          <w:color w:val="000000" w:themeColor="text1"/>
          <w:sz w:val="28"/>
          <w:szCs w:val="28"/>
        </w:rPr>
        <w:t xml:space="preserve">не вправе требовать </w:t>
      </w:r>
      <w:r w:rsidRPr="00E3124B">
        <w:rPr>
          <w:color w:val="000000" w:themeColor="text1"/>
          <w:sz w:val="28"/>
          <w:szCs w:val="28"/>
        </w:rPr>
        <w:t xml:space="preserve">от заявителя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 </w:t>
      </w:r>
    </w:p>
    <w:p w:rsidR="0030744D" w:rsidRPr="00E3124B" w:rsidRDefault="0030744D" w:rsidP="00E3124B">
      <w:pPr>
        <w:overflowPunct/>
        <w:ind w:firstLine="567"/>
        <w:jc w:val="both"/>
        <w:textAlignment w:val="auto"/>
        <w:rPr>
          <w:color w:val="000000" w:themeColor="text1"/>
          <w:sz w:val="28"/>
          <w:szCs w:val="28"/>
        </w:rPr>
      </w:pPr>
      <w:r w:rsidRPr="00E3124B">
        <w:rPr>
          <w:bCs/>
          <w:color w:val="000000" w:themeColor="text1"/>
          <w:sz w:val="28"/>
          <w:szCs w:val="28"/>
        </w:rPr>
        <w:t xml:space="preserve">Датой приема </w:t>
      </w:r>
      <w:r w:rsidRPr="00E3124B">
        <w:rPr>
          <w:color w:val="000000" w:themeColor="text1"/>
          <w:sz w:val="28"/>
          <w:szCs w:val="28"/>
        </w:rPr>
        <w:t xml:space="preserve">заявления, поданного через </w:t>
      </w:r>
      <w:r w:rsidRPr="00E3124B">
        <w:rPr>
          <w:bCs/>
          <w:color w:val="000000" w:themeColor="text1"/>
          <w:sz w:val="28"/>
          <w:szCs w:val="28"/>
        </w:rPr>
        <w:t>МФЦ</w:t>
      </w:r>
      <w:r w:rsidRPr="00E3124B">
        <w:rPr>
          <w:color w:val="000000" w:themeColor="text1"/>
          <w:sz w:val="28"/>
          <w:szCs w:val="28"/>
        </w:rPr>
        <w:t xml:space="preserve">, считается дата его </w:t>
      </w:r>
      <w:r w:rsidRPr="00E3124B">
        <w:rPr>
          <w:bCs/>
          <w:color w:val="000000" w:themeColor="text1"/>
          <w:sz w:val="28"/>
          <w:szCs w:val="28"/>
        </w:rPr>
        <w:t xml:space="preserve">регистрации </w:t>
      </w:r>
      <w:r w:rsidRPr="00E3124B">
        <w:rPr>
          <w:color w:val="000000" w:themeColor="text1"/>
          <w:sz w:val="28"/>
          <w:szCs w:val="28"/>
        </w:rPr>
        <w:t xml:space="preserve">в МФЦ. МФЦ направляет в УЗИО заявление и документы </w:t>
      </w:r>
      <w:r w:rsidRPr="00E3124B">
        <w:rPr>
          <w:bCs/>
          <w:color w:val="000000" w:themeColor="text1"/>
          <w:sz w:val="28"/>
          <w:szCs w:val="28"/>
        </w:rPr>
        <w:t>в электронной форме</w:t>
      </w:r>
      <w:r w:rsidRPr="00E3124B">
        <w:rPr>
          <w:color w:val="000000" w:themeColor="text1"/>
          <w:sz w:val="28"/>
          <w:szCs w:val="28"/>
        </w:rPr>
        <w:t xml:space="preserve">, подписанные усиленной квалифицированной электронной подписью, в соответствии с порядком организации защищенного электронного </w:t>
      </w:r>
      <w:r w:rsidRPr="00E3124B">
        <w:rPr>
          <w:bCs/>
          <w:color w:val="000000" w:themeColor="text1"/>
          <w:sz w:val="28"/>
          <w:szCs w:val="28"/>
        </w:rPr>
        <w:lastRenderedPageBreak/>
        <w:t>взаимодействия</w:t>
      </w:r>
      <w:r w:rsidRPr="00E3124B">
        <w:rPr>
          <w:color w:val="000000" w:themeColor="text1"/>
          <w:sz w:val="28"/>
          <w:szCs w:val="28"/>
        </w:rPr>
        <w:t xml:space="preserve">. Прием и рассмотрение заявления и документов, полученных от МФЦ в электронной форме, Управлением осуществляются </w:t>
      </w:r>
      <w:r w:rsidRPr="00E3124B">
        <w:rPr>
          <w:bCs/>
          <w:color w:val="000000" w:themeColor="text1"/>
          <w:sz w:val="28"/>
          <w:szCs w:val="28"/>
        </w:rPr>
        <w:t xml:space="preserve">без </w:t>
      </w:r>
      <w:r w:rsidRPr="00E3124B">
        <w:rPr>
          <w:color w:val="000000" w:themeColor="text1"/>
          <w:sz w:val="28"/>
          <w:szCs w:val="28"/>
        </w:rPr>
        <w:t xml:space="preserve">получения заявления и </w:t>
      </w:r>
      <w:r w:rsidRPr="00E3124B">
        <w:rPr>
          <w:bCs/>
          <w:color w:val="000000" w:themeColor="text1"/>
          <w:sz w:val="28"/>
          <w:szCs w:val="28"/>
        </w:rPr>
        <w:t>документов на бумажном носителе</w:t>
      </w:r>
      <w:r w:rsidRPr="00E3124B">
        <w:rPr>
          <w:color w:val="000000" w:themeColor="text1"/>
          <w:sz w:val="28"/>
          <w:szCs w:val="28"/>
        </w:rPr>
        <w:t xml:space="preserve">.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В случае подачи заявления через </w:t>
      </w:r>
      <w:r w:rsidRPr="00E3124B">
        <w:rPr>
          <w:bCs/>
          <w:color w:val="000000" w:themeColor="text1"/>
          <w:sz w:val="28"/>
          <w:szCs w:val="28"/>
        </w:rPr>
        <w:t xml:space="preserve">МФЦ </w:t>
      </w:r>
      <w:r w:rsidRPr="00E3124B">
        <w:rPr>
          <w:color w:val="000000" w:themeColor="text1"/>
          <w:sz w:val="28"/>
          <w:szCs w:val="28"/>
        </w:rPr>
        <w:t xml:space="preserve">уведомление о принятом решении, в том числе о решении об отказе, в форме </w:t>
      </w:r>
      <w:r w:rsidRPr="00E3124B">
        <w:rPr>
          <w:bCs/>
          <w:color w:val="000000" w:themeColor="text1"/>
          <w:sz w:val="28"/>
          <w:szCs w:val="28"/>
        </w:rPr>
        <w:t xml:space="preserve">электронного документа </w:t>
      </w:r>
      <w:r w:rsidRPr="00E3124B">
        <w:rPr>
          <w:color w:val="000000" w:themeColor="text1"/>
          <w:sz w:val="28"/>
          <w:szCs w:val="28"/>
        </w:rPr>
        <w:t xml:space="preserve">направляется в </w:t>
      </w:r>
      <w:r w:rsidRPr="00E3124B">
        <w:rPr>
          <w:bCs/>
          <w:color w:val="000000" w:themeColor="text1"/>
          <w:sz w:val="28"/>
          <w:szCs w:val="28"/>
        </w:rPr>
        <w:t xml:space="preserve">МФЦ </w:t>
      </w:r>
      <w:r w:rsidRPr="00E3124B">
        <w:rPr>
          <w:color w:val="000000" w:themeColor="text1"/>
          <w:sz w:val="28"/>
          <w:szCs w:val="28"/>
        </w:rPr>
        <w:t xml:space="preserve">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30744D" w:rsidRPr="00E3124B" w:rsidRDefault="0030744D" w:rsidP="00E3124B">
      <w:pPr>
        <w:overflowPunct/>
        <w:ind w:firstLine="567"/>
        <w:jc w:val="both"/>
        <w:textAlignment w:val="auto"/>
        <w:rPr>
          <w:color w:val="000000" w:themeColor="text1"/>
          <w:sz w:val="28"/>
          <w:szCs w:val="28"/>
        </w:rPr>
      </w:pPr>
      <w:r w:rsidRPr="00E3124B">
        <w:rPr>
          <w:bCs/>
          <w:color w:val="000000" w:themeColor="text1"/>
          <w:sz w:val="28"/>
          <w:szCs w:val="28"/>
        </w:rPr>
        <w:t xml:space="preserve">Составление </w:t>
      </w:r>
      <w:r w:rsidRPr="00E3124B">
        <w:rPr>
          <w:color w:val="000000" w:themeColor="text1"/>
          <w:sz w:val="28"/>
          <w:szCs w:val="28"/>
        </w:rPr>
        <w:t xml:space="preserve">и </w:t>
      </w:r>
      <w:r w:rsidRPr="00E3124B">
        <w:rPr>
          <w:bCs/>
          <w:color w:val="000000" w:themeColor="text1"/>
          <w:sz w:val="28"/>
          <w:szCs w:val="28"/>
        </w:rPr>
        <w:t xml:space="preserve">выдача документов </w:t>
      </w:r>
      <w:r w:rsidRPr="00E3124B">
        <w:rPr>
          <w:color w:val="000000" w:themeColor="text1"/>
          <w:sz w:val="28"/>
          <w:szCs w:val="28"/>
        </w:rPr>
        <w:t xml:space="preserve">на </w:t>
      </w:r>
      <w:r w:rsidRPr="00E3124B">
        <w:rPr>
          <w:bCs/>
          <w:color w:val="000000" w:themeColor="text1"/>
          <w:sz w:val="28"/>
          <w:szCs w:val="28"/>
        </w:rPr>
        <w:t xml:space="preserve">бумажном </w:t>
      </w:r>
      <w:r w:rsidRPr="00E3124B">
        <w:rPr>
          <w:color w:val="000000" w:themeColor="text1"/>
          <w:sz w:val="28"/>
          <w:szCs w:val="28"/>
        </w:rPr>
        <w:t xml:space="preserve">носителе, подтверждающих содержание электронных документов, направленных в </w:t>
      </w:r>
      <w:r w:rsidRPr="00E3124B">
        <w:rPr>
          <w:bCs/>
          <w:color w:val="000000" w:themeColor="text1"/>
          <w:sz w:val="28"/>
          <w:szCs w:val="28"/>
        </w:rPr>
        <w:t xml:space="preserve">МФЦ </w:t>
      </w:r>
      <w:r w:rsidRPr="00E3124B">
        <w:rPr>
          <w:color w:val="000000" w:themeColor="text1"/>
          <w:sz w:val="28"/>
          <w:szCs w:val="28"/>
        </w:rPr>
        <w:t xml:space="preserve">по результатам вынесения соответствующего решения Управлением, обеспечивается в соответствии с </w:t>
      </w:r>
      <w:r w:rsidRPr="00E3124B">
        <w:rPr>
          <w:bCs/>
          <w:color w:val="000000" w:themeColor="text1"/>
          <w:sz w:val="28"/>
          <w:szCs w:val="28"/>
        </w:rPr>
        <w:t xml:space="preserve">требованиями </w:t>
      </w:r>
      <w:r w:rsidRPr="00E3124B">
        <w:rPr>
          <w:color w:val="000000" w:themeColor="text1"/>
          <w:sz w:val="28"/>
          <w:szCs w:val="28"/>
        </w:rPr>
        <w:t xml:space="preserve">к составлению и выдаче заявителям документов на </w:t>
      </w:r>
      <w:r w:rsidRPr="00E3124B">
        <w:rPr>
          <w:bCs/>
          <w:color w:val="000000" w:themeColor="text1"/>
          <w:sz w:val="28"/>
          <w:szCs w:val="28"/>
        </w:rPr>
        <w:t xml:space="preserve">бумажном </w:t>
      </w:r>
      <w:r w:rsidRPr="00E3124B">
        <w:rPr>
          <w:color w:val="000000" w:themeColor="text1"/>
          <w:sz w:val="28"/>
          <w:szCs w:val="28"/>
        </w:rPr>
        <w:t xml:space="preserve">носителе, подтверждающих содержание </w:t>
      </w:r>
      <w:r w:rsidRPr="00E3124B">
        <w:rPr>
          <w:bCs/>
          <w:color w:val="000000" w:themeColor="text1"/>
          <w:sz w:val="28"/>
          <w:szCs w:val="28"/>
        </w:rPr>
        <w:t>электронных документов</w:t>
      </w:r>
      <w:r w:rsidRPr="00E3124B">
        <w:rPr>
          <w:color w:val="000000" w:themeColor="text1"/>
          <w:sz w:val="28"/>
          <w:szCs w:val="28"/>
        </w:rPr>
        <w:t xml:space="preserve">,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Предоставление </w:t>
      </w:r>
      <w:r w:rsidRPr="00E3124B">
        <w:rPr>
          <w:bCs/>
          <w:color w:val="000000" w:themeColor="text1"/>
          <w:sz w:val="28"/>
          <w:szCs w:val="28"/>
        </w:rPr>
        <w:t xml:space="preserve">бесплатного доступа </w:t>
      </w:r>
      <w:r w:rsidRPr="00E3124B">
        <w:rPr>
          <w:color w:val="000000" w:themeColor="text1"/>
          <w:sz w:val="28"/>
          <w:szCs w:val="28"/>
        </w:rPr>
        <w:t xml:space="preserve">к </w:t>
      </w:r>
      <w:r w:rsidRPr="00E3124B">
        <w:rPr>
          <w:bCs/>
          <w:color w:val="000000" w:themeColor="text1"/>
          <w:sz w:val="28"/>
          <w:szCs w:val="28"/>
        </w:rPr>
        <w:t xml:space="preserve">Единому порталу государственных </w:t>
      </w:r>
      <w:r w:rsidRPr="00E3124B">
        <w:rPr>
          <w:color w:val="000000" w:themeColor="text1"/>
          <w:sz w:val="28"/>
          <w:szCs w:val="28"/>
        </w:rPr>
        <w:t xml:space="preserve">и муниципальных услуг для подачи заявления и документов, необходимых для получения муниципальной услуги, в </w:t>
      </w:r>
      <w:r w:rsidRPr="00E3124B">
        <w:rPr>
          <w:bCs/>
          <w:color w:val="000000" w:themeColor="text1"/>
          <w:sz w:val="28"/>
          <w:szCs w:val="28"/>
        </w:rPr>
        <w:t xml:space="preserve">электронной </w:t>
      </w:r>
      <w:r w:rsidRPr="00E3124B">
        <w:rPr>
          <w:color w:val="000000" w:themeColor="text1"/>
          <w:sz w:val="28"/>
          <w:szCs w:val="28"/>
        </w:rPr>
        <w:t xml:space="preserve">форме, а также для получения результата предоставления муниципальной услуги </w:t>
      </w:r>
      <w:r w:rsidRPr="00E3124B">
        <w:rPr>
          <w:bCs/>
          <w:color w:val="000000" w:themeColor="text1"/>
          <w:sz w:val="28"/>
          <w:szCs w:val="28"/>
        </w:rPr>
        <w:t xml:space="preserve">в виде распечатанного на бумажном носителе </w:t>
      </w:r>
      <w:r w:rsidRPr="00E3124B">
        <w:rPr>
          <w:color w:val="000000" w:themeColor="text1"/>
          <w:sz w:val="28"/>
          <w:szCs w:val="28"/>
        </w:rPr>
        <w:t xml:space="preserve">экземпляра электронного документа осуществляется в любом </w:t>
      </w:r>
      <w:r w:rsidRPr="00E3124B">
        <w:rPr>
          <w:bCs/>
          <w:color w:val="000000" w:themeColor="text1"/>
          <w:sz w:val="28"/>
          <w:szCs w:val="28"/>
        </w:rPr>
        <w:t xml:space="preserve">МФЦ </w:t>
      </w:r>
      <w:r w:rsidRPr="00E3124B">
        <w:rPr>
          <w:color w:val="000000" w:themeColor="text1"/>
          <w:sz w:val="28"/>
          <w:szCs w:val="28"/>
        </w:rPr>
        <w:t xml:space="preserve">в пределах территории  Саратовской области по выбору заявителя независимо от его места жительства или места пребывания.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Возможность получения муниципальной услуги </w:t>
      </w:r>
      <w:r w:rsidRPr="00E3124B">
        <w:rPr>
          <w:bCs/>
          <w:color w:val="000000" w:themeColor="text1"/>
          <w:sz w:val="28"/>
          <w:szCs w:val="28"/>
        </w:rPr>
        <w:t xml:space="preserve">в любом территориальном подразделении </w:t>
      </w:r>
      <w:r w:rsidRPr="00E3124B">
        <w:rPr>
          <w:color w:val="000000" w:themeColor="text1"/>
          <w:sz w:val="28"/>
          <w:szCs w:val="28"/>
        </w:rPr>
        <w:t xml:space="preserve">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w:t>
      </w:r>
      <w:r w:rsidRPr="00E3124B">
        <w:rPr>
          <w:bCs/>
          <w:color w:val="000000" w:themeColor="text1"/>
          <w:sz w:val="28"/>
          <w:szCs w:val="28"/>
        </w:rPr>
        <w:t>МФЦ</w:t>
      </w:r>
      <w:r w:rsidRPr="00E3124B">
        <w:rPr>
          <w:color w:val="000000" w:themeColor="text1"/>
          <w:sz w:val="28"/>
          <w:szCs w:val="28"/>
        </w:rPr>
        <w:t xml:space="preserve">, в соответствии со статьей 15.1 Федерального закона "Об организации предоставления государственных и муниципальных услуг" не предусмотрена.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2.14.5. </w:t>
      </w:r>
      <w:r w:rsidRPr="00E3124B">
        <w:rPr>
          <w:bCs/>
          <w:color w:val="000000" w:themeColor="text1"/>
          <w:sz w:val="28"/>
          <w:szCs w:val="28"/>
        </w:rPr>
        <w:t xml:space="preserve">Предоставление </w:t>
      </w:r>
      <w:r w:rsidRPr="00E3124B">
        <w:rPr>
          <w:color w:val="000000" w:themeColor="text1"/>
          <w:sz w:val="28"/>
          <w:szCs w:val="28"/>
        </w:rPr>
        <w:t xml:space="preserve">муниципальной услуги </w:t>
      </w:r>
      <w:r w:rsidRPr="00E3124B">
        <w:rPr>
          <w:bCs/>
          <w:color w:val="000000" w:themeColor="text1"/>
          <w:sz w:val="28"/>
          <w:szCs w:val="28"/>
        </w:rPr>
        <w:t xml:space="preserve">в электронной форме </w:t>
      </w:r>
      <w:r w:rsidRPr="00E3124B">
        <w:rPr>
          <w:color w:val="000000" w:themeColor="text1"/>
          <w:sz w:val="28"/>
          <w:szCs w:val="28"/>
        </w:rPr>
        <w:t xml:space="preserve">осуществляется с использованием следующих </w:t>
      </w:r>
      <w:r w:rsidRPr="00E3124B">
        <w:rPr>
          <w:bCs/>
          <w:color w:val="000000" w:themeColor="text1"/>
          <w:sz w:val="28"/>
          <w:szCs w:val="28"/>
        </w:rPr>
        <w:t xml:space="preserve">информационных систем: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 Федеральный реестр государственных и муниципальных услуг;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 Единый портал государственных и муниципальных услуг.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 При предоставлении муниципальной услуги в </w:t>
      </w:r>
      <w:r w:rsidRPr="00E3124B">
        <w:rPr>
          <w:bCs/>
          <w:color w:val="000000" w:themeColor="text1"/>
          <w:sz w:val="28"/>
          <w:szCs w:val="28"/>
        </w:rPr>
        <w:t xml:space="preserve">электронной </w:t>
      </w:r>
      <w:r w:rsidRPr="00E3124B">
        <w:rPr>
          <w:color w:val="000000" w:themeColor="text1"/>
          <w:sz w:val="28"/>
          <w:szCs w:val="28"/>
        </w:rPr>
        <w:t xml:space="preserve">форме осуществляются: </w:t>
      </w:r>
    </w:p>
    <w:p w:rsidR="0030744D" w:rsidRPr="00E3124B" w:rsidRDefault="009974C1" w:rsidP="00E3124B">
      <w:pPr>
        <w:overflowPunct/>
        <w:ind w:firstLine="567"/>
        <w:jc w:val="both"/>
        <w:textAlignment w:val="auto"/>
        <w:rPr>
          <w:color w:val="000000" w:themeColor="text1"/>
          <w:sz w:val="28"/>
          <w:szCs w:val="28"/>
        </w:rPr>
      </w:pPr>
      <w:r>
        <w:rPr>
          <w:color w:val="000000" w:themeColor="text1"/>
          <w:sz w:val="28"/>
          <w:szCs w:val="28"/>
        </w:rPr>
        <w:lastRenderedPageBreak/>
        <w:t xml:space="preserve">- </w:t>
      </w:r>
      <w:r w:rsidR="0030744D" w:rsidRPr="00E3124B">
        <w:rPr>
          <w:color w:val="000000" w:themeColor="text1"/>
          <w:sz w:val="28"/>
          <w:szCs w:val="28"/>
        </w:rPr>
        <w:t xml:space="preserve">предоставление в установленном </w:t>
      </w:r>
      <w:r w:rsidR="0030744D" w:rsidRPr="00E3124B">
        <w:rPr>
          <w:bCs/>
          <w:color w:val="000000" w:themeColor="text1"/>
          <w:sz w:val="28"/>
          <w:szCs w:val="28"/>
        </w:rPr>
        <w:t xml:space="preserve">порядке </w:t>
      </w:r>
      <w:r w:rsidR="0030744D" w:rsidRPr="00E3124B">
        <w:rPr>
          <w:color w:val="000000" w:themeColor="text1"/>
          <w:sz w:val="28"/>
          <w:szCs w:val="28"/>
        </w:rPr>
        <w:t xml:space="preserve">информации заявителям и обеспечение доступа заявителей к </w:t>
      </w:r>
      <w:r w:rsidR="0030744D" w:rsidRPr="00E3124B">
        <w:rPr>
          <w:bCs/>
          <w:color w:val="000000" w:themeColor="text1"/>
          <w:sz w:val="28"/>
          <w:szCs w:val="28"/>
        </w:rPr>
        <w:t xml:space="preserve">сведениям </w:t>
      </w:r>
      <w:r w:rsidR="0030744D" w:rsidRPr="00E3124B">
        <w:rPr>
          <w:color w:val="000000" w:themeColor="text1"/>
          <w:sz w:val="28"/>
          <w:szCs w:val="28"/>
        </w:rPr>
        <w:t xml:space="preserve">о муниципальной услуге; </w:t>
      </w:r>
    </w:p>
    <w:p w:rsidR="0030744D" w:rsidRPr="00E3124B" w:rsidRDefault="009974C1"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подача заявления </w:t>
      </w:r>
      <w:r w:rsidR="0030744D" w:rsidRPr="00E3124B">
        <w:rPr>
          <w:color w:val="000000" w:themeColor="text1"/>
          <w:sz w:val="28"/>
          <w:szCs w:val="28"/>
        </w:rPr>
        <w:t xml:space="preserve">и иных документов, необходимых для предоставления муниципальной услуги, и прием таких заявления и документов; </w:t>
      </w:r>
    </w:p>
    <w:p w:rsidR="0030744D" w:rsidRPr="00E3124B" w:rsidRDefault="009974C1"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анкетирование </w:t>
      </w:r>
      <w:r w:rsidR="0030744D" w:rsidRPr="00E3124B">
        <w:rPr>
          <w:color w:val="000000" w:themeColor="text1"/>
          <w:sz w:val="28"/>
          <w:szCs w:val="28"/>
        </w:rPr>
        <w:t xml:space="preserve">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 </w:t>
      </w:r>
    </w:p>
    <w:p w:rsidR="0030744D" w:rsidRPr="00E3124B" w:rsidRDefault="009974C1"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 xml:space="preserve">предъявление заявителю </w:t>
      </w:r>
      <w:r w:rsidR="0030744D" w:rsidRPr="00E3124B">
        <w:rPr>
          <w:bCs/>
          <w:color w:val="000000" w:themeColor="text1"/>
          <w:sz w:val="28"/>
          <w:szCs w:val="28"/>
        </w:rPr>
        <w:t xml:space="preserve">варианта предоставления </w:t>
      </w:r>
      <w:r w:rsidR="0030744D" w:rsidRPr="00E3124B">
        <w:rPr>
          <w:color w:val="000000" w:themeColor="text1"/>
          <w:sz w:val="28"/>
          <w:szCs w:val="28"/>
        </w:rPr>
        <w:t xml:space="preserve">муниципальной услуги, предусмотренного Административным регламентом; </w:t>
      </w:r>
    </w:p>
    <w:p w:rsidR="0030744D" w:rsidRPr="00E3124B" w:rsidRDefault="009974C1"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 xml:space="preserve">получение заявителем сведений </w:t>
      </w:r>
      <w:r w:rsidR="0030744D" w:rsidRPr="00E3124B">
        <w:rPr>
          <w:bCs/>
          <w:color w:val="000000" w:themeColor="text1"/>
          <w:sz w:val="28"/>
          <w:szCs w:val="28"/>
        </w:rPr>
        <w:t xml:space="preserve">о ходе выполнения </w:t>
      </w:r>
      <w:r w:rsidR="0030744D" w:rsidRPr="00E3124B">
        <w:rPr>
          <w:color w:val="000000" w:themeColor="text1"/>
          <w:sz w:val="28"/>
          <w:szCs w:val="28"/>
        </w:rPr>
        <w:t xml:space="preserve">заявления о предоставлении муниципальной услуги; </w:t>
      </w:r>
    </w:p>
    <w:p w:rsidR="0030744D" w:rsidRPr="00E3124B" w:rsidRDefault="009974C1"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 xml:space="preserve">получение </w:t>
      </w:r>
      <w:r w:rsidR="0030744D" w:rsidRPr="00E3124B">
        <w:rPr>
          <w:bCs/>
          <w:color w:val="000000" w:themeColor="text1"/>
          <w:sz w:val="28"/>
          <w:szCs w:val="28"/>
        </w:rPr>
        <w:t xml:space="preserve">результата </w:t>
      </w:r>
      <w:r w:rsidR="0030744D" w:rsidRPr="00E3124B">
        <w:rPr>
          <w:color w:val="000000" w:themeColor="text1"/>
          <w:sz w:val="28"/>
          <w:szCs w:val="28"/>
        </w:rPr>
        <w:t xml:space="preserve">предоставления муниципальной услуги; </w:t>
      </w:r>
    </w:p>
    <w:p w:rsidR="0030744D" w:rsidRPr="00E3124B" w:rsidRDefault="009974C1" w:rsidP="00E3124B">
      <w:pPr>
        <w:overflowPunct/>
        <w:ind w:firstLine="567"/>
        <w:jc w:val="both"/>
        <w:textAlignment w:val="auto"/>
        <w:rPr>
          <w:color w:val="000000" w:themeColor="text1"/>
          <w:sz w:val="28"/>
          <w:szCs w:val="28"/>
        </w:rPr>
      </w:pPr>
      <w:r>
        <w:rPr>
          <w:color w:val="000000" w:themeColor="text1"/>
          <w:sz w:val="28"/>
          <w:szCs w:val="28"/>
        </w:rPr>
        <w:t xml:space="preserve">- </w:t>
      </w:r>
      <w:r w:rsidR="0030744D" w:rsidRPr="00E3124B">
        <w:rPr>
          <w:color w:val="000000" w:themeColor="text1"/>
          <w:sz w:val="28"/>
          <w:szCs w:val="28"/>
        </w:rPr>
        <w:t xml:space="preserve">осуществление </w:t>
      </w:r>
      <w:r w:rsidR="0030744D" w:rsidRPr="00E3124B">
        <w:rPr>
          <w:bCs/>
          <w:color w:val="000000" w:themeColor="text1"/>
          <w:sz w:val="28"/>
          <w:szCs w:val="28"/>
        </w:rPr>
        <w:t xml:space="preserve">оценки качества </w:t>
      </w:r>
      <w:r w:rsidR="0030744D" w:rsidRPr="00E3124B">
        <w:rPr>
          <w:color w:val="000000" w:themeColor="text1"/>
          <w:sz w:val="28"/>
          <w:szCs w:val="28"/>
        </w:rPr>
        <w:t xml:space="preserve">предоставления муниципальной услуги; </w:t>
      </w:r>
    </w:p>
    <w:p w:rsidR="0030744D" w:rsidRPr="00E3124B" w:rsidRDefault="009974C1" w:rsidP="00E3124B">
      <w:pPr>
        <w:overflowPunct/>
        <w:ind w:firstLine="567"/>
        <w:jc w:val="both"/>
        <w:textAlignment w:val="auto"/>
        <w:rPr>
          <w:color w:val="000000" w:themeColor="text1"/>
          <w:sz w:val="28"/>
          <w:szCs w:val="28"/>
        </w:rPr>
      </w:pPr>
      <w:r>
        <w:rPr>
          <w:bCs/>
          <w:color w:val="000000" w:themeColor="text1"/>
          <w:sz w:val="28"/>
          <w:szCs w:val="28"/>
        </w:rPr>
        <w:t xml:space="preserve">- </w:t>
      </w:r>
      <w:r w:rsidR="0030744D" w:rsidRPr="00E3124B">
        <w:rPr>
          <w:bCs/>
          <w:color w:val="000000" w:themeColor="text1"/>
          <w:sz w:val="28"/>
          <w:szCs w:val="28"/>
        </w:rPr>
        <w:t xml:space="preserve">досудебное </w:t>
      </w:r>
      <w:r w:rsidR="0030744D" w:rsidRPr="00E3124B">
        <w:rPr>
          <w:color w:val="000000" w:themeColor="text1"/>
          <w:sz w:val="28"/>
          <w:szCs w:val="28"/>
        </w:rPr>
        <w:t xml:space="preserve">(внесудебное) </w:t>
      </w:r>
      <w:r w:rsidR="0030744D" w:rsidRPr="00E3124B">
        <w:rPr>
          <w:bCs/>
          <w:color w:val="000000" w:themeColor="text1"/>
          <w:sz w:val="28"/>
          <w:szCs w:val="28"/>
        </w:rPr>
        <w:t xml:space="preserve">обжалование </w:t>
      </w:r>
      <w:r w:rsidR="0030744D" w:rsidRPr="00E3124B">
        <w:rPr>
          <w:color w:val="000000" w:themeColor="text1"/>
          <w:sz w:val="28"/>
          <w:szCs w:val="28"/>
        </w:rPr>
        <w:t xml:space="preserve">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При обращении заявителя за предоставлением муниципальной услуги в </w:t>
      </w:r>
      <w:r w:rsidRPr="00E3124B">
        <w:rPr>
          <w:bCs/>
          <w:color w:val="000000" w:themeColor="text1"/>
          <w:sz w:val="28"/>
          <w:szCs w:val="28"/>
        </w:rPr>
        <w:t xml:space="preserve">электронной </w:t>
      </w:r>
      <w:r w:rsidRPr="00E3124B">
        <w:rPr>
          <w:color w:val="000000" w:themeColor="text1"/>
          <w:sz w:val="28"/>
          <w:szCs w:val="28"/>
        </w:rPr>
        <w:t xml:space="preserve">форме заявление </w:t>
      </w:r>
      <w:r w:rsidRPr="00E3124B">
        <w:rPr>
          <w:bCs/>
          <w:color w:val="000000" w:themeColor="text1"/>
          <w:sz w:val="28"/>
          <w:szCs w:val="28"/>
        </w:rPr>
        <w:t xml:space="preserve">подписывается </w:t>
      </w:r>
      <w:r w:rsidRPr="00E3124B">
        <w:rPr>
          <w:color w:val="000000" w:themeColor="text1"/>
          <w:sz w:val="28"/>
          <w:szCs w:val="28"/>
        </w:rPr>
        <w:t xml:space="preserve">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w:t>
      </w:r>
      <w:r w:rsidRPr="00E3124B">
        <w:rPr>
          <w:bCs/>
          <w:color w:val="000000" w:themeColor="text1"/>
          <w:sz w:val="28"/>
          <w:szCs w:val="28"/>
        </w:rPr>
        <w:t xml:space="preserve">с требованиями </w:t>
      </w:r>
      <w:r w:rsidRPr="00E3124B">
        <w:rPr>
          <w:color w:val="000000" w:themeColor="text1"/>
          <w:sz w:val="28"/>
          <w:szCs w:val="28"/>
        </w:rPr>
        <w:t>Федерального закона "</w:t>
      </w:r>
      <w:r w:rsidRPr="00E3124B">
        <w:rPr>
          <w:bCs/>
          <w:color w:val="000000" w:themeColor="text1"/>
          <w:sz w:val="28"/>
          <w:szCs w:val="28"/>
        </w:rPr>
        <w:t>Об электронной подписи</w:t>
      </w:r>
      <w:r w:rsidRPr="00E3124B">
        <w:rPr>
          <w:color w:val="000000" w:themeColor="text1"/>
          <w:sz w:val="28"/>
          <w:szCs w:val="28"/>
        </w:rPr>
        <w:t xml:space="preserve">" и требованиями Федерального закона "Об организации предоставления государственных и муниципальных услуг". </w:t>
      </w:r>
    </w:p>
    <w:p w:rsidR="0030744D" w:rsidRPr="00E3124B" w:rsidRDefault="0030744D" w:rsidP="00E3124B">
      <w:pPr>
        <w:ind w:firstLine="567"/>
        <w:jc w:val="both"/>
        <w:rPr>
          <w:bCs/>
          <w:color w:val="000000" w:themeColor="text1"/>
          <w:sz w:val="28"/>
          <w:szCs w:val="28"/>
        </w:rPr>
      </w:pPr>
      <w:r w:rsidRPr="00E3124B">
        <w:rPr>
          <w:color w:val="000000" w:themeColor="text1"/>
          <w:sz w:val="28"/>
          <w:szCs w:val="28"/>
        </w:rPr>
        <w:t xml:space="preserve">Специалист, осуществляющий </w:t>
      </w:r>
      <w:r w:rsidRPr="00E3124B">
        <w:rPr>
          <w:bCs/>
          <w:color w:val="000000" w:themeColor="text1"/>
          <w:sz w:val="28"/>
          <w:szCs w:val="28"/>
        </w:rPr>
        <w:t xml:space="preserve">прием </w:t>
      </w:r>
      <w:r w:rsidRPr="00E3124B">
        <w:rPr>
          <w:color w:val="000000" w:themeColor="text1"/>
          <w:sz w:val="28"/>
          <w:szCs w:val="28"/>
        </w:rPr>
        <w:t xml:space="preserve">документов, поступивших в </w:t>
      </w:r>
      <w:r w:rsidRPr="00E3124B">
        <w:rPr>
          <w:bCs/>
          <w:color w:val="000000" w:themeColor="text1"/>
          <w:sz w:val="28"/>
          <w:szCs w:val="28"/>
        </w:rPr>
        <w:t xml:space="preserve">электронной </w:t>
      </w:r>
      <w:r w:rsidRPr="00E3124B">
        <w:rPr>
          <w:color w:val="000000" w:themeColor="text1"/>
          <w:sz w:val="28"/>
          <w:szCs w:val="28"/>
        </w:rPr>
        <w:t xml:space="preserve">форме, в день поступления проверяет действительность электронной подписи, </w:t>
      </w:r>
      <w:r w:rsidRPr="00E3124B">
        <w:rPr>
          <w:bCs/>
          <w:color w:val="000000" w:themeColor="text1"/>
          <w:sz w:val="28"/>
          <w:szCs w:val="28"/>
        </w:rPr>
        <w:t xml:space="preserve">переводит </w:t>
      </w:r>
      <w:r w:rsidRPr="00E3124B">
        <w:rPr>
          <w:color w:val="000000" w:themeColor="text1"/>
          <w:sz w:val="28"/>
          <w:szCs w:val="28"/>
        </w:rPr>
        <w:t xml:space="preserve">документы </w:t>
      </w:r>
      <w:r w:rsidRPr="00E3124B">
        <w:rPr>
          <w:bCs/>
          <w:color w:val="000000" w:themeColor="text1"/>
          <w:sz w:val="28"/>
          <w:szCs w:val="28"/>
        </w:rPr>
        <w:t xml:space="preserve">в бумажную форму </w:t>
      </w:r>
      <w:r w:rsidRPr="00E3124B">
        <w:rPr>
          <w:color w:val="000000" w:themeColor="text1"/>
          <w:sz w:val="28"/>
          <w:szCs w:val="28"/>
        </w:rPr>
        <w:t xml:space="preserve">(распечатывает), </w:t>
      </w:r>
      <w:r w:rsidRPr="00E3124B">
        <w:rPr>
          <w:bCs/>
          <w:color w:val="000000" w:themeColor="text1"/>
          <w:sz w:val="28"/>
          <w:szCs w:val="28"/>
        </w:rPr>
        <w:t xml:space="preserve">заверяет </w:t>
      </w:r>
      <w:r w:rsidRPr="00E3124B">
        <w:rPr>
          <w:color w:val="000000" w:themeColor="text1"/>
          <w:sz w:val="28"/>
          <w:szCs w:val="28"/>
        </w:rPr>
        <w:t xml:space="preserve">соответствие распечатанных документов электронным документам, и дальнейшая работа с ними ведется как с документами заявителя, поступившими в </w:t>
      </w:r>
      <w:r w:rsidRPr="00E3124B">
        <w:rPr>
          <w:bCs/>
          <w:color w:val="000000" w:themeColor="text1"/>
          <w:sz w:val="28"/>
          <w:szCs w:val="28"/>
        </w:rPr>
        <w:t>письменном виде.</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Если иное не предусмотрено законодательством Российской Федерации, </w:t>
      </w:r>
      <w:r w:rsidRPr="00E3124B">
        <w:rPr>
          <w:bCs/>
          <w:color w:val="000000" w:themeColor="text1"/>
          <w:sz w:val="28"/>
          <w:szCs w:val="28"/>
        </w:rPr>
        <w:t>документ</w:t>
      </w:r>
      <w:r w:rsidRPr="00E3124B">
        <w:rPr>
          <w:color w:val="000000" w:themeColor="text1"/>
          <w:sz w:val="28"/>
          <w:szCs w:val="28"/>
        </w:rPr>
        <w:t xml:space="preserve">, являющийся </w:t>
      </w:r>
      <w:r w:rsidRPr="00E3124B">
        <w:rPr>
          <w:bCs/>
          <w:color w:val="000000" w:themeColor="text1"/>
          <w:sz w:val="28"/>
          <w:szCs w:val="28"/>
        </w:rPr>
        <w:t xml:space="preserve">результатом </w:t>
      </w:r>
      <w:r w:rsidRPr="00E3124B">
        <w:rPr>
          <w:color w:val="000000" w:themeColor="text1"/>
          <w:sz w:val="28"/>
          <w:szCs w:val="28"/>
        </w:rPr>
        <w:t xml:space="preserve">предоставления муниципальной услуги, </w:t>
      </w:r>
      <w:r w:rsidRPr="00E3124B">
        <w:rPr>
          <w:bCs/>
          <w:color w:val="000000" w:themeColor="text1"/>
          <w:sz w:val="28"/>
          <w:szCs w:val="28"/>
        </w:rPr>
        <w:t xml:space="preserve">направляется </w:t>
      </w:r>
      <w:r w:rsidRPr="00E3124B">
        <w:rPr>
          <w:color w:val="000000" w:themeColor="text1"/>
          <w:sz w:val="28"/>
          <w:szCs w:val="28"/>
        </w:rPr>
        <w:t xml:space="preserve">заявителю с использованием информационно-телекоммуникационных технологий (в </w:t>
      </w:r>
      <w:r w:rsidRPr="00E3124B">
        <w:rPr>
          <w:bCs/>
          <w:color w:val="000000" w:themeColor="text1"/>
          <w:sz w:val="28"/>
          <w:szCs w:val="28"/>
        </w:rPr>
        <w:t>электронном виде</w:t>
      </w:r>
      <w:r w:rsidRPr="00E3124B">
        <w:rPr>
          <w:color w:val="000000" w:themeColor="text1"/>
          <w:sz w:val="28"/>
          <w:szCs w:val="28"/>
        </w:rPr>
        <w:t xml:space="preserve">), в том числе с использованием Единого портала государственных и муниципальных услуг.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В качестве </w:t>
      </w:r>
      <w:r w:rsidRPr="00E3124B">
        <w:rPr>
          <w:bCs/>
          <w:color w:val="000000" w:themeColor="text1"/>
          <w:sz w:val="28"/>
          <w:szCs w:val="28"/>
        </w:rPr>
        <w:t xml:space="preserve">результата </w:t>
      </w:r>
      <w:r w:rsidRPr="00E3124B">
        <w:rPr>
          <w:color w:val="000000" w:themeColor="text1"/>
          <w:sz w:val="28"/>
          <w:szCs w:val="28"/>
        </w:rPr>
        <w:t xml:space="preserve">предоставления услуги заявителю обеспечивается по его выбору возможность получения: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а) </w:t>
      </w:r>
      <w:r w:rsidRPr="00E3124B">
        <w:rPr>
          <w:bCs/>
          <w:color w:val="000000" w:themeColor="text1"/>
          <w:sz w:val="28"/>
          <w:szCs w:val="28"/>
        </w:rPr>
        <w:t>электронного документа</w:t>
      </w:r>
      <w:r w:rsidRPr="00E3124B">
        <w:rPr>
          <w:color w:val="000000" w:themeColor="text1"/>
          <w:sz w:val="28"/>
          <w:szCs w:val="28"/>
        </w:rPr>
        <w:t xml:space="preserve">, подписанного уполномоченным должностным лицом с использованием усиленной квалифицированной электронной подписи;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б) </w:t>
      </w:r>
      <w:r w:rsidRPr="00E3124B">
        <w:rPr>
          <w:bCs/>
          <w:color w:val="000000" w:themeColor="text1"/>
          <w:sz w:val="28"/>
          <w:szCs w:val="28"/>
        </w:rPr>
        <w:t>документа на бумажном носителе</w:t>
      </w:r>
      <w:r w:rsidRPr="00E3124B">
        <w:rPr>
          <w:color w:val="000000" w:themeColor="text1"/>
          <w:sz w:val="28"/>
          <w:szCs w:val="28"/>
        </w:rPr>
        <w:t xml:space="preserve">, подтверждающего содержание электронного документа, направленного органом (организацией), в МФЦ;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в) </w:t>
      </w:r>
      <w:r w:rsidRPr="00E3124B">
        <w:rPr>
          <w:bCs/>
          <w:color w:val="000000" w:themeColor="text1"/>
          <w:sz w:val="28"/>
          <w:szCs w:val="28"/>
        </w:rPr>
        <w:t xml:space="preserve">информации из государственных информационных систем </w:t>
      </w:r>
      <w:r w:rsidRPr="00E3124B">
        <w:rPr>
          <w:color w:val="000000" w:themeColor="text1"/>
          <w:sz w:val="28"/>
          <w:szCs w:val="28"/>
        </w:rPr>
        <w:t xml:space="preserve">в случаях, предусмотренных законодательством Российской Федерации.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w:t>
      </w:r>
      <w:r w:rsidRPr="00E3124B">
        <w:rPr>
          <w:bCs/>
          <w:color w:val="000000" w:themeColor="text1"/>
          <w:sz w:val="28"/>
          <w:szCs w:val="28"/>
        </w:rPr>
        <w:t xml:space="preserve">бумажном </w:t>
      </w:r>
      <w:r w:rsidRPr="00E3124B">
        <w:rPr>
          <w:color w:val="000000" w:themeColor="text1"/>
          <w:sz w:val="28"/>
          <w:szCs w:val="28"/>
        </w:rPr>
        <w:t xml:space="preserve">носителе, </w:t>
      </w:r>
      <w:r w:rsidRPr="00E3124B">
        <w:rPr>
          <w:color w:val="000000" w:themeColor="text1"/>
          <w:sz w:val="28"/>
          <w:szCs w:val="28"/>
        </w:rPr>
        <w:lastRenderedPageBreak/>
        <w:t xml:space="preserve">заявителю обеспечивается возможность </w:t>
      </w:r>
      <w:r w:rsidRPr="00E3124B">
        <w:rPr>
          <w:bCs/>
          <w:color w:val="000000" w:themeColor="text1"/>
          <w:sz w:val="28"/>
          <w:szCs w:val="28"/>
        </w:rPr>
        <w:t xml:space="preserve">выбрать вариант получения результата </w:t>
      </w:r>
      <w:r w:rsidRPr="00E3124B">
        <w:rPr>
          <w:color w:val="000000" w:themeColor="text1"/>
          <w:sz w:val="28"/>
          <w:szCs w:val="28"/>
        </w:rPr>
        <w:t xml:space="preserve">предоставления услуги в форме </w:t>
      </w:r>
      <w:r w:rsidRPr="00E3124B">
        <w:rPr>
          <w:bCs/>
          <w:color w:val="000000" w:themeColor="text1"/>
          <w:sz w:val="28"/>
          <w:szCs w:val="28"/>
        </w:rPr>
        <w:t xml:space="preserve">электронного </w:t>
      </w:r>
      <w:r w:rsidRPr="00E3124B">
        <w:rPr>
          <w:color w:val="000000" w:themeColor="text1"/>
          <w:sz w:val="28"/>
          <w:szCs w:val="28"/>
        </w:rPr>
        <w:t xml:space="preserve">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Возможность получения результата предоставления услуги в форме </w:t>
      </w:r>
      <w:r w:rsidRPr="00E3124B">
        <w:rPr>
          <w:bCs/>
          <w:color w:val="000000" w:themeColor="text1"/>
          <w:sz w:val="28"/>
          <w:szCs w:val="28"/>
        </w:rPr>
        <w:t xml:space="preserve">электронного документа </w:t>
      </w:r>
      <w:r w:rsidRPr="00E3124B">
        <w:rPr>
          <w:color w:val="000000" w:themeColor="text1"/>
          <w:sz w:val="28"/>
          <w:szCs w:val="28"/>
        </w:rPr>
        <w:t xml:space="preserve">или документа </w:t>
      </w:r>
      <w:r w:rsidRPr="00E3124B">
        <w:rPr>
          <w:bCs/>
          <w:color w:val="000000" w:themeColor="text1"/>
          <w:sz w:val="28"/>
          <w:szCs w:val="28"/>
        </w:rPr>
        <w:t xml:space="preserve">на бумажном носителе </w:t>
      </w:r>
      <w:r w:rsidRPr="00E3124B">
        <w:rPr>
          <w:color w:val="000000" w:themeColor="text1"/>
          <w:sz w:val="28"/>
          <w:szCs w:val="28"/>
        </w:rPr>
        <w:t xml:space="preserve">обеспечивается заявителю в течение </w:t>
      </w:r>
      <w:r w:rsidRPr="00E3124B">
        <w:rPr>
          <w:bCs/>
          <w:color w:val="000000" w:themeColor="text1"/>
          <w:sz w:val="28"/>
          <w:szCs w:val="28"/>
        </w:rPr>
        <w:t xml:space="preserve">срока </w:t>
      </w:r>
      <w:r w:rsidRPr="00E3124B">
        <w:rPr>
          <w:color w:val="000000" w:themeColor="text1"/>
          <w:sz w:val="28"/>
          <w:szCs w:val="28"/>
        </w:rPr>
        <w:t xml:space="preserve">действия результата предоставления услуги (в случае если такой срок установлен нормативными правовыми актами Российской Федерации). </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0744D" w:rsidRPr="00E3124B" w:rsidRDefault="0030744D" w:rsidP="00E3124B">
      <w:pPr>
        <w:ind w:firstLine="567"/>
        <w:jc w:val="both"/>
        <w:rPr>
          <w:color w:val="000000" w:themeColor="text1"/>
          <w:sz w:val="28"/>
          <w:szCs w:val="28"/>
        </w:rPr>
      </w:pPr>
    </w:p>
    <w:p w:rsidR="00AD2B55" w:rsidRDefault="00AD2B55" w:rsidP="00AD2B55">
      <w:pPr>
        <w:overflowPunct/>
        <w:jc w:val="center"/>
        <w:textAlignment w:val="auto"/>
        <w:rPr>
          <w:b/>
          <w:bCs/>
          <w:color w:val="000000" w:themeColor="text1"/>
          <w:sz w:val="28"/>
          <w:szCs w:val="28"/>
        </w:rPr>
      </w:pPr>
      <w:r>
        <w:rPr>
          <w:b/>
          <w:bCs/>
          <w:color w:val="000000" w:themeColor="text1"/>
          <w:sz w:val="28"/>
          <w:szCs w:val="28"/>
        </w:rPr>
        <w:t>3</w:t>
      </w:r>
      <w:r w:rsidR="0030744D" w:rsidRPr="00AD2B55">
        <w:rPr>
          <w:b/>
          <w:bCs/>
          <w:color w:val="000000" w:themeColor="text1"/>
          <w:sz w:val="28"/>
          <w:szCs w:val="28"/>
        </w:rPr>
        <w:t xml:space="preserve">. Состав, последовательность и сроки выполнения </w:t>
      </w:r>
    </w:p>
    <w:p w:rsidR="0030744D" w:rsidRPr="00AD2B55" w:rsidRDefault="0030744D" w:rsidP="00AD2B55">
      <w:pPr>
        <w:overflowPunct/>
        <w:jc w:val="center"/>
        <w:textAlignment w:val="auto"/>
        <w:rPr>
          <w:b/>
          <w:color w:val="000000" w:themeColor="text1"/>
          <w:sz w:val="28"/>
          <w:szCs w:val="28"/>
        </w:rPr>
      </w:pPr>
      <w:r w:rsidRPr="00AD2B55">
        <w:rPr>
          <w:b/>
          <w:bCs/>
          <w:color w:val="000000" w:themeColor="text1"/>
          <w:sz w:val="28"/>
          <w:szCs w:val="28"/>
        </w:rPr>
        <w:t>административных процедур</w:t>
      </w:r>
    </w:p>
    <w:p w:rsidR="0030744D" w:rsidRPr="00E3124B" w:rsidRDefault="0030744D" w:rsidP="00E3124B">
      <w:pPr>
        <w:overflowPunct/>
        <w:ind w:firstLine="567"/>
        <w:jc w:val="both"/>
        <w:textAlignment w:val="auto"/>
        <w:rPr>
          <w:bCs/>
          <w:color w:val="000000" w:themeColor="text1"/>
          <w:sz w:val="28"/>
          <w:szCs w:val="28"/>
        </w:rPr>
      </w:pPr>
      <w:r w:rsidRPr="00E3124B">
        <w:rPr>
          <w:bCs/>
          <w:color w:val="000000" w:themeColor="text1"/>
          <w:sz w:val="28"/>
          <w:szCs w:val="28"/>
        </w:rPr>
        <w:t xml:space="preserve">Перечень вариантов предоставления муниципальной услуги </w:t>
      </w:r>
    </w:p>
    <w:p w:rsidR="0030744D" w:rsidRPr="00E3124B" w:rsidRDefault="0030744D" w:rsidP="00E3124B">
      <w:pPr>
        <w:overflowPunct/>
        <w:ind w:firstLine="567"/>
        <w:jc w:val="both"/>
        <w:textAlignment w:val="auto"/>
        <w:rPr>
          <w:color w:val="000000" w:themeColor="text1"/>
          <w:sz w:val="28"/>
          <w:szCs w:val="28"/>
        </w:rPr>
      </w:pPr>
      <w:r w:rsidRPr="00E3124B">
        <w:rPr>
          <w:bCs/>
          <w:color w:val="000000" w:themeColor="text1"/>
          <w:sz w:val="28"/>
          <w:szCs w:val="28"/>
        </w:rPr>
        <w:t>Постановка гражданина, имеющего трех и более детей, на учет в качестве лица имеющего право на предоставление ему земельного участка в собственность бесплатно.</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Предоставление гражданам, имеющим трех и более детей, земельных участков в собственность бесплатно </w:t>
      </w:r>
    </w:p>
    <w:p w:rsidR="0030744D" w:rsidRPr="00E3124B" w:rsidRDefault="0030744D" w:rsidP="00E3124B">
      <w:pPr>
        <w:overflowPunct/>
        <w:ind w:firstLine="567"/>
        <w:jc w:val="both"/>
        <w:textAlignment w:val="auto"/>
        <w:rPr>
          <w:color w:val="000000" w:themeColor="text1"/>
          <w:sz w:val="28"/>
          <w:szCs w:val="28"/>
        </w:rPr>
      </w:pPr>
      <w:r w:rsidRPr="00E3124B">
        <w:rPr>
          <w:bCs/>
          <w:color w:val="000000" w:themeColor="text1"/>
          <w:sz w:val="28"/>
          <w:szCs w:val="28"/>
        </w:rPr>
        <w:t xml:space="preserve">Исправление </w:t>
      </w:r>
      <w:r w:rsidRPr="00E3124B">
        <w:rPr>
          <w:color w:val="000000" w:themeColor="text1"/>
          <w:sz w:val="28"/>
          <w:szCs w:val="28"/>
        </w:rPr>
        <w:t xml:space="preserve">допущенных </w:t>
      </w:r>
      <w:r w:rsidRPr="00E3124B">
        <w:rPr>
          <w:bCs/>
          <w:color w:val="000000" w:themeColor="text1"/>
          <w:sz w:val="28"/>
          <w:szCs w:val="28"/>
        </w:rPr>
        <w:t xml:space="preserve">опечаток </w:t>
      </w:r>
      <w:r w:rsidRPr="00E3124B">
        <w:rPr>
          <w:color w:val="000000" w:themeColor="text1"/>
          <w:sz w:val="28"/>
          <w:szCs w:val="28"/>
        </w:rPr>
        <w:t xml:space="preserve">и </w:t>
      </w:r>
      <w:r w:rsidRPr="00E3124B">
        <w:rPr>
          <w:bCs/>
          <w:color w:val="000000" w:themeColor="text1"/>
          <w:sz w:val="28"/>
          <w:szCs w:val="28"/>
        </w:rPr>
        <w:t xml:space="preserve">ошибок </w:t>
      </w:r>
      <w:r w:rsidRPr="00E3124B">
        <w:rPr>
          <w:color w:val="000000" w:themeColor="text1"/>
          <w:sz w:val="28"/>
          <w:szCs w:val="28"/>
        </w:rPr>
        <w:t>в выданных в результате предоставления муниципальной услуги документах.</w:t>
      </w:r>
    </w:p>
    <w:p w:rsidR="0030744D" w:rsidRPr="00AD2B55" w:rsidRDefault="0030744D" w:rsidP="00E3124B">
      <w:pPr>
        <w:overflowPunct/>
        <w:ind w:firstLine="567"/>
        <w:jc w:val="both"/>
        <w:textAlignment w:val="auto"/>
        <w:rPr>
          <w:b/>
          <w:color w:val="000000" w:themeColor="text1"/>
          <w:sz w:val="28"/>
          <w:szCs w:val="28"/>
        </w:rPr>
      </w:pPr>
      <w:r w:rsidRPr="00AD2B55">
        <w:rPr>
          <w:b/>
          <w:bCs/>
          <w:color w:val="000000" w:themeColor="text1"/>
          <w:sz w:val="28"/>
          <w:szCs w:val="28"/>
        </w:rPr>
        <w:t>Профилирование заявителя</w:t>
      </w:r>
    </w:p>
    <w:p w:rsidR="0030744D" w:rsidRPr="00E3124B" w:rsidRDefault="0030744D" w:rsidP="00E3124B">
      <w:pPr>
        <w:overflowPunct/>
        <w:ind w:firstLine="567"/>
        <w:jc w:val="both"/>
        <w:textAlignment w:val="auto"/>
        <w:rPr>
          <w:color w:val="000000" w:themeColor="text1"/>
          <w:sz w:val="28"/>
          <w:szCs w:val="28"/>
        </w:rPr>
      </w:pPr>
      <w:r w:rsidRPr="00E3124B">
        <w:rPr>
          <w:bCs/>
          <w:color w:val="000000" w:themeColor="text1"/>
          <w:sz w:val="28"/>
          <w:szCs w:val="28"/>
        </w:rPr>
        <w:t xml:space="preserve">Вариант предоставления </w:t>
      </w:r>
      <w:r w:rsidRPr="00E3124B">
        <w:rPr>
          <w:color w:val="000000" w:themeColor="text1"/>
          <w:sz w:val="28"/>
          <w:szCs w:val="28"/>
        </w:rPr>
        <w:t xml:space="preserve">муниципальной услуги </w:t>
      </w:r>
      <w:r w:rsidRPr="00E3124B">
        <w:rPr>
          <w:bCs/>
          <w:color w:val="000000" w:themeColor="text1"/>
          <w:sz w:val="28"/>
          <w:szCs w:val="28"/>
        </w:rPr>
        <w:t xml:space="preserve">определяется </w:t>
      </w:r>
      <w:r w:rsidRPr="00E3124B">
        <w:rPr>
          <w:color w:val="000000" w:themeColor="text1"/>
          <w:sz w:val="28"/>
          <w:szCs w:val="28"/>
        </w:rPr>
        <w:t xml:space="preserve">путем </w:t>
      </w:r>
      <w:r w:rsidRPr="00E3124B">
        <w:rPr>
          <w:bCs/>
          <w:color w:val="000000" w:themeColor="text1"/>
          <w:sz w:val="28"/>
          <w:szCs w:val="28"/>
        </w:rPr>
        <w:t xml:space="preserve">анкетирования </w:t>
      </w:r>
      <w:r w:rsidRPr="00E3124B">
        <w:rPr>
          <w:color w:val="000000" w:themeColor="text1"/>
          <w:sz w:val="28"/>
          <w:szCs w:val="28"/>
        </w:rPr>
        <w:t xml:space="preserve">заявителя в УЗИО администрации Калининского муниципального района Саратовской области, </w:t>
      </w:r>
      <w:r w:rsidRPr="00E3124B">
        <w:rPr>
          <w:bCs/>
          <w:color w:val="000000" w:themeColor="text1"/>
          <w:sz w:val="28"/>
          <w:szCs w:val="28"/>
        </w:rPr>
        <w:t>МФЦ</w:t>
      </w:r>
      <w:r w:rsidRPr="00E3124B">
        <w:rPr>
          <w:color w:val="000000" w:themeColor="text1"/>
          <w:sz w:val="28"/>
          <w:szCs w:val="28"/>
        </w:rPr>
        <w:t xml:space="preserve">, а также посредством </w:t>
      </w:r>
      <w:r w:rsidRPr="00E3124B">
        <w:rPr>
          <w:bCs/>
          <w:color w:val="000000" w:themeColor="text1"/>
          <w:sz w:val="28"/>
          <w:szCs w:val="28"/>
        </w:rPr>
        <w:t xml:space="preserve">Единого портала </w:t>
      </w:r>
      <w:r w:rsidRPr="00E3124B">
        <w:rPr>
          <w:color w:val="000000" w:themeColor="text1"/>
          <w:sz w:val="28"/>
          <w:szCs w:val="28"/>
        </w:rPr>
        <w:t xml:space="preserve">государственных и муниципальных услуг.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На основании ответов заявителя на вопросы </w:t>
      </w:r>
      <w:r w:rsidRPr="00E3124B">
        <w:rPr>
          <w:bCs/>
          <w:color w:val="000000" w:themeColor="text1"/>
          <w:sz w:val="28"/>
          <w:szCs w:val="28"/>
        </w:rPr>
        <w:t xml:space="preserve">анкетирования </w:t>
      </w:r>
      <w:r w:rsidRPr="00E3124B">
        <w:rPr>
          <w:color w:val="000000" w:themeColor="text1"/>
          <w:sz w:val="28"/>
          <w:szCs w:val="28"/>
        </w:rPr>
        <w:t xml:space="preserve">определяется </w:t>
      </w:r>
      <w:r w:rsidRPr="00E3124B">
        <w:rPr>
          <w:bCs/>
          <w:color w:val="000000" w:themeColor="text1"/>
          <w:sz w:val="28"/>
          <w:szCs w:val="28"/>
        </w:rPr>
        <w:t xml:space="preserve">вариант </w:t>
      </w:r>
      <w:r w:rsidRPr="00E3124B">
        <w:rPr>
          <w:color w:val="000000" w:themeColor="text1"/>
          <w:sz w:val="28"/>
          <w:szCs w:val="28"/>
        </w:rPr>
        <w:t xml:space="preserve">предоставления муниципальной услуги. </w:t>
      </w:r>
    </w:p>
    <w:p w:rsidR="0030744D" w:rsidRPr="00AD2B55" w:rsidRDefault="0030744D" w:rsidP="00E3124B">
      <w:pPr>
        <w:pStyle w:val="2a"/>
        <w:ind w:firstLine="567"/>
        <w:jc w:val="both"/>
        <w:rPr>
          <w:rFonts w:ascii="Times New Roman" w:hAnsi="Times New Roman"/>
          <w:b/>
          <w:color w:val="000000" w:themeColor="text1"/>
          <w:sz w:val="28"/>
          <w:szCs w:val="28"/>
        </w:rPr>
      </w:pPr>
      <w:r w:rsidRPr="00AD2B55">
        <w:rPr>
          <w:rFonts w:ascii="Times New Roman" w:hAnsi="Times New Roman"/>
          <w:b/>
          <w:color w:val="000000" w:themeColor="text1"/>
          <w:sz w:val="28"/>
          <w:szCs w:val="28"/>
        </w:rPr>
        <w:t>Вариант 1</w:t>
      </w:r>
    </w:p>
    <w:p w:rsidR="0030744D" w:rsidRPr="00E3124B" w:rsidRDefault="0030744D" w:rsidP="00E3124B">
      <w:pPr>
        <w:ind w:firstLine="567"/>
        <w:jc w:val="both"/>
        <w:rPr>
          <w:color w:val="000000" w:themeColor="text1"/>
          <w:sz w:val="28"/>
          <w:szCs w:val="28"/>
        </w:rPr>
      </w:pPr>
      <w:bookmarkStart w:id="1" w:name="sub_1031"/>
      <w:r w:rsidRPr="00E3124B">
        <w:rPr>
          <w:color w:val="000000" w:themeColor="text1"/>
          <w:sz w:val="28"/>
          <w:szCs w:val="28"/>
        </w:rPr>
        <w:t>Описание последовательности действий при предоставлении муниципальной услуги:</w:t>
      </w:r>
    </w:p>
    <w:p w:rsidR="0030744D" w:rsidRPr="00E3124B" w:rsidRDefault="0030744D" w:rsidP="00E3124B">
      <w:pPr>
        <w:ind w:firstLine="567"/>
        <w:jc w:val="both"/>
        <w:rPr>
          <w:color w:val="000000" w:themeColor="text1"/>
          <w:sz w:val="28"/>
          <w:szCs w:val="28"/>
        </w:rPr>
      </w:pPr>
      <w:bookmarkStart w:id="2" w:name="sub_1032"/>
      <w:bookmarkEnd w:id="1"/>
      <w:r w:rsidRPr="00E3124B">
        <w:rPr>
          <w:color w:val="000000" w:themeColor="text1"/>
          <w:sz w:val="28"/>
          <w:szCs w:val="28"/>
        </w:rPr>
        <w:t>3.1. Прием и регистрация заявления о постановке на учет и документов к нему.</w:t>
      </w:r>
    </w:p>
    <w:p w:rsidR="0030744D" w:rsidRPr="00E3124B" w:rsidRDefault="0030744D" w:rsidP="00E3124B">
      <w:pPr>
        <w:ind w:firstLine="567"/>
        <w:jc w:val="both"/>
        <w:rPr>
          <w:color w:val="000000" w:themeColor="text1"/>
          <w:sz w:val="28"/>
          <w:szCs w:val="28"/>
        </w:rPr>
      </w:pPr>
      <w:bookmarkStart w:id="3" w:name="sub_10321"/>
      <w:bookmarkEnd w:id="2"/>
      <w:r w:rsidRPr="00E3124B">
        <w:rPr>
          <w:color w:val="000000" w:themeColor="text1"/>
          <w:sz w:val="28"/>
          <w:szCs w:val="28"/>
        </w:rPr>
        <w:t xml:space="preserve">3.2. Основанием для начала административной процедуры является обращение заявителя в УЗИО с приложением документов, предусмотренных </w:t>
      </w:r>
      <w:hyperlink w:anchor="sub_10261" w:history="1">
        <w:r w:rsidRPr="00E3124B">
          <w:rPr>
            <w:rStyle w:val="af6"/>
            <w:b w:val="0"/>
            <w:color w:val="000000" w:themeColor="text1"/>
            <w:sz w:val="28"/>
            <w:szCs w:val="28"/>
          </w:rPr>
          <w:t>пунктом 2.</w:t>
        </w:r>
      </w:hyperlink>
      <w:r w:rsidRPr="00E3124B">
        <w:rPr>
          <w:rStyle w:val="af6"/>
          <w:b w:val="0"/>
          <w:color w:val="000000" w:themeColor="text1"/>
          <w:sz w:val="28"/>
          <w:szCs w:val="28"/>
        </w:rPr>
        <w:t>4.</w:t>
      </w:r>
      <w:r w:rsidRPr="00E3124B">
        <w:rPr>
          <w:color w:val="000000" w:themeColor="text1"/>
          <w:sz w:val="28"/>
          <w:szCs w:val="28"/>
        </w:rPr>
        <w:t xml:space="preserve"> регламента.</w:t>
      </w:r>
    </w:p>
    <w:bookmarkEnd w:id="3"/>
    <w:p w:rsidR="0030744D" w:rsidRPr="00E3124B" w:rsidRDefault="0030744D" w:rsidP="00E3124B">
      <w:pPr>
        <w:ind w:firstLine="567"/>
        <w:jc w:val="both"/>
        <w:rPr>
          <w:color w:val="000000" w:themeColor="text1"/>
          <w:sz w:val="28"/>
          <w:szCs w:val="28"/>
        </w:rPr>
      </w:pPr>
      <w:r w:rsidRPr="00E3124B">
        <w:rPr>
          <w:color w:val="000000" w:themeColor="text1"/>
          <w:sz w:val="28"/>
          <w:szCs w:val="28"/>
        </w:rPr>
        <w:t>3.3. Специалист УЗИО, уполномоченный на прием документов (далее - специалист УЗИО), при поступлении обращения принимает документы и выдает заявителю копию заявления с указанием времени и даты приема документов, а также перечня полученных документов с проставлением подписи.</w:t>
      </w:r>
    </w:p>
    <w:p w:rsidR="0030744D" w:rsidRPr="00E3124B" w:rsidRDefault="0030744D" w:rsidP="00E3124B">
      <w:pPr>
        <w:ind w:firstLine="567"/>
        <w:jc w:val="both"/>
        <w:rPr>
          <w:color w:val="000000" w:themeColor="text1"/>
          <w:sz w:val="28"/>
          <w:szCs w:val="28"/>
        </w:rPr>
      </w:pPr>
      <w:bookmarkStart w:id="4" w:name="sub_103222"/>
      <w:r w:rsidRPr="00E3124B">
        <w:rPr>
          <w:color w:val="000000" w:themeColor="text1"/>
          <w:sz w:val="28"/>
          <w:szCs w:val="28"/>
        </w:rPr>
        <w:lastRenderedPageBreak/>
        <w:t>Получение заявления и прилагаемых к нему документов в электронной форме подтверждается УЗИО путем направления заявителю уведомления, содержащего регистрационный номер заявления, дату получения УЗИО указанного заявления и прилагаемых к нему документов, а также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способом не позднее рабочего дня, следующего за днем поступления заявления.</w:t>
      </w:r>
    </w:p>
    <w:bookmarkEnd w:id="4"/>
    <w:p w:rsidR="0030744D" w:rsidRPr="00E3124B" w:rsidRDefault="0030744D" w:rsidP="00E3124B">
      <w:pPr>
        <w:ind w:firstLine="567"/>
        <w:jc w:val="both"/>
        <w:rPr>
          <w:color w:val="000000" w:themeColor="text1"/>
          <w:sz w:val="28"/>
          <w:szCs w:val="28"/>
        </w:rPr>
      </w:pPr>
      <w:r w:rsidRPr="00E3124B">
        <w:rPr>
          <w:color w:val="000000" w:themeColor="text1"/>
          <w:sz w:val="28"/>
          <w:szCs w:val="28"/>
        </w:rPr>
        <w:t>Повторное представление заявителем заявления и прилагаемых к нему документов на бумажном носителе не требуется.</w:t>
      </w:r>
    </w:p>
    <w:p w:rsidR="0030744D" w:rsidRPr="00E3124B" w:rsidRDefault="0030744D" w:rsidP="00E3124B">
      <w:pPr>
        <w:ind w:firstLine="567"/>
        <w:jc w:val="both"/>
        <w:rPr>
          <w:color w:val="000000" w:themeColor="text1"/>
          <w:sz w:val="28"/>
          <w:szCs w:val="28"/>
          <w:shd w:val="clear" w:color="auto" w:fill="F0F0F0"/>
        </w:rPr>
      </w:pPr>
      <w:r w:rsidRPr="00E3124B">
        <w:rPr>
          <w:color w:val="000000" w:themeColor="text1"/>
          <w:sz w:val="28"/>
          <w:szCs w:val="28"/>
        </w:rPr>
        <w:t xml:space="preserve">3.4. Принятые специалистом документы регистрируются в соответствии с </w:t>
      </w:r>
      <w:hyperlink r:id="rId25" w:history="1">
        <w:r w:rsidRPr="00E3124B">
          <w:rPr>
            <w:rStyle w:val="af6"/>
            <w:b w:val="0"/>
            <w:color w:val="000000" w:themeColor="text1"/>
            <w:sz w:val="28"/>
            <w:szCs w:val="28"/>
          </w:rPr>
          <w:t>пунктами 2.4</w:t>
        </w:r>
      </w:hyperlink>
      <w:r w:rsidRPr="00E3124B">
        <w:rPr>
          <w:color w:val="000000" w:themeColor="text1"/>
          <w:sz w:val="28"/>
          <w:szCs w:val="28"/>
        </w:rPr>
        <w:t>.2.,2.4.3</w:t>
      </w:r>
      <w:r w:rsidR="00AD2B55">
        <w:rPr>
          <w:color w:val="000000" w:themeColor="text1"/>
          <w:sz w:val="28"/>
          <w:szCs w:val="28"/>
        </w:rPr>
        <w:t>.</w:t>
      </w:r>
      <w:r w:rsidRPr="00E3124B">
        <w:rPr>
          <w:color w:val="000000" w:themeColor="text1"/>
          <w:sz w:val="28"/>
          <w:szCs w:val="28"/>
        </w:rPr>
        <w:t>,</w:t>
      </w:r>
      <w:r w:rsidR="00AD2B55">
        <w:rPr>
          <w:color w:val="000000" w:themeColor="text1"/>
          <w:sz w:val="28"/>
          <w:szCs w:val="28"/>
        </w:rPr>
        <w:t xml:space="preserve"> </w:t>
      </w:r>
      <w:r w:rsidRPr="00E3124B">
        <w:rPr>
          <w:color w:val="000000" w:themeColor="text1"/>
          <w:sz w:val="28"/>
          <w:szCs w:val="28"/>
        </w:rPr>
        <w:t>2.4.4</w:t>
      </w:r>
      <w:r w:rsidR="00AD2B55">
        <w:rPr>
          <w:color w:val="000000" w:themeColor="text1"/>
          <w:sz w:val="28"/>
          <w:szCs w:val="28"/>
        </w:rPr>
        <w:t>.</w:t>
      </w:r>
      <w:r w:rsidRPr="00E3124B">
        <w:rPr>
          <w:color w:val="000000" w:themeColor="text1"/>
          <w:sz w:val="28"/>
          <w:szCs w:val="28"/>
        </w:rPr>
        <w:t>,</w:t>
      </w:r>
      <w:r w:rsidR="00AD2B55">
        <w:rPr>
          <w:color w:val="000000" w:themeColor="text1"/>
          <w:sz w:val="28"/>
          <w:szCs w:val="28"/>
        </w:rPr>
        <w:t xml:space="preserve"> </w:t>
      </w:r>
      <w:r w:rsidRPr="00E3124B">
        <w:rPr>
          <w:color w:val="000000" w:themeColor="text1"/>
          <w:sz w:val="28"/>
          <w:szCs w:val="28"/>
        </w:rPr>
        <w:t>2.4.5</w:t>
      </w:r>
      <w:r w:rsidR="00AD2B55">
        <w:rPr>
          <w:color w:val="000000" w:themeColor="text1"/>
          <w:sz w:val="28"/>
          <w:szCs w:val="28"/>
        </w:rPr>
        <w:t>.</w:t>
      </w:r>
      <w:r w:rsidRPr="00E3124B">
        <w:rPr>
          <w:color w:val="000000" w:themeColor="text1"/>
          <w:sz w:val="28"/>
          <w:szCs w:val="28"/>
        </w:rPr>
        <w:t>, Порядка учета граждан, имеющих трех и более детей, семьи которых признаются многоде</w:t>
      </w:r>
      <w:r w:rsidR="00AD2B55">
        <w:rPr>
          <w:color w:val="000000" w:themeColor="text1"/>
          <w:sz w:val="28"/>
          <w:szCs w:val="28"/>
        </w:rPr>
        <w:t>тными в соответствии с Законом №</w:t>
      </w:r>
      <w:r w:rsidRPr="00E3124B">
        <w:rPr>
          <w:color w:val="000000" w:themeColor="text1"/>
          <w:sz w:val="28"/>
          <w:szCs w:val="28"/>
        </w:rPr>
        <w:t> 74-ЗСО, желающих приобрести в собственность бесплатно земельные участки с видами разрешенного использов</w:t>
      </w:r>
      <w:r w:rsidR="00AD2B55">
        <w:rPr>
          <w:color w:val="000000" w:themeColor="text1"/>
          <w:sz w:val="28"/>
          <w:szCs w:val="28"/>
        </w:rPr>
        <w:t>ания, предусмотренными Законом №</w:t>
      </w:r>
      <w:r w:rsidRPr="00E3124B">
        <w:rPr>
          <w:color w:val="000000" w:themeColor="text1"/>
          <w:sz w:val="28"/>
          <w:szCs w:val="28"/>
        </w:rPr>
        <w:t xml:space="preserve"> 119-ЗСО. </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3.5. Зарегистрированные документы направляются начальнику отдела по земельным отношениям  УЗИО для проставления резолюции с указанием исполнителя, ответственного за подготовку проекта решения о постановке на учет (об отказе в постановке на учет), с последующей передачей документов указанному в резолюции исполнителю (далее - исполнитель УЗИО) под подпись.</w:t>
      </w:r>
    </w:p>
    <w:p w:rsidR="0030744D" w:rsidRPr="00E3124B" w:rsidRDefault="0030744D" w:rsidP="00E3124B">
      <w:pPr>
        <w:ind w:firstLine="567"/>
        <w:jc w:val="both"/>
        <w:rPr>
          <w:color w:val="000000" w:themeColor="text1"/>
          <w:sz w:val="28"/>
          <w:szCs w:val="28"/>
        </w:rPr>
      </w:pPr>
      <w:bookmarkStart w:id="5" w:name="sub_10325"/>
      <w:r w:rsidRPr="00E3124B">
        <w:rPr>
          <w:color w:val="000000" w:themeColor="text1"/>
          <w:sz w:val="28"/>
          <w:szCs w:val="28"/>
        </w:rPr>
        <w:t>3.6. Срок исполнения административной процедуры составляет один день со дня подачи документов.</w:t>
      </w:r>
    </w:p>
    <w:p w:rsidR="0030744D" w:rsidRPr="00E3124B" w:rsidRDefault="0030744D" w:rsidP="00E3124B">
      <w:pPr>
        <w:ind w:firstLine="567"/>
        <w:jc w:val="both"/>
        <w:rPr>
          <w:color w:val="000000" w:themeColor="text1"/>
          <w:sz w:val="28"/>
          <w:szCs w:val="28"/>
        </w:rPr>
      </w:pPr>
      <w:bookmarkStart w:id="6" w:name="sub_1033"/>
      <w:bookmarkEnd w:id="5"/>
      <w:r w:rsidRPr="00E3124B">
        <w:rPr>
          <w:color w:val="000000" w:themeColor="text1"/>
          <w:sz w:val="28"/>
          <w:szCs w:val="28"/>
        </w:rPr>
        <w:t>3.7. Экспертиза документов и подготовка проекта решения о постановке на учет (об отказе в постановке на учет).</w:t>
      </w:r>
    </w:p>
    <w:p w:rsidR="0030744D" w:rsidRPr="00E3124B" w:rsidRDefault="0030744D" w:rsidP="00E3124B">
      <w:pPr>
        <w:ind w:firstLine="567"/>
        <w:jc w:val="both"/>
        <w:rPr>
          <w:color w:val="000000" w:themeColor="text1"/>
          <w:sz w:val="28"/>
          <w:szCs w:val="28"/>
        </w:rPr>
      </w:pPr>
      <w:bookmarkStart w:id="7" w:name="sub_10331"/>
      <w:bookmarkEnd w:id="6"/>
      <w:r w:rsidRPr="00E3124B">
        <w:rPr>
          <w:color w:val="000000" w:themeColor="text1"/>
          <w:sz w:val="28"/>
          <w:szCs w:val="28"/>
        </w:rPr>
        <w:t xml:space="preserve">3.8. Основанием для начала административной процедуры является поступление к исполнителю УЗИО документов, предусмотренных </w:t>
      </w:r>
      <w:hyperlink w:anchor="sub_10261" w:history="1">
        <w:r w:rsidRPr="00E3124B">
          <w:rPr>
            <w:rStyle w:val="af6"/>
            <w:b w:val="0"/>
            <w:color w:val="000000" w:themeColor="text1"/>
            <w:sz w:val="28"/>
            <w:szCs w:val="28"/>
          </w:rPr>
          <w:t>пунктом 2.</w:t>
        </w:r>
      </w:hyperlink>
      <w:r w:rsidRPr="00E3124B">
        <w:rPr>
          <w:rStyle w:val="af6"/>
          <w:b w:val="0"/>
          <w:color w:val="000000" w:themeColor="text1"/>
          <w:sz w:val="28"/>
          <w:szCs w:val="28"/>
        </w:rPr>
        <w:t>4</w:t>
      </w:r>
      <w:r w:rsidRPr="00E3124B">
        <w:rPr>
          <w:color w:val="000000" w:themeColor="text1"/>
          <w:sz w:val="28"/>
          <w:szCs w:val="28"/>
        </w:rPr>
        <w:t xml:space="preserve"> регламента.</w:t>
      </w:r>
    </w:p>
    <w:bookmarkEnd w:id="7"/>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3.9. Исполнитель УЗИО, рассмотрев документы, в течение трех дней со дня представления заявителем документов, предусмотренных </w:t>
      </w:r>
      <w:hyperlink w:anchor="sub_10261" w:history="1">
        <w:r w:rsidRPr="00E3124B">
          <w:rPr>
            <w:rStyle w:val="af6"/>
            <w:b w:val="0"/>
            <w:color w:val="000000" w:themeColor="text1"/>
            <w:sz w:val="28"/>
            <w:szCs w:val="28"/>
          </w:rPr>
          <w:t>пунктом 2.</w:t>
        </w:r>
      </w:hyperlink>
      <w:r w:rsidRPr="00E3124B">
        <w:rPr>
          <w:rStyle w:val="af6"/>
          <w:b w:val="0"/>
          <w:color w:val="000000" w:themeColor="text1"/>
          <w:sz w:val="28"/>
          <w:szCs w:val="28"/>
        </w:rPr>
        <w:t>4.</w:t>
      </w:r>
      <w:r w:rsidRPr="00E3124B">
        <w:rPr>
          <w:color w:val="000000" w:themeColor="text1"/>
          <w:sz w:val="28"/>
          <w:szCs w:val="28"/>
        </w:rPr>
        <w:t xml:space="preserve"> регламента, направляет в орган исполнительной власти Саратовской области, уполномоченный Правительством Саратовской области на ведение реестра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 (далее - ведение реестра), а также в орган исполнительной власти Саратовской области, уполномоченный на ведение реестра граждан, в отношении которых принято решение о постановке на учет в качестве лиц, имеющих право на предоставление денежной выплаты, либо в отношении которых принято решение о предоставлении денежной выплаты, запросы о представлении справок, содержащих сведения из реестров в отношении заявителя (далее - запрос).</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В случае, если гражданин не представил документы, сведения, предусмотренные </w:t>
      </w:r>
      <w:hyperlink w:anchor="sub_102613" w:history="1">
        <w:r w:rsidRPr="00E3124B">
          <w:rPr>
            <w:rStyle w:val="af6"/>
            <w:b w:val="0"/>
            <w:color w:val="000000" w:themeColor="text1"/>
            <w:sz w:val="28"/>
            <w:szCs w:val="28"/>
          </w:rPr>
          <w:t>пунктами 2.</w:t>
        </w:r>
      </w:hyperlink>
      <w:r w:rsidRPr="00E3124B">
        <w:rPr>
          <w:rStyle w:val="af6"/>
          <w:b w:val="0"/>
          <w:color w:val="000000" w:themeColor="text1"/>
          <w:sz w:val="28"/>
          <w:szCs w:val="28"/>
        </w:rPr>
        <w:t xml:space="preserve">4. </w:t>
      </w:r>
      <w:r w:rsidRPr="00E3124B">
        <w:rPr>
          <w:color w:val="000000" w:themeColor="text1"/>
          <w:sz w:val="28"/>
          <w:szCs w:val="28"/>
        </w:rPr>
        <w:t xml:space="preserve">регламента, исполнитель УЗИО в течение трех дней со дня представления гражданином заявления и необходимых документов </w:t>
      </w:r>
      <w:r w:rsidRPr="00E3124B">
        <w:rPr>
          <w:color w:val="000000" w:themeColor="text1"/>
          <w:sz w:val="28"/>
          <w:szCs w:val="28"/>
        </w:rPr>
        <w:lastRenderedPageBreak/>
        <w:t>запрашивает документы, сведения, предусмотренные пунктами 2.6.1.3, 2.6.1.5 регламента, в органах, в распоряжении которых они находятся, в том числе с использованием системы межведомственного электронного взаимодействия.</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3.10. Исполнитель УЗИО проводит проверку представленных документов и полученных ответов на запросы на наличие оснований для отказа в предоставлении муниципальной услуги. При наличии оснований для отказа в предоставлении муниципальной услуги исполнитель УЗИО готовит уведомление об отказе в постановке на учет. </w:t>
      </w:r>
      <w:bookmarkStart w:id="8" w:name="sub_10334"/>
    </w:p>
    <w:p w:rsidR="0030744D" w:rsidRPr="00E3124B" w:rsidRDefault="0030744D" w:rsidP="00E3124B">
      <w:pPr>
        <w:ind w:firstLine="567"/>
        <w:jc w:val="both"/>
        <w:rPr>
          <w:color w:val="000000" w:themeColor="text1"/>
          <w:sz w:val="28"/>
          <w:szCs w:val="28"/>
        </w:rPr>
      </w:pPr>
      <w:r w:rsidRPr="00E3124B">
        <w:rPr>
          <w:color w:val="000000" w:themeColor="text1"/>
          <w:sz w:val="28"/>
          <w:szCs w:val="28"/>
        </w:rPr>
        <w:t>3.11. Срок исполнения административной процедуры составляет 30 дней со дня поступления документов исполнителю УЗИО.</w:t>
      </w:r>
    </w:p>
    <w:p w:rsidR="0030744D" w:rsidRPr="00E3124B" w:rsidRDefault="0030744D" w:rsidP="00E3124B">
      <w:pPr>
        <w:ind w:firstLine="567"/>
        <w:jc w:val="both"/>
        <w:rPr>
          <w:color w:val="000000" w:themeColor="text1"/>
          <w:sz w:val="28"/>
          <w:szCs w:val="28"/>
        </w:rPr>
      </w:pPr>
      <w:bookmarkStart w:id="9" w:name="sub_1034"/>
      <w:bookmarkEnd w:id="8"/>
      <w:r w:rsidRPr="00E3124B">
        <w:rPr>
          <w:color w:val="000000" w:themeColor="text1"/>
          <w:sz w:val="28"/>
          <w:szCs w:val="28"/>
        </w:rPr>
        <w:t>3.12. Принятие решения о постановке на учет.</w:t>
      </w:r>
    </w:p>
    <w:bookmarkEnd w:id="9"/>
    <w:p w:rsidR="0030744D" w:rsidRPr="00E3124B" w:rsidRDefault="0030744D" w:rsidP="00E3124B">
      <w:pPr>
        <w:ind w:firstLine="567"/>
        <w:jc w:val="both"/>
        <w:rPr>
          <w:color w:val="000000" w:themeColor="text1"/>
          <w:sz w:val="28"/>
          <w:szCs w:val="28"/>
        </w:rPr>
      </w:pPr>
      <w:r w:rsidRPr="00E3124B">
        <w:rPr>
          <w:color w:val="000000" w:themeColor="text1"/>
          <w:sz w:val="28"/>
          <w:szCs w:val="28"/>
        </w:rPr>
        <w:t>3.13. Основанием для начала административной процедуры является подготовленный проект постановления  администрации Калининского МР Саратовской области о постановке на учет.</w:t>
      </w:r>
    </w:p>
    <w:p w:rsidR="0030744D" w:rsidRPr="00E3124B" w:rsidRDefault="0030744D" w:rsidP="00E3124B">
      <w:pPr>
        <w:ind w:firstLine="567"/>
        <w:jc w:val="both"/>
        <w:rPr>
          <w:color w:val="000000" w:themeColor="text1"/>
          <w:sz w:val="28"/>
          <w:szCs w:val="28"/>
        </w:rPr>
      </w:pPr>
      <w:bookmarkStart w:id="10" w:name="sub_103412"/>
      <w:r w:rsidRPr="00E3124B">
        <w:rPr>
          <w:color w:val="000000" w:themeColor="text1"/>
          <w:sz w:val="28"/>
          <w:szCs w:val="28"/>
        </w:rPr>
        <w:t>Проект постановления  администрации Калининского МР Саратовской области согласовывается (визируется) начальником отдела по земельным отношениям, заместителем начальника УЗИО, начальником УЗИО, после этого передается на подпись главе Калининского МР Саратовской области.</w:t>
      </w:r>
    </w:p>
    <w:p w:rsidR="0030744D" w:rsidRPr="00E3124B" w:rsidRDefault="0030744D" w:rsidP="00E3124B">
      <w:pPr>
        <w:ind w:firstLine="567"/>
        <w:jc w:val="both"/>
        <w:rPr>
          <w:color w:val="000000" w:themeColor="text1"/>
          <w:sz w:val="28"/>
          <w:szCs w:val="28"/>
        </w:rPr>
      </w:pPr>
      <w:bookmarkStart w:id="11" w:name="sub_10342"/>
      <w:bookmarkEnd w:id="10"/>
      <w:r w:rsidRPr="00E3124B">
        <w:rPr>
          <w:color w:val="000000" w:themeColor="text1"/>
          <w:sz w:val="28"/>
          <w:szCs w:val="28"/>
        </w:rPr>
        <w:t>3.14. Подписанный главой Калининского муниципального района Саратовской области проект соответствующего постановления является принятым решением о постановке на учет.</w:t>
      </w:r>
    </w:p>
    <w:bookmarkEnd w:id="11"/>
    <w:p w:rsidR="0030744D" w:rsidRPr="00E3124B" w:rsidRDefault="0030744D" w:rsidP="00E3124B">
      <w:pPr>
        <w:ind w:firstLine="567"/>
        <w:jc w:val="both"/>
        <w:rPr>
          <w:color w:val="000000" w:themeColor="text1"/>
          <w:sz w:val="28"/>
          <w:szCs w:val="28"/>
        </w:rPr>
      </w:pPr>
      <w:r w:rsidRPr="00E3124B">
        <w:rPr>
          <w:color w:val="000000" w:themeColor="text1"/>
          <w:sz w:val="28"/>
          <w:szCs w:val="28"/>
        </w:rPr>
        <w:t>3.15. Подписанное главой Калининского муниципального района Саратовской области постановление регистрируется в отделе документооборота администрации Калининского муниципального района Саратовской области.</w:t>
      </w:r>
    </w:p>
    <w:p w:rsidR="0030744D" w:rsidRPr="00E3124B" w:rsidRDefault="0030744D" w:rsidP="00E3124B">
      <w:pPr>
        <w:ind w:firstLine="567"/>
        <w:jc w:val="both"/>
        <w:rPr>
          <w:color w:val="000000" w:themeColor="text1"/>
          <w:sz w:val="28"/>
          <w:szCs w:val="28"/>
        </w:rPr>
      </w:pPr>
      <w:bookmarkStart w:id="12" w:name="sub_10344"/>
      <w:r w:rsidRPr="00E3124B">
        <w:rPr>
          <w:color w:val="000000" w:themeColor="text1"/>
          <w:sz w:val="28"/>
          <w:szCs w:val="28"/>
        </w:rPr>
        <w:t>3.16. Срок исполнения административной процедуры составляет пять дней со дня направления проекта на согласование и подпись.</w:t>
      </w:r>
    </w:p>
    <w:p w:rsidR="0030744D" w:rsidRPr="00E3124B" w:rsidRDefault="0030744D" w:rsidP="00E3124B">
      <w:pPr>
        <w:ind w:firstLine="567"/>
        <w:jc w:val="both"/>
        <w:rPr>
          <w:color w:val="000000" w:themeColor="text1"/>
          <w:sz w:val="28"/>
          <w:szCs w:val="28"/>
        </w:rPr>
      </w:pPr>
      <w:bookmarkStart w:id="13" w:name="sub_1035"/>
      <w:bookmarkEnd w:id="12"/>
      <w:r w:rsidRPr="00E3124B">
        <w:rPr>
          <w:color w:val="000000" w:themeColor="text1"/>
          <w:sz w:val="28"/>
          <w:szCs w:val="28"/>
        </w:rPr>
        <w:t>3.17. Направление (выдача) решения о постановке на учет (об отказе в постановке на учет).</w:t>
      </w:r>
    </w:p>
    <w:bookmarkEnd w:id="13"/>
    <w:p w:rsidR="0030744D" w:rsidRPr="00E3124B" w:rsidRDefault="0030744D" w:rsidP="00E3124B">
      <w:pPr>
        <w:ind w:firstLine="567"/>
        <w:jc w:val="both"/>
        <w:rPr>
          <w:color w:val="000000" w:themeColor="text1"/>
          <w:sz w:val="28"/>
          <w:szCs w:val="28"/>
        </w:rPr>
      </w:pPr>
      <w:r w:rsidRPr="00E3124B">
        <w:rPr>
          <w:color w:val="000000" w:themeColor="text1"/>
          <w:sz w:val="28"/>
          <w:szCs w:val="28"/>
        </w:rPr>
        <w:t>3.18. Основанием для начала административной процедуры является поступление исполнителю УЗИО постановления администрации Калининского муниципального района Саратовской области.</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3.19. Исполнитель УЗИО администрации Калининского муниципального района Саратовской области в день поступления постановления уведомляет заявителя посредством телефонной, факсимильной связи о необходимости получения постановления в течение пяти рабочих дней со дня издания постановления.</w:t>
      </w:r>
    </w:p>
    <w:p w:rsidR="0030744D" w:rsidRPr="00E3124B" w:rsidRDefault="0030744D" w:rsidP="00E3124B">
      <w:pPr>
        <w:ind w:firstLine="567"/>
        <w:jc w:val="both"/>
        <w:rPr>
          <w:color w:val="000000" w:themeColor="text1"/>
          <w:sz w:val="28"/>
          <w:szCs w:val="28"/>
        </w:rPr>
      </w:pPr>
      <w:bookmarkStart w:id="14" w:name="sub_10353"/>
      <w:r w:rsidRPr="00E3124B">
        <w:rPr>
          <w:color w:val="000000" w:themeColor="text1"/>
          <w:sz w:val="28"/>
          <w:szCs w:val="28"/>
        </w:rPr>
        <w:t>3.20. Для получения постановления администрации Калининского муниципального района Саратовской области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bookmarkEnd w:id="14"/>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3.21. Исполнитель УЗИО администрации Калининского муниципального района проставляет регистрационный номер постановления администрации Калининского муниципального района Саратовской области в журнале выдачи, дату выдачи заявителю либо представителю заявителя, реквизиты документа, </w:t>
      </w:r>
      <w:r w:rsidRPr="00E3124B">
        <w:rPr>
          <w:color w:val="000000" w:themeColor="text1"/>
          <w:sz w:val="28"/>
          <w:szCs w:val="28"/>
        </w:rPr>
        <w:lastRenderedPageBreak/>
        <w:t>удостоверяющего личность заявителя, либо реквизиты доверенности на представление интересов заявителя. Заявитель (представитель заявителя) расписывается в журнале выдачи постановлений и получает постановление.</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3.22. В случае получения результатов рассмотрения заявления в виде бумажного документа, который направляется заявителю посредством почтового отправления, либо в случае неявки заявителя (представителя заявителя) исполнитель УЗИО администрации Калининского муниципального района Саратовской области направляет постановление заявителю заказным письмом с уведомлением о вручении.</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В случае получения результатов рассмотрения заявления в форме электронных документов постановление направляется заявителю на адрес электронной почты, указанный в заявлении.</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В случае формирования заявления посредством заполнения электронной формы на </w:t>
      </w:r>
      <w:hyperlink r:id="rId26" w:history="1">
        <w:r w:rsidRPr="00E3124B">
          <w:rPr>
            <w:rStyle w:val="af6"/>
            <w:b w:val="0"/>
            <w:color w:val="000000" w:themeColor="text1"/>
            <w:sz w:val="28"/>
            <w:szCs w:val="28"/>
          </w:rPr>
          <w:t>едином портале</w:t>
        </w:r>
      </w:hyperlink>
      <w:r w:rsidRPr="00E3124B">
        <w:rPr>
          <w:color w:val="000000" w:themeColor="text1"/>
          <w:sz w:val="28"/>
          <w:szCs w:val="28"/>
        </w:rPr>
        <w:t xml:space="preserve"> государственных и муниципальных услуг (функций) постановление размещается в личном кабинете заявителя на едином портале государственных и муниципальных услуг (функций).</w:t>
      </w:r>
    </w:p>
    <w:p w:rsidR="0030744D" w:rsidRPr="00E3124B" w:rsidRDefault="0030744D" w:rsidP="00E3124B">
      <w:pPr>
        <w:ind w:firstLine="567"/>
        <w:jc w:val="both"/>
        <w:rPr>
          <w:color w:val="000000" w:themeColor="text1"/>
          <w:sz w:val="28"/>
          <w:szCs w:val="28"/>
        </w:rPr>
      </w:pPr>
      <w:bookmarkStart w:id="15" w:name="sub_10356"/>
      <w:r w:rsidRPr="00E3124B">
        <w:rPr>
          <w:color w:val="000000" w:themeColor="text1"/>
          <w:sz w:val="28"/>
          <w:szCs w:val="28"/>
        </w:rPr>
        <w:t>3.23. Срок исполнения административной процедуры составляет пять рабочих дней со дня издания постановления администрации Калининского муниципального района Саратовской области.</w:t>
      </w:r>
    </w:p>
    <w:p w:rsidR="0030744D" w:rsidRPr="00F21B55" w:rsidRDefault="0030744D" w:rsidP="00E3124B">
      <w:pPr>
        <w:ind w:firstLine="567"/>
        <w:jc w:val="both"/>
        <w:rPr>
          <w:b/>
          <w:color w:val="000000" w:themeColor="text1"/>
          <w:sz w:val="28"/>
          <w:szCs w:val="28"/>
        </w:rPr>
      </w:pPr>
      <w:r w:rsidRPr="00F21B55">
        <w:rPr>
          <w:b/>
          <w:color w:val="000000" w:themeColor="text1"/>
          <w:sz w:val="28"/>
          <w:szCs w:val="28"/>
        </w:rPr>
        <w:t>Вариант 2</w:t>
      </w:r>
    </w:p>
    <w:p w:rsidR="0030744D" w:rsidRPr="00E3124B" w:rsidRDefault="0030744D" w:rsidP="00E3124B">
      <w:pPr>
        <w:ind w:firstLine="567"/>
        <w:jc w:val="both"/>
        <w:rPr>
          <w:color w:val="000000" w:themeColor="text1"/>
          <w:sz w:val="28"/>
          <w:szCs w:val="28"/>
        </w:rPr>
      </w:pPr>
      <w:bookmarkStart w:id="16" w:name="sub_1036"/>
      <w:bookmarkEnd w:id="15"/>
      <w:r w:rsidRPr="00E3124B">
        <w:rPr>
          <w:color w:val="000000" w:themeColor="text1"/>
          <w:sz w:val="28"/>
          <w:szCs w:val="28"/>
        </w:rPr>
        <w:t>4. Прием и регистрация заявления о приобретении в собственность бесплатно земельного участка и документов к нему.</w:t>
      </w:r>
    </w:p>
    <w:p w:rsidR="0030744D" w:rsidRPr="00E3124B" w:rsidRDefault="0030744D" w:rsidP="00E3124B">
      <w:pPr>
        <w:ind w:firstLine="567"/>
        <w:jc w:val="both"/>
        <w:rPr>
          <w:color w:val="000000" w:themeColor="text1"/>
          <w:sz w:val="28"/>
          <w:szCs w:val="28"/>
        </w:rPr>
      </w:pPr>
      <w:bookmarkStart w:id="17" w:name="sub_10361"/>
      <w:bookmarkEnd w:id="16"/>
      <w:r w:rsidRPr="00E3124B">
        <w:rPr>
          <w:color w:val="000000" w:themeColor="text1"/>
          <w:sz w:val="28"/>
          <w:szCs w:val="28"/>
        </w:rPr>
        <w:t xml:space="preserve">4.1. Основанием для начала административной процедуры является обращение заявителя в УЗИО администрации Калининского муниципального района Саратовской области предусмотренных </w:t>
      </w:r>
      <w:hyperlink w:anchor="sub_10262" w:history="1">
        <w:r w:rsidRPr="00E3124B">
          <w:rPr>
            <w:rStyle w:val="af6"/>
            <w:b w:val="0"/>
            <w:color w:val="000000" w:themeColor="text1"/>
            <w:sz w:val="28"/>
            <w:szCs w:val="28"/>
          </w:rPr>
          <w:t>пунктом 2.4</w:t>
        </w:r>
      </w:hyperlink>
      <w:r w:rsidRPr="00E3124B">
        <w:rPr>
          <w:rStyle w:val="af6"/>
          <w:b w:val="0"/>
          <w:color w:val="000000" w:themeColor="text1"/>
          <w:sz w:val="28"/>
          <w:szCs w:val="28"/>
        </w:rPr>
        <w:t>.</w:t>
      </w:r>
      <w:r w:rsidRPr="00E3124B">
        <w:rPr>
          <w:color w:val="000000" w:themeColor="text1"/>
          <w:sz w:val="28"/>
          <w:szCs w:val="28"/>
        </w:rPr>
        <w:t xml:space="preserve"> регламента.</w:t>
      </w:r>
    </w:p>
    <w:bookmarkEnd w:id="17"/>
    <w:p w:rsidR="0030744D" w:rsidRPr="00E3124B" w:rsidRDefault="0030744D" w:rsidP="00E3124B">
      <w:pPr>
        <w:ind w:firstLine="567"/>
        <w:jc w:val="both"/>
        <w:rPr>
          <w:color w:val="000000" w:themeColor="text1"/>
          <w:sz w:val="28"/>
          <w:szCs w:val="28"/>
        </w:rPr>
      </w:pPr>
      <w:r w:rsidRPr="00E3124B">
        <w:rPr>
          <w:color w:val="000000" w:themeColor="text1"/>
          <w:sz w:val="28"/>
          <w:szCs w:val="28"/>
        </w:rPr>
        <w:t>4.2. Исполнитель УЗИО администрации Калининского муниципального района Саратовской области при поступлении обращения принимает документы и выдает заявителю копию заявления с указанием времени и даты приема документов с проставлением подписи.</w:t>
      </w:r>
    </w:p>
    <w:p w:rsidR="0030744D" w:rsidRPr="00E3124B" w:rsidRDefault="0030744D" w:rsidP="00E3124B">
      <w:pPr>
        <w:ind w:firstLine="567"/>
        <w:jc w:val="both"/>
        <w:rPr>
          <w:color w:val="000000" w:themeColor="text1"/>
          <w:sz w:val="28"/>
          <w:szCs w:val="28"/>
        </w:rPr>
      </w:pPr>
      <w:bookmarkStart w:id="18" w:name="sub_103622"/>
      <w:r w:rsidRPr="00E3124B">
        <w:rPr>
          <w:color w:val="000000" w:themeColor="text1"/>
          <w:sz w:val="28"/>
          <w:szCs w:val="28"/>
        </w:rPr>
        <w:t>Получение заявления и прилагаемых к нему документов в электронной форме подтверждается УЗИО администрации Калининского МР Саратовской области путем направления заявителю уведомления, содержащего регистрационный номер заявления, дату получения УЗИО указанного заявления и прилагаемых к нему документов, а также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способом не позднее рабочего дня, следующего за днем поступления заявления.</w:t>
      </w:r>
    </w:p>
    <w:bookmarkEnd w:id="18"/>
    <w:p w:rsidR="0030744D" w:rsidRPr="00E3124B" w:rsidRDefault="0030744D" w:rsidP="00E3124B">
      <w:pPr>
        <w:ind w:firstLine="567"/>
        <w:jc w:val="both"/>
        <w:rPr>
          <w:color w:val="000000" w:themeColor="text1"/>
          <w:sz w:val="28"/>
          <w:szCs w:val="28"/>
        </w:rPr>
      </w:pPr>
      <w:r w:rsidRPr="00E3124B">
        <w:rPr>
          <w:color w:val="000000" w:themeColor="text1"/>
          <w:sz w:val="28"/>
          <w:szCs w:val="28"/>
        </w:rPr>
        <w:t>Повторное представление заявителем заявления и прилагаемых к нему документов на бумажном носителе не требуется.</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4.3. Принятые  документы передаются для регистрации в отдел документооборота, осуществляющий регистрацию входящей корреспонденции.</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4.4. Специалист отдела документооборота регистрирует документы в день их поступления и присваивает им номер дела в соответствии с текущей регистрацией.</w:t>
      </w:r>
    </w:p>
    <w:p w:rsidR="0030744D" w:rsidRPr="00E3124B" w:rsidRDefault="0030744D" w:rsidP="00E3124B">
      <w:pPr>
        <w:ind w:firstLine="567"/>
        <w:jc w:val="both"/>
        <w:rPr>
          <w:color w:val="000000" w:themeColor="text1"/>
          <w:sz w:val="28"/>
          <w:szCs w:val="28"/>
        </w:rPr>
      </w:pPr>
      <w:bookmarkStart w:id="19" w:name="sub_103642"/>
      <w:r w:rsidRPr="00E3124B">
        <w:rPr>
          <w:color w:val="000000" w:themeColor="text1"/>
          <w:sz w:val="28"/>
          <w:szCs w:val="28"/>
        </w:rPr>
        <w:t xml:space="preserve">Специалист отдела документооборота направляет зарегистрированные документы начальнику УЗИО администрации Калининского муниципального </w:t>
      </w:r>
      <w:r w:rsidRPr="00E3124B">
        <w:rPr>
          <w:color w:val="000000" w:themeColor="text1"/>
          <w:sz w:val="28"/>
          <w:szCs w:val="28"/>
        </w:rPr>
        <w:lastRenderedPageBreak/>
        <w:t>района для проставления резолюции с указанием исполнителя, ответственного за подготовку проекта решения о предоставлении (об отказе в предоставлении) в собственность бесплатно земельного участка (далее - исполнитель УЗИО), с последующей передачей документов указанному в резолюции исполнителю под подпись.</w:t>
      </w:r>
    </w:p>
    <w:p w:rsidR="0030744D" w:rsidRPr="00E3124B" w:rsidRDefault="0030744D" w:rsidP="00E3124B">
      <w:pPr>
        <w:ind w:firstLine="567"/>
        <w:jc w:val="both"/>
        <w:rPr>
          <w:color w:val="000000" w:themeColor="text1"/>
          <w:sz w:val="28"/>
          <w:szCs w:val="28"/>
        </w:rPr>
      </w:pPr>
      <w:bookmarkStart w:id="20" w:name="sub_10365"/>
      <w:bookmarkEnd w:id="19"/>
      <w:r w:rsidRPr="00E3124B">
        <w:rPr>
          <w:color w:val="000000" w:themeColor="text1"/>
          <w:sz w:val="28"/>
          <w:szCs w:val="28"/>
        </w:rPr>
        <w:t>4.5. Срок исполнения административной процедуры составляет один день со дня подачи документов.</w:t>
      </w:r>
    </w:p>
    <w:p w:rsidR="0030744D" w:rsidRPr="00E3124B" w:rsidRDefault="0030744D" w:rsidP="00E3124B">
      <w:pPr>
        <w:ind w:firstLine="567"/>
        <w:jc w:val="both"/>
        <w:rPr>
          <w:color w:val="000000" w:themeColor="text1"/>
          <w:sz w:val="28"/>
          <w:szCs w:val="28"/>
        </w:rPr>
      </w:pPr>
      <w:bookmarkStart w:id="21" w:name="sub_1037"/>
      <w:bookmarkEnd w:id="20"/>
      <w:r w:rsidRPr="00E3124B">
        <w:rPr>
          <w:color w:val="000000" w:themeColor="text1"/>
          <w:sz w:val="28"/>
          <w:szCs w:val="28"/>
        </w:rPr>
        <w:t>4.6. Экспертиза документов и подготовка проекта решения о предоставлении (об отказе в предоставлении) в собственность бесплатно земельного участка.</w:t>
      </w:r>
    </w:p>
    <w:p w:rsidR="0030744D" w:rsidRPr="00E3124B" w:rsidRDefault="0030744D" w:rsidP="00E3124B">
      <w:pPr>
        <w:ind w:firstLine="567"/>
        <w:jc w:val="both"/>
        <w:rPr>
          <w:color w:val="000000" w:themeColor="text1"/>
          <w:sz w:val="28"/>
          <w:szCs w:val="28"/>
        </w:rPr>
      </w:pPr>
      <w:bookmarkStart w:id="22" w:name="sub_10371"/>
      <w:bookmarkEnd w:id="21"/>
      <w:r w:rsidRPr="00E3124B">
        <w:rPr>
          <w:color w:val="000000" w:themeColor="text1"/>
          <w:sz w:val="28"/>
          <w:szCs w:val="28"/>
        </w:rPr>
        <w:t xml:space="preserve">4.7. Основанием для начала административной процедуры является поступление к исполнителю УЗИО документов, предусмотренных </w:t>
      </w:r>
      <w:hyperlink w:anchor="sub_10262" w:history="1">
        <w:r w:rsidRPr="00E3124B">
          <w:rPr>
            <w:rStyle w:val="af6"/>
            <w:b w:val="0"/>
            <w:color w:val="000000" w:themeColor="text1"/>
            <w:sz w:val="28"/>
            <w:szCs w:val="28"/>
          </w:rPr>
          <w:t>пунктом 2.4</w:t>
        </w:r>
      </w:hyperlink>
      <w:r w:rsidRPr="00E3124B">
        <w:rPr>
          <w:color w:val="000000" w:themeColor="text1"/>
          <w:sz w:val="28"/>
          <w:szCs w:val="28"/>
        </w:rPr>
        <w:t xml:space="preserve"> регламента.</w:t>
      </w:r>
    </w:p>
    <w:bookmarkEnd w:id="22"/>
    <w:p w:rsidR="0030744D" w:rsidRPr="00E3124B" w:rsidRDefault="0030744D" w:rsidP="00E3124B">
      <w:pPr>
        <w:ind w:firstLine="567"/>
        <w:jc w:val="both"/>
        <w:rPr>
          <w:color w:val="000000" w:themeColor="text1"/>
          <w:sz w:val="28"/>
          <w:szCs w:val="28"/>
        </w:rPr>
      </w:pPr>
      <w:r w:rsidRPr="00E3124B">
        <w:rPr>
          <w:color w:val="000000" w:themeColor="text1"/>
          <w:sz w:val="28"/>
          <w:szCs w:val="28"/>
        </w:rPr>
        <w:t>4.8. Исполнитель УЗИО, рассмотрев документы, в течение трех дней со дня представления гражданином заявления и необходимых документов направляет запросы в органы исполнительной власти Саратовской области, уполномоченные на ведение реестра граждан и реестра денежных выплат.</w:t>
      </w:r>
    </w:p>
    <w:p w:rsidR="0030744D" w:rsidRPr="00E3124B" w:rsidRDefault="0030744D" w:rsidP="00E3124B">
      <w:pPr>
        <w:ind w:firstLine="567"/>
        <w:jc w:val="both"/>
        <w:rPr>
          <w:color w:val="000000" w:themeColor="text1"/>
          <w:sz w:val="28"/>
          <w:szCs w:val="28"/>
        </w:rPr>
      </w:pPr>
      <w:bookmarkStart w:id="23" w:name="sub_103722"/>
      <w:r w:rsidRPr="00E3124B">
        <w:rPr>
          <w:color w:val="000000" w:themeColor="text1"/>
          <w:sz w:val="28"/>
          <w:szCs w:val="28"/>
        </w:rPr>
        <w:t xml:space="preserve">В случае, если гражданин не представил документы, предусмотренные </w:t>
      </w:r>
      <w:hyperlink w:anchor="sub_102623" w:history="1">
        <w:r w:rsidRPr="00E3124B">
          <w:rPr>
            <w:rStyle w:val="af6"/>
            <w:b w:val="0"/>
            <w:color w:val="000000" w:themeColor="text1"/>
            <w:sz w:val="28"/>
            <w:szCs w:val="28"/>
          </w:rPr>
          <w:t>пунктами 2.6.2.3</w:t>
        </w:r>
      </w:hyperlink>
      <w:r w:rsidRPr="00E3124B">
        <w:rPr>
          <w:color w:val="000000" w:themeColor="text1"/>
          <w:sz w:val="28"/>
          <w:szCs w:val="28"/>
        </w:rPr>
        <w:t xml:space="preserve">, </w:t>
      </w:r>
      <w:hyperlink w:anchor="sub_102625" w:history="1">
        <w:r w:rsidRPr="00E3124B">
          <w:rPr>
            <w:rStyle w:val="af6"/>
            <w:b w:val="0"/>
            <w:color w:val="000000" w:themeColor="text1"/>
            <w:sz w:val="28"/>
            <w:szCs w:val="28"/>
          </w:rPr>
          <w:t>2.6.2.5</w:t>
        </w:r>
      </w:hyperlink>
      <w:r w:rsidRPr="00E3124B">
        <w:rPr>
          <w:color w:val="000000" w:themeColor="text1"/>
          <w:sz w:val="28"/>
          <w:szCs w:val="28"/>
        </w:rPr>
        <w:t xml:space="preserve"> регламента, исполнитель УЗИО в течение трех дней со дня представления гражданином заявления и необходимых документов запрашивает документы, сведения, предусмотренные пунктами 2.6.2.3, 2.6.2.5 регламента, в органах, в распоряжении которых они находятся, в том числе с использованием системы межведомственного электронного взаимодействия.</w:t>
      </w:r>
    </w:p>
    <w:p w:rsidR="0030744D" w:rsidRPr="00E3124B" w:rsidRDefault="0030744D" w:rsidP="00E3124B">
      <w:pPr>
        <w:ind w:firstLine="567"/>
        <w:jc w:val="both"/>
        <w:rPr>
          <w:color w:val="000000" w:themeColor="text1"/>
          <w:sz w:val="28"/>
          <w:szCs w:val="28"/>
        </w:rPr>
      </w:pPr>
      <w:bookmarkStart w:id="24" w:name="sub_10373"/>
      <w:bookmarkEnd w:id="23"/>
      <w:r w:rsidRPr="00E3124B">
        <w:rPr>
          <w:color w:val="000000" w:themeColor="text1"/>
          <w:sz w:val="28"/>
          <w:szCs w:val="28"/>
        </w:rPr>
        <w:t xml:space="preserve">4.9. В случаях, предусмотренных </w:t>
      </w:r>
      <w:hyperlink w:anchor="sub_10265" w:history="1">
        <w:r w:rsidRPr="00E3124B">
          <w:rPr>
            <w:rStyle w:val="af6"/>
            <w:b w:val="0"/>
            <w:color w:val="000000" w:themeColor="text1"/>
            <w:sz w:val="28"/>
            <w:szCs w:val="28"/>
          </w:rPr>
          <w:t>пунктом 2.6.5</w:t>
        </w:r>
      </w:hyperlink>
      <w:r w:rsidRPr="00E3124B">
        <w:rPr>
          <w:color w:val="000000" w:themeColor="text1"/>
          <w:sz w:val="28"/>
          <w:szCs w:val="28"/>
        </w:rPr>
        <w:t xml:space="preserve"> регламента, исполнитель УЗИО запрашивает из органа социальной защиты населения Калининского района Саратовской области по месту жительства заявителя информацию о дате окончания срока действия удостоверения многодетной семьи, выданного на его имя, а также о причине окончания срока действия такого удостоверения многодетной семьи или признания его недействительным.</w:t>
      </w:r>
    </w:p>
    <w:bookmarkEnd w:id="24"/>
    <w:p w:rsidR="0030744D" w:rsidRPr="00E3124B" w:rsidRDefault="0030744D" w:rsidP="00E3124B">
      <w:pPr>
        <w:ind w:firstLine="567"/>
        <w:jc w:val="both"/>
        <w:rPr>
          <w:color w:val="000000" w:themeColor="text1"/>
          <w:sz w:val="28"/>
          <w:szCs w:val="28"/>
        </w:rPr>
      </w:pPr>
      <w:r w:rsidRPr="00E3124B">
        <w:rPr>
          <w:color w:val="000000" w:themeColor="text1"/>
          <w:sz w:val="28"/>
          <w:szCs w:val="28"/>
        </w:rPr>
        <w:t>4.10. Исполнитель УЗИО проводит проверку представленных документов и полученных ответов на запросы на наличие оснований для отказа в предоставлении муниципальной услуги. При наличии оснований для отказа в предоставлении муниципальной услуги исполнитель УЗИО готовит уведомление администрации Калининского муниципального района Саратовской области об отказе в предоставлении в собственность бесплатно земельного участка подписанное начальником УЗИО администрации Калининского МР Саратовской области.</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4.11. Исполнитель УЗИО проводит проверку представленных документов, а также поданных заявлений иных граждан, состоящих на учете, о приобретении в собственность бесплатно земельных участков на наличие оснований для оставления заявления без рассмотрения, предусмотренных </w:t>
      </w:r>
      <w:hyperlink w:anchor="sub_1028" w:history="1">
        <w:r w:rsidRPr="00E3124B">
          <w:rPr>
            <w:rStyle w:val="af6"/>
            <w:b w:val="0"/>
            <w:color w:val="000000" w:themeColor="text1"/>
            <w:sz w:val="28"/>
            <w:szCs w:val="28"/>
          </w:rPr>
          <w:t>пунктом 2.8</w:t>
        </w:r>
      </w:hyperlink>
      <w:r w:rsidRPr="00E3124B">
        <w:rPr>
          <w:color w:val="000000" w:themeColor="text1"/>
          <w:sz w:val="28"/>
          <w:szCs w:val="28"/>
        </w:rPr>
        <w:t xml:space="preserve"> регламента.</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4.12. В случае, если поданы два и более заявлений о приобретении одного и того же земельного участка, такой земельный участок предоставляется гражданину, поставленному на учет ранее других заявителей. Заявителю в течение трех рабочих дней со дня принятия решения о предоставлении иному </w:t>
      </w:r>
      <w:r w:rsidRPr="00E3124B">
        <w:rPr>
          <w:color w:val="000000" w:themeColor="text1"/>
          <w:sz w:val="28"/>
          <w:szCs w:val="28"/>
        </w:rPr>
        <w:lastRenderedPageBreak/>
        <w:t>гражданину, поставленному на учет ранее других заявителей, в собственность бесплатно земельного участка, способом, указанным в заявлении, направляется уведомление, которое готовится исполнителем УЗИО и подписывается начальником УЗИО  администрации  Калининского муниципального района Саратовской области.</w:t>
      </w:r>
    </w:p>
    <w:p w:rsidR="0030744D" w:rsidRPr="00E3124B" w:rsidRDefault="0030744D" w:rsidP="00E3124B">
      <w:pPr>
        <w:ind w:firstLine="567"/>
        <w:jc w:val="both"/>
        <w:rPr>
          <w:color w:val="000000" w:themeColor="text1"/>
          <w:sz w:val="28"/>
          <w:szCs w:val="28"/>
        </w:rPr>
      </w:pPr>
      <w:bookmarkStart w:id="25" w:name="sub_1037512"/>
      <w:r w:rsidRPr="00E3124B">
        <w:rPr>
          <w:color w:val="000000" w:themeColor="text1"/>
          <w:sz w:val="28"/>
          <w:szCs w:val="28"/>
        </w:rPr>
        <w:t>В случае обращения заявителя через многофункциональный центр специалист УЗИО направляет уведомление  в многофункциональный центр.</w:t>
      </w:r>
    </w:p>
    <w:bookmarkEnd w:id="25"/>
    <w:p w:rsidR="0030744D" w:rsidRPr="00E3124B" w:rsidRDefault="0030744D" w:rsidP="00E3124B">
      <w:pPr>
        <w:ind w:firstLine="567"/>
        <w:jc w:val="both"/>
        <w:rPr>
          <w:color w:val="000000" w:themeColor="text1"/>
          <w:sz w:val="28"/>
          <w:szCs w:val="28"/>
        </w:rPr>
      </w:pPr>
      <w:r w:rsidRPr="00E3124B">
        <w:rPr>
          <w:color w:val="000000" w:themeColor="text1"/>
          <w:sz w:val="28"/>
          <w:szCs w:val="28"/>
        </w:rPr>
        <w:t>4.13. В случае подачи заявителем нескольких заявлений о приобретении земельного участка после принятия органом местного самоуправления решения о предоставлении заявителю в собственность бесплатно земельного участка в отношении иных поданных им заявлений о приобретении иных земельных участков заявителю способом, указанным в заявлении, направляется уведомление, которое готовится исполнителем УЗИО и подписывается начальником УЗИО  администрации  Калининского муниципального района Саратовской области.</w:t>
      </w:r>
    </w:p>
    <w:p w:rsidR="0030744D" w:rsidRPr="00E3124B" w:rsidRDefault="0030744D" w:rsidP="00E3124B">
      <w:pPr>
        <w:ind w:firstLine="567"/>
        <w:jc w:val="both"/>
        <w:rPr>
          <w:color w:val="000000" w:themeColor="text1"/>
          <w:sz w:val="28"/>
          <w:szCs w:val="28"/>
        </w:rPr>
      </w:pPr>
      <w:bookmarkStart w:id="26" w:name="sub_1037513"/>
      <w:r w:rsidRPr="00E3124B">
        <w:rPr>
          <w:color w:val="000000" w:themeColor="text1"/>
          <w:sz w:val="28"/>
          <w:szCs w:val="28"/>
        </w:rPr>
        <w:t>В случае обращения заявителя через многофункциональный центр исполнитель направляет уведомление  через многофункциональный центр.</w:t>
      </w:r>
    </w:p>
    <w:bookmarkEnd w:id="26"/>
    <w:p w:rsidR="0030744D" w:rsidRPr="00E3124B" w:rsidRDefault="0030744D" w:rsidP="00E3124B">
      <w:pPr>
        <w:ind w:firstLine="567"/>
        <w:jc w:val="both"/>
        <w:rPr>
          <w:color w:val="000000" w:themeColor="text1"/>
          <w:sz w:val="28"/>
          <w:szCs w:val="28"/>
        </w:rPr>
      </w:pPr>
      <w:r w:rsidRPr="00E3124B">
        <w:rPr>
          <w:color w:val="000000" w:themeColor="text1"/>
          <w:sz w:val="28"/>
          <w:szCs w:val="28"/>
        </w:rPr>
        <w:t>4.14. При отсутствии оснований для отказа в предоставлении муниципальной услуги, а также для оставления заявления о приобретении в собственность бесплатно земельного участка без рассмотрения исполнитель УЗИО осуществляет подготовку проекта постановления администрации Калининского МР Саратовской области о предоставлении в собственность бесплатно земельного участка.</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4.15. Срок исполнения административной процедуры составляет не более 33 календарных дней со дня размещения перечня земельных участков на </w:t>
      </w:r>
      <w:hyperlink r:id="rId27" w:history="1">
        <w:r w:rsidRPr="00E3124B">
          <w:rPr>
            <w:rStyle w:val="af6"/>
            <w:b w:val="0"/>
            <w:color w:val="000000" w:themeColor="text1"/>
            <w:sz w:val="28"/>
            <w:szCs w:val="28"/>
          </w:rPr>
          <w:t>официальном сайте</w:t>
        </w:r>
      </w:hyperlink>
      <w:r w:rsidRPr="00E3124B">
        <w:rPr>
          <w:color w:val="000000" w:themeColor="text1"/>
          <w:sz w:val="28"/>
          <w:szCs w:val="28"/>
        </w:rPr>
        <w:t xml:space="preserve"> администрации в информационно-телекоммуникационной сети "Интернет".</w:t>
      </w:r>
    </w:p>
    <w:p w:rsidR="0030744D" w:rsidRPr="00E3124B" w:rsidRDefault="0030744D" w:rsidP="00E3124B">
      <w:pPr>
        <w:ind w:firstLine="567"/>
        <w:jc w:val="both"/>
        <w:rPr>
          <w:color w:val="000000" w:themeColor="text1"/>
          <w:sz w:val="28"/>
          <w:szCs w:val="28"/>
        </w:rPr>
      </w:pPr>
      <w:bookmarkStart w:id="27" w:name="sub_1038"/>
      <w:r w:rsidRPr="00E3124B">
        <w:rPr>
          <w:color w:val="000000" w:themeColor="text1"/>
          <w:sz w:val="28"/>
          <w:szCs w:val="28"/>
        </w:rPr>
        <w:t>4.16. Принятие решения о предоставлении  в собственность бесплатно земельного участка.</w:t>
      </w:r>
    </w:p>
    <w:bookmarkEnd w:id="27"/>
    <w:p w:rsidR="0030744D" w:rsidRPr="00E3124B" w:rsidRDefault="0030744D" w:rsidP="00E3124B">
      <w:pPr>
        <w:ind w:firstLine="567"/>
        <w:jc w:val="both"/>
        <w:rPr>
          <w:color w:val="000000" w:themeColor="text1"/>
          <w:sz w:val="28"/>
          <w:szCs w:val="28"/>
        </w:rPr>
      </w:pPr>
      <w:r w:rsidRPr="00E3124B">
        <w:rPr>
          <w:color w:val="000000" w:themeColor="text1"/>
          <w:sz w:val="28"/>
          <w:szCs w:val="28"/>
        </w:rPr>
        <w:t>4.17. Основанием для начала административной процедуры является подготовленный проект постановления администрации Калининского муниципального района Саратовской области о предоставлении (об отказе в предоставлении) в собственность бесплатно земельного участка.</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4.18. Проект постановления администрации Калининского муниципального района Саратовской области о предоставлении  в собственность бесплатно земельного участка согласовывается (визируется) начальником отдела по земельным отношениям, заместителем начальника УЗИО, начальником УЗИО.</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4.19. Согласованный проект постановления администрации Калининского муниципального района Саратовской области представляется на подпись главе Калининского муниципального района Саратовской области.</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Подписанный главой Калининского муниципального района Саратовской области проект постановления является принятым решением о предоставлении в собственность бесплатно земельного участка.</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lastRenderedPageBreak/>
        <w:t>4.20. Постановление администрации Калининского муниципального района Саратовской области регистрируется в отделе документооборота администрации.</w:t>
      </w:r>
    </w:p>
    <w:p w:rsidR="0030744D" w:rsidRPr="00E3124B" w:rsidRDefault="0030744D" w:rsidP="00E3124B">
      <w:pPr>
        <w:ind w:firstLine="567"/>
        <w:jc w:val="both"/>
        <w:rPr>
          <w:color w:val="000000" w:themeColor="text1"/>
          <w:sz w:val="28"/>
          <w:szCs w:val="28"/>
        </w:rPr>
      </w:pPr>
      <w:bookmarkStart w:id="28" w:name="sub_1039"/>
      <w:r w:rsidRPr="00E3124B">
        <w:rPr>
          <w:color w:val="000000" w:themeColor="text1"/>
          <w:sz w:val="28"/>
          <w:szCs w:val="28"/>
        </w:rPr>
        <w:t>4.21. Направление (выдача) решения о предоставлении (об отказе в предоставлении) в собственность бесплатно земельного участка.</w:t>
      </w:r>
    </w:p>
    <w:bookmarkEnd w:id="28"/>
    <w:p w:rsidR="0030744D" w:rsidRPr="00E3124B" w:rsidRDefault="0030744D" w:rsidP="00E3124B">
      <w:pPr>
        <w:ind w:firstLine="567"/>
        <w:jc w:val="both"/>
        <w:rPr>
          <w:color w:val="000000" w:themeColor="text1"/>
          <w:sz w:val="28"/>
          <w:szCs w:val="28"/>
        </w:rPr>
      </w:pPr>
      <w:r w:rsidRPr="00E3124B">
        <w:rPr>
          <w:color w:val="000000" w:themeColor="text1"/>
          <w:sz w:val="28"/>
          <w:szCs w:val="28"/>
        </w:rPr>
        <w:t>4.22. Основанием для начала административной процедуры является поступление исполнителю УЗИО постановления администрации Калининского муниципального района Саратовской области.</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4.23. Исполнитель УЗИО в день поступления постановления администрации Калининского муниципального района уведомляет заявителя посредством телефонной, факсимильной связи о необходимости получения постановления с приложением выписки из единого государственного реестра недвижимости о земельном участке в течение трех дней.</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4.24. Для получения постановления администрации Калининского муниципального района Саратовской области с приложением выписки из единого государственного реестра недвижимости о земельном участке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4.25. Исполнитель УЗИО проставляет регистрационный номер постановления администрации Калининского муниципального района Саратовской области в журнале выдачи постановлений администрации, дату выдачи постановления заявителю либо представителю заявителя, реквизиты документа, удостоверяющего личность заявителя, либо реквизиты доверенности на представление интересов заявителя. Заявитель (представитель заявителя) расписывается в журнале выдачи постановлений администрации и получает постановление администрации с приложением выписки из единого государственного реестра недвижимости о земельном участке.</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4.26. В случае получения результатов рассмотрения заявления в виде бумажного документа, который направляется заявителю посредством почтового отправления, либо в случае неявки заявителя (представителя заявителя) исполнитель УЗИО направляет постановление администрации Калининского муниципального района Саратовской области с приложением выписки из единого государственного реестра недвижимости о земельном участке заявителю заказным письмом с уведомлением о вручении. В случае подачи заявления через многофункциональный центр исполнитель УЗИО направляет постановление с приложением выписки из единого государственного реестра недвижимости о земельном участке в многофункциональный центр.</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В случае получения результатов рассмотрения заявления в форме электронных документов постановление администрации с приложением выписки из единого государственного реестра недвижимости о земельном участке направляется заявителю на адрес электронной почты, указанный в заявлении.</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 xml:space="preserve">В случае формирования заявления посредством заполнения электронной формы на </w:t>
      </w:r>
      <w:hyperlink r:id="rId28" w:history="1">
        <w:r w:rsidRPr="00E3124B">
          <w:rPr>
            <w:rStyle w:val="af6"/>
            <w:b w:val="0"/>
            <w:color w:val="000000" w:themeColor="text1"/>
            <w:sz w:val="28"/>
            <w:szCs w:val="28"/>
          </w:rPr>
          <w:t>едином портале</w:t>
        </w:r>
      </w:hyperlink>
      <w:r w:rsidRPr="00E3124B">
        <w:rPr>
          <w:color w:val="000000" w:themeColor="text1"/>
          <w:sz w:val="28"/>
          <w:szCs w:val="28"/>
        </w:rPr>
        <w:t xml:space="preserve"> государственных и муниципальных услуг (функций) </w:t>
      </w:r>
      <w:r w:rsidRPr="00E3124B">
        <w:rPr>
          <w:color w:val="000000" w:themeColor="text1"/>
          <w:sz w:val="28"/>
          <w:szCs w:val="28"/>
        </w:rPr>
        <w:lastRenderedPageBreak/>
        <w:t>постановление администрации с приложением выписки из единого государственного реестра недвижимости о земельном участке размещается в личном кабинете заявителя на едином портале государственных и муниципальных услуг (функций).</w:t>
      </w:r>
    </w:p>
    <w:p w:rsidR="0030744D" w:rsidRPr="00E3124B" w:rsidRDefault="0030744D" w:rsidP="00E3124B">
      <w:pPr>
        <w:ind w:firstLine="567"/>
        <w:jc w:val="both"/>
        <w:rPr>
          <w:color w:val="000000" w:themeColor="text1"/>
          <w:sz w:val="28"/>
          <w:szCs w:val="28"/>
        </w:rPr>
      </w:pPr>
      <w:r w:rsidRPr="00E3124B">
        <w:rPr>
          <w:color w:val="000000" w:themeColor="text1"/>
          <w:sz w:val="28"/>
          <w:szCs w:val="28"/>
        </w:rPr>
        <w:t>4.27. Срок исполнения административной процедуры составляет три дня со дня поступления исполнителю постановления администрации Калининского муниципального района Саратовской области.</w:t>
      </w:r>
    </w:p>
    <w:p w:rsidR="0030744D" w:rsidRPr="00F21B55" w:rsidRDefault="0030744D" w:rsidP="00E3124B">
      <w:pPr>
        <w:pStyle w:val="2a"/>
        <w:ind w:firstLine="567"/>
        <w:jc w:val="both"/>
        <w:rPr>
          <w:rFonts w:ascii="Times New Roman" w:hAnsi="Times New Roman"/>
          <w:b/>
          <w:color w:val="000000" w:themeColor="text1"/>
          <w:sz w:val="28"/>
          <w:szCs w:val="28"/>
        </w:rPr>
      </w:pPr>
      <w:r w:rsidRPr="00F21B55">
        <w:rPr>
          <w:rFonts w:ascii="Times New Roman" w:hAnsi="Times New Roman"/>
          <w:b/>
          <w:color w:val="000000" w:themeColor="text1"/>
          <w:sz w:val="28"/>
          <w:szCs w:val="28"/>
        </w:rPr>
        <w:t>Вариант 3</w:t>
      </w:r>
    </w:p>
    <w:p w:rsidR="0030744D" w:rsidRPr="00E3124B" w:rsidRDefault="0030744D" w:rsidP="00E3124B">
      <w:pPr>
        <w:overflowPunct/>
        <w:ind w:firstLine="567"/>
        <w:jc w:val="both"/>
        <w:textAlignment w:val="auto"/>
        <w:rPr>
          <w:color w:val="000000" w:themeColor="text1"/>
          <w:sz w:val="28"/>
          <w:szCs w:val="28"/>
        </w:rPr>
      </w:pPr>
      <w:r w:rsidRPr="00E3124B">
        <w:rPr>
          <w:bCs/>
          <w:color w:val="000000" w:themeColor="text1"/>
          <w:sz w:val="28"/>
          <w:szCs w:val="28"/>
        </w:rPr>
        <w:t>5.</w:t>
      </w:r>
      <w:r w:rsidR="00F21B55">
        <w:rPr>
          <w:bCs/>
          <w:color w:val="000000" w:themeColor="text1"/>
          <w:sz w:val="28"/>
          <w:szCs w:val="28"/>
        </w:rPr>
        <w:t xml:space="preserve"> </w:t>
      </w:r>
      <w:r w:rsidRPr="00E3124B">
        <w:rPr>
          <w:bCs/>
          <w:color w:val="000000" w:themeColor="text1"/>
          <w:sz w:val="28"/>
          <w:szCs w:val="28"/>
        </w:rPr>
        <w:t xml:space="preserve">Исправление допущенных опечаток и ошибок в выданных в результате предоставления муниципальной услуги документах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5.1. </w:t>
      </w:r>
      <w:r w:rsidRPr="00E3124B">
        <w:rPr>
          <w:bCs/>
          <w:color w:val="000000" w:themeColor="text1"/>
          <w:sz w:val="28"/>
          <w:szCs w:val="28"/>
        </w:rPr>
        <w:t xml:space="preserve">Максимальный срок </w:t>
      </w:r>
      <w:r w:rsidRPr="00E3124B">
        <w:rPr>
          <w:color w:val="000000" w:themeColor="text1"/>
          <w:sz w:val="28"/>
          <w:szCs w:val="28"/>
        </w:rPr>
        <w:t xml:space="preserve">предоставления муниципальной услуги в соответствии с вариантом составляет </w:t>
      </w:r>
      <w:r w:rsidRPr="00E3124B">
        <w:rPr>
          <w:bCs/>
          <w:color w:val="000000" w:themeColor="text1"/>
          <w:sz w:val="28"/>
          <w:szCs w:val="28"/>
        </w:rPr>
        <w:t xml:space="preserve">3 рабочих дня </w:t>
      </w:r>
      <w:r w:rsidRPr="00E3124B">
        <w:rPr>
          <w:color w:val="000000" w:themeColor="text1"/>
          <w:sz w:val="28"/>
          <w:szCs w:val="28"/>
        </w:rPr>
        <w:t xml:space="preserve">со дня получения от заявителя заявления об ошибке.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5.2. </w:t>
      </w:r>
      <w:r w:rsidRPr="00E3124B">
        <w:rPr>
          <w:bCs/>
          <w:color w:val="000000" w:themeColor="text1"/>
          <w:sz w:val="28"/>
          <w:szCs w:val="28"/>
        </w:rPr>
        <w:t xml:space="preserve">Результатом </w:t>
      </w:r>
      <w:r w:rsidRPr="00E3124B">
        <w:rPr>
          <w:color w:val="000000" w:themeColor="text1"/>
          <w:sz w:val="28"/>
          <w:szCs w:val="28"/>
        </w:rPr>
        <w:t xml:space="preserve">предоставления муниципальной услуги </w:t>
      </w:r>
      <w:r w:rsidRPr="00E3124B">
        <w:rPr>
          <w:bCs/>
          <w:color w:val="000000" w:themeColor="text1"/>
          <w:sz w:val="28"/>
          <w:szCs w:val="28"/>
        </w:rPr>
        <w:t xml:space="preserve">является замена документов </w:t>
      </w:r>
      <w:r w:rsidRPr="00E3124B">
        <w:rPr>
          <w:color w:val="000000" w:themeColor="text1"/>
          <w:sz w:val="28"/>
          <w:szCs w:val="28"/>
        </w:rPr>
        <w:t xml:space="preserve">в случае выявления допущенных </w:t>
      </w:r>
      <w:r w:rsidRPr="00E3124B">
        <w:rPr>
          <w:bCs/>
          <w:color w:val="000000" w:themeColor="text1"/>
          <w:sz w:val="28"/>
          <w:szCs w:val="28"/>
        </w:rPr>
        <w:t xml:space="preserve">опечаток </w:t>
      </w:r>
      <w:r w:rsidRPr="00E3124B">
        <w:rPr>
          <w:color w:val="000000" w:themeColor="text1"/>
          <w:sz w:val="28"/>
          <w:szCs w:val="28"/>
        </w:rPr>
        <w:t xml:space="preserve">и (или) </w:t>
      </w:r>
      <w:r w:rsidRPr="00E3124B">
        <w:rPr>
          <w:bCs/>
          <w:color w:val="000000" w:themeColor="text1"/>
          <w:sz w:val="28"/>
          <w:szCs w:val="28"/>
        </w:rPr>
        <w:t xml:space="preserve">ошибок </w:t>
      </w:r>
      <w:r w:rsidRPr="00E3124B">
        <w:rPr>
          <w:color w:val="000000" w:themeColor="text1"/>
          <w:sz w:val="28"/>
          <w:szCs w:val="28"/>
        </w:rPr>
        <w:t xml:space="preserve">либо письменное уведомление об отсутствии таких опечаток и (или) ошибок.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5.3. </w:t>
      </w:r>
      <w:r w:rsidRPr="00E3124B">
        <w:rPr>
          <w:bCs/>
          <w:color w:val="000000" w:themeColor="text1"/>
          <w:sz w:val="28"/>
          <w:szCs w:val="28"/>
        </w:rPr>
        <w:t xml:space="preserve">Оснований для отказа </w:t>
      </w:r>
      <w:r w:rsidRPr="00E3124B">
        <w:rPr>
          <w:color w:val="000000" w:themeColor="text1"/>
          <w:sz w:val="28"/>
          <w:szCs w:val="28"/>
        </w:rPr>
        <w:t xml:space="preserve">в приеме заявления не предусмотрено.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5.4. </w:t>
      </w:r>
      <w:r w:rsidRPr="00E3124B">
        <w:rPr>
          <w:bCs/>
          <w:color w:val="000000" w:themeColor="text1"/>
          <w:sz w:val="28"/>
          <w:szCs w:val="28"/>
        </w:rPr>
        <w:t xml:space="preserve">Оснований для приостановления </w:t>
      </w:r>
      <w:r w:rsidRPr="00E3124B">
        <w:rPr>
          <w:color w:val="000000" w:themeColor="text1"/>
          <w:sz w:val="28"/>
          <w:szCs w:val="28"/>
        </w:rPr>
        <w:t xml:space="preserve">предоставления муниципальной услуги </w:t>
      </w:r>
      <w:r w:rsidRPr="00E3124B">
        <w:rPr>
          <w:bCs/>
          <w:color w:val="000000" w:themeColor="text1"/>
          <w:sz w:val="28"/>
          <w:szCs w:val="28"/>
        </w:rPr>
        <w:t xml:space="preserve">не </w:t>
      </w:r>
      <w:r w:rsidRPr="00E3124B">
        <w:rPr>
          <w:color w:val="000000" w:themeColor="text1"/>
          <w:sz w:val="28"/>
          <w:szCs w:val="28"/>
        </w:rPr>
        <w:t xml:space="preserve"> </w:t>
      </w:r>
      <w:r w:rsidRPr="00E3124B">
        <w:rPr>
          <w:bCs/>
          <w:color w:val="000000" w:themeColor="text1"/>
          <w:sz w:val="28"/>
          <w:szCs w:val="28"/>
        </w:rPr>
        <w:t xml:space="preserve">предусмотрено.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5.5. </w:t>
      </w:r>
      <w:r w:rsidRPr="00E3124B">
        <w:rPr>
          <w:bCs/>
          <w:color w:val="000000" w:themeColor="text1"/>
          <w:sz w:val="28"/>
          <w:szCs w:val="28"/>
        </w:rPr>
        <w:t xml:space="preserve">Основанием для отказа </w:t>
      </w:r>
      <w:r w:rsidRPr="00E3124B">
        <w:rPr>
          <w:color w:val="000000" w:themeColor="text1"/>
          <w:sz w:val="28"/>
          <w:szCs w:val="28"/>
        </w:rPr>
        <w:t xml:space="preserve">в предоставлении муниципальной услуги является установление </w:t>
      </w:r>
      <w:r w:rsidRPr="00E3124B">
        <w:rPr>
          <w:bCs/>
          <w:color w:val="000000" w:themeColor="text1"/>
          <w:sz w:val="28"/>
          <w:szCs w:val="28"/>
        </w:rPr>
        <w:t xml:space="preserve">факта отсутствия опечаток </w:t>
      </w:r>
      <w:r w:rsidRPr="00E3124B">
        <w:rPr>
          <w:color w:val="000000" w:themeColor="text1"/>
          <w:sz w:val="28"/>
          <w:szCs w:val="28"/>
        </w:rPr>
        <w:t xml:space="preserve">и (или) </w:t>
      </w:r>
      <w:r w:rsidRPr="00E3124B">
        <w:rPr>
          <w:bCs/>
          <w:color w:val="000000" w:themeColor="text1"/>
          <w:sz w:val="28"/>
          <w:szCs w:val="28"/>
        </w:rPr>
        <w:t xml:space="preserve">ошибок </w:t>
      </w:r>
      <w:r w:rsidRPr="00E3124B">
        <w:rPr>
          <w:color w:val="000000" w:themeColor="text1"/>
          <w:sz w:val="28"/>
          <w:szCs w:val="28"/>
        </w:rPr>
        <w:t xml:space="preserve">в выданных в результате предоставления муниципальной услуги.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5.6. Для </w:t>
      </w:r>
      <w:r w:rsidRPr="00E3124B">
        <w:rPr>
          <w:bCs/>
          <w:color w:val="000000" w:themeColor="text1"/>
          <w:sz w:val="28"/>
          <w:szCs w:val="28"/>
        </w:rPr>
        <w:t xml:space="preserve">получения муниципальной услуги </w:t>
      </w:r>
      <w:r w:rsidRPr="00E3124B">
        <w:rPr>
          <w:color w:val="000000" w:themeColor="text1"/>
          <w:sz w:val="28"/>
          <w:szCs w:val="28"/>
        </w:rPr>
        <w:t xml:space="preserve">заявитель представляет в УЗИО администрации Калининского муниципального района Саратовской области заявление в произвольной форме об исправлении </w:t>
      </w:r>
      <w:r w:rsidRPr="00E3124B">
        <w:rPr>
          <w:bCs/>
          <w:color w:val="000000" w:themeColor="text1"/>
          <w:sz w:val="28"/>
          <w:szCs w:val="28"/>
        </w:rPr>
        <w:t xml:space="preserve">опечаток </w:t>
      </w:r>
      <w:r w:rsidRPr="00E3124B">
        <w:rPr>
          <w:color w:val="000000" w:themeColor="text1"/>
          <w:sz w:val="28"/>
          <w:szCs w:val="28"/>
        </w:rPr>
        <w:t xml:space="preserve">и (или) ошибок. </w:t>
      </w:r>
    </w:p>
    <w:p w:rsidR="0030744D" w:rsidRPr="00E3124B" w:rsidRDefault="0030744D" w:rsidP="00E3124B">
      <w:pPr>
        <w:overflowPunct/>
        <w:ind w:firstLine="567"/>
        <w:jc w:val="both"/>
        <w:textAlignment w:val="auto"/>
        <w:rPr>
          <w:color w:val="000000" w:themeColor="text1"/>
          <w:sz w:val="28"/>
          <w:szCs w:val="28"/>
        </w:rPr>
      </w:pPr>
      <w:r w:rsidRPr="00E3124B">
        <w:rPr>
          <w:bCs/>
          <w:color w:val="000000" w:themeColor="text1"/>
          <w:sz w:val="28"/>
          <w:szCs w:val="28"/>
        </w:rPr>
        <w:t xml:space="preserve">Регистрация </w:t>
      </w:r>
      <w:r w:rsidRPr="00E3124B">
        <w:rPr>
          <w:color w:val="000000" w:themeColor="text1"/>
          <w:sz w:val="28"/>
          <w:szCs w:val="28"/>
        </w:rPr>
        <w:t xml:space="preserve">заявления в Управлении осуществляется </w:t>
      </w:r>
      <w:r w:rsidRPr="00E3124B">
        <w:rPr>
          <w:bCs/>
          <w:color w:val="000000" w:themeColor="text1"/>
          <w:sz w:val="28"/>
          <w:szCs w:val="28"/>
        </w:rPr>
        <w:t>в срок</w:t>
      </w:r>
      <w:r w:rsidRPr="00E3124B">
        <w:rPr>
          <w:color w:val="000000" w:themeColor="text1"/>
          <w:sz w:val="28"/>
          <w:szCs w:val="28"/>
        </w:rPr>
        <w:t xml:space="preserve">, предусмотренный Административным регламентом.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5.7. </w:t>
      </w:r>
      <w:r w:rsidRPr="00E3124B">
        <w:rPr>
          <w:bCs/>
          <w:color w:val="000000" w:themeColor="text1"/>
          <w:sz w:val="28"/>
          <w:szCs w:val="28"/>
        </w:rPr>
        <w:t xml:space="preserve">Критерием принятия решения о предоставлении </w:t>
      </w:r>
      <w:r w:rsidRPr="00E3124B">
        <w:rPr>
          <w:color w:val="000000" w:themeColor="text1"/>
          <w:sz w:val="28"/>
          <w:szCs w:val="28"/>
        </w:rPr>
        <w:t xml:space="preserve">муниципальной услуги в соответствии с вариантом является установление </w:t>
      </w:r>
      <w:r w:rsidRPr="00E3124B">
        <w:rPr>
          <w:bCs/>
          <w:color w:val="000000" w:themeColor="text1"/>
          <w:sz w:val="28"/>
          <w:szCs w:val="28"/>
        </w:rPr>
        <w:t xml:space="preserve">факта наличия </w:t>
      </w:r>
      <w:r w:rsidRPr="00E3124B">
        <w:rPr>
          <w:color w:val="000000" w:themeColor="text1"/>
          <w:sz w:val="28"/>
          <w:szCs w:val="28"/>
        </w:rPr>
        <w:t xml:space="preserve">либо отсутствия </w:t>
      </w:r>
      <w:r w:rsidRPr="00E3124B">
        <w:rPr>
          <w:bCs/>
          <w:color w:val="000000" w:themeColor="text1"/>
          <w:sz w:val="28"/>
          <w:szCs w:val="28"/>
        </w:rPr>
        <w:t xml:space="preserve">опечаток </w:t>
      </w:r>
      <w:r w:rsidRPr="00E3124B">
        <w:rPr>
          <w:color w:val="000000" w:themeColor="text1"/>
          <w:sz w:val="28"/>
          <w:szCs w:val="28"/>
        </w:rPr>
        <w:t xml:space="preserve">и (или) </w:t>
      </w:r>
      <w:r w:rsidRPr="00E3124B">
        <w:rPr>
          <w:bCs/>
          <w:color w:val="000000" w:themeColor="text1"/>
          <w:sz w:val="28"/>
          <w:szCs w:val="28"/>
        </w:rPr>
        <w:t xml:space="preserve">ошибок </w:t>
      </w:r>
      <w:r w:rsidRPr="00E3124B">
        <w:rPr>
          <w:color w:val="000000" w:themeColor="text1"/>
          <w:sz w:val="28"/>
          <w:szCs w:val="28"/>
        </w:rPr>
        <w:t xml:space="preserve">в выданных в результате предоставления муниципальной услуги документах.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В случае выявления </w:t>
      </w:r>
      <w:r w:rsidRPr="00E3124B">
        <w:rPr>
          <w:bCs/>
          <w:color w:val="000000" w:themeColor="text1"/>
          <w:sz w:val="28"/>
          <w:szCs w:val="28"/>
        </w:rPr>
        <w:t xml:space="preserve">допущенных опечаток </w:t>
      </w:r>
      <w:r w:rsidRPr="00E3124B">
        <w:rPr>
          <w:color w:val="000000" w:themeColor="text1"/>
          <w:sz w:val="28"/>
          <w:szCs w:val="28"/>
        </w:rPr>
        <w:t xml:space="preserve">и (или) </w:t>
      </w:r>
      <w:r w:rsidRPr="00E3124B">
        <w:rPr>
          <w:bCs/>
          <w:color w:val="000000" w:themeColor="text1"/>
          <w:sz w:val="28"/>
          <w:szCs w:val="28"/>
        </w:rPr>
        <w:t xml:space="preserve">ошибок </w:t>
      </w:r>
      <w:r w:rsidRPr="00E3124B">
        <w:rPr>
          <w:color w:val="000000" w:themeColor="text1"/>
          <w:sz w:val="28"/>
          <w:szCs w:val="28"/>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E3124B">
        <w:rPr>
          <w:bCs/>
          <w:color w:val="000000" w:themeColor="text1"/>
          <w:sz w:val="28"/>
          <w:szCs w:val="28"/>
        </w:rPr>
        <w:t xml:space="preserve">ошибке </w:t>
      </w:r>
      <w:r w:rsidRPr="00E3124B">
        <w:rPr>
          <w:color w:val="000000" w:themeColor="text1"/>
          <w:sz w:val="28"/>
          <w:szCs w:val="28"/>
        </w:rPr>
        <w:t xml:space="preserve">специалист Управления </w:t>
      </w:r>
      <w:r w:rsidRPr="00E3124B">
        <w:rPr>
          <w:bCs/>
          <w:color w:val="000000" w:themeColor="text1"/>
          <w:sz w:val="28"/>
          <w:szCs w:val="28"/>
        </w:rPr>
        <w:t xml:space="preserve">осуществляет замену </w:t>
      </w:r>
      <w:r w:rsidRPr="00E3124B">
        <w:rPr>
          <w:color w:val="000000" w:themeColor="text1"/>
          <w:sz w:val="28"/>
          <w:szCs w:val="28"/>
        </w:rPr>
        <w:t xml:space="preserve">указанных документов </w:t>
      </w:r>
      <w:r w:rsidRPr="00E3124B">
        <w:rPr>
          <w:bCs/>
          <w:color w:val="000000" w:themeColor="text1"/>
          <w:sz w:val="28"/>
          <w:szCs w:val="28"/>
        </w:rPr>
        <w:t>в срок</w:t>
      </w:r>
      <w:r w:rsidRPr="00E3124B">
        <w:rPr>
          <w:color w:val="000000" w:themeColor="text1"/>
          <w:sz w:val="28"/>
          <w:szCs w:val="28"/>
        </w:rPr>
        <w:t xml:space="preserve">, не превышающий </w:t>
      </w:r>
      <w:r w:rsidRPr="00E3124B">
        <w:rPr>
          <w:bCs/>
          <w:color w:val="000000" w:themeColor="text1"/>
          <w:sz w:val="28"/>
          <w:szCs w:val="28"/>
        </w:rPr>
        <w:t xml:space="preserve">3 рабочих дней </w:t>
      </w:r>
      <w:r w:rsidRPr="00E3124B">
        <w:rPr>
          <w:color w:val="000000" w:themeColor="text1"/>
          <w:sz w:val="28"/>
          <w:szCs w:val="28"/>
        </w:rPr>
        <w:t xml:space="preserve">со дня получения от заявителя заявления об ошибке.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t xml:space="preserve">В случае </w:t>
      </w:r>
      <w:r w:rsidRPr="00E3124B">
        <w:rPr>
          <w:bCs/>
          <w:color w:val="000000" w:themeColor="text1"/>
          <w:sz w:val="28"/>
          <w:szCs w:val="28"/>
        </w:rPr>
        <w:t xml:space="preserve">отсутствия опечаток </w:t>
      </w:r>
      <w:r w:rsidRPr="00E3124B">
        <w:rPr>
          <w:color w:val="000000" w:themeColor="text1"/>
          <w:sz w:val="28"/>
          <w:szCs w:val="28"/>
        </w:rPr>
        <w:t xml:space="preserve">и (или) </w:t>
      </w:r>
      <w:r w:rsidRPr="00E3124B">
        <w:rPr>
          <w:bCs/>
          <w:color w:val="000000" w:themeColor="text1"/>
          <w:sz w:val="28"/>
          <w:szCs w:val="28"/>
        </w:rPr>
        <w:t xml:space="preserve">ошибок </w:t>
      </w:r>
      <w:r w:rsidRPr="00E3124B">
        <w:rPr>
          <w:color w:val="000000" w:themeColor="text1"/>
          <w:sz w:val="28"/>
          <w:szCs w:val="28"/>
        </w:rPr>
        <w:t xml:space="preserve">в выданных в результате предоставления муниципальной услуги документах Управления </w:t>
      </w:r>
      <w:r w:rsidRPr="00E3124B">
        <w:rPr>
          <w:bCs/>
          <w:color w:val="000000" w:themeColor="text1"/>
          <w:sz w:val="28"/>
          <w:szCs w:val="28"/>
        </w:rPr>
        <w:t xml:space="preserve">письменно сообщает заявителю </w:t>
      </w:r>
      <w:r w:rsidRPr="00E3124B">
        <w:rPr>
          <w:color w:val="000000" w:themeColor="text1"/>
          <w:sz w:val="28"/>
          <w:szCs w:val="28"/>
        </w:rPr>
        <w:t xml:space="preserve">об отсутствии таких опечаток и (или) ошибок в срок, не превышающий </w:t>
      </w:r>
      <w:r w:rsidRPr="00E3124B">
        <w:rPr>
          <w:bCs/>
          <w:color w:val="000000" w:themeColor="text1"/>
          <w:sz w:val="28"/>
          <w:szCs w:val="28"/>
        </w:rPr>
        <w:t xml:space="preserve">3 рабочих дней </w:t>
      </w:r>
      <w:r w:rsidRPr="00E3124B">
        <w:rPr>
          <w:color w:val="000000" w:themeColor="text1"/>
          <w:sz w:val="28"/>
          <w:szCs w:val="28"/>
        </w:rPr>
        <w:t xml:space="preserve">со дня получения от заявителя заявления об ошибке. </w:t>
      </w:r>
    </w:p>
    <w:p w:rsidR="0030744D" w:rsidRPr="00E3124B" w:rsidRDefault="0030744D" w:rsidP="00E3124B">
      <w:pPr>
        <w:overflowPunct/>
        <w:ind w:firstLine="567"/>
        <w:jc w:val="both"/>
        <w:textAlignment w:val="auto"/>
        <w:rPr>
          <w:color w:val="000000" w:themeColor="text1"/>
          <w:sz w:val="28"/>
          <w:szCs w:val="28"/>
        </w:rPr>
      </w:pPr>
      <w:r w:rsidRPr="00E3124B">
        <w:rPr>
          <w:bCs/>
          <w:color w:val="000000" w:themeColor="text1"/>
          <w:sz w:val="28"/>
          <w:szCs w:val="28"/>
        </w:rPr>
        <w:t xml:space="preserve">Возможность предоставления результата </w:t>
      </w:r>
      <w:r w:rsidRPr="00E3124B">
        <w:rPr>
          <w:color w:val="000000" w:themeColor="text1"/>
          <w:sz w:val="28"/>
          <w:szCs w:val="28"/>
        </w:rPr>
        <w:t xml:space="preserve">муниципальной услуги </w:t>
      </w:r>
      <w:r w:rsidRPr="00E3124B">
        <w:rPr>
          <w:bCs/>
          <w:color w:val="000000" w:themeColor="text1"/>
          <w:sz w:val="28"/>
          <w:szCs w:val="28"/>
        </w:rPr>
        <w:t xml:space="preserve">по выбору </w:t>
      </w:r>
      <w:r w:rsidRPr="00E3124B">
        <w:rPr>
          <w:color w:val="000000" w:themeColor="text1"/>
          <w:sz w:val="28"/>
          <w:szCs w:val="28"/>
        </w:rPr>
        <w:t xml:space="preserve">заявителя независимо от его места жительства или места пребывания либо места нахождения </w:t>
      </w:r>
      <w:r w:rsidRPr="00E3124B">
        <w:rPr>
          <w:bCs/>
          <w:color w:val="000000" w:themeColor="text1"/>
          <w:sz w:val="28"/>
          <w:szCs w:val="28"/>
        </w:rPr>
        <w:t xml:space="preserve">не предусмотрена. </w:t>
      </w:r>
    </w:p>
    <w:p w:rsidR="0030744D" w:rsidRPr="00E3124B" w:rsidRDefault="0030744D" w:rsidP="00E3124B">
      <w:pPr>
        <w:overflowPunct/>
        <w:ind w:firstLine="567"/>
        <w:jc w:val="both"/>
        <w:textAlignment w:val="auto"/>
        <w:rPr>
          <w:color w:val="000000" w:themeColor="text1"/>
          <w:sz w:val="28"/>
          <w:szCs w:val="28"/>
        </w:rPr>
      </w:pPr>
      <w:r w:rsidRPr="00E3124B">
        <w:rPr>
          <w:color w:val="000000" w:themeColor="text1"/>
          <w:sz w:val="28"/>
          <w:szCs w:val="28"/>
        </w:rPr>
        <w:lastRenderedPageBreak/>
        <w:t xml:space="preserve">5.8. В случае </w:t>
      </w:r>
      <w:r w:rsidRPr="00E3124B">
        <w:rPr>
          <w:bCs/>
          <w:color w:val="000000" w:themeColor="text1"/>
          <w:sz w:val="28"/>
          <w:szCs w:val="28"/>
        </w:rPr>
        <w:t xml:space="preserve">самостоятельного выявления </w:t>
      </w:r>
      <w:r w:rsidRPr="00E3124B">
        <w:rPr>
          <w:color w:val="000000" w:themeColor="text1"/>
          <w:sz w:val="28"/>
          <w:szCs w:val="28"/>
        </w:rPr>
        <w:t xml:space="preserve">органом, предоставляющим муниципальную услугу, допущенных </w:t>
      </w:r>
      <w:r w:rsidRPr="00E3124B">
        <w:rPr>
          <w:bCs/>
          <w:color w:val="000000" w:themeColor="text1"/>
          <w:sz w:val="28"/>
          <w:szCs w:val="28"/>
        </w:rPr>
        <w:t xml:space="preserve">опечаток </w:t>
      </w:r>
      <w:r w:rsidRPr="00E3124B">
        <w:rPr>
          <w:color w:val="000000" w:themeColor="text1"/>
          <w:sz w:val="28"/>
          <w:szCs w:val="28"/>
        </w:rPr>
        <w:t xml:space="preserve">и (или) </w:t>
      </w:r>
      <w:r w:rsidRPr="00E3124B">
        <w:rPr>
          <w:bCs/>
          <w:color w:val="000000" w:themeColor="text1"/>
          <w:sz w:val="28"/>
          <w:szCs w:val="28"/>
        </w:rPr>
        <w:t xml:space="preserve">ошибок </w:t>
      </w:r>
      <w:r w:rsidRPr="00E3124B">
        <w:rPr>
          <w:color w:val="000000" w:themeColor="text1"/>
          <w:sz w:val="28"/>
          <w:szCs w:val="28"/>
        </w:rPr>
        <w:t xml:space="preserve">в выданных в результате предоставления муниципальной услуги документах, специалист Управления в срок, не превышающий </w:t>
      </w:r>
      <w:r w:rsidRPr="00E3124B">
        <w:rPr>
          <w:bCs/>
          <w:color w:val="000000" w:themeColor="text1"/>
          <w:sz w:val="28"/>
          <w:szCs w:val="28"/>
        </w:rPr>
        <w:t xml:space="preserve">3 рабочих дня </w:t>
      </w:r>
      <w:r w:rsidRPr="00E3124B">
        <w:rPr>
          <w:color w:val="000000" w:themeColor="text1"/>
          <w:sz w:val="28"/>
          <w:szCs w:val="28"/>
        </w:rPr>
        <w:t xml:space="preserve">с момента обнаружения ошибки, </w:t>
      </w:r>
      <w:r w:rsidRPr="00E3124B">
        <w:rPr>
          <w:bCs/>
          <w:color w:val="000000" w:themeColor="text1"/>
          <w:sz w:val="28"/>
          <w:szCs w:val="28"/>
        </w:rPr>
        <w:t xml:space="preserve">готовит документ о внесении исправлений </w:t>
      </w:r>
      <w:r w:rsidRPr="00E3124B">
        <w:rPr>
          <w:color w:val="000000" w:themeColor="text1"/>
          <w:sz w:val="28"/>
          <w:szCs w:val="28"/>
        </w:rPr>
        <w:t xml:space="preserve">в результат предоставления муниципальной услуги и в срок, не превышающий </w:t>
      </w:r>
      <w:r w:rsidRPr="00E3124B">
        <w:rPr>
          <w:bCs/>
          <w:color w:val="000000" w:themeColor="text1"/>
          <w:sz w:val="28"/>
          <w:szCs w:val="28"/>
        </w:rPr>
        <w:t xml:space="preserve">1 рабочего дня </w:t>
      </w:r>
      <w:r w:rsidRPr="00E3124B">
        <w:rPr>
          <w:color w:val="000000" w:themeColor="text1"/>
          <w:sz w:val="28"/>
          <w:szCs w:val="28"/>
        </w:rPr>
        <w:t xml:space="preserve">со дня подписания указанного документа, уведомляет заявителя о необходимости замены указанных документов. </w:t>
      </w:r>
    </w:p>
    <w:p w:rsidR="0030744D" w:rsidRPr="00F21B55" w:rsidRDefault="0030744D" w:rsidP="00E3124B">
      <w:pPr>
        <w:overflowPunct/>
        <w:ind w:firstLine="567"/>
        <w:jc w:val="both"/>
        <w:textAlignment w:val="auto"/>
        <w:rPr>
          <w:b/>
          <w:color w:val="000000" w:themeColor="text1"/>
          <w:sz w:val="28"/>
          <w:szCs w:val="28"/>
        </w:rPr>
      </w:pPr>
      <w:r w:rsidRPr="00F21B55">
        <w:rPr>
          <w:b/>
          <w:color w:val="000000" w:themeColor="text1"/>
          <w:sz w:val="28"/>
          <w:szCs w:val="28"/>
        </w:rPr>
        <w:t>Вариант 4</w:t>
      </w:r>
    </w:p>
    <w:p w:rsidR="0030744D" w:rsidRPr="00E3124B" w:rsidRDefault="0030744D" w:rsidP="00E3124B">
      <w:pPr>
        <w:shd w:val="clear" w:color="auto" w:fill="FFFFFF"/>
        <w:autoSpaceDE/>
        <w:autoSpaceDN/>
        <w:ind w:firstLine="567"/>
        <w:jc w:val="both"/>
        <w:rPr>
          <w:color w:val="000000" w:themeColor="text1"/>
          <w:sz w:val="28"/>
          <w:szCs w:val="28"/>
        </w:rPr>
      </w:pPr>
      <w:r w:rsidRPr="00E3124B">
        <w:rPr>
          <w:color w:val="000000" w:themeColor="text1"/>
          <w:sz w:val="28"/>
          <w:szCs w:val="28"/>
        </w:rPr>
        <w:t>6.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УЗИО администрации Калининского муниципального района Саратовской области.</w:t>
      </w:r>
    </w:p>
    <w:p w:rsidR="0030744D" w:rsidRPr="00E3124B" w:rsidRDefault="0030744D" w:rsidP="00E3124B">
      <w:pPr>
        <w:shd w:val="clear" w:color="auto" w:fill="FFFFFF"/>
        <w:autoSpaceDE/>
        <w:autoSpaceDN/>
        <w:ind w:firstLine="567"/>
        <w:jc w:val="both"/>
        <w:rPr>
          <w:color w:val="000000" w:themeColor="text1"/>
          <w:sz w:val="28"/>
          <w:szCs w:val="28"/>
        </w:rPr>
      </w:pPr>
      <w:r w:rsidRPr="00E3124B">
        <w:rPr>
          <w:color w:val="000000" w:themeColor="text1"/>
          <w:sz w:val="28"/>
          <w:szCs w:val="28"/>
        </w:rPr>
        <w:t>6.1.Заявление о выдаче дубликата документа может быть подано заявителем одним из следующих способов: лично, почтой, по электронной почте.</w:t>
      </w:r>
    </w:p>
    <w:p w:rsidR="0030744D" w:rsidRPr="00E3124B" w:rsidRDefault="0030744D" w:rsidP="00E3124B">
      <w:pPr>
        <w:shd w:val="clear" w:color="auto" w:fill="FFFFFF"/>
        <w:autoSpaceDE/>
        <w:autoSpaceDN/>
        <w:ind w:firstLine="567"/>
        <w:jc w:val="both"/>
        <w:rPr>
          <w:color w:val="000000" w:themeColor="text1"/>
          <w:sz w:val="28"/>
          <w:szCs w:val="28"/>
        </w:rPr>
      </w:pPr>
      <w:r w:rsidRPr="00E3124B">
        <w:rPr>
          <w:color w:val="000000" w:themeColor="text1"/>
          <w:sz w:val="28"/>
          <w:szCs w:val="28"/>
        </w:rPr>
        <w:t>6.2. Основаниями для отказа в выдаче заявителю дубликата документа, являются:</w:t>
      </w:r>
    </w:p>
    <w:p w:rsidR="0030744D" w:rsidRPr="00E3124B" w:rsidRDefault="0030744D" w:rsidP="00E3124B">
      <w:pPr>
        <w:shd w:val="clear" w:color="auto" w:fill="FFFFFF"/>
        <w:autoSpaceDE/>
        <w:autoSpaceDN/>
        <w:ind w:firstLine="567"/>
        <w:jc w:val="both"/>
        <w:rPr>
          <w:color w:val="000000" w:themeColor="text1"/>
          <w:sz w:val="28"/>
          <w:szCs w:val="28"/>
        </w:rPr>
      </w:pPr>
      <w:r w:rsidRPr="00E3124B">
        <w:rPr>
          <w:color w:val="000000" w:themeColor="text1"/>
          <w:sz w:val="28"/>
          <w:szCs w:val="28"/>
        </w:rPr>
        <w:t>Отсутствие в заявлении о выдаче дубликата документа информации, позволяющей идентифицировать ранее выданную информацию;</w:t>
      </w:r>
    </w:p>
    <w:p w:rsidR="0030744D" w:rsidRPr="00E3124B" w:rsidRDefault="0030744D" w:rsidP="00E3124B">
      <w:pPr>
        <w:tabs>
          <w:tab w:val="left" w:pos="1554"/>
        </w:tabs>
        <w:ind w:firstLine="567"/>
        <w:jc w:val="both"/>
        <w:rPr>
          <w:color w:val="000000" w:themeColor="text1"/>
          <w:sz w:val="28"/>
          <w:szCs w:val="28"/>
        </w:rPr>
      </w:pPr>
      <w:r w:rsidRPr="00E3124B">
        <w:rPr>
          <w:color w:val="000000" w:themeColor="text1"/>
          <w:sz w:val="28"/>
          <w:szCs w:val="28"/>
        </w:rPr>
        <w:t>Представление заявления о выдаче дубликата документа неуполномоченным лицом.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5 рабочих дней с даты регистрации соответствующего заявления.</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w:t>
      </w:r>
      <w:r w:rsidR="00F21B55">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0744D" w:rsidRPr="00E3124B" w:rsidRDefault="0030744D" w:rsidP="00E3124B">
      <w:pPr>
        <w:pStyle w:val="ConsPlusNormal0"/>
        <w:ind w:firstLine="567"/>
        <w:jc w:val="both"/>
        <w:rPr>
          <w:rFonts w:ascii="Times New Roman" w:hAnsi="Times New Roman"/>
          <w:color w:val="000000" w:themeColor="text1"/>
          <w:sz w:val="28"/>
          <w:szCs w:val="28"/>
        </w:rPr>
      </w:pPr>
      <w:r w:rsidRPr="00E3124B">
        <w:rPr>
          <w:rFonts w:ascii="Times New Roman" w:hAnsi="Times New Roman"/>
          <w:color w:val="000000" w:themeColor="text1"/>
          <w:sz w:val="28"/>
          <w:szCs w:val="28"/>
        </w:rPr>
        <w:t>-</w:t>
      </w:r>
      <w:r w:rsidR="00F21B55">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информационных технологий, предусмотренных статьями 9,</w:t>
      </w:r>
      <w:r w:rsidR="00F21B55">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10 и 14 Федерального закона от 29.12.2022</w:t>
      </w:r>
      <w:r w:rsidR="00F21B55">
        <w:rPr>
          <w:rFonts w:ascii="Times New Roman" w:hAnsi="Times New Roman"/>
          <w:color w:val="000000" w:themeColor="text1"/>
          <w:sz w:val="28"/>
          <w:szCs w:val="28"/>
        </w:rPr>
        <w:t xml:space="preserve"> года</w:t>
      </w:r>
      <w:r w:rsidRPr="00E3124B">
        <w:rPr>
          <w:rFonts w:ascii="Times New Roman" w:hAnsi="Times New Roman"/>
          <w:color w:val="000000" w:themeColor="text1"/>
          <w:sz w:val="28"/>
          <w:szCs w:val="28"/>
        </w:rPr>
        <w:t xml:space="preserve"> №</w:t>
      </w:r>
      <w:r w:rsidR="00F21B55">
        <w:rPr>
          <w:rFonts w:ascii="Times New Roman" w:hAnsi="Times New Roman"/>
          <w:color w:val="000000" w:themeColor="text1"/>
          <w:sz w:val="28"/>
          <w:szCs w:val="28"/>
        </w:rPr>
        <w:t xml:space="preserve"> </w:t>
      </w:r>
      <w:r w:rsidRPr="00E3124B">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45844" w:rsidRPr="00E3124B" w:rsidRDefault="00A45844" w:rsidP="00E3124B">
      <w:pPr>
        <w:ind w:firstLine="567"/>
        <w:jc w:val="both"/>
        <w:rPr>
          <w:color w:val="000000" w:themeColor="text1"/>
          <w:sz w:val="28"/>
          <w:szCs w:val="28"/>
        </w:rPr>
      </w:pPr>
    </w:p>
    <w:p w:rsidR="00E3124B" w:rsidRDefault="00E3124B">
      <w:pPr>
        <w:ind w:firstLine="567"/>
        <w:jc w:val="both"/>
        <w:rPr>
          <w:color w:val="000000" w:themeColor="text1"/>
          <w:sz w:val="28"/>
          <w:szCs w:val="28"/>
        </w:rPr>
      </w:pPr>
    </w:p>
    <w:p w:rsidR="00F21B55" w:rsidRDefault="00F21B55">
      <w:pPr>
        <w:ind w:firstLine="567"/>
        <w:jc w:val="both"/>
        <w:rPr>
          <w:color w:val="000000" w:themeColor="text1"/>
          <w:sz w:val="28"/>
          <w:szCs w:val="28"/>
        </w:rPr>
      </w:pPr>
    </w:p>
    <w:p w:rsidR="00F21B55" w:rsidRPr="00E3124B" w:rsidRDefault="00F21B55" w:rsidP="00F21B55">
      <w:pPr>
        <w:jc w:val="center"/>
        <w:rPr>
          <w:color w:val="000000" w:themeColor="text1"/>
          <w:sz w:val="28"/>
          <w:szCs w:val="28"/>
        </w:rPr>
      </w:pPr>
      <w:r>
        <w:rPr>
          <w:color w:val="000000" w:themeColor="text1"/>
          <w:sz w:val="28"/>
          <w:szCs w:val="28"/>
        </w:rPr>
        <w:t>________________________</w:t>
      </w:r>
    </w:p>
    <w:sectPr w:rsidR="00F21B55" w:rsidRPr="00E3124B"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D21" w:rsidRDefault="00751D21">
      <w:r>
        <w:separator/>
      </w:r>
    </w:p>
  </w:endnote>
  <w:endnote w:type="continuationSeparator" w:id="1">
    <w:p w:rsidR="00751D21" w:rsidRDefault="00751D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D21" w:rsidRDefault="00751D21">
      <w:r>
        <w:separator/>
      </w:r>
    </w:p>
  </w:footnote>
  <w:footnote w:type="continuationSeparator" w:id="1">
    <w:p w:rsidR="00751D21" w:rsidRDefault="00751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632B8"/>
    <w:lvl w:ilvl="0">
      <w:start w:val="1"/>
      <w:numFmt w:val="decimal"/>
      <w:lvlText w:val="%1."/>
      <w:lvlJc w:val="left"/>
      <w:pPr>
        <w:tabs>
          <w:tab w:val="num" w:pos="1492"/>
        </w:tabs>
        <w:ind w:left="1492" w:hanging="360"/>
      </w:pPr>
    </w:lvl>
  </w:abstractNum>
  <w:abstractNum w:abstractNumId="1">
    <w:nsid w:val="FFFFFF7D"/>
    <w:multiLevelType w:val="singleLevel"/>
    <w:tmpl w:val="66A405EA"/>
    <w:lvl w:ilvl="0">
      <w:start w:val="1"/>
      <w:numFmt w:val="decimal"/>
      <w:lvlText w:val="%1."/>
      <w:lvlJc w:val="left"/>
      <w:pPr>
        <w:tabs>
          <w:tab w:val="num" w:pos="1209"/>
        </w:tabs>
        <w:ind w:left="1209" w:hanging="360"/>
      </w:pPr>
    </w:lvl>
  </w:abstractNum>
  <w:abstractNum w:abstractNumId="2">
    <w:nsid w:val="FFFFFF7E"/>
    <w:multiLevelType w:val="singleLevel"/>
    <w:tmpl w:val="6AE66E4C"/>
    <w:lvl w:ilvl="0">
      <w:start w:val="1"/>
      <w:numFmt w:val="decimal"/>
      <w:lvlText w:val="%1."/>
      <w:lvlJc w:val="left"/>
      <w:pPr>
        <w:tabs>
          <w:tab w:val="num" w:pos="926"/>
        </w:tabs>
        <w:ind w:left="926" w:hanging="360"/>
      </w:pPr>
    </w:lvl>
  </w:abstractNum>
  <w:abstractNum w:abstractNumId="3">
    <w:nsid w:val="FFFFFF7F"/>
    <w:multiLevelType w:val="singleLevel"/>
    <w:tmpl w:val="D6285D64"/>
    <w:lvl w:ilvl="0">
      <w:start w:val="1"/>
      <w:numFmt w:val="decimal"/>
      <w:lvlText w:val="%1."/>
      <w:lvlJc w:val="left"/>
      <w:pPr>
        <w:tabs>
          <w:tab w:val="num" w:pos="643"/>
        </w:tabs>
        <w:ind w:left="643" w:hanging="360"/>
      </w:p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1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1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1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17">
    <w:nsid w:val="048226E0"/>
    <w:multiLevelType w:val="hybridMultilevel"/>
    <w:tmpl w:val="1408C214"/>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18">
    <w:nsid w:val="0DEF3333"/>
    <w:multiLevelType w:val="multilevel"/>
    <w:tmpl w:val="E10070A0"/>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nsid w:val="10E721EB"/>
    <w:multiLevelType w:val="hybridMultilevel"/>
    <w:tmpl w:val="B90E0688"/>
    <w:lvl w:ilvl="0" w:tplc="E4A8996C">
      <w:start w:val="6"/>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2FB6B4B"/>
    <w:multiLevelType w:val="hybridMultilevel"/>
    <w:tmpl w:val="F14A48D6"/>
    <w:lvl w:ilvl="0" w:tplc="A7F6246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9243FCE"/>
    <w:multiLevelType w:val="multilevel"/>
    <w:tmpl w:val="17D0094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1CD67182"/>
    <w:multiLevelType w:val="hybridMultilevel"/>
    <w:tmpl w:val="6D96A3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1CD715F1"/>
    <w:multiLevelType w:val="singleLevel"/>
    <w:tmpl w:val="EBB07A40"/>
    <w:lvl w:ilvl="0">
      <w:numFmt w:val="bullet"/>
      <w:lvlText w:val="-"/>
      <w:lvlJc w:val="left"/>
      <w:pPr>
        <w:tabs>
          <w:tab w:val="num" w:pos="360"/>
        </w:tabs>
        <w:ind w:left="360" w:hanging="360"/>
      </w:pPr>
      <w:rPr>
        <w:rFonts w:hint="default"/>
      </w:rPr>
    </w:lvl>
  </w:abstractNum>
  <w:abstractNum w:abstractNumId="2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7">
    <w:nsid w:val="4F872171"/>
    <w:multiLevelType w:val="multilevel"/>
    <w:tmpl w:val="F40E860E"/>
    <w:lvl w:ilvl="0">
      <w:start w:val="2"/>
      <w:numFmt w:val="decimal"/>
      <w:lvlText w:val="%1."/>
      <w:lvlJc w:val="left"/>
      <w:pPr>
        <w:tabs>
          <w:tab w:val="num" w:pos="540"/>
        </w:tabs>
        <w:ind w:left="540" w:hanging="540"/>
      </w:pPr>
      <w:rPr>
        <w:rFonts w:hint="default"/>
        <w:u w:val="none"/>
      </w:rPr>
    </w:lvl>
    <w:lvl w:ilvl="1">
      <w:start w:val="5"/>
      <w:numFmt w:val="decimal"/>
      <w:lvlText w:val="%1.%2."/>
      <w:lvlJc w:val="left"/>
      <w:pPr>
        <w:tabs>
          <w:tab w:val="num" w:pos="1080"/>
        </w:tabs>
        <w:ind w:left="1080" w:hanging="54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28">
    <w:nsid w:val="504527B0"/>
    <w:multiLevelType w:val="hybridMultilevel"/>
    <w:tmpl w:val="ACEE9106"/>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29">
    <w:nsid w:val="514475BB"/>
    <w:multiLevelType w:val="hybridMultilevel"/>
    <w:tmpl w:val="D1CE6A5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173710"/>
    <w:multiLevelType w:val="hybridMultilevel"/>
    <w:tmpl w:val="402C5BD2"/>
    <w:lvl w:ilvl="0" w:tplc="F77CEC1A">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54E76134"/>
    <w:multiLevelType w:val="hybridMultilevel"/>
    <w:tmpl w:val="22CE9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384B97"/>
    <w:multiLevelType w:val="hybridMultilevel"/>
    <w:tmpl w:val="79341B9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5FE5C9E"/>
    <w:multiLevelType w:val="hybridMultilevel"/>
    <w:tmpl w:val="CD886FEE"/>
    <w:lvl w:ilvl="0" w:tplc="1EC81FAE">
      <w:start w:val="1"/>
      <w:numFmt w:val="bullet"/>
      <w:lvlText w:val=""/>
      <w:lvlJc w:val="left"/>
      <w:pPr>
        <w:tabs>
          <w:tab w:val="num" w:pos="720"/>
        </w:tabs>
        <w:ind w:left="0" w:firstLine="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A8166B"/>
    <w:multiLevelType w:val="hybridMultilevel"/>
    <w:tmpl w:val="8A1865AA"/>
    <w:lvl w:ilvl="0" w:tplc="04190001">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2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1"/>
  </w:num>
  <w:num w:numId="6">
    <w:abstractNumId w:val="12"/>
  </w:num>
  <w:num w:numId="7">
    <w:abstractNumId w:val="13"/>
  </w:num>
  <w:num w:numId="8">
    <w:abstractNumId w:val="30"/>
  </w:num>
  <w:num w:numId="9">
    <w:abstractNumId w:val="18"/>
  </w:num>
  <w:num w:numId="10">
    <w:abstractNumId w:val="24"/>
  </w:num>
  <w:num w:numId="11">
    <w:abstractNumId w:val="7"/>
  </w:num>
  <w:num w:numId="12">
    <w:abstractNumId w:val="26"/>
  </w:num>
  <w:num w:numId="13">
    <w:abstractNumId w:val="9"/>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3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35"/>
  </w:num>
  <w:num w:numId="28">
    <w:abstractNumId w:val="28"/>
  </w:num>
  <w:num w:numId="29">
    <w:abstractNumId w:val="17"/>
  </w:num>
  <w:num w:numId="30">
    <w:abstractNumId w:val="31"/>
  </w:num>
  <w:num w:numId="31">
    <w:abstractNumId w:val="29"/>
  </w:num>
  <w:num w:numId="32">
    <w:abstractNumId w:val="19"/>
  </w:num>
  <w:num w:numId="33">
    <w:abstractNumId w:val="34"/>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934"/>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862"/>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C59"/>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2F22"/>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4D"/>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B07"/>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670"/>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124"/>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5BE"/>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A53"/>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26D"/>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6FC7"/>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21"/>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25F"/>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4C1"/>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B0"/>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44"/>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9CF"/>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2B55"/>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127"/>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702"/>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24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B55"/>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DCC"/>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qFormat/>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uiPriority w:val="10"/>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uiPriority w:val="10"/>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uiPriority w:val="34"/>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qFormat/>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character" w:customStyle="1" w:styleId="2ff0">
    <w:name w:val="Знак Знак2"/>
    <w:rsid w:val="00A45844"/>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A45844"/>
    <w:pPr>
      <w:overflowPunct/>
      <w:autoSpaceDE/>
      <w:autoSpaceDN/>
      <w:adjustRightInd/>
      <w:ind w:firstLine="567"/>
      <w:jc w:val="both"/>
      <w:textAlignment w:val="auto"/>
    </w:pPr>
    <w:rPr>
      <w:sz w:val="28"/>
    </w:rPr>
  </w:style>
  <w:style w:type="paragraph" w:customStyle="1" w:styleId="57">
    <w:name w:val="Абзац списка5"/>
    <w:basedOn w:val="a"/>
    <w:rsid w:val="00A45844"/>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58">
    <w:name w:val="Без интервала5"/>
    <w:rsid w:val="00A45844"/>
    <w:rPr>
      <w:rFonts w:ascii="Calibri" w:hAnsi="Calibri"/>
      <w:sz w:val="22"/>
      <w:szCs w:val="22"/>
      <w:lang w:eastAsia="en-US"/>
    </w:rPr>
  </w:style>
  <w:style w:type="paragraph" w:customStyle="1" w:styleId="afffffc">
    <w:name w:val="Заголовок"/>
    <w:basedOn w:val="a"/>
    <w:rsid w:val="00A45844"/>
    <w:pPr>
      <w:overflowPunct/>
      <w:autoSpaceDE/>
      <w:autoSpaceDN/>
      <w:adjustRightInd/>
      <w:ind w:right="3232"/>
      <w:jc w:val="both"/>
      <w:textAlignment w:val="auto"/>
    </w:pPr>
    <w:rPr>
      <w:b/>
      <w:bCs/>
      <w:sz w:val="28"/>
      <w:szCs w:val="28"/>
    </w:rPr>
  </w:style>
  <w:style w:type="paragraph" w:customStyle="1" w:styleId="afffffd">
    <w:name w:val="Информация об изменениях"/>
    <w:basedOn w:val="a"/>
    <w:next w:val="a"/>
    <w:uiPriority w:val="99"/>
    <w:rsid w:val="00A45844"/>
    <w:pPr>
      <w:widowControl w:val="0"/>
      <w:overflowPunct/>
      <w:spacing w:before="180"/>
      <w:ind w:left="360" w:right="360"/>
      <w:jc w:val="both"/>
      <w:textAlignment w:val="auto"/>
    </w:pPr>
    <w:rPr>
      <w:rFonts w:ascii="Times New Roman CYR" w:hAnsi="Times New Roman CYR" w:cs="Times New Roman CYR"/>
      <w:color w:val="353842"/>
    </w:rPr>
  </w:style>
  <w:style w:type="paragraph" w:customStyle="1" w:styleId="afffffe">
    <w:name w:val="Подзаголовок для информации об изменениях"/>
    <w:basedOn w:val="a"/>
    <w:next w:val="a"/>
    <w:uiPriority w:val="99"/>
    <w:rsid w:val="00A45844"/>
    <w:pPr>
      <w:widowControl w:val="0"/>
      <w:overflowPunct/>
      <w:ind w:firstLine="720"/>
      <w:jc w:val="both"/>
      <w:textAlignment w:val="auto"/>
    </w:pPr>
    <w:rPr>
      <w:rFonts w:ascii="Times New Roman CYR" w:hAnsi="Times New Roman CYR" w:cs="Times New Roman CYR"/>
      <w:b/>
      <w:bCs/>
      <w:color w:val="35384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7635666">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document/redirect/9539064/327"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document/redirect/45128242/1024"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atovmer.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saratovmer.ru/" TargetMode="External"/><Relationship Id="rId28" Type="http://schemas.openxmlformats.org/officeDocument/2006/relationships/hyperlink" Target="https://internet.garant.ru/document/redirect/9539064/327" TargetMode="External"/><Relationship Id="rId10" Type="http://schemas.openxmlformats.org/officeDocument/2006/relationships/hyperlink" Target="http://www.saratovmer.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document/redirect/9539064/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C2DE-C12F-435E-AA40-22B3C66D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8696</Words>
  <Characters>49569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10</cp:revision>
  <cp:lastPrinted>2025-06-23T10:05:00Z</cp:lastPrinted>
  <dcterms:created xsi:type="dcterms:W3CDTF">2025-06-23T10:06:00Z</dcterms:created>
  <dcterms:modified xsi:type="dcterms:W3CDTF">2025-06-24T06:57:00Z</dcterms:modified>
</cp:coreProperties>
</file>