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D76A80" w:rsidRDefault="00ED374E" w:rsidP="00630D63">
      <w:pPr>
        <w:jc w:val="center"/>
      </w:pPr>
      <w:r>
        <w:t>о</w:t>
      </w:r>
      <w:r w:rsidR="00F03474">
        <w:t>т</w:t>
      </w:r>
      <w:r w:rsidR="00237B26">
        <w:t xml:space="preserve"> </w:t>
      </w:r>
      <w:r w:rsidR="00144BD5">
        <w:t>0</w:t>
      </w:r>
      <w:r w:rsidR="002D34ED">
        <w:t>3</w:t>
      </w:r>
      <w:r w:rsidR="0089773E">
        <w:t xml:space="preserve"> </w:t>
      </w:r>
      <w:r w:rsidR="00144BD5">
        <w:t>августа</w:t>
      </w:r>
      <w:r w:rsidR="00AF534F">
        <w:t xml:space="preserve"> 202</w:t>
      </w:r>
      <w:r w:rsidR="00340D71">
        <w:t>3</w:t>
      </w:r>
      <w:r w:rsidR="001C79B7">
        <w:t xml:space="preserve"> года № </w:t>
      </w:r>
      <w:r w:rsidR="00EF6BCA">
        <w:t>1015</w:t>
      </w:r>
    </w:p>
    <w:p w:rsidR="005C0CF8" w:rsidRDefault="005C0CF8" w:rsidP="00EE134D">
      <w:pPr>
        <w:jc w:val="center"/>
      </w:pPr>
    </w:p>
    <w:p w:rsidR="008B1D60" w:rsidRDefault="00A9752B" w:rsidP="00EE134D">
      <w:pPr>
        <w:jc w:val="center"/>
      </w:pPr>
      <w:r>
        <w:t>г. Калининск</w:t>
      </w:r>
    </w:p>
    <w:p w:rsidR="002D60B6" w:rsidRPr="002D60B6" w:rsidRDefault="002D60B6" w:rsidP="002D60B6">
      <w:pPr>
        <w:ind w:firstLine="567"/>
        <w:jc w:val="both"/>
        <w:rPr>
          <w:sz w:val="28"/>
        </w:rPr>
      </w:pPr>
    </w:p>
    <w:p w:rsidR="002D60B6" w:rsidRDefault="002D60B6" w:rsidP="002D60B6">
      <w:pPr>
        <w:jc w:val="both"/>
        <w:rPr>
          <w:b/>
          <w:sz w:val="28"/>
        </w:rPr>
      </w:pPr>
      <w:r w:rsidRPr="002D60B6">
        <w:rPr>
          <w:b/>
          <w:sz w:val="28"/>
        </w:rPr>
        <w:t xml:space="preserve">Об утверждении районной межведомственной </w:t>
      </w:r>
    </w:p>
    <w:p w:rsidR="002D60B6" w:rsidRDefault="002D60B6" w:rsidP="002D60B6">
      <w:pPr>
        <w:jc w:val="both"/>
        <w:rPr>
          <w:b/>
          <w:sz w:val="28"/>
        </w:rPr>
      </w:pPr>
      <w:r w:rsidRPr="002D60B6">
        <w:rPr>
          <w:b/>
          <w:sz w:val="28"/>
        </w:rPr>
        <w:t>комиссии</w:t>
      </w:r>
      <w:r>
        <w:rPr>
          <w:b/>
          <w:sz w:val="28"/>
        </w:rPr>
        <w:t xml:space="preserve"> </w:t>
      </w:r>
      <w:r w:rsidRPr="002D60B6">
        <w:rPr>
          <w:b/>
          <w:sz w:val="28"/>
        </w:rPr>
        <w:t xml:space="preserve">по разработке и утверждению </w:t>
      </w:r>
    </w:p>
    <w:p w:rsidR="002D60B6" w:rsidRDefault="002D60B6" w:rsidP="002D60B6">
      <w:pPr>
        <w:jc w:val="both"/>
        <w:rPr>
          <w:b/>
          <w:sz w:val="28"/>
        </w:rPr>
      </w:pPr>
      <w:r w:rsidRPr="002D60B6">
        <w:rPr>
          <w:b/>
          <w:sz w:val="28"/>
        </w:rPr>
        <w:t>маршрутов,</w:t>
      </w:r>
      <w:r>
        <w:rPr>
          <w:b/>
          <w:sz w:val="28"/>
        </w:rPr>
        <w:t xml:space="preserve"> </w:t>
      </w:r>
      <w:r w:rsidRPr="002D60B6">
        <w:rPr>
          <w:b/>
          <w:sz w:val="28"/>
        </w:rPr>
        <w:t xml:space="preserve">предназначенных </w:t>
      </w:r>
    </w:p>
    <w:p w:rsidR="002D60B6" w:rsidRPr="002D60B6" w:rsidRDefault="002D60B6" w:rsidP="002D60B6">
      <w:pPr>
        <w:jc w:val="both"/>
        <w:rPr>
          <w:b/>
          <w:sz w:val="28"/>
        </w:rPr>
      </w:pPr>
      <w:r w:rsidRPr="002D60B6">
        <w:rPr>
          <w:b/>
          <w:sz w:val="28"/>
        </w:rPr>
        <w:t>для пешеходного туризма</w:t>
      </w:r>
    </w:p>
    <w:p w:rsidR="002D60B6" w:rsidRPr="002D60B6" w:rsidRDefault="002D60B6" w:rsidP="002D60B6">
      <w:pPr>
        <w:ind w:firstLine="567"/>
        <w:jc w:val="both"/>
        <w:rPr>
          <w:sz w:val="28"/>
        </w:rPr>
      </w:pPr>
    </w:p>
    <w:p w:rsidR="002D60B6" w:rsidRDefault="002D60B6" w:rsidP="002D60B6">
      <w:pPr>
        <w:ind w:firstLine="567"/>
        <w:jc w:val="both"/>
        <w:rPr>
          <w:sz w:val="28"/>
        </w:rPr>
      </w:pPr>
      <w:r w:rsidRPr="002D60B6">
        <w:rPr>
          <w:sz w:val="28"/>
        </w:rPr>
        <w:t xml:space="preserve">В целях исполнения пункта 2 перечня поручений по итогам заседания рабочей группы по развитию пешеходного туризма на территории Саратовской области, </w:t>
      </w:r>
      <w:r>
        <w:rPr>
          <w:sz w:val="28"/>
        </w:rPr>
        <w:t xml:space="preserve">руководствуясь </w:t>
      </w:r>
      <w:r w:rsidRPr="002D60B6">
        <w:rPr>
          <w:sz w:val="28"/>
        </w:rPr>
        <w:t>Уставом Калининского муниципального района Саратовской области, ПОСТАНОВЛЯЕТ:</w:t>
      </w:r>
    </w:p>
    <w:p w:rsidR="002D60B6" w:rsidRPr="002D60B6" w:rsidRDefault="002D60B6" w:rsidP="002D60B6">
      <w:pPr>
        <w:ind w:firstLine="567"/>
        <w:jc w:val="both"/>
        <w:rPr>
          <w:sz w:val="28"/>
        </w:rPr>
      </w:pPr>
    </w:p>
    <w:p w:rsidR="002D60B6" w:rsidRPr="002D60B6" w:rsidRDefault="002D60B6" w:rsidP="002D60B6">
      <w:pPr>
        <w:ind w:firstLine="567"/>
        <w:jc w:val="both"/>
        <w:rPr>
          <w:sz w:val="28"/>
        </w:rPr>
      </w:pPr>
      <w:r>
        <w:rPr>
          <w:sz w:val="28"/>
        </w:rPr>
        <w:t xml:space="preserve">1. </w:t>
      </w:r>
      <w:r w:rsidRPr="002D60B6">
        <w:rPr>
          <w:sz w:val="28"/>
        </w:rPr>
        <w:t>Утвердить положение о районной межведомственной комиссии</w:t>
      </w:r>
      <w:r>
        <w:rPr>
          <w:sz w:val="28"/>
        </w:rPr>
        <w:t xml:space="preserve"> (далее - Комиссии)</w:t>
      </w:r>
      <w:r w:rsidRPr="002D60B6">
        <w:rPr>
          <w:sz w:val="28"/>
        </w:rPr>
        <w:t xml:space="preserve"> по разработке и утверждению маршрутов, предназначенных для пешеходного туризма, согласно приложению </w:t>
      </w:r>
      <w:r>
        <w:rPr>
          <w:sz w:val="28"/>
        </w:rPr>
        <w:t>№</w:t>
      </w:r>
      <w:r w:rsidRPr="002D60B6">
        <w:rPr>
          <w:sz w:val="28"/>
        </w:rPr>
        <w:t>1.</w:t>
      </w:r>
    </w:p>
    <w:p w:rsidR="002D60B6" w:rsidRPr="002D60B6" w:rsidRDefault="002D60B6" w:rsidP="002D60B6">
      <w:pPr>
        <w:ind w:firstLine="567"/>
        <w:jc w:val="both"/>
        <w:rPr>
          <w:sz w:val="28"/>
        </w:rPr>
      </w:pPr>
      <w:r>
        <w:rPr>
          <w:sz w:val="28"/>
        </w:rPr>
        <w:t xml:space="preserve">2. </w:t>
      </w:r>
      <w:r w:rsidRPr="002D60B6">
        <w:rPr>
          <w:sz w:val="28"/>
        </w:rPr>
        <w:t xml:space="preserve">Утвердить состав межведомственной комиссии Калининского муниципального района по разработке и утверждению маршрутов, предназначенных для пешеходного туризма, согласно приложению </w:t>
      </w:r>
      <w:r>
        <w:rPr>
          <w:sz w:val="28"/>
        </w:rPr>
        <w:t>№</w:t>
      </w:r>
      <w:r w:rsidRPr="002D60B6">
        <w:rPr>
          <w:sz w:val="28"/>
        </w:rPr>
        <w:t>2.</w:t>
      </w:r>
    </w:p>
    <w:p w:rsidR="002D60B6" w:rsidRPr="002D60B6" w:rsidRDefault="002D60B6" w:rsidP="002D60B6">
      <w:pPr>
        <w:ind w:firstLine="567"/>
        <w:jc w:val="both"/>
        <w:rPr>
          <w:sz w:val="28"/>
        </w:rPr>
      </w:pPr>
      <w:r>
        <w:rPr>
          <w:sz w:val="28"/>
        </w:rPr>
        <w:t xml:space="preserve">3. </w:t>
      </w:r>
      <w:r w:rsidRPr="002D60B6">
        <w:rPr>
          <w:sz w:val="28"/>
        </w:rPr>
        <w:t>Утвердить форму АКТа обследования маршрутов, предназн</w:t>
      </w:r>
      <w:r w:rsidR="00F5516B">
        <w:rPr>
          <w:sz w:val="28"/>
        </w:rPr>
        <w:t>аченных для пешеходного туризма согласно приложению №3</w:t>
      </w:r>
    </w:p>
    <w:p w:rsidR="002D60B6" w:rsidRPr="002D60B6" w:rsidRDefault="002D60B6" w:rsidP="002D60B6">
      <w:pPr>
        <w:ind w:firstLine="567"/>
        <w:jc w:val="both"/>
        <w:rPr>
          <w:sz w:val="28"/>
        </w:rPr>
      </w:pPr>
      <w:r>
        <w:rPr>
          <w:sz w:val="28"/>
        </w:rPr>
        <w:t xml:space="preserve">4. </w:t>
      </w:r>
      <w:r w:rsidRPr="002D60B6">
        <w:rPr>
          <w:sz w:val="28"/>
        </w:rPr>
        <w:t>И.о. начальника управления по вопросам культуры, информации и общественным отнош</w:t>
      </w:r>
      <w:r>
        <w:rPr>
          <w:sz w:val="28"/>
        </w:rPr>
        <w:t>ениям администрации</w:t>
      </w:r>
      <w:r w:rsidRPr="002D60B6">
        <w:rPr>
          <w:sz w:val="28"/>
        </w:rPr>
        <w:t xml:space="preserve"> муниципал</w:t>
      </w:r>
      <w:r>
        <w:rPr>
          <w:sz w:val="28"/>
        </w:rPr>
        <w:t>ьного района</w:t>
      </w:r>
      <w:r w:rsidRPr="002D60B6">
        <w:rPr>
          <w:sz w:val="28"/>
        </w:rPr>
        <w:t xml:space="preserve"> Шевченко Е.П.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2D60B6" w:rsidRPr="002D60B6" w:rsidRDefault="002D60B6" w:rsidP="002D60B6">
      <w:pPr>
        <w:ind w:firstLine="567"/>
        <w:jc w:val="both"/>
        <w:rPr>
          <w:sz w:val="28"/>
        </w:rPr>
      </w:pPr>
      <w:r>
        <w:rPr>
          <w:sz w:val="28"/>
        </w:rPr>
        <w:t xml:space="preserve">5. </w:t>
      </w:r>
      <w:r w:rsidRPr="002D60B6">
        <w:rPr>
          <w:sz w:val="28"/>
        </w:rPr>
        <w:t xml:space="preserve">Директору - главному редактору МУП «Редакция газеты «Народная трибуна» Сафоновой Л.Н. опубликовать настоящее постановление в районной газете «Народная трибуна», а также разместить в информационно - телекоммуникационной сети «Интернет» </w:t>
      </w:r>
      <w:r>
        <w:rPr>
          <w:sz w:val="28"/>
        </w:rPr>
        <w:t>общественно -</w:t>
      </w:r>
      <w:r w:rsidRPr="002D60B6">
        <w:rPr>
          <w:sz w:val="28"/>
        </w:rPr>
        <w:t xml:space="preserve"> политической газеты Калининского района «Народная трибуна».</w:t>
      </w:r>
    </w:p>
    <w:p w:rsidR="002D60B6" w:rsidRPr="002D60B6" w:rsidRDefault="002D60B6" w:rsidP="002D60B6">
      <w:pPr>
        <w:ind w:firstLine="567"/>
        <w:jc w:val="both"/>
        <w:rPr>
          <w:sz w:val="28"/>
        </w:rPr>
      </w:pPr>
      <w:r>
        <w:rPr>
          <w:sz w:val="28"/>
        </w:rPr>
        <w:t>6</w:t>
      </w:r>
      <w:r w:rsidRPr="002D60B6">
        <w:rPr>
          <w:sz w:val="28"/>
        </w:rPr>
        <w:t xml:space="preserve">. Настоящее постановление вступает в силу после его официального опубликования (обнародования). </w:t>
      </w:r>
    </w:p>
    <w:p w:rsidR="002D60B6" w:rsidRPr="002D60B6" w:rsidRDefault="002D60B6" w:rsidP="002D60B6">
      <w:pPr>
        <w:ind w:firstLine="567"/>
        <w:jc w:val="both"/>
        <w:rPr>
          <w:sz w:val="28"/>
        </w:rPr>
      </w:pPr>
      <w:r>
        <w:rPr>
          <w:sz w:val="28"/>
        </w:rPr>
        <w:lastRenderedPageBreak/>
        <w:t>7</w:t>
      </w:r>
      <w:r w:rsidRPr="002D60B6">
        <w:rPr>
          <w:sz w:val="28"/>
        </w:rPr>
        <w:t xml:space="preserve">. </w:t>
      </w:r>
      <w:r>
        <w:rPr>
          <w:sz w:val="28"/>
        </w:rPr>
        <w:t xml:space="preserve">Контроль </w:t>
      </w:r>
      <w:r w:rsidRPr="002D60B6">
        <w:rPr>
          <w:sz w:val="28"/>
        </w:rPr>
        <w:t xml:space="preserve">за исполнением настоящего постановления возложить на заместителя </w:t>
      </w:r>
      <w:r>
        <w:rPr>
          <w:sz w:val="28"/>
        </w:rPr>
        <w:t xml:space="preserve">главы администрации муниципального района </w:t>
      </w:r>
      <w:r w:rsidRPr="002D60B6">
        <w:rPr>
          <w:sz w:val="28"/>
        </w:rPr>
        <w:t>по социальной сфере, начальника управления образования Захарову О.Ю.</w:t>
      </w:r>
    </w:p>
    <w:p w:rsidR="002D60B6" w:rsidRDefault="002D60B6" w:rsidP="002D60B6">
      <w:pPr>
        <w:ind w:firstLine="567"/>
        <w:jc w:val="both"/>
        <w:rPr>
          <w:sz w:val="28"/>
        </w:rPr>
      </w:pPr>
    </w:p>
    <w:p w:rsidR="002D60B6" w:rsidRDefault="002D60B6" w:rsidP="002D60B6">
      <w:pPr>
        <w:ind w:firstLine="567"/>
        <w:jc w:val="both"/>
        <w:rPr>
          <w:sz w:val="28"/>
        </w:rPr>
      </w:pPr>
    </w:p>
    <w:p w:rsidR="002D60B6" w:rsidRPr="002D60B6" w:rsidRDefault="002D60B6" w:rsidP="002D60B6">
      <w:pPr>
        <w:ind w:firstLine="567"/>
        <w:jc w:val="both"/>
        <w:rPr>
          <w:sz w:val="28"/>
        </w:rPr>
      </w:pPr>
    </w:p>
    <w:p w:rsidR="005B686C" w:rsidRDefault="00B24BE5" w:rsidP="001E468C">
      <w:pPr>
        <w:jc w:val="both"/>
      </w:pPr>
      <w:r>
        <w:rPr>
          <w:b/>
          <w:sz w:val="28"/>
          <w:szCs w:val="28"/>
        </w:rPr>
        <w:t>Г</w:t>
      </w:r>
      <w:r w:rsidR="006C315F">
        <w:rPr>
          <w:b/>
          <w:sz w:val="28"/>
          <w:szCs w:val="28"/>
        </w:rPr>
        <w:t>лав</w:t>
      </w:r>
      <w:r>
        <w:rPr>
          <w:b/>
          <w:sz w:val="28"/>
          <w:szCs w:val="28"/>
        </w:rPr>
        <w:t>а</w:t>
      </w:r>
      <w:r w:rsidR="006C315F">
        <w:rPr>
          <w:b/>
          <w:sz w:val="28"/>
          <w:szCs w:val="28"/>
        </w:rPr>
        <w:t xml:space="preserve"> муниципального района          </w:t>
      </w:r>
      <w:r w:rsidR="00951954">
        <w:rPr>
          <w:b/>
          <w:sz w:val="28"/>
          <w:szCs w:val="28"/>
        </w:rPr>
        <w:t xml:space="preserve">       </w:t>
      </w:r>
      <w:r w:rsidR="006C315F">
        <w:rPr>
          <w:b/>
          <w:sz w:val="28"/>
          <w:szCs w:val="28"/>
        </w:rPr>
        <w:t xml:space="preserve">   </w:t>
      </w:r>
      <w:r w:rsidR="007A05F9">
        <w:rPr>
          <w:b/>
          <w:sz w:val="28"/>
          <w:szCs w:val="28"/>
        </w:rPr>
        <w:t xml:space="preserve">       </w:t>
      </w:r>
      <w:r>
        <w:rPr>
          <w:b/>
          <w:sz w:val="28"/>
          <w:szCs w:val="28"/>
        </w:rPr>
        <w:t xml:space="preserve">       </w:t>
      </w:r>
      <w:r w:rsidR="006C315F">
        <w:rPr>
          <w:b/>
          <w:sz w:val="28"/>
          <w:szCs w:val="28"/>
        </w:rPr>
        <w:t xml:space="preserve">  </w:t>
      </w:r>
      <w:r w:rsidR="00BD5E2A">
        <w:rPr>
          <w:b/>
          <w:sz w:val="28"/>
          <w:szCs w:val="28"/>
        </w:rPr>
        <w:t xml:space="preserve">       </w:t>
      </w:r>
      <w:r w:rsidR="001727F3">
        <w:rPr>
          <w:b/>
          <w:sz w:val="28"/>
          <w:szCs w:val="28"/>
        </w:rPr>
        <w:t xml:space="preserve">        </w:t>
      </w:r>
      <w:r w:rsidR="006C315F">
        <w:rPr>
          <w:b/>
          <w:sz w:val="28"/>
          <w:szCs w:val="28"/>
        </w:rPr>
        <w:t xml:space="preserve">   </w:t>
      </w:r>
      <w:r w:rsidR="0002539D">
        <w:rPr>
          <w:b/>
          <w:sz w:val="28"/>
          <w:szCs w:val="28"/>
        </w:rPr>
        <w:t xml:space="preserve">   </w:t>
      </w:r>
      <w:r w:rsidR="006C315F">
        <w:rPr>
          <w:b/>
          <w:sz w:val="28"/>
          <w:szCs w:val="28"/>
        </w:rPr>
        <w:t xml:space="preserve"> </w:t>
      </w:r>
      <w:r>
        <w:rPr>
          <w:b/>
          <w:sz w:val="28"/>
          <w:szCs w:val="28"/>
        </w:rPr>
        <w:t>В.Г. Лазарев</w:t>
      </w:r>
    </w:p>
    <w:p w:rsidR="002D60B6" w:rsidRDefault="002D60B6"/>
    <w:p w:rsidR="002D60B6" w:rsidRDefault="002D60B6"/>
    <w:p w:rsidR="002D60B6" w:rsidRDefault="002D60B6"/>
    <w:p w:rsidR="002D60B6" w:rsidRDefault="002D60B6"/>
    <w:p w:rsidR="002D60B6" w:rsidRDefault="002D60B6"/>
    <w:p w:rsidR="002D60B6" w:rsidRDefault="002D60B6"/>
    <w:p w:rsidR="002D60B6" w:rsidRDefault="002D60B6"/>
    <w:p w:rsidR="002D60B6" w:rsidRDefault="002D60B6"/>
    <w:p w:rsidR="002D60B6" w:rsidRDefault="002D60B6"/>
    <w:p w:rsidR="002D60B6" w:rsidRDefault="002D60B6"/>
    <w:p w:rsidR="002D60B6" w:rsidRDefault="002D60B6"/>
    <w:p w:rsidR="002D60B6" w:rsidRDefault="002D60B6"/>
    <w:p w:rsidR="002D60B6" w:rsidRDefault="002D60B6"/>
    <w:p w:rsidR="002D60B6" w:rsidRDefault="002D60B6"/>
    <w:p w:rsidR="002D60B6" w:rsidRDefault="002D60B6"/>
    <w:p w:rsidR="002D60B6" w:rsidRDefault="002D60B6"/>
    <w:p w:rsidR="002D60B6" w:rsidRDefault="002D60B6"/>
    <w:p w:rsidR="002D60B6" w:rsidRDefault="002D60B6"/>
    <w:p w:rsidR="002D60B6" w:rsidRDefault="002D60B6"/>
    <w:p w:rsidR="002D60B6" w:rsidRDefault="002D60B6"/>
    <w:p w:rsidR="002D60B6" w:rsidRDefault="002D60B6"/>
    <w:p w:rsidR="002D60B6" w:rsidRDefault="002D60B6"/>
    <w:p w:rsidR="002D60B6" w:rsidRDefault="002D60B6"/>
    <w:p w:rsidR="002D60B6" w:rsidRDefault="002D60B6"/>
    <w:p w:rsidR="002D60B6" w:rsidRDefault="002D60B6"/>
    <w:p w:rsidR="002D60B6" w:rsidRDefault="002D60B6"/>
    <w:p w:rsidR="002D60B6" w:rsidRDefault="002D60B6"/>
    <w:p w:rsidR="002D60B6" w:rsidRDefault="002D60B6"/>
    <w:p w:rsidR="002D60B6" w:rsidRDefault="002D60B6"/>
    <w:p w:rsidR="002D60B6" w:rsidRDefault="002D60B6"/>
    <w:p w:rsidR="002D60B6" w:rsidRDefault="002D60B6"/>
    <w:p w:rsidR="002D60B6" w:rsidRDefault="002D60B6"/>
    <w:p w:rsidR="002D60B6" w:rsidRDefault="002D60B6"/>
    <w:p w:rsidR="002D60B6" w:rsidRDefault="002D60B6"/>
    <w:p w:rsidR="002D60B6" w:rsidRDefault="002D60B6"/>
    <w:p w:rsidR="002D60B6" w:rsidRDefault="002D60B6"/>
    <w:p w:rsidR="002D60B6" w:rsidRDefault="002D60B6"/>
    <w:p w:rsidR="002D60B6" w:rsidRDefault="002D60B6"/>
    <w:p w:rsidR="002D60B6" w:rsidRDefault="002D60B6"/>
    <w:p w:rsidR="002D60B6" w:rsidRDefault="002D60B6"/>
    <w:p w:rsidR="002D60B6" w:rsidRDefault="002D60B6"/>
    <w:p w:rsidR="002D60B6" w:rsidRDefault="002D60B6"/>
    <w:p w:rsidR="002D60B6" w:rsidRDefault="002D60B6"/>
    <w:p w:rsidR="002D60B6" w:rsidRDefault="002D60B6"/>
    <w:p w:rsidR="002D60B6" w:rsidRDefault="002D60B6"/>
    <w:p w:rsidR="002D60B6" w:rsidRDefault="002D60B6"/>
    <w:p w:rsidR="002D60B6" w:rsidRDefault="002D60B6"/>
    <w:p w:rsidR="002D60B6" w:rsidRDefault="002D60B6"/>
    <w:p w:rsidR="002D60B6" w:rsidRDefault="002D60B6"/>
    <w:p w:rsidR="002D60B6" w:rsidRDefault="002D60B6"/>
    <w:p w:rsidR="002D60B6" w:rsidRDefault="002D60B6"/>
    <w:p w:rsidR="002D60B6" w:rsidRDefault="002D60B6"/>
    <w:p w:rsidR="002D60B6" w:rsidRDefault="002D60B6"/>
    <w:p w:rsidR="00A43E58" w:rsidRDefault="00C12AE0">
      <w:r>
        <w:t>Исп</w:t>
      </w:r>
      <w:r w:rsidR="001807D0">
        <w:t>.:</w:t>
      </w:r>
      <w:r w:rsidR="003124D2">
        <w:t xml:space="preserve"> </w:t>
      </w:r>
      <w:r w:rsidR="002D60B6">
        <w:t>Дмитриева М.Д.</w:t>
      </w:r>
    </w:p>
    <w:p w:rsidR="002D60B6" w:rsidRPr="0008124B" w:rsidRDefault="002D60B6" w:rsidP="0008124B">
      <w:pPr>
        <w:ind w:left="6237"/>
        <w:rPr>
          <w:b/>
          <w:sz w:val="28"/>
          <w:szCs w:val="28"/>
        </w:rPr>
      </w:pPr>
      <w:r w:rsidRPr="0008124B">
        <w:rPr>
          <w:b/>
          <w:sz w:val="28"/>
          <w:szCs w:val="28"/>
        </w:rPr>
        <w:lastRenderedPageBreak/>
        <w:t xml:space="preserve">Приложение </w:t>
      </w:r>
      <w:r w:rsidR="0008124B" w:rsidRPr="0008124B">
        <w:rPr>
          <w:b/>
          <w:sz w:val="28"/>
          <w:szCs w:val="28"/>
        </w:rPr>
        <w:t>№</w:t>
      </w:r>
      <w:r w:rsidRPr="0008124B">
        <w:rPr>
          <w:b/>
          <w:sz w:val="28"/>
          <w:szCs w:val="28"/>
        </w:rPr>
        <w:t>1</w:t>
      </w:r>
    </w:p>
    <w:p w:rsidR="0008124B" w:rsidRPr="0008124B" w:rsidRDefault="002D60B6" w:rsidP="0008124B">
      <w:pPr>
        <w:ind w:left="6237"/>
        <w:rPr>
          <w:b/>
          <w:sz w:val="28"/>
          <w:szCs w:val="28"/>
        </w:rPr>
      </w:pPr>
      <w:r w:rsidRPr="0008124B">
        <w:rPr>
          <w:b/>
          <w:sz w:val="28"/>
          <w:szCs w:val="28"/>
        </w:rPr>
        <w:t xml:space="preserve">к постановлению </w:t>
      </w:r>
    </w:p>
    <w:p w:rsidR="002D60B6" w:rsidRPr="0008124B" w:rsidRDefault="0008124B" w:rsidP="0008124B">
      <w:pPr>
        <w:ind w:left="6237"/>
        <w:rPr>
          <w:b/>
          <w:sz w:val="28"/>
          <w:szCs w:val="28"/>
        </w:rPr>
      </w:pPr>
      <w:r w:rsidRPr="0008124B">
        <w:rPr>
          <w:b/>
          <w:sz w:val="28"/>
          <w:szCs w:val="28"/>
        </w:rPr>
        <w:t>а</w:t>
      </w:r>
      <w:r w:rsidR="002D60B6" w:rsidRPr="0008124B">
        <w:rPr>
          <w:b/>
          <w:sz w:val="28"/>
          <w:szCs w:val="28"/>
        </w:rPr>
        <w:t>дминистрации</w:t>
      </w:r>
      <w:r w:rsidRPr="0008124B">
        <w:rPr>
          <w:b/>
          <w:sz w:val="28"/>
          <w:szCs w:val="28"/>
        </w:rPr>
        <w:t xml:space="preserve"> МР</w:t>
      </w:r>
    </w:p>
    <w:p w:rsidR="002D60B6" w:rsidRPr="0008124B" w:rsidRDefault="0008124B" w:rsidP="0008124B">
      <w:pPr>
        <w:ind w:left="6237"/>
        <w:rPr>
          <w:b/>
          <w:sz w:val="28"/>
          <w:szCs w:val="28"/>
        </w:rPr>
      </w:pPr>
      <w:r w:rsidRPr="0008124B">
        <w:rPr>
          <w:b/>
          <w:sz w:val="28"/>
          <w:szCs w:val="28"/>
        </w:rPr>
        <w:t>о</w:t>
      </w:r>
      <w:r w:rsidR="002D60B6" w:rsidRPr="0008124B">
        <w:rPr>
          <w:b/>
          <w:sz w:val="28"/>
          <w:szCs w:val="28"/>
        </w:rPr>
        <w:t xml:space="preserve">т </w:t>
      </w:r>
      <w:r w:rsidRPr="0008124B">
        <w:rPr>
          <w:b/>
          <w:sz w:val="28"/>
          <w:szCs w:val="28"/>
        </w:rPr>
        <w:t>03.08.</w:t>
      </w:r>
      <w:r w:rsidR="002D60B6" w:rsidRPr="0008124B">
        <w:rPr>
          <w:b/>
          <w:sz w:val="28"/>
          <w:szCs w:val="28"/>
        </w:rPr>
        <w:t>2023 года №</w:t>
      </w:r>
      <w:r w:rsidRPr="0008124B">
        <w:rPr>
          <w:b/>
          <w:sz w:val="28"/>
          <w:szCs w:val="28"/>
        </w:rPr>
        <w:t>1015</w:t>
      </w:r>
    </w:p>
    <w:p w:rsidR="002D60B6" w:rsidRPr="0008124B" w:rsidRDefault="002D60B6" w:rsidP="0008124B">
      <w:pPr>
        <w:ind w:firstLine="567"/>
        <w:jc w:val="both"/>
        <w:rPr>
          <w:sz w:val="28"/>
          <w:szCs w:val="24"/>
        </w:rPr>
      </w:pPr>
    </w:p>
    <w:p w:rsidR="002D60B6" w:rsidRPr="0008124B" w:rsidRDefault="002D60B6" w:rsidP="0008124B">
      <w:pPr>
        <w:pStyle w:val="Default"/>
        <w:jc w:val="center"/>
        <w:rPr>
          <w:rFonts w:ascii="Times New Roman" w:hAnsi="Times New Roman"/>
          <w:b/>
          <w:sz w:val="28"/>
        </w:rPr>
      </w:pPr>
      <w:r w:rsidRPr="0008124B">
        <w:rPr>
          <w:rFonts w:ascii="Times New Roman" w:hAnsi="Times New Roman"/>
          <w:b/>
          <w:bCs/>
          <w:sz w:val="28"/>
        </w:rPr>
        <w:t>Положение</w:t>
      </w:r>
    </w:p>
    <w:p w:rsidR="002D60B6" w:rsidRPr="0008124B" w:rsidRDefault="002D60B6" w:rsidP="0008124B">
      <w:pPr>
        <w:pStyle w:val="Default"/>
        <w:jc w:val="center"/>
        <w:rPr>
          <w:rFonts w:ascii="Times New Roman" w:hAnsi="Times New Roman"/>
          <w:b/>
          <w:sz w:val="28"/>
        </w:rPr>
      </w:pPr>
      <w:r w:rsidRPr="0008124B">
        <w:rPr>
          <w:rFonts w:ascii="Times New Roman" w:hAnsi="Times New Roman"/>
          <w:b/>
          <w:bCs/>
          <w:sz w:val="28"/>
        </w:rPr>
        <w:t>о районной межведомственной комиссии по разработке и утверждению маршрутов, предназначенных для пешеходного туризма</w:t>
      </w:r>
    </w:p>
    <w:p w:rsidR="002D60B6" w:rsidRPr="0008124B" w:rsidRDefault="002D60B6" w:rsidP="0008124B">
      <w:pPr>
        <w:ind w:firstLine="567"/>
        <w:jc w:val="both"/>
        <w:rPr>
          <w:sz w:val="28"/>
          <w:szCs w:val="24"/>
        </w:rPr>
      </w:pPr>
    </w:p>
    <w:p w:rsidR="002D60B6" w:rsidRPr="0008124B" w:rsidRDefault="002D60B6" w:rsidP="0008124B">
      <w:pPr>
        <w:pStyle w:val="Default"/>
        <w:jc w:val="center"/>
        <w:rPr>
          <w:rFonts w:ascii="Times New Roman" w:hAnsi="Times New Roman"/>
          <w:b/>
          <w:sz w:val="28"/>
        </w:rPr>
      </w:pPr>
      <w:r w:rsidRPr="0008124B">
        <w:rPr>
          <w:rFonts w:ascii="Times New Roman" w:hAnsi="Times New Roman"/>
          <w:b/>
          <w:bCs/>
          <w:sz w:val="28"/>
        </w:rPr>
        <w:t>1. Общие положения</w:t>
      </w:r>
    </w:p>
    <w:p w:rsidR="002D60B6" w:rsidRPr="0008124B" w:rsidRDefault="00F5516B" w:rsidP="0008124B">
      <w:pPr>
        <w:pStyle w:val="Default"/>
        <w:ind w:firstLine="567"/>
        <w:jc w:val="both"/>
        <w:rPr>
          <w:rFonts w:ascii="Times New Roman" w:hAnsi="Times New Roman"/>
          <w:sz w:val="28"/>
        </w:rPr>
      </w:pPr>
      <w:r>
        <w:rPr>
          <w:rFonts w:ascii="Times New Roman" w:hAnsi="Times New Roman"/>
          <w:sz w:val="28"/>
        </w:rPr>
        <w:t>1.</w:t>
      </w:r>
      <w:r w:rsidR="002D60B6" w:rsidRPr="0008124B">
        <w:rPr>
          <w:rFonts w:ascii="Times New Roman" w:hAnsi="Times New Roman"/>
          <w:sz w:val="28"/>
        </w:rPr>
        <w:t xml:space="preserve">1. Районная межведомственная комиссия (далее - Комиссия) по разработке и утверждению маршрутов, предназначенных для пешеходного туризма, является совещательным органом при Администрации Калининского муниципального района, созданным в целях проведения обследования на территории Калининского муниципального района туристических пешеходных маршрутов. </w:t>
      </w:r>
    </w:p>
    <w:p w:rsidR="002D60B6" w:rsidRDefault="00F5516B" w:rsidP="0008124B">
      <w:pPr>
        <w:pStyle w:val="Default"/>
        <w:ind w:firstLine="567"/>
        <w:jc w:val="both"/>
        <w:rPr>
          <w:rFonts w:ascii="Times New Roman" w:hAnsi="Times New Roman"/>
          <w:sz w:val="28"/>
        </w:rPr>
      </w:pPr>
      <w:r>
        <w:rPr>
          <w:rFonts w:ascii="Times New Roman" w:hAnsi="Times New Roman"/>
          <w:sz w:val="28"/>
        </w:rPr>
        <w:t>1.</w:t>
      </w:r>
      <w:r w:rsidR="002D60B6" w:rsidRPr="0008124B">
        <w:rPr>
          <w:rFonts w:ascii="Times New Roman" w:hAnsi="Times New Roman"/>
          <w:sz w:val="28"/>
        </w:rPr>
        <w:t>2. Комиссия в своей деятельности руководствуется Конституцией Российской Федерации, законами РФ, указами и распоряжениями Президента РФ, постановлениями и распоряжениями Правительства, Законодательными актами Саратовской области, Уставом Калининского муниципального района.</w:t>
      </w:r>
    </w:p>
    <w:p w:rsidR="00F5516B" w:rsidRPr="0008124B" w:rsidRDefault="00F5516B" w:rsidP="0008124B">
      <w:pPr>
        <w:pStyle w:val="Default"/>
        <w:ind w:firstLine="567"/>
        <w:jc w:val="both"/>
        <w:rPr>
          <w:rFonts w:ascii="Times New Roman" w:hAnsi="Times New Roman"/>
          <w:sz w:val="28"/>
        </w:rPr>
      </w:pPr>
    </w:p>
    <w:p w:rsidR="002D60B6" w:rsidRPr="00F5516B" w:rsidRDefault="00F5516B" w:rsidP="00F5516B">
      <w:pPr>
        <w:pStyle w:val="Default"/>
        <w:jc w:val="center"/>
        <w:rPr>
          <w:rFonts w:ascii="Times New Roman" w:hAnsi="Times New Roman"/>
          <w:b/>
          <w:sz w:val="28"/>
        </w:rPr>
      </w:pPr>
      <w:r w:rsidRPr="00F5516B">
        <w:rPr>
          <w:rFonts w:ascii="Times New Roman" w:hAnsi="Times New Roman"/>
          <w:b/>
          <w:bCs/>
          <w:sz w:val="28"/>
        </w:rPr>
        <w:t>2</w:t>
      </w:r>
      <w:r w:rsidR="002D60B6" w:rsidRPr="00F5516B">
        <w:rPr>
          <w:rFonts w:ascii="Times New Roman" w:hAnsi="Times New Roman"/>
          <w:b/>
          <w:bCs/>
          <w:sz w:val="28"/>
        </w:rPr>
        <w:t>. Задачи районной межведомственной комиссии</w:t>
      </w:r>
    </w:p>
    <w:p w:rsidR="002D60B6" w:rsidRPr="0008124B" w:rsidRDefault="00F5516B" w:rsidP="0008124B">
      <w:pPr>
        <w:pStyle w:val="Default"/>
        <w:ind w:firstLine="567"/>
        <w:jc w:val="both"/>
        <w:rPr>
          <w:rFonts w:ascii="Times New Roman" w:hAnsi="Times New Roman"/>
          <w:sz w:val="28"/>
        </w:rPr>
      </w:pPr>
      <w:r>
        <w:rPr>
          <w:rFonts w:ascii="Times New Roman" w:hAnsi="Times New Roman"/>
          <w:sz w:val="28"/>
        </w:rPr>
        <w:t>2.1</w:t>
      </w:r>
      <w:r w:rsidR="002D60B6" w:rsidRPr="0008124B">
        <w:rPr>
          <w:rFonts w:ascii="Times New Roman" w:hAnsi="Times New Roman"/>
          <w:sz w:val="28"/>
        </w:rPr>
        <w:t xml:space="preserve">. Проведение обследования на территории Калининского муниципального района туристических пешеходных маршрутов. </w:t>
      </w:r>
    </w:p>
    <w:p w:rsidR="002D60B6" w:rsidRPr="0008124B" w:rsidRDefault="00F5516B" w:rsidP="0008124B">
      <w:pPr>
        <w:ind w:firstLine="567"/>
        <w:jc w:val="both"/>
        <w:rPr>
          <w:sz w:val="28"/>
          <w:szCs w:val="24"/>
        </w:rPr>
      </w:pPr>
      <w:r>
        <w:rPr>
          <w:sz w:val="28"/>
          <w:szCs w:val="24"/>
        </w:rPr>
        <w:t>2.2.</w:t>
      </w:r>
      <w:r w:rsidR="002D60B6" w:rsidRPr="0008124B">
        <w:rPr>
          <w:sz w:val="28"/>
          <w:szCs w:val="24"/>
        </w:rPr>
        <w:t xml:space="preserve"> Подготовка и внесение предложений по схемам туристических пешеходных маршрутов на территории Калининского муниципального района.</w:t>
      </w:r>
    </w:p>
    <w:p w:rsidR="002D60B6" w:rsidRPr="0008124B" w:rsidRDefault="00F5516B" w:rsidP="0008124B">
      <w:pPr>
        <w:pStyle w:val="Default"/>
        <w:ind w:firstLine="567"/>
        <w:jc w:val="both"/>
        <w:rPr>
          <w:rFonts w:ascii="Times New Roman" w:hAnsi="Times New Roman"/>
          <w:sz w:val="28"/>
        </w:rPr>
      </w:pPr>
      <w:r>
        <w:rPr>
          <w:rFonts w:ascii="Times New Roman" w:hAnsi="Times New Roman"/>
          <w:sz w:val="28"/>
        </w:rPr>
        <w:t>2.3</w:t>
      </w:r>
      <w:r w:rsidR="002D60B6" w:rsidRPr="0008124B">
        <w:rPr>
          <w:rFonts w:ascii="Times New Roman" w:hAnsi="Times New Roman"/>
          <w:sz w:val="28"/>
        </w:rPr>
        <w:t xml:space="preserve">. Изучение санитарно-эпидемиологических характеристик территории маршрута, организация действующих мер по соответствию маршрута санитарно-эпидемиологическим нормам. </w:t>
      </w:r>
    </w:p>
    <w:p w:rsidR="002D60B6" w:rsidRPr="0008124B" w:rsidRDefault="00F5516B" w:rsidP="0008124B">
      <w:pPr>
        <w:pStyle w:val="Default"/>
        <w:ind w:firstLine="567"/>
        <w:jc w:val="both"/>
        <w:rPr>
          <w:rFonts w:ascii="Times New Roman" w:hAnsi="Times New Roman"/>
          <w:sz w:val="28"/>
        </w:rPr>
      </w:pPr>
      <w:r>
        <w:rPr>
          <w:rFonts w:ascii="Times New Roman" w:hAnsi="Times New Roman"/>
          <w:sz w:val="28"/>
        </w:rPr>
        <w:t>2.4</w:t>
      </w:r>
      <w:r w:rsidR="002D60B6" w:rsidRPr="0008124B">
        <w:rPr>
          <w:rFonts w:ascii="Times New Roman" w:hAnsi="Times New Roman"/>
          <w:sz w:val="28"/>
        </w:rPr>
        <w:t xml:space="preserve">. Выявление потенциально опасных участков объектов территории путем изучения конструктивных и технических характеристик территории маршрута, организация действующих мероприятий по обеспечению техники безопасности на маршруте. </w:t>
      </w:r>
    </w:p>
    <w:p w:rsidR="002D60B6" w:rsidRDefault="00F5516B" w:rsidP="0008124B">
      <w:pPr>
        <w:pStyle w:val="Default"/>
        <w:ind w:firstLine="567"/>
        <w:jc w:val="both"/>
        <w:rPr>
          <w:rFonts w:ascii="Times New Roman" w:hAnsi="Times New Roman"/>
          <w:sz w:val="28"/>
        </w:rPr>
      </w:pPr>
      <w:r>
        <w:rPr>
          <w:rFonts w:ascii="Times New Roman" w:hAnsi="Times New Roman"/>
          <w:sz w:val="28"/>
        </w:rPr>
        <w:t>2.5.</w:t>
      </w:r>
      <w:r w:rsidR="002D60B6" w:rsidRPr="0008124B">
        <w:rPr>
          <w:rFonts w:ascii="Times New Roman" w:hAnsi="Times New Roman"/>
          <w:sz w:val="28"/>
        </w:rPr>
        <w:t xml:space="preserve"> Определение и рекомендации по наполнению маршрута культурно-познавательными мероприятиями и предоставление необходимых материалов по обеспечению организации данных мероприятий. </w:t>
      </w:r>
    </w:p>
    <w:p w:rsidR="00F5516B" w:rsidRPr="0008124B" w:rsidRDefault="00F5516B" w:rsidP="0008124B">
      <w:pPr>
        <w:pStyle w:val="Default"/>
        <w:ind w:firstLine="567"/>
        <w:jc w:val="both"/>
        <w:rPr>
          <w:rFonts w:ascii="Times New Roman" w:hAnsi="Times New Roman"/>
          <w:sz w:val="28"/>
        </w:rPr>
      </w:pPr>
    </w:p>
    <w:p w:rsidR="002D60B6" w:rsidRPr="00F5516B" w:rsidRDefault="002D60B6" w:rsidP="00F5516B">
      <w:pPr>
        <w:pStyle w:val="Default"/>
        <w:jc w:val="center"/>
        <w:rPr>
          <w:rFonts w:ascii="Times New Roman" w:hAnsi="Times New Roman"/>
          <w:b/>
          <w:sz w:val="28"/>
        </w:rPr>
      </w:pPr>
      <w:r w:rsidRPr="00F5516B">
        <w:rPr>
          <w:rFonts w:ascii="Times New Roman" w:hAnsi="Times New Roman"/>
          <w:b/>
          <w:bCs/>
          <w:sz w:val="28"/>
        </w:rPr>
        <w:t>3. Функции районной межведомственной комиссии</w:t>
      </w:r>
    </w:p>
    <w:p w:rsidR="002D60B6" w:rsidRPr="0008124B" w:rsidRDefault="00F5516B" w:rsidP="0008124B">
      <w:pPr>
        <w:pStyle w:val="Default"/>
        <w:ind w:firstLine="567"/>
        <w:jc w:val="both"/>
        <w:rPr>
          <w:rFonts w:ascii="Times New Roman" w:hAnsi="Times New Roman"/>
          <w:sz w:val="28"/>
        </w:rPr>
      </w:pPr>
      <w:r>
        <w:rPr>
          <w:rFonts w:ascii="Times New Roman" w:hAnsi="Times New Roman"/>
          <w:sz w:val="28"/>
        </w:rPr>
        <w:t>3.1</w:t>
      </w:r>
      <w:r w:rsidR="002D60B6" w:rsidRPr="0008124B">
        <w:rPr>
          <w:rFonts w:ascii="Times New Roman" w:hAnsi="Times New Roman"/>
          <w:sz w:val="28"/>
        </w:rPr>
        <w:t xml:space="preserve">. Осуществляет выезд и осмотр территории, выявляет соответствие маршрута следующим условиям: соблюдение санитарно-эпидемиологических норм, соблюдение безопасности при передвижении по маршруту и посещении включенных в него объектов, культурно-познавательному наполнению. Вырабатывает рекомендации структурным подразделениям администрации Калининского муниципального района по принятию оперативных мер, направленных на решение неотложных вопросов в сфере туризма. </w:t>
      </w:r>
    </w:p>
    <w:p w:rsidR="002D60B6" w:rsidRDefault="00F5516B" w:rsidP="0008124B">
      <w:pPr>
        <w:pStyle w:val="Default"/>
        <w:tabs>
          <w:tab w:val="left" w:pos="993"/>
        </w:tabs>
        <w:ind w:firstLine="567"/>
        <w:jc w:val="both"/>
        <w:rPr>
          <w:rFonts w:ascii="Times New Roman" w:hAnsi="Times New Roman"/>
          <w:sz w:val="28"/>
        </w:rPr>
      </w:pPr>
      <w:r>
        <w:rPr>
          <w:rFonts w:ascii="Times New Roman" w:hAnsi="Times New Roman"/>
          <w:sz w:val="28"/>
        </w:rPr>
        <w:lastRenderedPageBreak/>
        <w:t>3.2</w:t>
      </w:r>
      <w:r w:rsidR="002D60B6" w:rsidRPr="0008124B">
        <w:rPr>
          <w:rFonts w:ascii="Times New Roman" w:hAnsi="Times New Roman"/>
          <w:sz w:val="28"/>
        </w:rPr>
        <w:t xml:space="preserve">. На основании осмотра туристического пешеходного маршрута подписывает правовой АКТ. </w:t>
      </w:r>
    </w:p>
    <w:p w:rsidR="00F5516B" w:rsidRPr="0008124B" w:rsidRDefault="00F5516B" w:rsidP="0008124B">
      <w:pPr>
        <w:pStyle w:val="Default"/>
        <w:tabs>
          <w:tab w:val="left" w:pos="993"/>
        </w:tabs>
        <w:ind w:firstLine="567"/>
        <w:jc w:val="both"/>
        <w:rPr>
          <w:rFonts w:ascii="Times New Roman" w:hAnsi="Times New Roman"/>
          <w:sz w:val="28"/>
        </w:rPr>
      </w:pPr>
    </w:p>
    <w:p w:rsidR="002D60B6" w:rsidRPr="00F5516B" w:rsidRDefault="002D60B6" w:rsidP="00F5516B">
      <w:pPr>
        <w:pStyle w:val="Default"/>
        <w:jc w:val="center"/>
        <w:rPr>
          <w:rFonts w:ascii="Times New Roman" w:hAnsi="Times New Roman"/>
          <w:b/>
          <w:sz w:val="28"/>
        </w:rPr>
      </w:pPr>
      <w:r w:rsidRPr="00F5516B">
        <w:rPr>
          <w:rFonts w:ascii="Times New Roman" w:hAnsi="Times New Roman"/>
          <w:b/>
          <w:bCs/>
          <w:sz w:val="28"/>
        </w:rPr>
        <w:t>4. Права межведомственной комиссии</w:t>
      </w:r>
    </w:p>
    <w:p w:rsidR="002D60B6" w:rsidRPr="0008124B" w:rsidRDefault="00F5516B" w:rsidP="0008124B">
      <w:pPr>
        <w:pStyle w:val="Default"/>
        <w:ind w:firstLine="567"/>
        <w:jc w:val="both"/>
        <w:rPr>
          <w:rFonts w:ascii="Times New Roman" w:hAnsi="Times New Roman"/>
          <w:sz w:val="28"/>
        </w:rPr>
      </w:pPr>
      <w:r>
        <w:rPr>
          <w:rFonts w:ascii="Times New Roman" w:hAnsi="Times New Roman"/>
          <w:sz w:val="28"/>
        </w:rPr>
        <w:t>4.1.</w:t>
      </w:r>
      <w:r w:rsidR="002D60B6" w:rsidRPr="0008124B">
        <w:rPr>
          <w:rFonts w:ascii="Times New Roman" w:hAnsi="Times New Roman"/>
          <w:sz w:val="28"/>
        </w:rPr>
        <w:t xml:space="preserve"> Районная межведомственная комиссия имеет право в рамках своей компетенции заслушивать на своих заседаниях представителей органов местного самоуправления, общественных и других организаций и принимать решения по вопросам, отнесенным к её компетенции. </w:t>
      </w:r>
    </w:p>
    <w:p w:rsidR="002D60B6" w:rsidRPr="0008124B" w:rsidRDefault="00F5516B" w:rsidP="0008124B">
      <w:pPr>
        <w:pStyle w:val="Default"/>
        <w:ind w:firstLine="567"/>
        <w:jc w:val="both"/>
        <w:rPr>
          <w:rFonts w:ascii="Times New Roman" w:hAnsi="Times New Roman"/>
          <w:sz w:val="28"/>
        </w:rPr>
      </w:pPr>
      <w:r>
        <w:rPr>
          <w:rFonts w:ascii="Times New Roman" w:hAnsi="Times New Roman"/>
          <w:sz w:val="28"/>
        </w:rPr>
        <w:t>4.2</w:t>
      </w:r>
      <w:r w:rsidR="002D60B6" w:rsidRPr="0008124B">
        <w:rPr>
          <w:rFonts w:ascii="Times New Roman" w:hAnsi="Times New Roman"/>
          <w:sz w:val="28"/>
        </w:rPr>
        <w:t xml:space="preserve">. Запрашивать информацию, необходимую для работы Комиссии у органов местного самоуправления, общественных и других организаций. </w:t>
      </w:r>
    </w:p>
    <w:p w:rsidR="002D60B6" w:rsidRDefault="00F5516B" w:rsidP="0008124B">
      <w:pPr>
        <w:pStyle w:val="Default"/>
        <w:ind w:firstLine="567"/>
        <w:jc w:val="both"/>
        <w:rPr>
          <w:rFonts w:ascii="Times New Roman" w:hAnsi="Times New Roman"/>
          <w:sz w:val="28"/>
        </w:rPr>
      </w:pPr>
      <w:r>
        <w:rPr>
          <w:rFonts w:ascii="Times New Roman" w:hAnsi="Times New Roman"/>
          <w:sz w:val="28"/>
        </w:rPr>
        <w:t>4</w:t>
      </w:r>
      <w:r w:rsidR="002D60B6" w:rsidRPr="0008124B">
        <w:rPr>
          <w:rFonts w:ascii="Times New Roman" w:hAnsi="Times New Roman"/>
          <w:sz w:val="28"/>
        </w:rPr>
        <w:t>.</w:t>
      </w:r>
      <w:r>
        <w:rPr>
          <w:rFonts w:ascii="Times New Roman" w:hAnsi="Times New Roman"/>
          <w:sz w:val="28"/>
        </w:rPr>
        <w:t>3.</w:t>
      </w:r>
      <w:r w:rsidR="002D60B6" w:rsidRPr="0008124B">
        <w:rPr>
          <w:rFonts w:ascii="Times New Roman" w:hAnsi="Times New Roman"/>
          <w:sz w:val="28"/>
        </w:rPr>
        <w:t xml:space="preserve"> Создавать рабочие группы по отдельным направлениям деятельности комиссии. </w:t>
      </w:r>
    </w:p>
    <w:p w:rsidR="00F5516B" w:rsidRPr="0008124B" w:rsidRDefault="00F5516B" w:rsidP="0008124B">
      <w:pPr>
        <w:pStyle w:val="Default"/>
        <w:ind w:firstLine="567"/>
        <w:jc w:val="both"/>
        <w:rPr>
          <w:rFonts w:ascii="Times New Roman" w:hAnsi="Times New Roman"/>
          <w:sz w:val="28"/>
        </w:rPr>
      </w:pPr>
    </w:p>
    <w:p w:rsidR="002D60B6" w:rsidRPr="00F5516B" w:rsidRDefault="002D60B6" w:rsidP="00F5516B">
      <w:pPr>
        <w:pStyle w:val="Default"/>
        <w:jc w:val="center"/>
        <w:rPr>
          <w:rFonts w:ascii="Times New Roman" w:hAnsi="Times New Roman"/>
          <w:b/>
          <w:sz w:val="28"/>
        </w:rPr>
      </w:pPr>
      <w:r w:rsidRPr="00F5516B">
        <w:rPr>
          <w:rFonts w:ascii="Times New Roman" w:hAnsi="Times New Roman"/>
          <w:b/>
          <w:bCs/>
          <w:sz w:val="28"/>
        </w:rPr>
        <w:t>5. Регламент работы межведомственной комиссии</w:t>
      </w:r>
    </w:p>
    <w:p w:rsidR="002D60B6" w:rsidRPr="0008124B" w:rsidRDefault="00F5516B" w:rsidP="0008124B">
      <w:pPr>
        <w:pStyle w:val="Default"/>
        <w:ind w:firstLine="567"/>
        <w:jc w:val="both"/>
        <w:rPr>
          <w:rFonts w:ascii="Times New Roman" w:hAnsi="Times New Roman"/>
          <w:sz w:val="28"/>
        </w:rPr>
      </w:pPr>
      <w:r>
        <w:rPr>
          <w:rFonts w:ascii="Times New Roman" w:hAnsi="Times New Roman"/>
          <w:sz w:val="28"/>
        </w:rPr>
        <w:t>5</w:t>
      </w:r>
      <w:r w:rsidR="002D60B6" w:rsidRPr="0008124B">
        <w:rPr>
          <w:rFonts w:ascii="Times New Roman" w:hAnsi="Times New Roman"/>
          <w:sz w:val="28"/>
        </w:rPr>
        <w:t>.</w:t>
      </w:r>
      <w:r>
        <w:rPr>
          <w:rFonts w:ascii="Times New Roman" w:hAnsi="Times New Roman"/>
          <w:sz w:val="28"/>
        </w:rPr>
        <w:t>1.</w:t>
      </w:r>
      <w:r w:rsidR="002D60B6" w:rsidRPr="0008124B">
        <w:rPr>
          <w:rFonts w:ascii="Times New Roman" w:hAnsi="Times New Roman"/>
          <w:sz w:val="28"/>
        </w:rPr>
        <w:t xml:space="preserve"> Комиссия состоит из председателя, заместителя председателя, секретаря и членов комиссии. Состав комиссии утверждается постановлением администрации Калининского муниципального района.</w:t>
      </w:r>
    </w:p>
    <w:p w:rsidR="002D60B6" w:rsidRPr="0008124B" w:rsidRDefault="00F5516B" w:rsidP="0008124B">
      <w:pPr>
        <w:pStyle w:val="Default"/>
        <w:ind w:firstLine="567"/>
        <w:jc w:val="both"/>
        <w:rPr>
          <w:rFonts w:ascii="Times New Roman" w:hAnsi="Times New Roman"/>
          <w:sz w:val="28"/>
        </w:rPr>
      </w:pPr>
      <w:r>
        <w:rPr>
          <w:rFonts w:ascii="Times New Roman" w:hAnsi="Times New Roman"/>
          <w:sz w:val="28"/>
        </w:rPr>
        <w:t>5.2</w:t>
      </w:r>
      <w:r w:rsidR="002D60B6" w:rsidRPr="0008124B">
        <w:rPr>
          <w:rFonts w:ascii="Times New Roman" w:hAnsi="Times New Roman"/>
          <w:sz w:val="28"/>
        </w:rPr>
        <w:t xml:space="preserve">. Заседание комиссии проводит председатель, а в его отсутствие - заместитель председателя комиссии. </w:t>
      </w:r>
    </w:p>
    <w:p w:rsidR="002D60B6" w:rsidRPr="0008124B" w:rsidRDefault="00F5516B" w:rsidP="0008124B">
      <w:pPr>
        <w:pStyle w:val="Default"/>
        <w:ind w:firstLine="567"/>
        <w:jc w:val="both"/>
        <w:rPr>
          <w:rFonts w:ascii="Times New Roman" w:hAnsi="Times New Roman"/>
          <w:sz w:val="28"/>
        </w:rPr>
      </w:pPr>
      <w:r>
        <w:rPr>
          <w:rFonts w:ascii="Times New Roman" w:hAnsi="Times New Roman"/>
          <w:sz w:val="28"/>
        </w:rPr>
        <w:t>5.3</w:t>
      </w:r>
      <w:r w:rsidR="002D60B6" w:rsidRPr="0008124B">
        <w:rPr>
          <w:rFonts w:ascii="Times New Roman" w:hAnsi="Times New Roman"/>
          <w:sz w:val="28"/>
        </w:rPr>
        <w:t xml:space="preserve">. Выездное заседание Комиссии на объекты осуществляется по мере формирования туристических пешеходных маршрутов. </w:t>
      </w:r>
    </w:p>
    <w:p w:rsidR="002D60B6" w:rsidRPr="0008124B" w:rsidRDefault="00F5516B" w:rsidP="0008124B">
      <w:pPr>
        <w:pStyle w:val="Default"/>
        <w:ind w:firstLine="567"/>
        <w:jc w:val="both"/>
        <w:rPr>
          <w:rFonts w:ascii="Times New Roman" w:hAnsi="Times New Roman"/>
          <w:sz w:val="28"/>
        </w:rPr>
      </w:pPr>
      <w:r>
        <w:rPr>
          <w:rFonts w:ascii="Times New Roman" w:hAnsi="Times New Roman"/>
          <w:sz w:val="28"/>
        </w:rPr>
        <w:t>5.4</w:t>
      </w:r>
      <w:r w:rsidR="002D60B6" w:rsidRPr="0008124B">
        <w:rPr>
          <w:rFonts w:ascii="Times New Roman" w:hAnsi="Times New Roman"/>
          <w:sz w:val="28"/>
        </w:rPr>
        <w:t xml:space="preserve">. Заседание Комиссии считается правомочным, если на нем присутствует более половины членов Комиссии. Члены Комиссии участвуют в заседании лично. В случае невозможности участия в заседании член Комиссии вправе направить на заседание Комиссии полномочного представителя. </w:t>
      </w:r>
    </w:p>
    <w:p w:rsidR="002D60B6" w:rsidRPr="0008124B" w:rsidRDefault="00F5516B" w:rsidP="0008124B">
      <w:pPr>
        <w:pStyle w:val="Default"/>
        <w:ind w:firstLine="567"/>
        <w:jc w:val="both"/>
        <w:rPr>
          <w:rFonts w:ascii="Times New Roman" w:hAnsi="Times New Roman"/>
          <w:sz w:val="28"/>
        </w:rPr>
      </w:pPr>
      <w:r>
        <w:rPr>
          <w:rFonts w:ascii="Times New Roman" w:hAnsi="Times New Roman"/>
          <w:sz w:val="28"/>
        </w:rPr>
        <w:t>5.5</w:t>
      </w:r>
      <w:r w:rsidR="002D60B6" w:rsidRPr="0008124B">
        <w:rPr>
          <w:rFonts w:ascii="Times New Roman" w:hAnsi="Times New Roman"/>
          <w:sz w:val="28"/>
        </w:rPr>
        <w:t xml:space="preserve">. Решения Комиссии принимаются открытым голосованием и считаются принятыми, если за них проголосовало более половины членов Комиссии, присутствовавших на заседании. </w:t>
      </w:r>
    </w:p>
    <w:p w:rsidR="002D60B6" w:rsidRPr="0008124B" w:rsidRDefault="00F5516B" w:rsidP="0008124B">
      <w:pPr>
        <w:pStyle w:val="Default"/>
        <w:ind w:firstLine="567"/>
        <w:jc w:val="both"/>
        <w:rPr>
          <w:rFonts w:ascii="Times New Roman" w:hAnsi="Times New Roman"/>
          <w:sz w:val="28"/>
        </w:rPr>
      </w:pPr>
      <w:r>
        <w:rPr>
          <w:rFonts w:ascii="Times New Roman" w:hAnsi="Times New Roman"/>
          <w:sz w:val="28"/>
        </w:rPr>
        <w:t>5</w:t>
      </w:r>
      <w:r w:rsidR="002D60B6" w:rsidRPr="0008124B">
        <w:rPr>
          <w:rFonts w:ascii="Times New Roman" w:hAnsi="Times New Roman"/>
          <w:sz w:val="28"/>
        </w:rPr>
        <w:t>.</w:t>
      </w:r>
      <w:r>
        <w:rPr>
          <w:rFonts w:ascii="Times New Roman" w:hAnsi="Times New Roman"/>
          <w:sz w:val="28"/>
        </w:rPr>
        <w:t>6.</w:t>
      </w:r>
      <w:r w:rsidR="002D60B6" w:rsidRPr="0008124B">
        <w:rPr>
          <w:rFonts w:ascii="Times New Roman" w:hAnsi="Times New Roman"/>
          <w:sz w:val="28"/>
        </w:rPr>
        <w:t xml:space="preserve"> Дата проведения и повестка дня выездного заседания районной межведомственной комиссии определяются председателем районной межведомственной Комиссии с учетом предложений членов межведомственной Комиссии. </w:t>
      </w:r>
    </w:p>
    <w:p w:rsidR="002D60B6" w:rsidRPr="0008124B" w:rsidRDefault="00F5516B" w:rsidP="0008124B">
      <w:pPr>
        <w:pStyle w:val="Default"/>
        <w:ind w:firstLine="567"/>
        <w:jc w:val="both"/>
        <w:rPr>
          <w:rFonts w:ascii="Times New Roman" w:hAnsi="Times New Roman"/>
          <w:sz w:val="28"/>
        </w:rPr>
      </w:pPr>
      <w:r>
        <w:rPr>
          <w:rFonts w:ascii="Times New Roman" w:hAnsi="Times New Roman"/>
          <w:sz w:val="28"/>
        </w:rPr>
        <w:t>5</w:t>
      </w:r>
      <w:r w:rsidR="002D60B6" w:rsidRPr="0008124B">
        <w:rPr>
          <w:rFonts w:ascii="Times New Roman" w:hAnsi="Times New Roman"/>
          <w:sz w:val="28"/>
        </w:rPr>
        <w:t>.</w:t>
      </w:r>
      <w:r>
        <w:rPr>
          <w:rFonts w:ascii="Times New Roman" w:hAnsi="Times New Roman"/>
          <w:sz w:val="28"/>
        </w:rPr>
        <w:t>7.</w:t>
      </w:r>
      <w:r w:rsidR="002D60B6" w:rsidRPr="0008124B">
        <w:rPr>
          <w:rFonts w:ascii="Times New Roman" w:hAnsi="Times New Roman"/>
          <w:sz w:val="28"/>
        </w:rPr>
        <w:t xml:space="preserve"> Секретарь межведомственной комиссии информирует членов районной межведомственной Комиссии о дате и повестке дня заседания районной межведомственной Комиссии не позднее, чем за три рабочих дня до её проведения. </w:t>
      </w:r>
    </w:p>
    <w:p w:rsidR="002D60B6" w:rsidRPr="0008124B" w:rsidRDefault="00F5516B" w:rsidP="0008124B">
      <w:pPr>
        <w:pStyle w:val="Default"/>
        <w:ind w:firstLine="567"/>
        <w:jc w:val="both"/>
        <w:rPr>
          <w:rFonts w:ascii="Times New Roman" w:hAnsi="Times New Roman"/>
          <w:sz w:val="28"/>
        </w:rPr>
      </w:pPr>
      <w:r>
        <w:rPr>
          <w:rFonts w:ascii="Times New Roman" w:hAnsi="Times New Roman"/>
          <w:sz w:val="28"/>
        </w:rPr>
        <w:t>5.8</w:t>
      </w:r>
      <w:r w:rsidR="002D60B6" w:rsidRPr="0008124B">
        <w:rPr>
          <w:rFonts w:ascii="Times New Roman" w:hAnsi="Times New Roman"/>
          <w:sz w:val="28"/>
        </w:rPr>
        <w:t xml:space="preserve">. Результаты работы Комиссии оформляются АКТом обследования туристического пешеходного маршрута, который подписывается всеми членами Комиссии и утверждается председателем в течение 7 рабочих дней со дня проведения выездного заседания. </w:t>
      </w:r>
    </w:p>
    <w:p w:rsidR="002D60B6" w:rsidRPr="0008124B" w:rsidRDefault="00F5516B" w:rsidP="0008124B">
      <w:pPr>
        <w:ind w:firstLine="567"/>
        <w:jc w:val="both"/>
        <w:rPr>
          <w:sz w:val="28"/>
        </w:rPr>
      </w:pPr>
      <w:r>
        <w:rPr>
          <w:sz w:val="28"/>
          <w:szCs w:val="24"/>
        </w:rPr>
        <w:t>5.9</w:t>
      </w:r>
      <w:r w:rsidR="002D60B6" w:rsidRPr="0008124B">
        <w:rPr>
          <w:sz w:val="28"/>
          <w:szCs w:val="24"/>
        </w:rPr>
        <w:t>.</w:t>
      </w:r>
      <w:bookmarkStart w:id="0" w:name="_GoBack"/>
      <w:bookmarkEnd w:id="0"/>
      <w:r w:rsidR="002D60B6" w:rsidRPr="0008124B">
        <w:rPr>
          <w:sz w:val="28"/>
          <w:szCs w:val="24"/>
        </w:rPr>
        <w:t xml:space="preserve"> АКТ обследования туристического маршрута составляется в двух экземплярах.</w:t>
      </w:r>
      <w:r w:rsidR="002D60B6" w:rsidRPr="0008124B">
        <w:rPr>
          <w:sz w:val="28"/>
        </w:rPr>
        <w:t xml:space="preserve">   </w:t>
      </w:r>
    </w:p>
    <w:p w:rsidR="002D60B6" w:rsidRPr="0008124B" w:rsidRDefault="002D60B6" w:rsidP="0008124B">
      <w:pPr>
        <w:ind w:firstLine="567"/>
        <w:jc w:val="both"/>
        <w:rPr>
          <w:sz w:val="28"/>
        </w:rPr>
      </w:pPr>
    </w:p>
    <w:p w:rsidR="002D60B6" w:rsidRPr="0008124B" w:rsidRDefault="002D60B6" w:rsidP="0008124B">
      <w:pPr>
        <w:ind w:firstLine="567"/>
        <w:jc w:val="both"/>
        <w:rPr>
          <w:sz w:val="28"/>
        </w:rPr>
      </w:pPr>
    </w:p>
    <w:p w:rsidR="002D60B6" w:rsidRPr="0008124B" w:rsidRDefault="002D60B6" w:rsidP="0008124B">
      <w:pPr>
        <w:ind w:firstLine="567"/>
        <w:jc w:val="both"/>
        <w:rPr>
          <w:sz w:val="28"/>
        </w:rPr>
      </w:pPr>
    </w:p>
    <w:p w:rsidR="002D60B6" w:rsidRPr="0008124B" w:rsidRDefault="00131A4C" w:rsidP="00131A4C">
      <w:pPr>
        <w:jc w:val="center"/>
        <w:rPr>
          <w:sz w:val="28"/>
        </w:rPr>
      </w:pPr>
      <w:r>
        <w:rPr>
          <w:sz w:val="28"/>
        </w:rPr>
        <w:t>_________________________</w:t>
      </w:r>
    </w:p>
    <w:p w:rsidR="0008124B" w:rsidRPr="0008124B" w:rsidRDefault="0008124B" w:rsidP="0008124B">
      <w:pPr>
        <w:ind w:left="6237"/>
        <w:rPr>
          <w:b/>
          <w:sz w:val="28"/>
          <w:szCs w:val="28"/>
        </w:rPr>
      </w:pPr>
      <w:r w:rsidRPr="0008124B">
        <w:rPr>
          <w:b/>
          <w:sz w:val="28"/>
          <w:szCs w:val="28"/>
        </w:rPr>
        <w:lastRenderedPageBreak/>
        <w:t>Приложение №</w:t>
      </w:r>
      <w:r>
        <w:rPr>
          <w:b/>
          <w:sz w:val="28"/>
          <w:szCs w:val="28"/>
        </w:rPr>
        <w:t>2</w:t>
      </w:r>
    </w:p>
    <w:p w:rsidR="0008124B" w:rsidRPr="0008124B" w:rsidRDefault="0008124B" w:rsidP="0008124B">
      <w:pPr>
        <w:ind w:left="6237"/>
        <w:rPr>
          <w:b/>
          <w:sz w:val="28"/>
          <w:szCs w:val="28"/>
        </w:rPr>
      </w:pPr>
      <w:r w:rsidRPr="0008124B">
        <w:rPr>
          <w:b/>
          <w:sz w:val="28"/>
          <w:szCs w:val="28"/>
        </w:rPr>
        <w:t xml:space="preserve">к постановлению </w:t>
      </w:r>
    </w:p>
    <w:p w:rsidR="0008124B" w:rsidRPr="0008124B" w:rsidRDefault="0008124B" w:rsidP="0008124B">
      <w:pPr>
        <w:ind w:left="6237"/>
        <w:rPr>
          <w:b/>
          <w:sz w:val="28"/>
          <w:szCs w:val="28"/>
        </w:rPr>
      </w:pPr>
      <w:r w:rsidRPr="0008124B">
        <w:rPr>
          <w:b/>
          <w:sz w:val="28"/>
          <w:szCs w:val="28"/>
        </w:rPr>
        <w:t>администрации МР</w:t>
      </w:r>
    </w:p>
    <w:p w:rsidR="0008124B" w:rsidRPr="0008124B" w:rsidRDefault="0008124B" w:rsidP="0008124B">
      <w:pPr>
        <w:ind w:left="6237"/>
        <w:rPr>
          <w:b/>
          <w:sz w:val="28"/>
          <w:szCs w:val="28"/>
        </w:rPr>
      </w:pPr>
      <w:r w:rsidRPr="0008124B">
        <w:rPr>
          <w:b/>
          <w:sz w:val="28"/>
          <w:szCs w:val="28"/>
        </w:rPr>
        <w:t>от 03.08.2023 года №1015</w:t>
      </w:r>
    </w:p>
    <w:p w:rsidR="0008124B" w:rsidRPr="0008124B" w:rsidRDefault="0008124B" w:rsidP="0008124B">
      <w:pPr>
        <w:jc w:val="right"/>
        <w:rPr>
          <w:sz w:val="28"/>
          <w:szCs w:val="28"/>
        </w:rPr>
      </w:pPr>
    </w:p>
    <w:p w:rsidR="002D60B6" w:rsidRPr="0008124B" w:rsidRDefault="002D60B6" w:rsidP="0008124B">
      <w:pPr>
        <w:pStyle w:val="Default"/>
        <w:jc w:val="center"/>
        <w:rPr>
          <w:rFonts w:ascii="Times New Roman" w:hAnsi="Times New Roman" w:cs="Times New Roman"/>
          <w:b/>
          <w:sz w:val="28"/>
          <w:szCs w:val="28"/>
        </w:rPr>
      </w:pPr>
      <w:r w:rsidRPr="0008124B">
        <w:rPr>
          <w:rFonts w:ascii="Times New Roman" w:hAnsi="Times New Roman" w:cs="Times New Roman"/>
          <w:b/>
          <w:bCs/>
          <w:sz w:val="28"/>
          <w:szCs w:val="28"/>
        </w:rPr>
        <w:t>Состав</w:t>
      </w:r>
      <w:r w:rsidRPr="0008124B">
        <w:rPr>
          <w:rFonts w:ascii="Times New Roman" w:hAnsi="Times New Roman" w:cs="Times New Roman"/>
          <w:b/>
          <w:sz w:val="28"/>
          <w:szCs w:val="28"/>
        </w:rPr>
        <w:t xml:space="preserve"> районной </w:t>
      </w:r>
      <w:r w:rsidRPr="0008124B">
        <w:rPr>
          <w:rFonts w:ascii="Times New Roman" w:hAnsi="Times New Roman" w:cs="Times New Roman"/>
          <w:b/>
          <w:bCs/>
          <w:sz w:val="28"/>
          <w:szCs w:val="28"/>
        </w:rPr>
        <w:t>межведомственной комиссии по разработке и утверждению маршрутов, предназначенных для пешеходного туризма</w:t>
      </w:r>
    </w:p>
    <w:p w:rsidR="002D60B6" w:rsidRPr="0008124B" w:rsidRDefault="002D60B6" w:rsidP="0008124B">
      <w:pPr>
        <w:pStyle w:val="Default"/>
        <w:tabs>
          <w:tab w:val="left" w:pos="4678"/>
          <w:tab w:val="left" w:pos="4820"/>
        </w:tabs>
        <w:jc w:val="center"/>
        <w:rPr>
          <w:rFonts w:ascii="Times New Roman" w:hAnsi="Times New Roman" w:cs="Times New Roman"/>
          <w:bCs/>
          <w:sz w:val="28"/>
          <w:szCs w:val="28"/>
        </w:rPr>
      </w:pPr>
    </w:p>
    <w:tbl>
      <w:tblPr>
        <w:tblStyle w:val="a7"/>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18"/>
        <w:gridCol w:w="7229"/>
      </w:tblGrid>
      <w:tr w:rsidR="0008124B" w:rsidRPr="0008124B" w:rsidTr="0008124B">
        <w:tc>
          <w:tcPr>
            <w:tcW w:w="2518" w:type="dxa"/>
          </w:tcPr>
          <w:p w:rsidR="0008124B" w:rsidRPr="0008124B" w:rsidRDefault="0008124B" w:rsidP="0008124B">
            <w:pPr>
              <w:pStyle w:val="Default"/>
              <w:tabs>
                <w:tab w:val="left" w:pos="4678"/>
                <w:tab w:val="left" w:pos="4820"/>
              </w:tabs>
              <w:rPr>
                <w:rFonts w:ascii="Times New Roman" w:hAnsi="Times New Roman" w:cs="Times New Roman"/>
                <w:sz w:val="28"/>
                <w:szCs w:val="28"/>
              </w:rPr>
            </w:pPr>
            <w:r w:rsidRPr="0008124B">
              <w:rPr>
                <w:rFonts w:ascii="Times New Roman" w:hAnsi="Times New Roman" w:cs="Times New Roman"/>
                <w:bCs/>
                <w:sz w:val="28"/>
                <w:szCs w:val="28"/>
              </w:rPr>
              <w:t>Захарова О.Ю.</w:t>
            </w:r>
          </w:p>
        </w:tc>
        <w:tc>
          <w:tcPr>
            <w:tcW w:w="7229" w:type="dxa"/>
          </w:tcPr>
          <w:p w:rsidR="0008124B" w:rsidRPr="0008124B" w:rsidRDefault="0008124B" w:rsidP="0008124B">
            <w:pPr>
              <w:pStyle w:val="Default"/>
              <w:tabs>
                <w:tab w:val="left" w:pos="4678"/>
                <w:tab w:val="left" w:pos="4820"/>
              </w:tabs>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08124B">
              <w:rPr>
                <w:rFonts w:ascii="Times New Roman" w:hAnsi="Times New Roman" w:cs="Times New Roman"/>
                <w:bCs/>
                <w:sz w:val="28"/>
                <w:szCs w:val="28"/>
              </w:rPr>
              <w:t>заместитель гла</w:t>
            </w:r>
            <w:r>
              <w:rPr>
                <w:rFonts w:ascii="Times New Roman" w:hAnsi="Times New Roman" w:cs="Times New Roman"/>
                <w:bCs/>
                <w:sz w:val="28"/>
                <w:szCs w:val="28"/>
              </w:rPr>
              <w:t>вы администрации муниципального района</w:t>
            </w:r>
            <w:r w:rsidRPr="0008124B">
              <w:rPr>
                <w:rFonts w:ascii="Times New Roman" w:hAnsi="Times New Roman" w:cs="Times New Roman"/>
                <w:bCs/>
                <w:sz w:val="28"/>
                <w:szCs w:val="28"/>
              </w:rPr>
              <w:t xml:space="preserve"> по социальной сфере, начальник управления образования, </w:t>
            </w:r>
            <w:r>
              <w:rPr>
                <w:rFonts w:ascii="Times New Roman" w:hAnsi="Times New Roman" w:cs="Times New Roman"/>
                <w:bCs/>
                <w:sz w:val="28"/>
                <w:szCs w:val="28"/>
              </w:rPr>
              <w:t>п</w:t>
            </w:r>
            <w:r w:rsidRPr="0008124B">
              <w:rPr>
                <w:rFonts w:ascii="Times New Roman" w:hAnsi="Times New Roman" w:cs="Times New Roman"/>
                <w:bCs/>
                <w:sz w:val="28"/>
                <w:szCs w:val="28"/>
              </w:rPr>
              <w:t>редседатель комиссии</w:t>
            </w:r>
            <w:r>
              <w:rPr>
                <w:rFonts w:ascii="Times New Roman" w:hAnsi="Times New Roman" w:cs="Times New Roman"/>
                <w:bCs/>
                <w:sz w:val="28"/>
                <w:szCs w:val="28"/>
              </w:rPr>
              <w:t>;</w:t>
            </w:r>
          </w:p>
        </w:tc>
      </w:tr>
      <w:tr w:rsidR="0008124B" w:rsidRPr="0008124B" w:rsidTr="0008124B">
        <w:tc>
          <w:tcPr>
            <w:tcW w:w="2518" w:type="dxa"/>
          </w:tcPr>
          <w:p w:rsidR="0008124B" w:rsidRPr="0008124B" w:rsidRDefault="0008124B" w:rsidP="0008124B">
            <w:pPr>
              <w:pStyle w:val="Default"/>
              <w:tabs>
                <w:tab w:val="left" w:pos="4678"/>
                <w:tab w:val="left" w:pos="4820"/>
              </w:tabs>
              <w:rPr>
                <w:rFonts w:ascii="Times New Roman" w:hAnsi="Times New Roman" w:cs="Times New Roman"/>
                <w:sz w:val="28"/>
                <w:szCs w:val="28"/>
              </w:rPr>
            </w:pPr>
            <w:r w:rsidRPr="0008124B">
              <w:rPr>
                <w:rFonts w:ascii="Times New Roman" w:hAnsi="Times New Roman" w:cs="Times New Roman"/>
                <w:sz w:val="28"/>
                <w:szCs w:val="28"/>
              </w:rPr>
              <w:t>Шевченко Е.П.</w:t>
            </w:r>
          </w:p>
          <w:p w:rsidR="0008124B" w:rsidRPr="0008124B" w:rsidRDefault="0008124B" w:rsidP="0008124B">
            <w:pPr>
              <w:pStyle w:val="Default"/>
              <w:tabs>
                <w:tab w:val="left" w:pos="4678"/>
                <w:tab w:val="left" w:pos="4820"/>
              </w:tabs>
              <w:rPr>
                <w:rFonts w:ascii="Times New Roman" w:hAnsi="Times New Roman" w:cs="Times New Roman"/>
                <w:sz w:val="28"/>
                <w:szCs w:val="28"/>
              </w:rPr>
            </w:pPr>
          </w:p>
          <w:p w:rsidR="0008124B" w:rsidRPr="0008124B" w:rsidRDefault="0008124B" w:rsidP="0008124B">
            <w:pPr>
              <w:pStyle w:val="Default"/>
              <w:tabs>
                <w:tab w:val="left" w:pos="4678"/>
                <w:tab w:val="left" w:pos="4820"/>
              </w:tabs>
              <w:rPr>
                <w:rFonts w:ascii="Times New Roman" w:hAnsi="Times New Roman" w:cs="Times New Roman"/>
                <w:sz w:val="28"/>
                <w:szCs w:val="28"/>
              </w:rPr>
            </w:pPr>
          </w:p>
          <w:p w:rsidR="0008124B" w:rsidRPr="0008124B" w:rsidRDefault="0008124B" w:rsidP="0008124B">
            <w:pPr>
              <w:pStyle w:val="Default"/>
              <w:tabs>
                <w:tab w:val="left" w:pos="4678"/>
                <w:tab w:val="left" w:pos="4820"/>
              </w:tabs>
              <w:rPr>
                <w:rFonts w:ascii="Times New Roman" w:hAnsi="Times New Roman" w:cs="Times New Roman"/>
                <w:sz w:val="28"/>
                <w:szCs w:val="28"/>
              </w:rPr>
            </w:pPr>
          </w:p>
          <w:p w:rsidR="0008124B" w:rsidRPr="0008124B" w:rsidRDefault="0008124B" w:rsidP="0008124B">
            <w:pPr>
              <w:pStyle w:val="Default"/>
              <w:tabs>
                <w:tab w:val="left" w:pos="4678"/>
                <w:tab w:val="left" w:pos="4820"/>
              </w:tabs>
              <w:rPr>
                <w:rFonts w:ascii="Times New Roman" w:hAnsi="Times New Roman" w:cs="Times New Roman"/>
                <w:sz w:val="28"/>
                <w:szCs w:val="28"/>
              </w:rPr>
            </w:pPr>
            <w:r w:rsidRPr="0008124B">
              <w:rPr>
                <w:rFonts w:ascii="Times New Roman" w:hAnsi="Times New Roman" w:cs="Times New Roman"/>
                <w:sz w:val="28"/>
                <w:szCs w:val="28"/>
              </w:rPr>
              <w:t xml:space="preserve">Шилина О.О.                        </w:t>
            </w:r>
          </w:p>
        </w:tc>
        <w:tc>
          <w:tcPr>
            <w:tcW w:w="7229" w:type="dxa"/>
          </w:tcPr>
          <w:p w:rsidR="0008124B" w:rsidRPr="0008124B" w:rsidRDefault="0008124B" w:rsidP="0008124B">
            <w:pPr>
              <w:pStyle w:val="Default"/>
              <w:tabs>
                <w:tab w:val="left" w:pos="4678"/>
                <w:tab w:val="left" w:pos="4820"/>
              </w:tabs>
              <w:jc w:val="both"/>
              <w:rPr>
                <w:rFonts w:ascii="Times New Roman" w:hAnsi="Times New Roman" w:cs="Times New Roman"/>
                <w:bCs/>
                <w:color w:val="auto"/>
                <w:sz w:val="28"/>
                <w:szCs w:val="28"/>
              </w:rPr>
            </w:pPr>
            <w:r>
              <w:rPr>
                <w:rFonts w:ascii="Times New Roman" w:hAnsi="Times New Roman" w:cs="Times New Roman"/>
                <w:bCs/>
                <w:sz w:val="28"/>
                <w:szCs w:val="28"/>
              </w:rPr>
              <w:t xml:space="preserve">- </w:t>
            </w:r>
            <w:r w:rsidRPr="0008124B">
              <w:rPr>
                <w:rFonts w:ascii="Times New Roman" w:hAnsi="Times New Roman" w:cs="Times New Roman"/>
                <w:bCs/>
                <w:sz w:val="28"/>
                <w:szCs w:val="28"/>
              </w:rPr>
              <w:t>и.о. начальника управления по вопросам кул</w:t>
            </w:r>
            <w:r>
              <w:rPr>
                <w:rFonts w:ascii="Times New Roman" w:hAnsi="Times New Roman" w:cs="Times New Roman"/>
                <w:bCs/>
                <w:sz w:val="28"/>
                <w:szCs w:val="28"/>
              </w:rPr>
              <w:t>ьтуры, информации и общественных отношений администрации муниципального района</w:t>
            </w:r>
            <w:r w:rsidRPr="0008124B">
              <w:rPr>
                <w:rFonts w:ascii="Times New Roman" w:hAnsi="Times New Roman" w:cs="Times New Roman"/>
                <w:bCs/>
                <w:sz w:val="28"/>
                <w:szCs w:val="28"/>
              </w:rPr>
              <w:t>, з</w:t>
            </w:r>
            <w:r w:rsidRPr="0008124B">
              <w:rPr>
                <w:rFonts w:ascii="Times New Roman" w:hAnsi="Times New Roman" w:cs="Times New Roman"/>
                <w:bCs/>
                <w:color w:val="auto"/>
                <w:sz w:val="28"/>
                <w:szCs w:val="28"/>
              </w:rPr>
              <w:t>аместитель председателя комиссии</w:t>
            </w:r>
            <w:r>
              <w:rPr>
                <w:rFonts w:ascii="Times New Roman" w:hAnsi="Times New Roman" w:cs="Times New Roman"/>
                <w:bCs/>
                <w:color w:val="auto"/>
                <w:sz w:val="28"/>
                <w:szCs w:val="28"/>
              </w:rPr>
              <w:t>;</w:t>
            </w:r>
          </w:p>
          <w:p w:rsidR="0008124B" w:rsidRPr="0008124B" w:rsidRDefault="0008124B" w:rsidP="0008124B">
            <w:pPr>
              <w:pStyle w:val="Default"/>
              <w:tabs>
                <w:tab w:val="left" w:pos="4678"/>
                <w:tab w:val="left" w:pos="4820"/>
              </w:tabs>
              <w:jc w:val="both"/>
              <w:rPr>
                <w:rFonts w:ascii="Times New Roman" w:hAnsi="Times New Roman" w:cs="Times New Roman"/>
                <w:sz w:val="28"/>
                <w:szCs w:val="28"/>
              </w:rPr>
            </w:pPr>
            <w:r>
              <w:rPr>
                <w:rFonts w:ascii="Times New Roman" w:hAnsi="Times New Roman" w:cs="Times New Roman"/>
                <w:sz w:val="28"/>
                <w:szCs w:val="28"/>
              </w:rPr>
              <w:t xml:space="preserve">- </w:t>
            </w:r>
            <w:r w:rsidRPr="0008124B">
              <w:rPr>
                <w:rFonts w:ascii="Times New Roman" w:hAnsi="Times New Roman" w:cs="Times New Roman"/>
                <w:sz w:val="28"/>
                <w:szCs w:val="28"/>
              </w:rPr>
              <w:t>консультант отдела культуры и общественных отношений управления по вопросам кул</w:t>
            </w:r>
            <w:r>
              <w:rPr>
                <w:rFonts w:ascii="Times New Roman" w:hAnsi="Times New Roman" w:cs="Times New Roman"/>
                <w:sz w:val="28"/>
                <w:szCs w:val="28"/>
              </w:rPr>
              <w:t>ьтуры, информации и общественных отношений администрации муниципального района</w:t>
            </w:r>
            <w:r w:rsidRPr="0008124B">
              <w:rPr>
                <w:rFonts w:ascii="Times New Roman" w:hAnsi="Times New Roman" w:cs="Times New Roman"/>
                <w:sz w:val="28"/>
                <w:szCs w:val="28"/>
              </w:rPr>
              <w:t>, секретарь комиссии;</w:t>
            </w:r>
          </w:p>
        </w:tc>
      </w:tr>
      <w:tr w:rsidR="0008124B" w:rsidRPr="0008124B" w:rsidTr="0008124B">
        <w:tc>
          <w:tcPr>
            <w:tcW w:w="2518" w:type="dxa"/>
          </w:tcPr>
          <w:p w:rsidR="0008124B" w:rsidRPr="0008124B" w:rsidRDefault="0008124B" w:rsidP="0008124B">
            <w:pPr>
              <w:pStyle w:val="Default"/>
              <w:tabs>
                <w:tab w:val="left" w:pos="4678"/>
                <w:tab w:val="left" w:pos="4820"/>
              </w:tabs>
              <w:rPr>
                <w:rFonts w:ascii="Times New Roman" w:hAnsi="Times New Roman" w:cs="Times New Roman"/>
                <w:bCs/>
                <w:sz w:val="28"/>
                <w:szCs w:val="28"/>
              </w:rPr>
            </w:pPr>
            <w:r w:rsidRPr="0008124B">
              <w:rPr>
                <w:rFonts w:ascii="Times New Roman" w:hAnsi="Times New Roman" w:cs="Times New Roman"/>
                <w:sz w:val="28"/>
                <w:szCs w:val="28"/>
                <w:shd w:val="clear" w:color="auto" w:fill="FFFFFF"/>
              </w:rPr>
              <w:t>Артемова Н.А.</w:t>
            </w:r>
          </w:p>
        </w:tc>
        <w:tc>
          <w:tcPr>
            <w:tcW w:w="7229" w:type="dxa"/>
          </w:tcPr>
          <w:p w:rsidR="0008124B" w:rsidRPr="0008124B" w:rsidRDefault="0008124B" w:rsidP="0008124B">
            <w:pPr>
              <w:pStyle w:val="Default"/>
              <w:tabs>
                <w:tab w:val="left" w:pos="4678"/>
                <w:tab w:val="left" w:pos="4820"/>
              </w:tabs>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08124B">
              <w:rPr>
                <w:rFonts w:ascii="Times New Roman" w:hAnsi="Times New Roman" w:cs="Times New Roman"/>
                <w:sz w:val="28"/>
                <w:szCs w:val="28"/>
                <w:shd w:val="clear" w:color="auto" w:fill="FFFFFF"/>
              </w:rPr>
              <w:t>руководитель Калининского историко-краеведческого музея - филиал ГУК «Саратовской областной музей краеведения» (по согласованию)</w:t>
            </w:r>
            <w:r>
              <w:rPr>
                <w:rFonts w:ascii="Times New Roman" w:hAnsi="Times New Roman" w:cs="Times New Roman"/>
                <w:sz w:val="28"/>
                <w:szCs w:val="28"/>
                <w:shd w:val="clear" w:color="auto" w:fill="FFFFFF"/>
              </w:rPr>
              <w:t>;</w:t>
            </w:r>
          </w:p>
        </w:tc>
      </w:tr>
      <w:tr w:rsidR="0008124B" w:rsidRPr="0008124B" w:rsidTr="0008124B">
        <w:tc>
          <w:tcPr>
            <w:tcW w:w="2518" w:type="dxa"/>
          </w:tcPr>
          <w:p w:rsidR="0008124B" w:rsidRPr="0008124B" w:rsidRDefault="0008124B" w:rsidP="0008124B">
            <w:pPr>
              <w:pStyle w:val="Default"/>
              <w:tabs>
                <w:tab w:val="left" w:pos="4678"/>
                <w:tab w:val="left" w:pos="4820"/>
              </w:tabs>
              <w:rPr>
                <w:rFonts w:ascii="Times New Roman" w:hAnsi="Times New Roman" w:cs="Times New Roman"/>
                <w:sz w:val="28"/>
                <w:szCs w:val="28"/>
              </w:rPr>
            </w:pPr>
            <w:r w:rsidRPr="0008124B">
              <w:rPr>
                <w:rFonts w:ascii="Times New Roman" w:hAnsi="Times New Roman" w:cs="Times New Roman"/>
                <w:sz w:val="28"/>
                <w:szCs w:val="28"/>
              </w:rPr>
              <w:t>Мартьянова О.В.</w:t>
            </w:r>
          </w:p>
        </w:tc>
        <w:tc>
          <w:tcPr>
            <w:tcW w:w="7229" w:type="dxa"/>
          </w:tcPr>
          <w:p w:rsidR="0008124B" w:rsidRPr="0008124B" w:rsidRDefault="0008124B" w:rsidP="0008124B">
            <w:pPr>
              <w:pStyle w:val="Default"/>
              <w:tabs>
                <w:tab w:val="left" w:pos="4678"/>
                <w:tab w:val="left" w:pos="4820"/>
              </w:tabs>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08124B">
              <w:rPr>
                <w:rFonts w:ascii="Times New Roman" w:hAnsi="Times New Roman" w:cs="Times New Roman"/>
                <w:sz w:val="28"/>
                <w:szCs w:val="28"/>
                <w:shd w:val="clear" w:color="auto" w:fill="FFFFFF"/>
              </w:rPr>
              <w:t>начальник Северо-Западного ТО Управления Роспотребнадзора по Саратовской области (по согласованию)</w:t>
            </w:r>
            <w:r>
              <w:rPr>
                <w:rFonts w:ascii="Times New Roman" w:hAnsi="Times New Roman" w:cs="Times New Roman"/>
                <w:sz w:val="28"/>
                <w:szCs w:val="28"/>
                <w:shd w:val="clear" w:color="auto" w:fill="FFFFFF"/>
              </w:rPr>
              <w:t>;</w:t>
            </w:r>
          </w:p>
        </w:tc>
      </w:tr>
      <w:tr w:rsidR="0008124B" w:rsidRPr="0008124B" w:rsidTr="0008124B">
        <w:tc>
          <w:tcPr>
            <w:tcW w:w="2518" w:type="dxa"/>
          </w:tcPr>
          <w:p w:rsidR="0008124B" w:rsidRPr="0008124B" w:rsidRDefault="0008124B" w:rsidP="0008124B">
            <w:pPr>
              <w:pStyle w:val="Default"/>
              <w:tabs>
                <w:tab w:val="left" w:pos="4678"/>
                <w:tab w:val="left" w:pos="4820"/>
              </w:tabs>
              <w:rPr>
                <w:rFonts w:ascii="Times New Roman" w:hAnsi="Times New Roman" w:cs="Times New Roman"/>
                <w:sz w:val="28"/>
                <w:szCs w:val="28"/>
              </w:rPr>
            </w:pPr>
            <w:r w:rsidRPr="0008124B">
              <w:rPr>
                <w:rFonts w:ascii="Times New Roman" w:hAnsi="Times New Roman" w:cs="Times New Roman"/>
                <w:sz w:val="28"/>
                <w:szCs w:val="28"/>
                <w:shd w:val="clear" w:color="auto" w:fill="FFFFFF"/>
              </w:rPr>
              <w:t xml:space="preserve">Кучеренко О.А.                </w:t>
            </w:r>
          </w:p>
        </w:tc>
        <w:tc>
          <w:tcPr>
            <w:tcW w:w="7229" w:type="dxa"/>
          </w:tcPr>
          <w:p w:rsidR="0008124B" w:rsidRPr="0008124B" w:rsidRDefault="0008124B" w:rsidP="0008124B">
            <w:pPr>
              <w:pStyle w:val="Default"/>
              <w:tabs>
                <w:tab w:val="left" w:pos="4678"/>
                <w:tab w:val="left" w:pos="4820"/>
              </w:tabs>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08124B">
              <w:rPr>
                <w:rFonts w:ascii="Times New Roman" w:hAnsi="Times New Roman" w:cs="Times New Roman"/>
                <w:sz w:val="28"/>
                <w:szCs w:val="28"/>
                <w:shd w:val="clear" w:color="auto" w:fill="FFFFFF"/>
              </w:rPr>
              <w:t>педагог дополнительного образования МБУ ДО «Дом детского творчества г. Калининска Саратовской области»;</w:t>
            </w:r>
          </w:p>
        </w:tc>
      </w:tr>
      <w:tr w:rsidR="0008124B" w:rsidRPr="0008124B" w:rsidTr="0008124B">
        <w:tc>
          <w:tcPr>
            <w:tcW w:w="2518" w:type="dxa"/>
          </w:tcPr>
          <w:p w:rsidR="0008124B" w:rsidRPr="0008124B" w:rsidRDefault="0008124B" w:rsidP="0008124B">
            <w:pPr>
              <w:pStyle w:val="Default"/>
              <w:tabs>
                <w:tab w:val="left" w:pos="4678"/>
                <w:tab w:val="left" w:pos="4820"/>
              </w:tabs>
              <w:rPr>
                <w:rFonts w:ascii="Times New Roman" w:hAnsi="Times New Roman" w:cs="Times New Roman"/>
                <w:bCs/>
                <w:sz w:val="28"/>
                <w:szCs w:val="28"/>
              </w:rPr>
            </w:pPr>
            <w:r w:rsidRPr="0008124B">
              <w:rPr>
                <w:rFonts w:ascii="Times New Roman" w:hAnsi="Times New Roman" w:cs="Times New Roman"/>
                <w:bCs/>
                <w:sz w:val="28"/>
                <w:szCs w:val="28"/>
              </w:rPr>
              <w:t>Данилов В.В.</w:t>
            </w:r>
          </w:p>
          <w:p w:rsidR="0008124B" w:rsidRPr="0008124B" w:rsidRDefault="0008124B" w:rsidP="0008124B">
            <w:pPr>
              <w:pStyle w:val="Default"/>
              <w:tabs>
                <w:tab w:val="left" w:pos="4678"/>
                <w:tab w:val="left" w:pos="4820"/>
              </w:tabs>
              <w:rPr>
                <w:rFonts w:ascii="Times New Roman" w:hAnsi="Times New Roman" w:cs="Times New Roman"/>
                <w:bCs/>
                <w:sz w:val="28"/>
                <w:szCs w:val="28"/>
              </w:rPr>
            </w:pPr>
          </w:p>
          <w:p w:rsidR="0008124B" w:rsidRPr="0008124B" w:rsidRDefault="0008124B" w:rsidP="0008124B">
            <w:pPr>
              <w:pStyle w:val="Default"/>
              <w:tabs>
                <w:tab w:val="left" w:pos="4678"/>
                <w:tab w:val="left" w:pos="4820"/>
              </w:tabs>
              <w:rPr>
                <w:rFonts w:ascii="Times New Roman" w:hAnsi="Times New Roman" w:cs="Times New Roman"/>
                <w:sz w:val="28"/>
                <w:szCs w:val="28"/>
              </w:rPr>
            </w:pPr>
            <w:r w:rsidRPr="0008124B">
              <w:rPr>
                <w:rFonts w:ascii="Times New Roman" w:hAnsi="Times New Roman" w:cs="Times New Roman"/>
                <w:sz w:val="28"/>
                <w:szCs w:val="28"/>
              </w:rPr>
              <w:t xml:space="preserve">Сучков И.В.      </w:t>
            </w:r>
          </w:p>
          <w:p w:rsidR="0008124B" w:rsidRPr="0008124B" w:rsidRDefault="0008124B" w:rsidP="0008124B">
            <w:pPr>
              <w:pStyle w:val="Default"/>
              <w:tabs>
                <w:tab w:val="left" w:pos="4678"/>
                <w:tab w:val="left" w:pos="4820"/>
              </w:tabs>
              <w:rPr>
                <w:rFonts w:ascii="Times New Roman" w:hAnsi="Times New Roman" w:cs="Times New Roman"/>
                <w:sz w:val="28"/>
                <w:szCs w:val="28"/>
              </w:rPr>
            </w:pPr>
          </w:p>
          <w:p w:rsidR="0008124B" w:rsidRPr="0008124B" w:rsidRDefault="0008124B" w:rsidP="0008124B">
            <w:pPr>
              <w:pStyle w:val="Default"/>
              <w:tabs>
                <w:tab w:val="left" w:pos="4678"/>
                <w:tab w:val="left" w:pos="4820"/>
              </w:tabs>
              <w:rPr>
                <w:rFonts w:ascii="Times New Roman" w:hAnsi="Times New Roman" w:cs="Times New Roman"/>
                <w:sz w:val="28"/>
                <w:szCs w:val="28"/>
              </w:rPr>
            </w:pPr>
            <w:r>
              <w:rPr>
                <w:rFonts w:ascii="Times New Roman" w:hAnsi="Times New Roman" w:cs="Times New Roman"/>
                <w:sz w:val="28"/>
                <w:szCs w:val="28"/>
              </w:rPr>
              <w:t xml:space="preserve">Реброва М.Н. </w:t>
            </w:r>
            <w:r w:rsidRPr="0008124B">
              <w:rPr>
                <w:rFonts w:ascii="Times New Roman" w:hAnsi="Times New Roman" w:cs="Times New Roman"/>
                <w:sz w:val="28"/>
                <w:szCs w:val="28"/>
              </w:rPr>
              <w:t xml:space="preserve"> </w:t>
            </w:r>
          </w:p>
          <w:p w:rsidR="0008124B" w:rsidRPr="0008124B" w:rsidRDefault="0008124B" w:rsidP="0008124B">
            <w:pPr>
              <w:pStyle w:val="Default"/>
              <w:tabs>
                <w:tab w:val="left" w:pos="4678"/>
                <w:tab w:val="left" w:pos="4820"/>
              </w:tabs>
              <w:rPr>
                <w:rFonts w:ascii="Times New Roman" w:hAnsi="Times New Roman" w:cs="Times New Roman"/>
                <w:sz w:val="28"/>
                <w:szCs w:val="28"/>
              </w:rPr>
            </w:pPr>
          </w:p>
          <w:p w:rsidR="0008124B" w:rsidRPr="0008124B" w:rsidRDefault="0008124B" w:rsidP="0008124B">
            <w:pPr>
              <w:pStyle w:val="Default"/>
              <w:tabs>
                <w:tab w:val="left" w:pos="4678"/>
                <w:tab w:val="left" w:pos="4820"/>
              </w:tabs>
              <w:rPr>
                <w:rFonts w:ascii="Times New Roman" w:hAnsi="Times New Roman" w:cs="Times New Roman"/>
                <w:sz w:val="28"/>
                <w:szCs w:val="28"/>
              </w:rPr>
            </w:pPr>
          </w:p>
          <w:p w:rsidR="0008124B" w:rsidRDefault="0008124B" w:rsidP="0008124B">
            <w:pPr>
              <w:pStyle w:val="Default"/>
              <w:tabs>
                <w:tab w:val="left" w:pos="4678"/>
                <w:tab w:val="left" w:pos="4820"/>
              </w:tabs>
              <w:rPr>
                <w:rFonts w:ascii="Times New Roman" w:hAnsi="Times New Roman" w:cs="Times New Roman"/>
                <w:sz w:val="28"/>
                <w:szCs w:val="28"/>
              </w:rPr>
            </w:pPr>
          </w:p>
          <w:p w:rsidR="0008124B" w:rsidRPr="0008124B" w:rsidRDefault="0008124B" w:rsidP="0008124B">
            <w:pPr>
              <w:pStyle w:val="Default"/>
              <w:tabs>
                <w:tab w:val="left" w:pos="4678"/>
                <w:tab w:val="left" w:pos="4820"/>
              </w:tabs>
              <w:rPr>
                <w:rFonts w:ascii="Times New Roman" w:hAnsi="Times New Roman" w:cs="Times New Roman"/>
                <w:sz w:val="28"/>
                <w:szCs w:val="28"/>
              </w:rPr>
            </w:pPr>
            <w:r w:rsidRPr="0008124B">
              <w:rPr>
                <w:rFonts w:ascii="Times New Roman" w:hAnsi="Times New Roman" w:cs="Times New Roman"/>
                <w:sz w:val="28"/>
                <w:szCs w:val="28"/>
              </w:rPr>
              <w:t xml:space="preserve">Череповская О.С.                     </w:t>
            </w:r>
          </w:p>
        </w:tc>
        <w:tc>
          <w:tcPr>
            <w:tcW w:w="7229" w:type="dxa"/>
          </w:tcPr>
          <w:p w:rsidR="0008124B" w:rsidRPr="0008124B" w:rsidRDefault="0008124B" w:rsidP="0008124B">
            <w:pPr>
              <w:pStyle w:val="Default"/>
              <w:tabs>
                <w:tab w:val="left" w:pos="4678"/>
                <w:tab w:val="left" w:pos="4820"/>
              </w:tabs>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08124B">
              <w:rPr>
                <w:rFonts w:ascii="Times New Roman" w:hAnsi="Times New Roman" w:cs="Times New Roman"/>
                <w:bCs/>
                <w:sz w:val="28"/>
                <w:szCs w:val="28"/>
              </w:rPr>
              <w:t>начальник МО МВД России «Калининский» Саратовской области (по согласованию)</w:t>
            </w:r>
            <w:r w:rsidR="003367E9">
              <w:rPr>
                <w:rFonts w:ascii="Times New Roman" w:hAnsi="Times New Roman" w:cs="Times New Roman"/>
                <w:bCs/>
                <w:sz w:val="28"/>
                <w:szCs w:val="28"/>
              </w:rPr>
              <w:t>;</w:t>
            </w:r>
          </w:p>
          <w:p w:rsidR="0008124B" w:rsidRPr="0008124B" w:rsidRDefault="0008124B" w:rsidP="0008124B">
            <w:pPr>
              <w:pStyle w:val="Default"/>
              <w:tabs>
                <w:tab w:val="left" w:pos="4678"/>
                <w:tab w:val="left" w:pos="4820"/>
              </w:tabs>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08124B">
              <w:rPr>
                <w:rFonts w:ascii="Times New Roman" w:hAnsi="Times New Roman" w:cs="Times New Roman"/>
                <w:bCs/>
                <w:sz w:val="28"/>
                <w:szCs w:val="28"/>
              </w:rPr>
              <w:t>начальник управления жилищно</w:t>
            </w:r>
            <w:r w:rsidR="003367E9">
              <w:rPr>
                <w:rFonts w:ascii="Times New Roman" w:hAnsi="Times New Roman" w:cs="Times New Roman"/>
                <w:bCs/>
                <w:sz w:val="28"/>
                <w:szCs w:val="28"/>
              </w:rPr>
              <w:t xml:space="preserve"> </w:t>
            </w:r>
            <w:r w:rsidRPr="0008124B">
              <w:rPr>
                <w:rFonts w:ascii="Times New Roman" w:hAnsi="Times New Roman" w:cs="Times New Roman"/>
                <w:bCs/>
                <w:sz w:val="28"/>
                <w:szCs w:val="28"/>
              </w:rPr>
              <w:t>- коммунального хозяйст</w:t>
            </w:r>
            <w:r w:rsidR="003367E9">
              <w:rPr>
                <w:rFonts w:ascii="Times New Roman" w:hAnsi="Times New Roman" w:cs="Times New Roman"/>
                <w:bCs/>
                <w:sz w:val="28"/>
                <w:szCs w:val="28"/>
              </w:rPr>
              <w:t>ва администрации муниципального района</w:t>
            </w:r>
            <w:r w:rsidRPr="0008124B">
              <w:rPr>
                <w:rFonts w:ascii="Times New Roman" w:hAnsi="Times New Roman" w:cs="Times New Roman"/>
                <w:bCs/>
                <w:sz w:val="28"/>
                <w:szCs w:val="28"/>
              </w:rPr>
              <w:t>;</w:t>
            </w:r>
          </w:p>
          <w:p w:rsidR="0008124B" w:rsidRPr="0008124B" w:rsidRDefault="0008124B" w:rsidP="0008124B">
            <w:pPr>
              <w:pStyle w:val="Default"/>
              <w:tabs>
                <w:tab w:val="left" w:pos="4678"/>
                <w:tab w:val="left" w:pos="4820"/>
              </w:tabs>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08124B">
              <w:rPr>
                <w:rFonts w:ascii="Times New Roman" w:hAnsi="Times New Roman" w:cs="Times New Roman"/>
                <w:bCs/>
                <w:sz w:val="28"/>
                <w:szCs w:val="28"/>
              </w:rPr>
              <w:t>начальник отдела по анализу и информации управления по вопросам кул</w:t>
            </w:r>
            <w:r w:rsidR="003367E9">
              <w:rPr>
                <w:rFonts w:ascii="Times New Roman" w:hAnsi="Times New Roman" w:cs="Times New Roman"/>
                <w:bCs/>
                <w:sz w:val="28"/>
                <w:szCs w:val="28"/>
              </w:rPr>
              <w:t>ьтуры, информации и общественных отношений администрации муниципального района</w:t>
            </w:r>
            <w:r w:rsidRPr="0008124B">
              <w:rPr>
                <w:rFonts w:ascii="Times New Roman" w:hAnsi="Times New Roman" w:cs="Times New Roman"/>
                <w:bCs/>
                <w:sz w:val="28"/>
                <w:szCs w:val="28"/>
              </w:rPr>
              <w:t>;</w:t>
            </w:r>
          </w:p>
          <w:p w:rsidR="0008124B" w:rsidRPr="0008124B" w:rsidRDefault="0008124B" w:rsidP="0008124B">
            <w:pPr>
              <w:pStyle w:val="Default"/>
              <w:tabs>
                <w:tab w:val="left" w:pos="4678"/>
                <w:tab w:val="left" w:pos="4820"/>
              </w:tabs>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08124B">
              <w:rPr>
                <w:rFonts w:ascii="Times New Roman" w:hAnsi="Times New Roman" w:cs="Times New Roman"/>
                <w:bCs/>
                <w:sz w:val="28"/>
                <w:szCs w:val="28"/>
              </w:rPr>
              <w:t>руководитель муниципального общероссийского общественно -</w:t>
            </w:r>
            <w:r w:rsidR="003367E9">
              <w:rPr>
                <w:rFonts w:ascii="Times New Roman" w:hAnsi="Times New Roman" w:cs="Times New Roman"/>
                <w:bCs/>
                <w:sz w:val="28"/>
                <w:szCs w:val="28"/>
              </w:rPr>
              <w:t xml:space="preserve"> </w:t>
            </w:r>
            <w:r w:rsidRPr="0008124B">
              <w:rPr>
                <w:rFonts w:ascii="Times New Roman" w:hAnsi="Times New Roman" w:cs="Times New Roman"/>
                <w:bCs/>
                <w:sz w:val="28"/>
                <w:szCs w:val="28"/>
              </w:rPr>
              <w:t xml:space="preserve">государственного движения детей и молодежи «Движение первых» в Калининском </w:t>
            </w:r>
            <w:r w:rsidR="003367E9">
              <w:rPr>
                <w:rFonts w:ascii="Times New Roman" w:hAnsi="Times New Roman" w:cs="Times New Roman"/>
                <w:bCs/>
                <w:sz w:val="28"/>
                <w:szCs w:val="28"/>
              </w:rPr>
              <w:t>муниципальном районе</w:t>
            </w:r>
          </w:p>
        </w:tc>
      </w:tr>
    </w:tbl>
    <w:p w:rsidR="0008124B" w:rsidRPr="003367E9" w:rsidRDefault="0008124B" w:rsidP="003367E9">
      <w:pPr>
        <w:ind w:firstLine="567"/>
        <w:rPr>
          <w:sz w:val="28"/>
          <w:szCs w:val="28"/>
        </w:rPr>
      </w:pPr>
    </w:p>
    <w:p w:rsidR="0008124B" w:rsidRPr="003367E9" w:rsidRDefault="0008124B" w:rsidP="003367E9">
      <w:pPr>
        <w:ind w:firstLine="567"/>
        <w:rPr>
          <w:sz w:val="28"/>
          <w:szCs w:val="28"/>
        </w:rPr>
      </w:pPr>
    </w:p>
    <w:p w:rsidR="0008124B" w:rsidRPr="003367E9" w:rsidRDefault="0008124B" w:rsidP="003367E9">
      <w:pPr>
        <w:ind w:firstLine="567"/>
        <w:rPr>
          <w:sz w:val="28"/>
          <w:szCs w:val="28"/>
        </w:rPr>
      </w:pPr>
    </w:p>
    <w:p w:rsidR="0008124B" w:rsidRPr="003367E9" w:rsidRDefault="00830370" w:rsidP="00830370">
      <w:pPr>
        <w:jc w:val="center"/>
        <w:rPr>
          <w:sz w:val="28"/>
          <w:szCs w:val="28"/>
        </w:rPr>
      </w:pPr>
      <w:r>
        <w:rPr>
          <w:sz w:val="28"/>
          <w:szCs w:val="28"/>
        </w:rPr>
        <w:t>_________________________</w:t>
      </w:r>
    </w:p>
    <w:p w:rsidR="0008124B" w:rsidRPr="003367E9" w:rsidRDefault="0008124B" w:rsidP="003367E9">
      <w:pPr>
        <w:ind w:firstLine="567"/>
        <w:rPr>
          <w:sz w:val="28"/>
          <w:szCs w:val="28"/>
        </w:rPr>
      </w:pPr>
    </w:p>
    <w:p w:rsidR="0008124B" w:rsidRDefault="0008124B" w:rsidP="003367E9">
      <w:pPr>
        <w:ind w:firstLine="567"/>
        <w:rPr>
          <w:sz w:val="28"/>
          <w:szCs w:val="28"/>
        </w:rPr>
      </w:pPr>
    </w:p>
    <w:p w:rsidR="003367E9" w:rsidRDefault="003367E9" w:rsidP="003367E9">
      <w:pPr>
        <w:ind w:firstLine="567"/>
        <w:rPr>
          <w:sz w:val="28"/>
          <w:szCs w:val="28"/>
        </w:rPr>
      </w:pPr>
    </w:p>
    <w:p w:rsidR="003367E9" w:rsidRPr="003367E9" w:rsidRDefault="003367E9" w:rsidP="003367E9">
      <w:pPr>
        <w:ind w:firstLine="567"/>
        <w:rPr>
          <w:sz w:val="28"/>
          <w:szCs w:val="28"/>
        </w:rPr>
      </w:pPr>
    </w:p>
    <w:p w:rsidR="00374350" w:rsidRPr="0008124B" w:rsidRDefault="00374350" w:rsidP="00374350">
      <w:pPr>
        <w:ind w:left="6237"/>
        <w:rPr>
          <w:b/>
          <w:sz w:val="28"/>
          <w:szCs w:val="28"/>
        </w:rPr>
      </w:pPr>
      <w:r w:rsidRPr="0008124B">
        <w:rPr>
          <w:b/>
          <w:sz w:val="28"/>
          <w:szCs w:val="28"/>
        </w:rPr>
        <w:lastRenderedPageBreak/>
        <w:t>Приложение №</w:t>
      </w:r>
      <w:r>
        <w:rPr>
          <w:b/>
          <w:sz w:val="28"/>
          <w:szCs w:val="28"/>
        </w:rPr>
        <w:t>3</w:t>
      </w:r>
    </w:p>
    <w:p w:rsidR="00374350" w:rsidRPr="0008124B" w:rsidRDefault="00374350" w:rsidP="00374350">
      <w:pPr>
        <w:ind w:left="6237"/>
        <w:rPr>
          <w:b/>
          <w:sz w:val="28"/>
          <w:szCs w:val="28"/>
        </w:rPr>
      </w:pPr>
      <w:r w:rsidRPr="0008124B">
        <w:rPr>
          <w:b/>
          <w:sz w:val="28"/>
          <w:szCs w:val="28"/>
        </w:rPr>
        <w:t xml:space="preserve">к постановлению </w:t>
      </w:r>
    </w:p>
    <w:p w:rsidR="00374350" w:rsidRPr="0008124B" w:rsidRDefault="00374350" w:rsidP="00374350">
      <w:pPr>
        <w:ind w:left="6237"/>
        <w:rPr>
          <w:b/>
          <w:sz w:val="28"/>
          <w:szCs w:val="28"/>
        </w:rPr>
      </w:pPr>
      <w:r w:rsidRPr="0008124B">
        <w:rPr>
          <w:b/>
          <w:sz w:val="28"/>
          <w:szCs w:val="28"/>
        </w:rPr>
        <w:t>администрации МР</w:t>
      </w:r>
    </w:p>
    <w:p w:rsidR="00374350" w:rsidRPr="0008124B" w:rsidRDefault="00374350" w:rsidP="00374350">
      <w:pPr>
        <w:ind w:left="6237"/>
        <w:rPr>
          <w:b/>
          <w:sz w:val="28"/>
          <w:szCs w:val="28"/>
        </w:rPr>
      </w:pPr>
      <w:r w:rsidRPr="0008124B">
        <w:rPr>
          <w:b/>
          <w:sz w:val="28"/>
          <w:szCs w:val="28"/>
        </w:rPr>
        <w:t>от 03.08.2023 года №1015</w:t>
      </w:r>
    </w:p>
    <w:p w:rsidR="00374350" w:rsidRDefault="00374350" w:rsidP="00374350">
      <w:pPr>
        <w:ind w:firstLine="567"/>
        <w:jc w:val="center"/>
        <w:rPr>
          <w:sz w:val="24"/>
          <w:szCs w:val="24"/>
        </w:rPr>
      </w:pPr>
    </w:p>
    <w:p w:rsidR="002D60B6" w:rsidRPr="00374350" w:rsidRDefault="002D60B6" w:rsidP="00374350">
      <w:pPr>
        <w:jc w:val="center"/>
        <w:rPr>
          <w:b/>
          <w:sz w:val="24"/>
          <w:szCs w:val="24"/>
        </w:rPr>
      </w:pPr>
      <w:r w:rsidRPr="00374350">
        <w:rPr>
          <w:b/>
          <w:sz w:val="24"/>
          <w:szCs w:val="24"/>
        </w:rPr>
        <w:t xml:space="preserve">АКТ </w:t>
      </w:r>
    </w:p>
    <w:p w:rsidR="002D60B6" w:rsidRPr="00374350" w:rsidRDefault="002D60B6" w:rsidP="00374350">
      <w:pPr>
        <w:pStyle w:val="Default"/>
        <w:jc w:val="center"/>
        <w:rPr>
          <w:rFonts w:ascii="Times New Roman" w:hAnsi="Times New Roman" w:cs="Times New Roman"/>
          <w:b/>
          <w:bCs/>
        </w:rPr>
      </w:pPr>
      <w:r w:rsidRPr="00374350">
        <w:rPr>
          <w:rFonts w:ascii="Times New Roman" w:hAnsi="Times New Roman" w:cs="Times New Roman"/>
          <w:b/>
        </w:rPr>
        <w:t xml:space="preserve">обследования </w:t>
      </w:r>
      <w:r w:rsidRPr="00374350">
        <w:rPr>
          <w:rFonts w:ascii="Times New Roman" w:hAnsi="Times New Roman" w:cs="Times New Roman"/>
          <w:b/>
          <w:bCs/>
        </w:rPr>
        <w:t xml:space="preserve">маршрута, предназначенного для пешеходного туризма, </w:t>
      </w:r>
    </w:p>
    <w:p w:rsidR="002D60B6" w:rsidRPr="00374350" w:rsidRDefault="002D60B6" w:rsidP="00374350">
      <w:pPr>
        <w:pStyle w:val="Default"/>
        <w:jc w:val="center"/>
        <w:rPr>
          <w:rFonts w:ascii="Times New Roman" w:hAnsi="Times New Roman" w:cs="Times New Roman"/>
          <w:b/>
          <w:bCs/>
        </w:rPr>
      </w:pPr>
      <w:r w:rsidRPr="00374350">
        <w:rPr>
          <w:rFonts w:ascii="Times New Roman" w:hAnsi="Times New Roman" w:cs="Times New Roman"/>
          <w:b/>
          <w:bCs/>
        </w:rPr>
        <w:t>районной межведомственной комиссией</w:t>
      </w:r>
    </w:p>
    <w:p w:rsidR="002D60B6" w:rsidRDefault="002D60B6" w:rsidP="00374350">
      <w:pPr>
        <w:pStyle w:val="Default"/>
        <w:jc w:val="center"/>
        <w:rPr>
          <w:rFonts w:ascii="Times New Roman" w:hAnsi="Times New Roman" w:cs="Times New Roman"/>
          <w:b/>
          <w:bCs/>
        </w:rPr>
      </w:pPr>
      <w:r w:rsidRPr="00374350">
        <w:rPr>
          <w:rFonts w:ascii="Times New Roman" w:hAnsi="Times New Roman" w:cs="Times New Roman"/>
          <w:b/>
          <w:bCs/>
        </w:rPr>
        <w:t>от ________________20__года</w:t>
      </w:r>
    </w:p>
    <w:p w:rsidR="002D60B6" w:rsidRPr="00374350" w:rsidRDefault="002D60B6" w:rsidP="00374350">
      <w:pPr>
        <w:pStyle w:val="Default"/>
        <w:jc w:val="center"/>
        <w:rPr>
          <w:rFonts w:ascii="Times New Roman" w:hAnsi="Times New Roman" w:cs="Times New Roman"/>
          <w:b/>
          <w:bCs/>
        </w:rPr>
      </w:pPr>
      <w:r w:rsidRPr="00374350">
        <w:rPr>
          <w:rFonts w:ascii="Times New Roman" w:hAnsi="Times New Roman" w:cs="Times New Roman"/>
          <w:b/>
          <w:bCs/>
        </w:rPr>
        <w:t xml:space="preserve">районная межведомственная комиссия осуществила проверку маршрута, предназначенного для пешеходного туризма </w:t>
      </w:r>
    </w:p>
    <w:p w:rsidR="002D60B6" w:rsidRPr="00374350" w:rsidRDefault="002D60B6" w:rsidP="00374350">
      <w:pPr>
        <w:pStyle w:val="Default"/>
        <w:jc w:val="center"/>
        <w:rPr>
          <w:rFonts w:ascii="Times New Roman" w:hAnsi="Times New Roman" w:cs="Times New Roman"/>
          <w:b/>
          <w:bCs/>
        </w:rPr>
      </w:pPr>
      <w:r w:rsidRPr="00374350">
        <w:rPr>
          <w:rFonts w:ascii="Times New Roman" w:hAnsi="Times New Roman" w:cs="Times New Roman"/>
          <w:b/>
          <w:bCs/>
        </w:rPr>
        <w:t>__________________________________________</w:t>
      </w:r>
    </w:p>
    <w:p w:rsidR="002D60B6" w:rsidRPr="00374350" w:rsidRDefault="002D60B6" w:rsidP="00374350">
      <w:pPr>
        <w:pStyle w:val="Default"/>
        <w:jc w:val="center"/>
        <w:rPr>
          <w:rFonts w:ascii="Times New Roman" w:hAnsi="Times New Roman" w:cs="Times New Roman"/>
          <w:bCs/>
        </w:rPr>
      </w:pPr>
      <w:r w:rsidRPr="00374350">
        <w:rPr>
          <w:rFonts w:ascii="Times New Roman" w:hAnsi="Times New Roman" w:cs="Times New Roman"/>
          <w:bCs/>
        </w:rPr>
        <w:t>(наименование маршрута)</w:t>
      </w:r>
    </w:p>
    <w:p w:rsidR="002D60B6" w:rsidRPr="00374350" w:rsidRDefault="002D60B6" w:rsidP="00374350">
      <w:pPr>
        <w:pStyle w:val="Default"/>
        <w:jc w:val="center"/>
        <w:rPr>
          <w:rFonts w:ascii="Times New Roman" w:hAnsi="Times New Roman" w:cs="Times New Roman"/>
          <w:bCs/>
        </w:rPr>
      </w:pPr>
    </w:p>
    <w:p w:rsidR="002D60B6" w:rsidRPr="00374350" w:rsidRDefault="002D60B6" w:rsidP="00374350">
      <w:pPr>
        <w:pStyle w:val="Default"/>
        <w:jc w:val="center"/>
        <w:rPr>
          <w:rFonts w:ascii="Times New Roman" w:hAnsi="Times New Roman" w:cs="Times New Roman"/>
          <w:bCs/>
        </w:rPr>
      </w:pPr>
      <w:r w:rsidRPr="00374350">
        <w:rPr>
          <w:rFonts w:ascii="Times New Roman" w:hAnsi="Times New Roman" w:cs="Times New Roman"/>
          <w:bCs/>
        </w:rPr>
        <w:t>Замечания:</w:t>
      </w:r>
    </w:p>
    <w:p w:rsidR="002D60B6" w:rsidRPr="00374350" w:rsidRDefault="002D60B6" w:rsidP="00374350">
      <w:pPr>
        <w:pStyle w:val="Default"/>
        <w:jc w:val="center"/>
        <w:rPr>
          <w:rFonts w:ascii="Times New Roman" w:hAnsi="Times New Roman" w:cs="Times New Roman"/>
          <w:bCs/>
        </w:rPr>
      </w:pPr>
      <w:r w:rsidRPr="00374350">
        <w:rPr>
          <w:rFonts w:ascii="Times New Roman" w:hAnsi="Times New Roman" w:cs="Times New Roman"/>
          <w:bCs/>
        </w:rPr>
        <w:t>______________________________________________________________________________</w:t>
      </w:r>
      <w:r w:rsidR="00374350">
        <w:rPr>
          <w:rFonts w:ascii="Times New Roman" w:hAnsi="Times New Roman" w:cs="Times New Roman"/>
          <w:bCs/>
        </w:rPr>
        <w:t>__</w:t>
      </w:r>
    </w:p>
    <w:p w:rsidR="002D60B6" w:rsidRPr="00374350" w:rsidRDefault="002D60B6" w:rsidP="00374350">
      <w:pPr>
        <w:pStyle w:val="Default"/>
        <w:jc w:val="center"/>
        <w:rPr>
          <w:rFonts w:ascii="Times New Roman" w:hAnsi="Times New Roman" w:cs="Times New Roman"/>
          <w:bCs/>
        </w:rPr>
      </w:pPr>
      <w:r w:rsidRPr="00374350">
        <w:rPr>
          <w:rFonts w:ascii="Times New Roman" w:hAnsi="Times New Roman" w:cs="Times New Roman"/>
          <w:bCs/>
        </w:rPr>
        <w:t>______________________________________________________________________________</w:t>
      </w:r>
      <w:r w:rsidR="00374350">
        <w:rPr>
          <w:rFonts w:ascii="Times New Roman" w:hAnsi="Times New Roman" w:cs="Times New Roman"/>
          <w:bCs/>
        </w:rPr>
        <w:t>__</w:t>
      </w:r>
    </w:p>
    <w:p w:rsidR="002D60B6" w:rsidRPr="00374350" w:rsidRDefault="002D60B6" w:rsidP="00374350">
      <w:pPr>
        <w:pStyle w:val="Default"/>
        <w:jc w:val="center"/>
        <w:rPr>
          <w:rFonts w:ascii="Times New Roman" w:hAnsi="Times New Roman" w:cs="Times New Roman"/>
          <w:bCs/>
        </w:rPr>
      </w:pPr>
      <w:r w:rsidRPr="00374350">
        <w:rPr>
          <w:rFonts w:ascii="Times New Roman" w:hAnsi="Times New Roman" w:cs="Times New Roman"/>
          <w:bCs/>
        </w:rPr>
        <w:t>_______________________________________________________________________________</w:t>
      </w:r>
      <w:r w:rsidR="00374350">
        <w:rPr>
          <w:rFonts w:ascii="Times New Roman" w:hAnsi="Times New Roman" w:cs="Times New Roman"/>
          <w:bCs/>
        </w:rPr>
        <w:t>_</w:t>
      </w:r>
    </w:p>
    <w:p w:rsidR="002D60B6" w:rsidRPr="00374350" w:rsidRDefault="002D60B6" w:rsidP="00374350">
      <w:pPr>
        <w:pStyle w:val="Default"/>
        <w:jc w:val="center"/>
        <w:rPr>
          <w:rFonts w:ascii="Times New Roman" w:hAnsi="Times New Roman" w:cs="Times New Roman"/>
          <w:bCs/>
        </w:rPr>
      </w:pPr>
      <w:r w:rsidRPr="00374350">
        <w:rPr>
          <w:rFonts w:ascii="Times New Roman" w:hAnsi="Times New Roman" w:cs="Times New Roman"/>
          <w:bCs/>
        </w:rPr>
        <w:t>________________________________________________________________________________</w:t>
      </w:r>
    </w:p>
    <w:p w:rsidR="002D60B6" w:rsidRPr="00374350" w:rsidRDefault="002D60B6" w:rsidP="00374350">
      <w:pPr>
        <w:pStyle w:val="Default"/>
        <w:jc w:val="center"/>
        <w:rPr>
          <w:rFonts w:ascii="Times New Roman" w:hAnsi="Times New Roman" w:cs="Times New Roman"/>
          <w:bCs/>
        </w:rPr>
      </w:pPr>
      <w:r w:rsidRPr="00374350">
        <w:rPr>
          <w:rFonts w:ascii="Times New Roman" w:hAnsi="Times New Roman" w:cs="Times New Roman"/>
          <w:bCs/>
        </w:rPr>
        <w:t xml:space="preserve">Рекомендации: </w:t>
      </w:r>
    </w:p>
    <w:p w:rsidR="002D60B6" w:rsidRPr="00374350" w:rsidRDefault="002D60B6" w:rsidP="00374350">
      <w:pPr>
        <w:pStyle w:val="Default"/>
        <w:jc w:val="center"/>
        <w:rPr>
          <w:rFonts w:ascii="Times New Roman" w:hAnsi="Times New Roman" w:cs="Times New Roman"/>
          <w:bCs/>
        </w:rPr>
      </w:pPr>
      <w:r w:rsidRPr="00374350">
        <w:rPr>
          <w:rFonts w:ascii="Times New Roman" w:hAnsi="Times New Roman" w:cs="Times New Roman"/>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D60B6" w:rsidRPr="00374350" w:rsidRDefault="002D60B6" w:rsidP="00374350">
      <w:pPr>
        <w:pStyle w:val="Default"/>
        <w:jc w:val="center"/>
        <w:rPr>
          <w:rFonts w:ascii="Times New Roman" w:hAnsi="Times New Roman" w:cs="Times New Roman"/>
          <w:bCs/>
        </w:rPr>
      </w:pPr>
      <w:r w:rsidRPr="00374350">
        <w:rPr>
          <w:rFonts w:ascii="Times New Roman" w:hAnsi="Times New Roman" w:cs="Times New Roman"/>
          <w:bCs/>
        </w:rPr>
        <w:t xml:space="preserve">Заключение: </w:t>
      </w:r>
    </w:p>
    <w:p w:rsidR="002D60B6" w:rsidRPr="00374350" w:rsidRDefault="002D60B6" w:rsidP="00374350">
      <w:pPr>
        <w:pStyle w:val="Default"/>
        <w:jc w:val="center"/>
        <w:rPr>
          <w:rFonts w:ascii="Times New Roman" w:hAnsi="Times New Roman" w:cs="Times New Roman"/>
          <w:bCs/>
        </w:rPr>
      </w:pPr>
      <w:r w:rsidRPr="00374350">
        <w:rPr>
          <w:rFonts w:ascii="Times New Roman" w:hAnsi="Times New Roman" w:cs="Times New Roman"/>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74350" w:rsidRPr="00374350" w:rsidRDefault="00374350" w:rsidP="00374350">
      <w:pPr>
        <w:pStyle w:val="Default"/>
        <w:jc w:val="center"/>
        <w:rPr>
          <w:rFonts w:ascii="Times New Roman" w:hAnsi="Times New Roman" w:cs="Times New Roman"/>
          <w:bCs/>
        </w:rPr>
      </w:pPr>
    </w:p>
    <w:p w:rsidR="002D60B6" w:rsidRPr="00374350" w:rsidRDefault="002D60B6" w:rsidP="00374350">
      <w:pPr>
        <w:pStyle w:val="Default"/>
        <w:jc w:val="center"/>
        <w:rPr>
          <w:rFonts w:ascii="Times New Roman" w:hAnsi="Times New Roman" w:cs="Times New Roman"/>
          <w:b/>
          <w:bCs/>
        </w:rPr>
      </w:pPr>
      <w:r w:rsidRPr="00374350">
        <w:rPr>
          <w:rFonts w:ascii="Times New Roman" w:hAnsi="Times New Roman" w:cs="Times New Roman"/>
          <w:b/>
          <w:bCs/>
        </w:rPr>
        <w:t>Комиссия в составе:</w:t>
      </w:r>
    </w:p>
    <w:p w:rsidR="00374350" w:rsidRPr="00374350" w:rsidRDefault="00374350" w:rsidP="00374350">
      <w:pPr>
        <w:pStyle w:val="Default"/>
        <w:jc w:val="center"/>
        <w:rPr>
          <w:rFonts w:ascii="Times New Roman" w:hAnsi="Times New Roman" w:cs="Times New Roman"/>
          <w:bCs/>
        </w:rPr>
      </w:pPr>
    </w:p>
    <w:tbl>
      <w:tblPr>
        <w:tblStyle w:val="a7"/>
        <w:tblW w:w="0" w:type="auto"/>
        <w:tblLook w:val="04A0"/>
      </w:tblPr>
      <w:tblGrid>
        <w:gridCol w:w="2465"/>
        <w:gridCol w:w="2466"/>
        <w:gridCol w:w="2459"/>
        <w:gridCol w:w="2464"/>
      </w:tblGrid>
      <w:tr w:rsidR="002D60B6" w:rsidRPr="00374350" w:rsidTr="00FB6A79">
        <w:tc>
          <w:tcPr>
            <w:tcW w:w="2476" w:type="dxa"/>
          </w:tcPr>
          <w:p w:rsidR="002D60B6" w:rsidRPr="00374350" w:rsidRDefault="002D60B6" w:rsidP="00374350">
            <w:pPr>
              <w:pStyle w:val="Default"/>
              <w:jc w:val="center"/>
              <w:rPr>
                <w:rFonts w:ascii="Times New Roman" w:hAnsi="Times New Roman" w:cs="Times New Roman"/>
                <w:b/>
              </w:rPr>
            </w:pPr>
            <w:r w:rsidRPr="00374350">
              <w:rPr>
                <w:rFonts w:ascii="Times New Roman" w:hAnsi="Times New Roman" w:cs="Times New Roman"/>
                <w:b/>
              </w:rPr>
              <w:t xml:space="preserve">Ведомство </w:t>
            </w:r>
          </w:p>
        </w:tc>
        <w:tc>
          <w:tcPr>
            <w:tcW w:w="2476" w:type="dxa"/>
          </w:tcPr>
          <w:p w:rsidR="002D60B6" w:rsidRPr="00374350" w:rsidRDefault="002D60B6" w:rsidP="00374350">
            <w:pPr>
              <w:pStyle w:val="Default"/>
              <w:jc w:val="center"/>
              <w:rPr>
                <w:rFonts w:ascii="Times New Roman" w:hAnsi="Times New Roman" w:cs="Times New Roman"/>
                <w:b/>
              </w:rPr>
            </w:pPr>
            <w:r w:rsidRPr="00374350">
              <w:rPr>
                <w:rFonts w:ascii="Times New Roman" w:hAnsi="Times New Roman" w:cs="Times New Roman"/>
                <w:b/>
              </w:rPr>
              <w:t xml:space="preserve">Должность </w:t>
            </w:r>
          </w:p>
        </w:tc>
        <w:tc>
          <w:tcPr>
            <w:tcW w:w="2476" w:type="dxa"/>
          </w:tcPr>
          <w:p w:rsidR="002D60B6" w:rsidRPr="00374350" w:rsidRDefault="002D60B6" w:rsidP="00374350">
            <w:pPr>
              <w:pStyle w:val="Default"/>
              <w:jc w:val="center"/>
              <w:rPr>
                <w:rFonts w:ascii="Times New Roman" w:hAnsi="Times New Roman" w:cs="Times New Roman"/>
                <w:b/>
              </w:rPr>
            </w:pPr>
            <w:r w:rsidRPr="00374350">
              <w:rPr>
                <w:rFonts w:ascii="Times New Roman" w:hAnsi="Times New Roman" w:cs="Times New Roman"/>
                <w:b/>
              </w:rPr>
              <w:t>ФИО</w:t>
            </w:r>
          </w:p>
        </w:tc>
        <w:tc>
          <w:tcPr>
            <w:tcW w:w="2477" w:type="dxa"/>
          </w:tcPr>
          <w:p w:rsidR="002D60B6" w:rsidRPr="00374350" w:rsidRDefault="002D60B6" w:rsidP="00374350">
            <w:pPr>
              <w:pStyle w:val="Default"/>
              <w:jc w:val="center"/>
              <w:rPr>
                <w:rFonts w:ascii="Times New Roman" w:hAnsi="Times New Roman" w:cs="Times New Roman"/>
                <w:b/>
              </w:rPr>
            </w:pPr>
            <w:r w:rsidRPr="00374350">
              <w:rPr>
                <w:rFonts w:ascii="Times New Roman" w:hAnsi="Times New Roman" w:cs="Times New Roman"/>
                <w:b/>
              </w:rPr>
              <w:t>Подпись</w:t>
            </w:r>
          </w:p>
        </w:tc>
      </w:tr>
      <w:tr w:rsidR="002D60B6" w:rsidRPr="00374350" w:rsidTr="00FB6A79">
        <w:tc>
          <w:tcPr>
            <w:tcW w:w="2476" w:type="dxa"/>
          </w:tcPr>
          <w:p w:rsidR="002D60B6" w:rsidRPr="00374350" w:rsidRDefault="002D60B6" w:rsidP="00374350">
            <w:pPr>
              <w:pStyle w:val="Default"/>
              <w:jc w:val="center"/>
              <w:rPr>
                <w:rFonts w:ascii="Times New Roman" w:hAnsi="Times New Roman" w:cs="Times New Roman"/>
              </w:rPr>
            </w:pPr>
          </w:p>
        </w:tc>
        <w:tc>
          <w:tcPr>
            <w:tcW w:w="2476" w:type="dxa"/>
          </w:tcPr>
          <w:p w:rsidR="002D60B6" w:rsidRPr="00374350" w:rsidRDefault="002D60B6" w:rsidP="00374350">
            <w:pPr>
              <w:pStyle w:val="Default"/>
              <w:jc w:val="center"/>
              <w:rPr>
                <w:rFonts w:ascii="Times New Roman" w:hAnsi="Times New Roman" w:cs="Times New Roman"/>
              </w:rPr>
            </w:pPr>
          </w:p>
        </w:tc>
        <w:tc>
          <w:tcPr>
            <w:tcW w:w="2476" w:type="dxa"/>
          </w:tcPr>
          <w:p w:rsidR="002D60B6" w:rsidRPr="00374350" w:rsidRDefault="002D60B6" w:rsidP="00374350">
            <w:pPr>
              <w:pStyle w:val="Default"/>
              <w:jc w:val="center"/>
              <w:rPr>
                <w:rFonts w:ascii="Times New Roman" w:hAnsi="Times New Roman" w:cs="Times New Roman"/>
              </w:rPr>
            </w:pPr>
          </w:p>
        </w:tc>
        <w:tc>
          <w:tcPr>
            <w:tcW w:w="2477" w:type="dxa"/>
          </w:tcPr>
          <w:p w:rsidR="002D60B6" w:rsidRPr="00374350" w:rsidRDefault="002D60B6" w:rsidP="00374350">
            <w:pPr>
              <w:pStyle w:val="Default"/>
              <w:jc w:val="center"/>
              <w:rPr>
                <w:rFonts w:ascii="Times New Roman" w:hAnsi="Times New Roman" w:cs="Times New Roman"/>
              </w:rPr>
            </w:pPr>
          </w:p>
        </w:tc>
      </w:tr>
      <w:tr w:rsidR="002D60B6" w:rsidRPr="00374350" w:rsidTr="00FB6A79">
        <w:tc>
          <w:tcPr>
            <w:tcW w:w="2476" w:type="dxa"/>
          </w:tcPr>
          <w:p w:rsidR="002D60B6" w:rsidRPr="00374350" w:rsidRDefault="002D60B6" w:rsidP="00374350">
            <w:pPr>
              <w:pStyle w:val="Default"/>
              <w:jc w:val="center"/>
              <w:rPr>
                <w:rFonts w:ascii="Times New Roman" w:hAnsi="Times New Roman" w:cs="Times New Roman"/>
              </w:rPr>
            </w:pPr>
          </w:p>
        </w:tc>
        <w:tc>
          <w:tcPr>
            <w:tcW w:w="2476" w:type="dxa"/>
          </w:tcPr>
          <w:p w:rsidR="002D60B6" w:rsidRPr="00374350" w:rsidRDefault="002D60B6" w:rsidP="00374350">
            <w:pPr>
              <w:pStyle w:val="Default"/>
              <w:jc w:val="center"/>
              <w:rPr>
                <w:rFonts w:ascii="Times New Roman" w:hAnsi="Times New Roman" w:cs="Times New Roman"/>
              </w:rPr>
            </w:pPr>
          </w:p>
        </w:tc>
        <w:tc>
          <w:tcPr>
            <w:tcW w:w="2476" w:type="dxa"/>
          </w:tcPr>
          <w:p w:rsidR="002D60B6" w:rsidRPr="00374350" w:rsidRDefault="002D60B6" w:rsidP="00374350">
            <w:pPr>
              <w:pStyle w:val="Default"/>
              <w:jc w:val="center"/>
              <w:rPr>
                <w:rFonts w:ascii="Times New Roman" w:hAnsi="Times New Roman" w:cs="Times New Roman"/>
              </w:rPr>
            </w:pPr>
          </w:p>
        </w:tc>
        <w:tc>
          <w:tcPr>
            <w:tcW w:w="2477" w:type="dxa"/>
          </w:tcPr>
          <w:p w:rsidR="002D60B6" w:rsidRPr="00374350" w:rsidRDefault="002D60B6" w:rsidP="00374350">
            <w:pPr>
              <w:pStyle w:val="Default"/>
              <w:jc w:val="center"/>
              <w:rPr>
                <w:rFonts w:ascii="Times New Roman" w:hAnsi="Times New Roman" w:cs="Times New Roman"/>
              </w:rPr>
            </w:pPr>
          </w:p>
        </w:tc>
      </w:tr>
      <w:tr w:rsidR="002D60B6" w:rsidRPr="00374350" w:rsidTr="00FB6A79">
        <w:tc>
          <w:tcPr>
            <w:tcW w:w="2476" w:type="dxa"/>
          </w:tcPr>
          <w:p w:rsidR="002D60B6" w:rsidRPr="00374350" w:rsidRDefault="002D60B6" w:rsidP="00374350">
            <w:pPr>
              <w:pStyle w:val="Default"/>
              <w:jc w:val="center"/>
              <w:rPr>
                <w:rFonts w:ascii="Times New Roman" w:hAnsi="Times New Roman" w:cs="Times New Roman"/>
              </w:rPr>
            </w:pPr>
          </w:p>
        </w:tc>
        <w:tc>
          <w:tcPr>
            <w:tcW w:w="2476" w:type="dxa"/>
          </w:tcPr>
          <w:p w:rsidR="002D60B6" w:rsidRPr="00374350" w:rsidRDefault="002D60B6" w:rsidP="00374350">
            <w:pPr>
              <w:pStyle w:val="Default"/>
              <w:jc w:val="center"/>
              <w:rPr>
                <w:rFonts w:ascii="Times New Roman" w:hAnsi="Times New Roman" w:cs="Times New Roman"/>
              </w:rPr>
            </w:pPr>
          </w:p>
        </w:tc>
        <w:tc>
          <w:tcPr>
            <w:tcW w:w="2476" w:type="dxa"/>
          </w:tcPr>
          <w:p w:rsidR="002D60B6" w:rsidRPr="00374350" w:rsidRDefault="002D60B6" w:rsidP="00374350">
            <w:pPr>
              <w:pStyle w:val="Default"/>
              <w:jc w:val="center"/>
              <w:rPr>
                <w:rFonts w:ascii="Times New Roman" w:hAnsi="Times New Roman" w:cs="Times New Roman"/>
              </w:rPr>
            </w:pPr>
          </w:p>
        </w:tc>
        <w:tc>
          <w:tcPr>
            <w:tcW w:w="2477" w:type="dxa"/>
          </w:tcPr>
          <w:p w:rsidR="002D60B6" w:rsidRPr="00374350" w:rsidRDefault="002D60B6" w:rsidP="00374350">
            <w:pPr>
              <w:pStyle w:val="Default"/>
              <w:jc w:val="center"/>
              <w:rPr>
                <w:rFonts w:ascii="Times New Roman" w:hAnsi="Times New Roman" w:cs="Times New Roman"/>
              </w:rPr>
            </w:pPr>
          </w:p>
        </w:tc>
      </w:tr>
      <w:tr w:rsidR="002D60B6" w:rsidRPr="00374350" w:rsidTr="00FB6A79">
        <w:tc>
          <w:tcPr>
            <w:tcW w:w="2476" w:type="dxa"/>
          </w:tcPr>
          <w:p w:rsidR="002D60B6" w:rsidRPr="00374350" w:rsidRDefault="002D60B6" w:rsidP="00374350">
            <w:pPr>
              <w:pStyle w:val="Default"/>
              <w:jc w:val="center"/>
              <w:rPr>
                <w:rFonts w:ascii="Times New Roman" w:hAnsi="Times New Roman" w:cs="Times New Roman"/>
              </w:rPr>
            </w:pPr>
          </w:p>
        </w:tc>
        <w:tc>
          <w:tcPr>
            <w:tcW w:w="2476" w:type="dxa"/>
          </w:tcPr>
          <w:p w:rsidR="002D60B6" w:rsidRPr="00374350" w:rsidRDefault="002D60B6" w:rsidP="00374350">
            <w:pPr>
              <w:pStyle w:val="Default"/>
              <w:jc w:val="center"/>
              <w:rPr>
                <w:rFonts w:ascii="Times New Roman" w:hAnsi="Times New Roman" w:cs="Times New Roman"/>
              </w:rPr>
            </w:pPr>
          </w:p>
        </w:tc>
        <w:tc>
          <w:tcPr>
            <w:tcW w:w="2476" w:type="dxa"/>
          </w:tcPr>
          <w:p w:rsidR="002D60B6" w:rsidRPr="00374350" w:rsidRDefault="002D60B6" w:rsidP="00374350">
            <w:pPr>
              <w:pStyle w:val="Default"/>
              <w:jc w:val="center"/>
              <w:rPr>
                <w:rFonts w:ascii="Times New Roman" w:hAnsi="Times New Roman" w:cs="Times New Roman"/>
              </w:rPr>
            </w:pPr>
          </w:p>
        </w:tc>
        <w:tc>
          <w:tcPr>
            <w:tcW w:w="2477" w:type="dxa"/>
          </w:tcPr>
          <w:p w:rsidR="002D60B6" w:rsidRPr="00374350" w:rsidRDefault="002D60B6" w:rsidP="00374350">
            <w:pPr>
              <w:pStyle w:val="Default"/>
              <w:jc w:val="center"/>
              <w:rPr>
                <w:rFonts w:ascii="Times New Roman" w:hAnsi="Times New Roman" w:cs="Times New Roman"/>
              </w:rPr>
            </w:pPr>
          </w:p>
        </w:tc>
      </w:tr>
      <w:tr w:rsidR="002D60B6" w:rsidRPr="00374350" w:rsidTr="00FB6A79">
        <w:tc>
          <w:tcPr>
            <w:tcW w:w="2476" w:type="dxa"/>
          </w:tcPr>
          <w:p w:rsidR="002D60B6" w:rsidRPr="00374350" w:rsidRDefault="002D60B6" w:rsidP="00374350">
            <w:pPr>
              <w:pStyle w:val="Default"/>
              <w:jc w:val="center"/>
              <w:rPr>
                <w:rFonts w:ascii="Times New Roman" w:hAnsi="Times New Roman" w:cs="Times New Roman"/>
              </w:rPr>
            </w:pPr>
          </w:p>
        </w:tc>
        <w:tc>
          <w:tcPr>
            <w:tcW w:w="2476" w:type="dxa"/>
          </w:tcPr>
          <w:p w:rsidR="002D60B6" w:rsidRPr="00374350" w:rsidRDefault="002D60B6" w:rsidP="00374350">
            <w:pPr>
              <w:pStyle w:val="Default"/>
              <w:jc w:val="center"/>
              <w:rPr>
                <w:rFonts w:ascii="Times New Roman" w:hAnsi="Times New Roman" w:cs="Times New Roman"/>
              </w:rPr>
            </w:pPr>
          </w:p>
        </w:tc>
        <w:tc>
          <w:tcPr>
            <w:tcW w:w="2476" w:type="dxa"/>
          </w:tcPr>
          <w:p w:rsidR="002D60B6" w:rsidRPr="00374350" w:rsidRDefault="002D60B6" w:rsidP="00374350">
            <w:pPr>
              <w:pStyle w:val="Default"/>
              <w:jc w:val="center"/>
              <w:rPr>
                <w:rFonts w:ascii="Times New Roman" w:hAnsi="Times New Roman" w:cs="Times New Roman"/>
              </w:rPr>
            </w:pPr>
          </w:p>
        </w:tc>
        <w:tc>
          <w:tcPr>
            <w:tcW w:w="2477" w:type="dxa"/>
          </w:tcPr>
          <w:p w:rsidR="002D60B6" w:rsidRPr="00374350" w:rsidRDefault="002D60B6" w:rsidP="00374350">
            <w:pPr>
              <w:pStyle w:val="Default"/>
              <w:jc w:val="center"/>
              <w:rPr>
                <w:rFonts w:ascii="Times New Roman" w:hAnsi="Times New Roman" w:cs="Times New Roman"/>
              </w:rPr>
            </w:pPr>
          </w:p>
        </w:tc>
      </w:tr>
    </w:tbl>
    <w:p w:rsidR="002D60B6" w:rsidRPr="00374350" w:rsidRDefault="002D60B6" w:rsidP="00374350">
      <w:pPr>
        <w:pStyle w:val="Default"/>
        <w:rPr>
          <w:rFonts w:ascii="Times New Roman" w:hAnsi="Times New Roman" w:cs="Times New Roman"/>
          <w:sz w:val="28"/>
          <w:szCs w:val="28"/>
        </w:rPr>
      </w:pPr>
    </w:p>
    <w:p w:rsidR="002D60B6" w:rsidRPr="00374350" w:rsidRDefault="002D60B6" w:rsidP="00374350">
      <w:pPr>
        <w:rPr>
          <w:sz w:val="28"/>
          <w:szCs w:val="28"/>
        </w:rPr>
      </w:pPr>
    </w:p>
    <w:p w:rsidR="002D60B6" w:rsidRPr="00374350" w:rsidRDefault="002D60B6" w:rsidP="00374350">
      <w:pPr>
        <w:rPr>
          <w:b/>
          <w:sz w:val="28"/>
          <w:szCs w:val="28"/>
        </w:rPr>
      </w:pPr>
    </w:p>
    <w:p w:rsidR="002D60B6" w:rsidRPr="00374350" w:rsidRDefault="00374350" w:rsidP="00374350">
      <w:pPr>
        <w:jc w:val="center"/>
        <w:rPr>
          <w:sz w:val="28"/>
          <w:szCs w:val="28"/>
        </w:rPr>
      </w:pPr>
      <w:r>
        <w:rPr>
          <w:sz w:val="28"/>
          <w:szCs w:val="28"/>
        </w:rPr>
        <w:t>________________________</w:t>
      </w:r>
    </w:p>
    <w:sectPr w:rsidR="002D60B6" w:rsidRPr="00374350" w:rsidSect="0008124B">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7D03" w:rsidRDefault="00437D03">
      <w:r>
        <w:separator/>
      </w:r>
    </w:p>
  </w:endnote>
  <w:endnote w:type="continuationSeparator" w:id="1">
    <w:p w:rsidR="00437D03" w:rsidRDefault="00437D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7D03" w:rsidRDefault="00437D03">
      <w:r>
        <w:separator/>
      </w:r>
    </w:p>
  </w:footnote>
  <w:footnote w:type="continuationSeparator" w:id="1">
    <w:p w:rsidR="00437D03" w:rsidRDefault="00437D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ADE5CDA"/>
    <w:multiLevelType w:val="hybridMultilevel"/>
    <w:tmpl w:val="BFA00DAC"/>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7354476"/>
    <w:multiLevelType w:val="hybridMultilevel"/>
    <w:tmpl w:val="EC3AF636"/>
    <w:lvl w:ilvl="0" w:tplc="83EA1C4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34222907"/>
    <w:multiLevelType w:val="hybridMultilevel"/>
    <w:tmpl w:val="6E147FDE"/>
    <w:lvl w:ilvl="0" w:tplc="B00E992A">
      <w:start w:val="1"/>
      <w:numFmt w:val="decimal"/>
      <w:lvlText w:val="%1."/>
      <w:lvlJc w:val="left"/>
      <w:pPr>
        <w:ind w:left="1557"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47CB7816"/>
    <w:multiLevelType w:val="hybridMultilevel"/>
    <w:tmpl w:val="4F32A71A"/>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nsid w:val="70357AEF"/>
    <w:multiLevelType w:val="hybridMultilevel"/>
    <w:tmpl w:val="71A67796"/>
    <w:lvl w:ilvl="0" w:tplc="FF12E3CA">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7B814F7E"/>
    <w:multiLevelType w:val="multilevel"/>
    <w:tmpl w:val="17406AC8"/>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nsid w:val="7F7C1CDB"/>
    <w:multiLevelType w:val="hybridMultilevel"/>
    <w:tmpl w:val="29040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6"/>
  </w:num>
  <w:num w:numId="6">
    <w:abstractNumId w:val="13"/>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14"/>
  </w:num>
  <w:num w:numId="10">
    <w:abstractNumId w:val="8"/>
  </w:num>
  <w:num w:numId="11">
    <w:abstractNumId w:val="12"/>
  </w:num>
  <w:num w:numId="12">
    <w:abstractNumId w:val="15"/>
  </w:num>
  <w:num w:numId="13">
    <w:abstractNumId w:val="17"/>
  </w:num>
  <w:num w:numId="14">
    <w:abstractNumId w:val="1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573"/>
    <w:rsid w:val="00005A17"/>
    <w:rsid w:val="00005D5A"/>
    <w:rsid w:val="000061BC"/>
    <w:rsid w:val="00006546"/>
    <w:rsid w:val="000066C9"/>
    <w:rsid w:val="000067A7"/>
    <w:rsid w:val="000067C1"/>
    <w:rsid w:val="000069E8"/>
    <w:rsid w:val="00006C2A"/>
    <w:rsid w:val="00006C2F"/>
    <w:rsid w:val="00006EFC"/>
    <w:rsid w:val="00007332"/>
    <w:rsid w:val="00007623"/>
    <w:rsid w:val="000100FB"/>
    <w:rsid w:val="00010C88"/>
    <w:rsid w:val="000113F6"/>
    <w:rsid w:val="000114BC"/>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4D8"/>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417"/>
    <w:rsid w:val="00034432"/>
    <w:rsid w:val="000349A7"/>
    <w:rsid w:val="00034C02"/>
    <w:rsid w:val="00034E18"/>
    <w:rsid w:val="000350B7"/>
    <w:rsid w:val="000350C9"/>
    <w:rsid w:val="00035630"/>
    <w:rsid w:val="00035CA9"/>
    <w:rsid w:val="00035D27"/>
    <w:rsid w:val="00035D64"/>
    <w:rsid w:val="00035DA4"/>
    <w:rsid w:val="00035E34"/>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8AC"/>
    <w:rsid w:val="00045E8D"/>
    <w:rsid w:val="00046A6D"/>
    <w:rsid w:val="00046BB3"/>
    <w:rsid w:val="00046CCC"/>
    <w:rsid w:val="00046CFB"/>
    <w:rsid w:val="00046E93"/>
    <w:rsid w:val="00046FD0"/>
    <w:rsid w:val="00047529"/>
    <w:rsid w:val="000476BD"/>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E36"/>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ACF"/>
    <w:rsid w:val="00061B09"/>
    <w:rsid w:val="00062086"/>
    <w:rsid w:val="00062876"/>
    <w:rsid w:val="00062A0C"/>
    <w:rsid w:val="00062FDE"/>
    <w:rsid w:val="000631E8"/>
    <w:rsid w:val="000633AF"/>
    <w:rsid w:val="00063497"/>
    <w:rsid w:val="00063529"/>
    <w:rsid w:val="00063836"/>
    <w:rsid w:val="00063B1E"/>
    <w:rsid w:val="00063FF1"/>
    <w:rsid w:val="0006403A"/>
    <w:rsid w:val="00064790"/>
    <w:rsid w:val="0006518E"/>
    <w:rsid w:val="000653EC"/>
    <w:rsid w:val="000654C6"/>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82"/>
    <w:rsid w:val="0007505B"/>
    <w:rsid w:val="0007557F"/>
    <w:rsid w:val="00075956"/>
    <w:rsid w:val="00075A6C"/>
    <w:rsid w:val="00075C98"/>
    <w:rsid w:val="00075EF0"/>
    <w:rsid w:val="00076288"/>
    <w:rsid w:val="00076378"/>
    <w:rsid w:val="00076611"/>
    <w:rsid w:val="000766F5"/>
    <w:rsid w:val="000769C1"/>
    <w:rsid w:val="00076DC5"/>
    <w:rsid w:val="00076E54"/>
    <w:rsid w:val="00077271"/>
    <w:rsid w:val="000779A9"/>
    <w:rsid w:val="00077F9D"/>
    <w:rsid w:val="00080961"/>
    <w:rsid w:val="00080B37"/>
    <w:rsid w:val="0008124B"/>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FB8"/>
    <w:rsid w:val="0009601C"/>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75A"/>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22"/>
    <w:rsid w:val="000B7F72"/>
    <w:rsid w:val="000C026D"/>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108C"/>
    <w:rsid w:val="000D10DE"/>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3F34"/>
    <w:rsid w:val="000D400E"/>
    <w:rsid w:val="000D401A"/>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837"/>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B"/>
    <w:rsid w:val="00106859"/>
    <w:rsid w:val="00106899"/>
    <w:rsid w:val="00106C16"/>
    <w:rsid w:val="00106C27"/>
    <w:rsid w:val="00106D27"/>
    <w:rsid w:val="00107342"/>
    <w:rsid w:val="0011062A"/>
    <w:rsid w:val="0011067F"/>
    <w:rsid w:val="001109F6"/>
    <w:rsid w:val="00110A58"/>
    <w:rsid w:val="00110AE0"/>
    <w:rsid w:val="00110BB1"/>
    <w:rsid w:val="00110C82"/>
    <w:rsid w:val="00110EF8"/>
    <w:rsid w:val="0011110F"/>
    <w:rsid w:val="0011161E"/>
    <w:rsid w:val="0011211C"/>
    <w:rsid w:val="00112178"/>
    <w:rsid w:val="0011231D"/>
    <w:rsid w:val="0011253C"/>
    <w:rsid w:val="00112A7D"/>
    <w:rsid w:val="00112D8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06"/>
    <w:rsid w:val="00125DFF"/>
    <w:rsid w:val="0012602E"/>
    <w:rsid w:val="001265D0"/>
    <w:rsid w:val="00126CE3"/>
    <w:rsid w:val="00126D4E"/>
    <w:rsid w:val="00126DF5"/>
    <w:rsid w:val="0012706B"/>
    <w:rsid w:val="00127756"/>
    <w:rsid w:val="001279DE"/>
    <w:rsid w:val="00127BD5"/>
    <w:rsid w:val="00130473"/>
    <w:rsid w:val="00130A87"/>
    <w:rsid w:val="00131495"/>
    <w:rsid w:val="001314D2"/>
    <w:rsid w:val="00131623"/>
    <w:rsid w:val="00131A4C"/>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BC8"/>
    <w:rsid w:val="00144159"/>
    <w:rsid w:val="001442DE"/>
    <w:rsid w:val="00144844"/>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DAE"/>
    <w:rsid w:val="00147F4C"/>
    <w:rsid w:val="00150344"/>
    <w:rsid w:val="0015054B"/>
    <w:rsid w:val="00150741"/>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92"/>
    <w:rsid w:val="001535F7"/>
    <w:rsid w:val="00153753"/>
    <w:rsid w:val="00153C27"/>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9D0"/>
    <w:rsid w:val="00173CC1"/>
    <w:rsid w:val="00173FB6"/>
    <w:rsid w:val="00173FBB"/>
    <w:rsid w:val="0017419F"/>
    <w:rsid w:val="00174238"/>
    <w:rsid w:val="001742F5"/>
    <w:rsid w:val="00174419"/>
    <w:rsid w:val="001744DA"/>
    <w:rsid w:val="001745BB"/>
    <w:rsid w:val="00174760"/>
    <w:rsid w:val="001749A9"/>
    <w:rsid w:val="00174D5F"/>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5BB"/>
    <w:rsid w:val="001846F9"/>
    <w:rsid w:val="00184F61"/>
    <w:rsid w:val="001855D3"/>
    <w:rsid w:val="00185778"/>
    <w:rsid w:val="0018578B"/>
    <w:rsid w:val="00185D45"/>
    <w:rsid w:val="00186014"/>
    <w:rsid w:val="0018602B"/>
    <w:rsid w:val="00187196"/>
    <w:rsid w:val="001873CA"/>
    <w:rsid w:val="00187B5D"/>
    <w:rsid w:val="00187C6B"/>
    <w:rsid w:val="00187D5E"/>
    <w:rsid w:val="00190134"/>
    <w:rsid w:val="00190261"/>
    <w:rsid w:val="00190A23"/>
    <w:rsid w:val="00190F95"/>
    <w:rsid w:val="00191024"/>
    <w:rsid w:val="0019134C"/>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D78"/>
    <w:rsid w:val="001A3F11"/>
    <w:rsid w:val="001A41BE"/>
    <w:rsid w:val="001A443A"/>
    <w:rsid w:val="001A451F"/>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26A"/>
    <w:rsid w:val="001C4333"/>
    <w:rsid w:val="001C433A"/>
    <w:rsid w:val="001C4AEE"/>
    <w:rsid w:val="001C5351"/>
    <w:rsid w:val="001C55CE"/>
    <w:rsid w:val="001C57ED"/>
    <w:rsid w:val="001C5A87"/>
    <w:rsid w:val="001C600D"/>
    <w:rsid w:val="001C6197"/>
    <w:rsid w:val="001C623B"/>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301"/>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09"/>
    <w:rsid w:val="001E2424"/>
    <w:rsid w:val="001E2456"/>
    <w:rsid w:val="001E2982"/>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04B"/>
    <w:rsid w:val="001E6056"/>
    <w:rsid w:val="001E6326"/>
    <w:rsid w:val="001E6733"/>
    <w:rsid w:val="001E6765"/>
    <w:rsid w:val="001E6ABE"/>
    <w:rsid w:val="001E6B49"/>
    <w:rsid w:val="001E6E82"/>
    <w:rsid w:val="001E6EF6"/>
    <w:rsid w:val="001E6F4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070"/>
    <w:rsid w:val="001F7248"/>
    <w:rsid w:val="001F75EC"/>
    <w:rsid w:val="001F775C"/>
    <w:rsid w:val="001F7F49"/>
    <w:rsid w:val="0020056E"/>
    <w:rsid w:val="00200671"/>
    <w:rsid w:val="0020067A"/>
    <w:rsid w:val="00200704"/>
    <w:rsid w:val="00200A20"/>
    <w:rsid w:val="00201324"/>
    <w:rsid w:val="002013B3"/>
    <w:rsid w:val="002016CF"/>
    <w:rsid w:val="0020191F"/>
    <w:rsid w:val="002023E9"/>
    <w:rsid w:val="00202762"/>
    <w:rsid w:val="002029A3"/>
    <w:rsid w:val="00202ED3"/>
    <w:rsid w:val="00203193"/>
    <w:rsid w:val="002034DC"/>
    <w:rsid w:val="0020429E"/>
    <w:rsid w:val="002045B9"/>
    <w:rsid w:val="0020470B"/>
    <w:rsid w:val="00204731"/>
    <w:rsid w:val="00204D7C"/>
    <w:rsid w:val="00204DF0"/>
    <w:rsid w:val="00204DFC"/>
    <w:rsid w:val="0020514B"/>
    <w:rsid w:val="00205279"/>
    <w:rsid w:val="002054C2"/>
    <w:rsid w:val="0020572C"/>
    <w:rsid w:val="002059F3"/>
    <w:rsid w:val="00205EE2"/>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D1A"/>
    <w:rsid w:val="00242D65"/>
    <w:rsid w:val="00243714"/>
    <w:rsid w:val="00243CB9"/>
    <w:rsid w:val="00243CEA"/>
    <w:rsid w:val="00243E19"/>
    <w:rsid w:val="0024407D"/>
    <w:rsid w:val="002442BC"/>
    <w:rsid w:val="002445DB"/>
    <w:rsid w:val="00244602"/>
    <w:rsid w:val="00244993"/>
    <w:rsid w:val="00244A73"/>
    <w:rsid w:val="00244E02"/>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49B"/>
    <w:rsid w:val="002546EE"/>
    <w:rsid w:val="002550A4"/>
    <w:rsid w:val="00255714"/>
    <w:rsid w:val="00255D41"/>
    <w:rsid w:val="002560D3"/>
    <w:rsid w:val="002561C9"/>
    <w:rsid w:val="00256382"/>
    <w:rsid w:val="002565D8"/>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5EB7"/>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FF3"/>
    <w:rsid w:val="0029039D"/>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A29"/>
    <w:rsid w:val="00295B2A"/>
    <w:rsid w:val="00295C91"/>
    <w:rsid w:val="002960AB"/>
    <w:rsid w:val="0029611F"/>
    <w:rsid w:val="00296A02"/>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7"/>
    <w:rsid w:val="002C2D2E"/>
    <w:rsid w:val="002C4127"/>
    <w:rsid w:val="002C4523"/>
    <w:rsid w:val="002C4858"/>
    <w:rsid w:val="002C4C47"/>
    <w:rsid w:val="002C4C97"/>
    <w:rsid w:val="002C4CA3"/>
    <w:rsid w:val="002C4E10"/>
    <w:rsid w:val="002C5231"/>
    <w:rsid w:val="002C5DFF"/>
    <w:rsid w:val="002C5F0D"/>
    <w:rsid w:val="002C5F3D"/>
    <w:rsid w:val="002C6697"/>
    <w:rsid w:val="002C6800"/>
    <w:rsid w:val="002C684E"/>
    <w:rsid w:val="002C6EE1"/>
    <w:rsid w:val="002C702B"/>
    <w:rsid w:val="002C7041"/>
    <w:rsid w:val="002C74C8"/>
    <w:rsid w:val="002C7782"/>
    <w:rsid w:val="002C789D"/>
    <w:rsid w:val="002C7921"/>
    <w:rsid w:val="002D03CD"/>
    <w:rsid w:val="002D087D"/>
    <w:rsid w:val="002D1140"/>
    <w:rsid w:val="002D164D"/>
    <w:rsid w:val="002D16A3"/>
    <w:rsid w:val="002D232B"/>
    <w:rsid w:val="002D2848"/>
    <w:rsid w:val="002D2849"/>
    <w:rsid w:val="002D294C"/>
    <w:rsid w:val="002D2D78"/>
    <w:rsid w:val="002D2F93"/>
    <w:rsid w:val="002D32CC"/>
    <w:rsid w:val="002D34ED"/>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0B6"/>
    <w:rsid w:val="002D6523"/>
    <w:rsid w:val="002D679D"/>
    <w:rsid w:val="002D69AF"/>
    <w:rsid w:val="002D6FDB"/>
    <w:rsid w:val="002D74F4"/>
    <w:rsid w:val="002D7C1B"/>
    <w:rsid w:val="002D7EF4"/>
    <w:rsid w:val="002E01E6"/>
    <w:rsid w:val="002E03C2"/>
    <w:rsid w:val="002E053A"/>
    <w:rsid w:val="002E0A23"/>
    <w:rsid w:val="002E0BD7"/>
    <w:rsid w:val="002E0F2D"/>
    <w:rsid w:val="002E119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E31"/>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393"/>
    <w:rsid w:val="0031240A"/>
    <w:rsid w:val="00312444"/>
    <w:rsid w:val="0031245B"/>
    <w:rsid w:val="003124D2"/>
    <w:rsid w:val="00312877"/>
    <w:rsid w:val="00312EEA"/>
    <w:rsid w:val="003133B6"/>
    <w:rsid w:val="00313B41"/>
    <w:rsid w:val="00313F98"/>
    <w:rsid w:val="003144D1"/>
    <w:rsid w:val="003146D4"/>
    <w:rsid w:val="003148FE"/>
    <w:rsid w:val="00314BB9"/>
    <w:rsid w:val="00314C52"/>
    <w:rsid w:val="00315005"/>
    <w:rsid w:val="00315147"/>
    <w:rsid w:val="003154C4"/>
    <w:rsid w:val="00315536"/>
    <w:rsid w:val="0031554C"/>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1ECC"/>
    <w:rsid w:val="00322145"/>
    <w:rsid w:val="003221A4"/>
    <w:rsid w:val="003224FA"/>
    <w:rsid w:val="00322681"/>
    <w:rsid w:val="003226BD"/>
    <w:rsid w:val="003227FA"/>
    <w:rsid w:val="00322C76"/>
    <w:rsid w:val="00323139"/>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3C"/>
    <w:rsid w:val="003317D5"/>
    <w:rsid w:val="003318B8"/>
    <w:rsid w:val="00331958"/>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7E9"/>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930"/>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7B6"/>
    <w:rsid w:val="00357C25"/>
    <w:rsid w:val="00357CD9"/>
    <w:rsid w:val="00357EDE"/>
    <w:rsid w:val="00360306"/>
    <w:rsid w:val="003605EA"/>
    <w:rsid w:val="003608C5"/>
    <w:rsid w:val="00360E16"/>
    <w:rsid w:val="00360E3D"/>
    <w:rsid w:val="00360EB3"/>
    <w:rsid w:val="003610A4"/>
    <w:rsid w:val="003612D2"/>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7B9"/>
    <w:rsid w:val="00365B28"/>
    <w:rsid w:val="00365BCF"/>
    <w:rsid w:val="003660E1"/>
    <w:rsid w:val="003662AF"/>
    <w:rsid w:val="003665E4"/>
    <w:rsid w:val="003666D1"/>
    <w:rsid w:val="0036686B"/>
    <w:rsid w:val="00366A28"/>
    <w:rsid w:val="00366DB3"/>
    <w:rsid w:val="00366E0B"/>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350"/>
    <w:rsid w:val="00374B50"/>
    <w:rsid w:val="00375153"/>
    <w:rsid w:val="00375562"/>
    <w:rsid w:val="003755AA"/>
    <w:rsid w:val="00375DD5"/>
    <w:rsid w:val="0037614C"/>
    <w:rsid w:val="00376314"/>
    <w:rsid w:val="00376A94"/>
    <w:rsid w:val="00376E10"/>
    <w:rsid w:val="00376FB6"/>
    <w:rsid w:val="003771F6"/>
    <w:rsid w:val="003772F2"/>
    <w:rsid w:val="00377775"/>
    <w:rsid w:val="003779AF"/>
    <w:rsid w:val="00377ED2"/>
    <w:rsid w:val="0038007D"/>
    <w:rsid w:val="003808BF"/>
    <w:rsid w:val="00380A25"/>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624"/>
    <w:rsid w:val="00393875"/>
    <w:rsid w:val="00393DC5"/>
    <w:rsid w:val="00393F51"/>
    <w:rsid w:val="00394091"/>
    <w:rsid w:val="003943DB"/>
    <w:rsid w:val="00394573"/>
    <w:rsid w:val="003947FA"/>
    <w:rsid w:val="00394C46"/>
    <w:rsid w:val="00395288"/>
    <w:rsid w:val="003955B3"/>
    <w:rsid w:val="0039596B"/>
    <w:rsid w:val="00395F75"/>
    <w:rsid w:val="0039645A"/>
    <w:rsid w:val="0039660B"/>
    <w:rsid w:val="003966FE"/>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04E"/>
    <w:rsid w:val="003A3218"/>
    <w:rsid w:val="003A323E"/>
    <w:rsid w:val="003A3436"/>
    <w:rsid w:val="003A3D2C"/>
    <w:rsid w:val="003A44CF"/>
    <w:rsid w:val="003A4822"/>
    <w:rsid w:val="003A4845"/>
    <w:rsid w:val="003A4A96"/>
    <w:rsid w:val="003A4BF4"/>
    <w:rsid w:val="003A5071"/>
    <w:rsid w:val="003A52EE"/>
    <w:rsid w:val="003A5352"/>
    <w:rsid w:val="003A5416"/>
    <w:rsid w:val="003A5B1B"/>
    <w:rsid w:val="003A5B22"/>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D0148"/>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70B3"/>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3027"/>
    <w:rsid w:val="003E307F"/>
    <w:rsid w:val="003E31CA"/>
    <w:rsid w:val="003E3356"/>
    <w:rsid w:val="003E34EC"/>
    <w:rsid w:val="003E3A35"/>
    <w:rsid w:val="003E3E0B"/>
    <w:rsid w:val="003E4031"/>
    <w:rsid w:val="003E425B"/>
    <w:rsid w:val="003E4B3C"/>
    <w:rsid w:val="003E4C52"/>
    <w:rsid w:val="003E5AE0"/>
    <w:rsid w:val="003E67F5"/>
    <w:rsid w:val="003E68E5"/>
    <w:rsid w:val="003E6B2A"/>
    <w:rsid w:val="003E6D78"/>
    <w:rsid w:val="003E7320"/>
    <w:rsid w:val="003F0245"/>
    <w:rsid w:val="003F03B9"/>
    <w:rsid w:val="003F0446"/>
    <w:rsid w:val="003F0986"/>
    <w:rsid w:val="003F0A89"/>
    <w:rsid w:val="003F0D43"/>
    <w:rsid w:val="003F1081"/>
    <w:rsid w:val="003F11C7"/>
    <w:rsid w:val="003F1371"/>
    <w:rsid w:val="003F1414"/>
    <w:rsid w:val="003F1576"/>
    <w:rsid w:val="003F1B9D"/>
    <w:rsid w:val="003F1BB7"/>
    <w:rsid w:val="003F1F7C"/>
    <w:rsid w:val="003F21D6"/>
    <w:rsid w:val="003F23FC"/>
    <w:rsid w:val="003F24C8"/>
    <w:rsid w:val="003F2A06"/>
    <w:rsid w:val="003F3068"/>
    <w:rsid w:val="003F33B1"/>
    <w:rsid w:val="003F3D86"/>
    <w:rsid w:val="003F3EAB"/>
    <w:rsid w:val="003F4010"/>
    <w:rsid w:val="003F4149"/>
    <w:rsid w:val="003F4252"/>
    <w:rsid w:val="003F4370"/>
    <w:rsid w:val="003F43AC"/>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2CB3"/>
    <w:rsid w:val="00433066"/>
    <w:rsid w:val="00433351"/>
    <w:rsid w:val="00433352"/>
    <w:rsid w:val="0043398E"/>
    <w:rsid w:val="00433C29"/>
    <w:rsid w:val="004340DE"/>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37D03"/>
    <w:rsid w:val="00440040"/>
    <w:rsid w:val="0044086F"/>
    <w:rsid w:val="00440D27"/>
    <w:rsid w:val="00441043"/>
    <w:rsid w:val="00441297"/>
    <w:rsid w:val="00441540"/>
    <w:rsid w:val="00441FFA"/>
    <w:rsid w:val="0044284E"/>
    <w:rsid w:val="00442A20"/>
    <w:rsid w:val="00442B9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6C"/>
    <w:rsid w:val="00446695"/>
    <w:rsid w:val="004467FF"/>
    <w:rsid w:val="00446952"/>
    <w:rsid w:val="00446C91"/>
    <w:rsid w:val="00446D19"/>
    <w:rsid w:val="00446F36"/>
    <w:rsid w:val="00447019"/>
    <w:rsid w:val="0044705A"/>
    <w:rsid w:val="00447291"/>
    <w:rsid w:val="004472D3"/>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2EFC"/>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77C7"/>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C9D"/>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487"/>
    <w:rsid w:val="004778DA"/>
    <w:rsid w:val="00477FF7"/>
    <w:rsid w:val="0048055B"/>
    <w:rsid w:val="004809DC"/>
    <w:rsid w:val="00480AC4"/>
    <w:rsid w:val="004812D7"/>
    <w:rsid w:val="0048140C"/>
    <w:rsid w:val="00481535"/>
    <w:rsid w:val="004816DB"/>
    <w:rsid w:val="00481757"/>
    <w:rsid w:val="00481B75"/>
    <w:rsid w:val="00481D90"/>
    <w:rsid w:val="00481FFE"/>
    <w:rsid w:val="00482856"/>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5F25"/>
    <w:rsid w:val="00486116"/>
    <w:rsid w:val="00486F6C"/>
    <w:rsid w:val="00487119"/>
    <w:rsid w:val="0048726F"/>
    <w:rsid w:val="00487635"/>
    <w:rsid w:val="00487A16"/>
    <w:rsid w:val="004908AD"/>
    <w:rsid w:val="00490BE4"/>
    <w:rsid w:val="00490ED9"/>
    <w:rsid w:val="00491162"/>
    <w:rsid w:val="00491435"/>
    <w:rsid w:val="00491C68"/>
    <w:rsid w:val="00492117"/>
    <w:rsid w:val="00492575"/>
    <w:rsid w:val="00492A46"/>
    <w:rsid w:val="00492C0A"/>
    <w:rsid w:val="004932BA"/>
    <w:rsid w:val="00493ECD"/>
    <w:rsid w:val="00494198"/>
    <w:rsid w:val="00494228"/>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512"/>
    <w:rsid w:val="004A365D"/>
    <w:rsid w:val="004A39C9"/>
    <w:rsid w:val="004A3A44"/>
    <w:rsid w:val="004A3ADF"/>
    <w:rsid w:val="004A3FE7"/>
    <w:rsid w:val="004A4112"/>
    <w:rsid w:val="004A4135"/>
    <w:rsid w:val="004A42AF"/>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7C8"/>
    <w:rsid w:val="004A786F"/>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E80"/>
    <w:rsid w:val="004C2F21"/>
    <w:rsid w:val="004C3791"/>
    <w:rsid w:val="004C3C3B"/>
    <w:rsid w:val="004C41C8"/>
    <w:rsid w:val="004C43C6"/>
    <w:rsid w:val="004C49C1"/>
    <w:rsid w:val="004C4D80"/>
    <w:rsid w:val="004C5535"/>
    <w:rsid w:val="004C5AC9"/>
    <w:rsid w:val="004C6391"/>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3369"/>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72A"/>
    <w:rsid w:val="004F186C"/>
    <w:rsid w:val="004F19DB"/>
    <w:rsid w:val="004F19F6"/>
    <w:rsid w:val="004F2782"/>
    <w:rsid w:val="004F2979"/>
    <w:rsid w:val="004F2CF2"/>
    <w:rsid w:val="004F2EAC"/>
    <w:rsid w:val="004F3037"/>
    <w:rsid w:val="004F3211"/>
    <w:rsid w:val="004F32E4"/>
    <w:rsid w:val="004F34F2"/>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781"/>
    <w:rsid w:val="005067C0"/>
    <w:rsid w:val="0050694C"/>
    <w:rsid w:val="00506A86"/>
    <w:rsid w:val="00506B17"/>
    <w:rsid w:val="005075CE"/>
    <w:rsid w:val="00507BF9"/>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6EF9"/>
    <w:rsid w:val="0052717A"/>
    <w:rsid w:val="0052724C"/>
    <w:rsid w:val="00527B52"/>
    <w:rsid w:val="00527BC4"/>
    <w:rsid w:val="00527F4F"/>
    <w:rsid w:val="0053003E"/>
    <w:rsid w:val="0053016C"/>
    <w:rsid w:val="0053017D"/>
    <w:rsid w:val="005310CE"/>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51D"/>
    <w:rsid w:val="0053799B"/>
    <w:rsid w:val="00537B4B"/>
    <w:rsid w:val="00537CBC"/>
    <w:rsid w:val="00540170"/>
    <w:rsid w:val="00540218"/>
    <w:rsid w:val="00540427"/>
    <w:rsid w:val="005404F7"/>
    <w:rsid w:val="00540763"/>
    <w:rsid w:val="005415E9"/>
    <w:rsid w:val="005416D1"/>
    <w:rsid w:val="00541944"/>
    <w:rsid w:val="00541E5B"/>
    <w:rsid w:val="00542281"/>
    <w:rsid w:val="00542334"/>
    <w:rsid w:val="005425CB"/>
    <w:rsid w:val="00542C90"/>
    <w:rsid w:val="00542DC6"/>
    <w:rsid w:val="00542F7C"/>
    <w:rsid w:val="00542FC6"/>
    <w:rsid w:val="00543080"/>
    <w:rsid w:val="0054316A"/>
    <w:rsid w:val="0054328A"/>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50388"/>
    <w:rsid w:val="00550BB4"/>
    <w:rsid w:val="00550D89"/>
    <w:rsid w:val="00551622"/>
    <w:rsid w:val="00551662"/>
    <w:rsid w:val="005516D4"/>
    <w:rsid w:val="005517AC"/>
    <w:rsid w:val="00551B22"/>
    <w:rsid w:val="00551CD3"/>
    <w:rsid w:val="00551D9C"/>
    <w:rsid w:val="00551F43"/>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B13"/>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B02"/>
    <w:rsid w:val="00573337"/>
    <w:rsid w:val="0057368B"/>
    <w:rsid w:val="0057382D"/>
    <w:rsid w:val="00573EFA"/>
    <w:rsid w:val="00574B02"/>
    <w:rsid w:val="00574C6A"/>
    <w:rsid w:val="00574D46"/>
    <w:rsid w:val="00574EE8"/>
    <w:rsid w:val="00575501"/>
    <w:rsid w:val="00575A07"/>
    <w:rsid w:val="0057653C"/>
    <w:rsid w:val="005767A8"/>
    <w:rsid w:val="005768BC"/>
    <w:rsid w:val="00576AF3"/>
    <w:rsid w:val="00576B6A"/>
    <w:rsid w:val="00576DB6"/>
    <w:rsid w:val="00577202"/>
    <w:rsid w:val="00577CBC"/>
    <w:rsid w:val="00580973"/>
    <w:rsid w:val="00580B62"/>
    <w:rsid w:val="00580B6C"/>
    <w:rsid w:val="00580F43"/>
    <w:rsid w:val="005812B7"/>
    <w:rsid w:val="00581386"/>
    <w:rsid w:val="00581A7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023"/>
    <w:rsid w:val="0058562C"/>
    <w:rsid w:val="00585A79"/>
    <w:rsid w:val="00585F83"/>
    <w:rsid w:val="005864CA"/>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5EA"/>
    <w:rsid w:val="00594615"/>
    <w:rsid w:val="00594C96"/>
    <w:rsid w:val="00594F8B"/>
    <w:rsid w:val="005954EA"/>
    <w:rsid w:val="005959B7"/>
    <w:rsid w:val="00595AA1"/>
    <w:rsid w:val="00595D7C"/>
    <w:rsid w:val="00595DDB"/>
    <w:rsid w:val="00595E6C"/>
    <w:rsid w:val="00595F37"/>
    <w:rsid w:val="005961BD"/>
    <w:rsid w:val="005966BA"/>
    <w:rsid w:val="00596BF0"/>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C15"/>
    <w:rsid w:val="005B6C88"/>
    <w:rsid w:val="005B6D3B"/>
    <w:rsid w:val="005B6DBC"/>
    <w:rsid w:val="005B7073"/>
    <w:rsid w:val="005B75CA"/>
    <w:rsid w:val="005B7743"/>
    <w:rsid w:val="005C05BB"/>
    <w:rsid w:val="005C0C24"/>
    <w:rsid w:val="005C0CF8"/>
    <w:rsid w:val="005C0EB0"/>
    <w:rsid w:val="005C145E"/>
    <w:rsid w:val="005C18F1"/>
    <w:rsid w:val="005C1F72"/>
    <w:rsid w:val="005C24F6"/>
    <w:rsid w:val="005C28DC"/>
    <w:rsid w:val="005C3202"/>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34C"/>
    <w:rsid w:val="005C6855"/>
    <w:rsid w:val="005C6BF8"/>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B0E"/>
    <w:rsid w:val="005D1B50"/>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269"/>
    <w:rsid w:val="005E2891"/>
    <w:rsid w:val="005E2AAB"/>
    <w:rsid w:val="005E2E31"/>
    <w:rsid w:val="005E2F4B"/>
    <w:rsid w:val="005E306A"/>
    <w:rsid w:val="005E363A"/>
    <w:rsid w:val="005E3A4D"/>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F0329"/>
    <w:rsid w:val="005F0378"/>
    <w:rsid w:val="005F04D7"/>
    <w:rsid w:val="005F1429"/>
    <w:rsid w:val="005F1581"/>
    <w:rsid w:val="005F1A55"/>
    <w:rsid w:val="005F1B6E"/>
    <w:rsid w:val="005F1C45"/>
    <w:rsid w:val="005F1C47"/>
    <w:rsid w:val="005F1D4D"/>
    <w:rsid w:val="005F1DC5"/>
    <w:rsid w:val="005F1F49"/>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4A74"/>
    <w:rsid w:val="005F4A95"/>
    <w:rsid w:val="005F4DED"/>
    <w:rsid w:val="005F5723"/>
    <w:rsid w:val="005F5DCE"/>
    <w:rsid w:val="005F6055"/>
    <w:rsid w:val="005F65C3"/>
    <w:rsid w:val="005F6E01"/>
    <w:rsid w:val="005F6E0A"/>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D0A"/>
    <w:rsid w:val="00606010"/>
    <w:rsid w:val="00606127"/>
    <w:rsid w:val="0060639E"/>
    <w:rsid w:val="006063FC"/>
    <w:rsid w:val="00606782"/>
    <w:rsid w:val="00607017"/>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5E"/>
    <w:rsid w:val="00617464"/>
    <w:rsid w:val="00617908"/>
    <w:rsid w:val="00617A68"/>
    <w:rsid w:val="00617CEE"/>
    <w:rsid w:val="006201FD"/>
    <w:rsid w:val="00620282"/>
    <w:rsid w:val="006205C6"/>
    <w:rsid w:val="00620BB8"/>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2B4"/>
    <w:rsid w:val="006304B6"/>
    <w:rsid w:val="00630D63"/>
    <w:rsid w:val="00631277"/>
    <w:rsid w:val="006317C6"/>
    <w:rsid w:val="0063187E"/>
    <w:rsid w:val="006318EF"/>
    <w:rsid w:val="006321D7"/>
    <w:rsid w:val="00632445"/>
    <w:rsid w:val="006326AD"/>
    <w:rsid w:val="006327B6"/>
    <w:rsid w:val="00632CCE"/>
    <w:rsid w:val="00632EB4"/>
    <w:rsid w:val="0063328B"/>
    <w:rsid w:val="00633358"/>
    <w:rsid w:val="0063350A"/>
    <w:rsid w:val="00633A06"/>
    <w:rsid w:val="00633C6D"/>
    <w:rsid w:val="00633E9E"/>
    <w:rsid w:val="00634DB2"/>
    <w:rsid w:val="00634F07"/>
    <w:rsid w:val="00634FC3"/>
    <w:rsid w:val="006351B3"/>
    <w:rsid w:val="00635407"/>
    <w:rsid w:val="006356F0"/>
    <w:rsid w:val="0063571D"/>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C66"/>
    <w:rsid w:val="00647077"/>
    <w:rsid w:val="00647394"/>
    <w:rsid w:val="0064744D"/>
    <w:rsid w:val="006475EC"/>
    <w:rsid w:val="0064785E"/>
    <w:rsid w:val="00647F86"/>
    <w:rsid w:val="0065012C"/>
    <w:rsid w:val="006503BA"/>
    <w:rsid w:val="00650D76"/>
    <w:rsid w:val="00650F18"/>
    <w:rsid w:val="00650FC5"/>
    <w:rsid w:val="006514F3"/>
    <w:rsid w:val="0065152D"/>
    <w:rsid w:val="00652310"/>
    <w:rsid w:val="00652968"/>
    <w:rsid w:val="00652B10"/>
    <w:rsid w:val="006531F5"/>
    <w:rsid w:val="00653940"/>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91"/>
    <w:rsid w:val="00666E3B"/>
    <w:rsid w:val="0066708E"/>
    <w:rsid w:val="006673E0"/>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5B1"/>
    <w:rsid w:val="006756C5"/>
    <w:rsid w:val="00675C8B"/>
    <w:rsid w:val="00675E2A"/>
    <w:rsid w:val="00675E71"/>
    <w:rsid w:val="006760B7"/>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C71"/>
    <w:rsid w:val="0069416E"/>
    <w:rsid w:val="006941A0"/>
    <w:rsid w:val="006941B3"/>
    <w:rsid w:val="006941B6"/>
    <w:rsid w:val="00694444"/>
    <w:rsid w:val="006944BD"/>
    <w:rsid w:val="00694AE0"/>
    <w:rsid w:val="00695079"/>
    <w:rsid w:val="00695096"/>
    <w:rsid w:val="006953EA"/>
    <w:rsid w:val="0069547E"/>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5017"/>
    <w:rsid w:val="006A511C"/>
    <w:rsid w:val="006A51F0"/>
    <w:rsid w:val="006A539F"/>
    <w:rsid w:val="006A581B"/>
    <w:rsid w:val="006A5970"/>
    <w:rsid w:val="006A59E0"/>
    <w:rsid w:val="006A5C72"/>
    <w:rsid w:val="006A601F"/>
    <w:rsid w:val="006A61CC"/>
    <w:rsid w:val="006A62E4"/>
    <w:rsid w:val="006A6547"/>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6B64"/>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0F18"/>
    <w:rsid w:val="006E1043"/>
    <w:rsid w:val="006E11A0"/>
    <w:rsid w:val="006E1CAB"/>
    <w:rsid w:val="006E22B3"/>
    <w:rsid w:val="006E2517"/>
    <w:rsid w:val="006E2557"/>
    <w:rsid w:val="006E29C8"/>
    <w:rsid w:val="006E2A6D"/>
    <w:rsid w:val="006E2F75"/>
    <w:rsid w:val="006E2FD9"/>
    <w:rsid w:val="006E3272"/>
    <w:rsid w:val="006E354D"/>
    <w:rsid w:val="006E37E3"/>
    <w:rsid w:val="006E3881"/>
    <w:rsid w:val="006E3E2F"/>
    <w:rsid w:val="006E4013"/>
    <w:rsid w:val="006E45C0"/>
    <w:rsid w:val="006E46D8"/>
    <w:rsid w:val="006E4D6C"/>
    <w:rsid w:val="006E4DF7"/>
    <w:rsid w:val="006E4E62"/>
    <w:rsid w:val="006E4EBD"/>
    <w:rsid w:val="006E5169"/>
    <w:rsid w:val="006E5189"/>
    <w:rsid w:val="006E51A0"/>
    <w:rsid w:val="006E52BB"/>
    <w:rsid w:val="006E5E9E"/>
    <w:rsid w:val="006E635A"/>
    <w:rsid w:val="006E63CE"/>
    <w:rsid w:val="006E640F"/>
    <w:rsid w:val="006E66D5"/>
    <w:rsid w:val="006E6C20"/>
    <w:rsid w:val="006E6CBC"/>
    <w:rsid w:val="006E71AA"/>
    <w:rsid w:val="006E774E"/>
    <w:rsid w:val="006E7757"/>
    <w:rsid w:val="006E797F"/>
    <w:rsid w:val="006E7FF3"/>
    <w:rsid w:val="006F001B"/>
    <w:rsid w:val="006F02C6"/>
    <w:rsid w:val="006F0743"/>
    <w:rsid w:val="006F12D5"/>
    <w:rsid w:val="006F13A8"/>
    <w:rsid w:val="006F15EA"/>
    <w:rsid w:val="006F16EE"/>
    <w:rsid w:val="006F2150"/>
    <w:rsid w:val="006F21CC"/>
    <w:rsid w:val="006F23D3"/>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2E8"/>
    <w:rsid w:val="007025BF"/>
    <w:rsid w:val="00702B5B"/>
    <w:rsid w:val="00703192"/>
    <w:rsid w:val="00703254"/>
    <w:rsid w:val="00703E30"/>
    <w:rsid w:val="00703E8B"/>
    <w:rsid w:val="0070416B"/>
    <w:rsid w:val="00704315"/>
    <w:rsid w:val="00704524"/>
    <w:rsid w:val="007045B4"/>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311"/>
    <w:rsid w:val="00720B88"/>
    <w:rsid w:val="00720BC3"/>
    <w:rsid w:val="00720EB6"/>
    <w:rsid w:val="0072119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D12"/>
    <w:rsid w:val="007331A0"/>
    <w:rsid w:val="00733A41"/>
    <w:rsid w:val="00733A44"/>
    <w:rsid w:val="00733F27"/>
    <w:rsid w:val="00733FC7"/>
    <w:rsid w:val="007341E3"/>
    <w:rsid w:val="007344F4"/>
    <w:rsid w:val="00734C62"/>
    <w:rsid w:val="00734E47"/>
    <w:rsid w:val="00734F2D"/>
    <w:rsid w:val="00734FEB"/>
    <w:rsid w:val="00735521"/>
    <w:rsid w:val="00735631"/>
    <w:rsid w:val="00735926"/>
    <w:rsid w:val="00735BB4"/>
    <w:rsid w:val="00735D85"/>
    <w:rsid w:val="0073628C"/>
    <w:rsid w:val="00736370"/>
    <w:rsid w:val="00736457"/>
    <w:rsid w:val="007365BF"/>
    <w:rsid w:val="00736735"/>
    <w:rsid w:val="00736B4C"/>
    <w:rsid w:val="00737FD8"/>
    <w:rsid w:val="007400DB"/>
    <w:rsid w:val="00740244"/>
    <w:rsid w:val="007403FE"/>
    <w:rsid w:val="007406DC"/>
    <w:rsid w:val="007406FF"/>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99E"/>
    <w:rsid w:val="00744E57"/>
    <w:rsid w:val="0074529F"/>
    <w:rsid w:val="007452A1"/>
    <w:rsid w:val="00745318"/>
    <w:rsid w:val="007453E7"/>
    <w:rsid w:val="0074544B"/>
    <w:rsid w:val="007454B5"/>
    <w:rsid w:val="007454D1"/>
    <w:rsid w:val="00745827"/>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7C9"/>
    <w:rsid w:val="00760E43"/>
    <w:rsid w:val="00760FA3"/>
    <w:rsid w:val="00761555"/>
    <w:rsid w:val="0076170B"/>
    <w:rsid w:val="00761BC1"/>
    <w:rsid w:val="00762451"/>
    <w:rsid w:val="0076260E"/>
    <w:rsid w:val="007628B6"/>
    <w:rsid w:val="007629A4"/>
    <w:rsid w:val="007629C5"/>
    <w:rsid w:val="00762B83"/>
    <w:rsid w:val="00762E80"/>
    <w:rsid w:val="00763116"/>
    <w:rsid w:val="007633C5"/>
    <w:rsid w:val="007637E7"/>
    <w:rsid w:val="007641E4"/>
    <w:rsid w:val="00764452"/>
    <w:rsid w:val="00764798"/>
    <w:rsid w:val="0076501B"/>
    <w:rsid w:val="007651CF"/>
    <w:rsid w:val="0076526B"/>
    <w:rsid w:val="007652F6"/>
    <w:rsid w:val="00765354"/>
    <w:rsid w:val="0076539E"/>
    <w:rsid w:val="007658A6"/>
    <w:rsid w:val="00765969"/>
    <w:rsid w:val="00765C24"/>
    <w:rsid w:val="0076619A"/>
    <w:rsid w:val="007665F8"/>
    <w:rsid w:val="00766696"/>
    <w:rsid w:val="0076683B"/>
    <w:rsid w:val="00766908"/>
    <w:rsid w:val="00766DBC"/>
    <w:rsid w:val="007672AB"/>
    <w:rsid w:val="00767A52"/>
    <w:rsid w:val="00767A53"/>
    <w:rsid w:val="00767FE7"/>
    <w:rsid w:val="00770204"/>
    <w:rsid w:val="00770400"/>
    <w:rsid w:val="007705B5"/>
    <w:rsid w:val="007707D3"/>
    <w:rsid w:val="00770DC5"/>
    <w:rsid w:val="00771024"/>
    <w:rsid w:val="0077107B"/>
    <w:rsid w:val="00771324"/>
    <w:rsid w:val="007714AB"/>
    <w:rsid w:val="007715A6"/>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9A7"/>
    <w:rsid w:val="00782012"/>
    <w:rsid w:val="0078201E"/>
    <w:rsid w:val="007825FE"/>
    <w:rsid w:val="0078298A"/>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36"/>
    <w:rsid w:val="00793248"/>
    <w:rsid w:val="007934A0"/>
    <w:rsid w:val="00793A9F"/>
    <w:rsid w:val="00793AF9"/>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58"/>
    <w:rsid w:val="007A1DDA"/>
    <w:rsid w:val="007A1F6F"/>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D4C"/>
    <w:rsid w:val="007B3E6E"/>
    <w:rsid w:val="007B4864"/>
    <w:rsid w:val="007B48FE"/>
    <w:rsid w:val="007B4FB4"/>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094"/>
    <w:rsid w:val="007C05C5"/>
    <w:rsid w:val="007C11F4"/>
    <w:rsid w:val="007C1553"/>
    <w:rsid w:val="007C17AA"/>
    <w:rsid w:val="007C196B"/>
    <w:rsid w:val="007C1DC8"/>
    <w:rsid w:val="007C1EFA"/>
    <w:rsid w:val="007C22D8"/>
    <w:rsid w:val="007C2493"/>
    <w:rsid w:val="007C2A19"/>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7677"/>
    <w:rsid w:val="007C77D2"/>
    <w:rsid w:val="007C794F"/>
    <w:rsid w:val="007C7A65"/>
    <w:rsid w:val="007C7C1A"/>
    <w:rsid w:val="007C7DAF"/>
    <w:rsid w:val="007D01AC"/>
    <w:rsid w:val="007D0604"/>
    <w:rsid w:val="007D06A2"/>
    <w:rsid w:val="007D0AA1"/>
    <w:rsid w:val="007D0EC2"/>
    <w:rsid w:val="007D11CF"/>
    <w:rsid w:val="007D1245"/>
    <w:rsid w:val="007D16D3"/>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0F7C"/>
    <w:rsid w:val="007E1427"/>
    <w:rsid w:val="007E1A6C"/>
    <w:rsid w:val="007E1BDF"/>
    <w:rsid w:val="007E1F21"/>
    <w:rsid w:val="007E21AB"/>
    <w:rsid w:val="007E21D9"/>
    <w:rsid w:val="007E24D2"/>
    <w:rsid w:val="007E266C"/>
    <w:rsid w:val="007E2C2B"/>
    <w:rsid w:val="007E2C59"/>
    <w:rsid w:val="007E3430"/>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4F0"/>
    <w:rsid w:val="007F0B33"/>
    <w:rsid w:val="007F0BD4"/>
    <w:rsid w:val="007F0C16"/>
    <w:rsid w:val="007F0F32"/>
    <w:rsid w:val="007F0F3C"/>
    <w:rsid w:val="007F1125"/>
    <w:rsid w:val="007F1203"/>
    <w:rsid w:val="007F1357"/>
    <w:rsid w:val="007F14AE"/>
    <w:rsid w:val="007F1584"/>
    <w:rsid w:val="007F164F"/>
    <w:rsid w:val="007F1C9C"/>
    <w:rsid w:val="007F1EBF"/>
    <w:rsid w:val="007F241F"/>
    <w:rsid w:val="007F323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108F"/>
    <w:rsid w:val="00801253"/>
    <w:rsid w:val="00801809"/>
    <w:rsid w:val="0080180D"/>
    <w:rsid w:val="0080183E"/>
    <w:rsid w:val="008018BC"/>
    <w:rsid w:val="00801C4E"/>
    <w:rsid w:val="00802388"/>
    <w:rsid w:val="00802677"/>
    <w:rsid w:val="008029A6"/>
    <w:rsid w:val="00802F58"/>
    <w:rsid w:val="008030AE"/>
    <w:rsid w:val="00803145"/>
    <w:rsid w:val="00803284"/>
    <w:rsid w:val="00803C3A"/>
    <w:rsid w:val="00803FD6"/>
    <w:rsid w:val="00804869"/>
    <w:rsid w:val="0080487D"/>
    <w:rsid w:val="00804CCE"/>
    <w:rsid w:val="00805185"/>
    <w:rsid w:val="0080552B"/>
    <w:rsid w:val="00805E1E"/>
    <w:rsid w:val="00806209"/>
    <w:rsid w:val="00806314"/>
    <w:rsid w:val="00806819"/>
    <w:rsid w:val="0080726C"/>
    <w:rsid w:val="008072F7"/>
    <w:rsid w:val="008072FB"/>
    <w:rsid w:val="00807DC0"/>
    <w:rsid w:val="00810165"/>
    <w:rsid w:val="0081054F"/>
    <w:rsid w:val="00810A5D"/>
    <w:rsid w:val="00810CD0"/>
    <w:rsid w:val="00810CD7"/>
    <w:rsid w:val="00810E3E"/>
    <w:rsid w:val="008110DD"/>
    <w:rsid w:val="00811155"/>
    <w:rsid w:val="00811165"/>
    <w:rsid w:val="0081125E"/>
    <w:rsid w:val="00811302"/>
    <w:rsid w:val="008113A6"/>
    <w:rsid w:val="008116BA"/>
    <w:rsid w:val="00811850"/>
    <w:rsid w:val="008125D1"/>
    <w:rsid w:val="0081278B"/>
    <w:rsid w:val="00812CC9"/>
    <w:rsid w:val="008137FE"/>
    <w:rsid w:val="008140E5"/>
    <w:rsid w:val="0081428A"/>
    <w:rsid w:val="0081447B"/>
    <w:rsid w:val="008145CE"/>
    <w:rsid w:val="00814C0C"/>
    <w:rsid w:val="00814C37"/>
    <w:rsid w:val="00814F81"/>
    <w:rsid w:val="00815121"/>
    <w:rsid w:val="00815BD4"/>
    <w:rsid w:val="00815D75"/>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370"/>
    <w:rsid w:val="0083081A"/>
    <w:rsid w:val="00830A17"/>
    <w:rsid w:val="00831389"/>
    <w:rsid w:val="00831673"/>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7D7"/>
    <w:rsid w:val="0083581E"/>
    <w:rsid w:val="00835C8D"/>
    <w:rsid w:val="00835F00"/>
    <w:rsid w:val="008363F0"/>
    <w:rsid w:val="008363F3"/>
    <w:rsid w:val="008364D4"/>
    <w:rsid w:val="00836708"/>
    <w:rsid w:val="00836E60"/>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119"/>
    <w:rsid w:val="008472EE"/>
    <w:rsid w:val="00847640"/>
    <w:rsid w:val="0084798D"/>
    <w:rsid w:val="00847CB9"/>
    <w:rsid w:val="00847F00"/>
    <w:rsid w:val="0085005E"/>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8BB"/>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709"/>
    <w:rsid w:val="008640B6"/>
    <w:rsid w:val="008642DB"/>
    <w:rsid w:val="00864320"/>
    <w:rsid w:val="0086434D"/>
    <w:rsid w:val="0086443C"/>
    <w:rsid w:val="0086499F"/>
    <w:rsid w:val="00864E59"/>
    <w:rsid w:val="00864F13"/>
    <w:rsid w:val="008652AE"/>
    <w:rsid w:val="00865350"/>
    <w:rsid w:val="00865460"/>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71AA"/>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5EC"/>
    <w:rsid w:val="00882648"/>
    <w:rsid w:val="00882773"/>
    <w:rsid w:val="00882867"/>
    <w:rsid w:val="00882CED"/>
    <w:rsid w:val="008833BD"/>
    <w:rsid w:val="008833D0"/>
    <w:rsid w:val="008833E5"/>
    <w:rsid w:val="008836AF"/>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51C7"/>
    <w:rsid w:val="0088555C"/>
    <w:rsid w:val="00885699"/>
    <w:rsid w:val="00885A95"/>
    <w:rsid w:val="00885CC7"/>
    <w:rsid w:val="008861B6"/>
    <w:rsid w:val="00886359"/>
    <w:rsid w:val="00886B77"/>
    <w:rsid w:val="00887446"/>
    <w:rsid w:val="00887698"/>
    <w:rsid w:val="0088769C"/>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D8B"/>
    <w:rsid w:val="008A2DDD"/>
    <w:rsid w:val="008A31A4"/>
    <w:rsid w:val="008A330A"/>
    <w:rsid w:val="008A33BE"/>
    <w:rsid w:val="008A3556"/>
    <w:rsid w:val="008A35D6"/>
    <w:rsid w:val="008A36B8"/>
    <w:rsid w:val="008A397E"/>
    <w:rsid w:val="008A39AF"/>
    <w:rsid w:val="008A458C"/>
    <w:rsid w:val="008A4740"/>
    <w:rsid w:val="008A4861"/>
    <w:rsid w:val="008A4C44"/>
    <w:rsid w:val="008A5923"/>
    <w:rsid w:val="008A5A45"/>
    <w:rsid w:val="008A5AD4"/>
    <w:rsid w:val="008A5EF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34"/>
    <w:rsid w:val="008B325D"/>
    <w:rsid w:val="008B35B6"/>
    <w:rsid w:val="008B3630"/>
    <w:rsid w:val="008B3E59"/>
    <w:rsid w:val="008B4040"/>
    <w:rsid w:val="008B423E"/>
    <w:rsid w:val="008B4522"/>
    <w:rsid w:val="008B47F5"/>
    <w:rsid w:val="008B4988"/>
    <w:rsid w:val="008B500A"/>
    <w:rsid w:val="008B54CB"/>
    <w:rsid w:val="008B56DC"/>
    <w:rsid w:val="008B56F5"/>
    <w:rsid w:val="008B5769"/>
    <w:rsid w:val="008B57C0"/>
    <w:rsid w:val="008B5E73"/>
    <w:rsid w:val="008B6696"/>
    <w:rsid w:val="008B6A96"/>
    <w:rsid w:val="008B6B3F"/>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BD5"/>
    <w:rsid w:val="008D7C84"/>
    <w:rsid w:val="008D7D98"/>
    <w:rsid w:val="008E000E"/>
    <w:rsid w:val="008E0208"/>
    <w:rsid w:val="008E02CD"/>
    <w:rsid w:val="008E07C8"/>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711"/>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5099"/>
    <w:rsid w:val="009352E4"/>
    <w:rsid w:val="009359C5"/>
    <w:rsid w:val="009359DE"/>
    <w:rsid w:val="00935E8C"/>
    <w:rsid w:val="00936414"/>
    <w:rsid w:val="00936F71"/>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799"/>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73BF"/>
    <w:rsid w:val="00967A13"/>
    <w:rsid w:val="00967D72"/>
    <w:rsid w:val="009703C6"/>
    <w:rsid w:val="009706CD"/>
    <w:rsid w:val="00970A9C"/>
    <w:rsid w:val="00970B93"/>
    <w:rsid w:val="00970C27"/>
    <w:rsid w:val="00971123"/>
    <w:rsid w:val="009711F4"/>
    <w:rsid w:val="00971694"/>
    <w:rsid w:val="009716DA"/>
    <w:rsid w:val="00971949"/>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9BD"/>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169"/>
    <w:rsid w:val="009923AF"/>
    <w:rsid w:val="00992D4A"/>
    <w:rsid w:val="00992E44"/>
    <w:rsid w:val="00993075"/>
    <w:rsid w:val="009932D3"/>
    <w:rsid w:val="00993CC4"/>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81A"/>
    <w:rsid w:val="009B2C3F"/>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B31"/>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440"/>
    <w:rsid w:val="009D5847"/>
    <w:rsid w:val="009D6AF7"/>
    <w:rsid w:val="009D6CBE"/>
    <w:rsid w:val="009D6EE8"/>
    <w:rsid w:val="009D71BE"/>
    <w:rsid w:val="009D771E"/>
    <w:rsid w:val="009D787A"/>
    <w:rsid w:val="009D7A8A"/>
    <w:rsid w:val="009D7FB0"/>
    <w:rsid w:val="009E0553"/>
    <w:rsid w:val="009E09E3"/>
    <w:rsid w:val="009E0A1A"/>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6F9"/>
    <w:rsid w:val="009E38E0"/>
    <w:rsid w:val="009E3CE5"/>
    <w:rsid w:val="009E443D"/>
    <w:rsid w:val="009E4484"/>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19"/>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58E9"/>
    <w:rsid w:val="009F5A94"/>
    <w:rsid w:val="009F5B50"/>
    <w:rsid w:val="009F60EE"/>
    <w:rsid w:val="009F61E9"/>
    <w:rsid w:val="009F66FE"/>
    <w:rsid w:val="009F67A2"/>
    <w:rsid w:val="009F6945"/>
    <w:rsid w:val="009F6F17"/>
    <w:rsid w:val="009F7917"/>
    <w:rsid w:val="009F7D16"/>
    <w:rsid w:val="00A0000B"/>
    <w:rsid w:val="00A006A3"/>
    <w:rsid w:val="00A00B5F"/>
    <w:rsid w:val="00A00DF0"/>
    <w:rsid w:val="00A00F7A"/>
    <w:rsid w:val="00A0128C"/>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451"/>
    <w:rsid w:val="00A07624"/>
    <w:rsid w:val="00A0770E"/>
    <w:rsid w:val="00A07AC1"/>
    <w:rsid w:val="00A07AEA"/>
    <w:rsid w:val="00A07B43"/>
    <w:rsid w:val="00A07C95"/>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E8C"/>
    <w:rsid w:val="00A14F83"/>
    <w:rsid w:val="00A15061"/>
    <w:rsid w:val="00A15285"/>
    <w:rsid w:val="00A1559B"/>
    <w:rsid w:val="00A155E8"/>
    <w:rsid w:val="00A15615"/>
    <w:rsid w:val="00A15C4B"/>
    <w:rsid w:val="00A16229"/>
    <w:rsid w:val="00A167DF"/>
    <w:rsid w:val="00A16842"/>
    <w:rsid w:val="00A1694B"/>
    <w:rsid w:val="00A169EE"/>
    <w:rsid w:val="00A16AB7"/>
    <w:rsid w:val="00A1707D"/>
    <w:rsid w:val="00A172BD"/>
    <w:rsid w:val="00A179C5"/>
    <w:rsid w:val="00A17B55"/>
    <w:rsid w:val="00A17C02"/>
    <w:rsid w:val="00A2027D"/>
    <w:rsid w:val="00A20620"/>
    <w:rsid w:val="00A20752"/>
    <w:rsid w:val="00A20941"/>
    <w:rsid w:val="00A20A76"/>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7DE"/>
    <w:rsid w:val="00A31869"/>
    <w:rsid w:val="00A31B81"/>
    <w:rsid w:val="00A31BF0"/>
    <w:rsid w:val="00A321A6"/>
    <w:rsid w:val="00A321C1"/>
    <w:rsid w:val="00A322AD"/>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96A"/>
    <w:rsid w:val="00A42E0C"/>
    <w:rsid w:val="00A42FCC"/>
    <w:rsid w:val="00A430E8"/>
    <w:rsid w:val="00A43118"/>
    <w:rsid w:val="00A4335F"/>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678"/>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08D"/>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379"/>
    <w:rsid w:val="00A6443C"/>
    <w:rsid w:val="00A64D5E"/>
    <w:rsid w:val="00A6555A"/>
    <w:rsid w:val="00A65696"/>
    <w:rsid w:val="00A656BF"/>
    <w:rsid w:val="00A65813"/>
    <w:rsid w:val="00A6674F"/>
    <w:rsid w:val="00A66AC2"/>
    <w:rsid w:val="00A66B1D"/>
    <w:rsid w:val="00A66C39"/>
    <w:rsid w:val="00A66C68"/>
    <w:rsid w:val="00A66F9C"/>
    <w:rsid w:val="00A67110"/>
    <w:rsid w:val="00A676B4"/>
    <w:rsid w:val="00A67AB5"/>
    <w:rsid w:val="00A67E6E"/>
    <w:rsid w:val="00A67FE5"/>
    <w:rsid w:val="00A702C9"/>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A05"/>
    <w:rsid w:val="00A906F0"/>
    <w:rsid w:val="00A90883"/>
    <w:rsid w:val="00A90CDA"/>
    <w:rsid w:val="00A90CF6"/>
    <w:rsid w:val="00A90E1C"/>
    <w:rsid w:val="00A911CD"/>
    <w:rsid w:val="00A91334"/>
    <w:rsid w:val="00A9185A"/>
    <w:rsid w:val="00A91AC2"/>
    <w:rsid w:val="00A91C10"/>
    <w:rsid w:val="00A92742"/>
    <w:rsid w:val="00A92A74"/>
    <w:rsid w:val="00A92D94"/>
    <w:rsid w:val="00A93189"/>
    <w:rsid w:val="00A93521"/>
    <w:rsid w:val="00A93C66"/>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29CE"/>
    <w:rsid w:val="00AB3455"/>
    <w:rsid w:val="00AB357A"/>
    <w:rsid w:val="00AB3954"/>
    <w:rsid w:val="00AB3CE0"/>
    <w:rsid w:val="00AB4190"/>
    <w:rsid w:val="00AB45AA"/>
    <w:rsid w:val="00AB4630"/>
    <w:rsid w:val="00AB4644"/>
    <w:rsid w:val="00AB4954"/>
    <w:rsid w:val="00AB49F6"/>
    <w:rsid w:val="00AB4B7B"/>
    <w:rsid w:val="00AB4C61"/>
    <w:rsid w:val="00AB5428"/>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5B7"/>
    <w:rsid w:val="00AC2C37"/>
    <w:rsid w:val="00AC2E61"/>
    <w:rsid w:val="00AC33E0"/>
    <w:rsid w:val="00AC33E8"/>
    <w:rsid w:val="00AC346E"/>
    <w:rsid w:val="00AC3E36"/>
    <w:rsid w:val="00AC49DE"/>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D7BA8"/>
    <w:rsid w:val="00AE0424"/>
    <w:rsid w:val="00AE08E6"/>
    <w:rsid w:val="00AE0A8C"/>
    <w:rsid w:val="00AE0BF4"/>
    <w:rsid w:val="00AE12B4"/>
    <w:rsid w:val="00AE150B"/>
    <w:rsid w:val="00AE1719"/>
    <w:rsid w:val="00AE1ACA"/>
    <w:rsid w:val="00AE2375"/>
    <w:rsid w:val="00AE2ADA"/>
    <w:rsid w:val="00AE2B0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C54"/>
    <w:rsid w:val="00AF7084"/>
    <w:rsid w:val="00AF7119"/>
    <w:rsid w:val="00AF723D"/>
    <w:rsid w:val="00AF751E"/>
    <w:rsid w:val="00AF79A6"/>
    <w:rsid w:val="00AF7DE5"/>
    <w:rsid w:val="00B001FE"/>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D0A"/>
    <w:rsid w:val="00B32F0D"/>
    <w:rsid w:val="00B3361F"/>
    <w:rsid w:val="00B33B0F"/>
    <w:rsid w:val="00B340D1"/>
    <w:rsid w:val="00B34CC6"/>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4F5"/>
    <w:rsid w:val="00B43693"/>
    <w:rsid w:val="00B4393A"/>
    <w:rsid w:val="00B44283"/>
    <w:rsid w:val="00B444D5"/>
    <w:rsid w:val="00B44781"/>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FA8"/>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A80"/>
    <w:rsid w:val="00B61B6A"/>
    <w:rsid w:val="00B61BBC"/>
    <w:rsid w:val="00B61E03"/>
    <w:rsid w:val="00B62474"/>
    <w:rsid w:val="00B62477"/>
    <w:rsid w:val="00B625E2"/>
    <w:rsid w:val="00B62A0A"/>
    <w:rsid w:val="00B62BE3"/>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A57"/>
    <w:rsid w:val="00B67BF1"/>
    <w:rsid w:val="00B67BFF"/>
    <w:rsid w:val="00B67C3F"/>
    <w:rsid w:val="00B70260"/>
    <w:rsid w:val="00B70454"/>
    <w:rsid w:val="00B70A1F"/>
    <w:rsid w:val="00B70C45"/>
    <w:rsid w:val="00B70DDD"/>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4A"/>
    <w:rsid w:val="00B83A6E"/>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716C"/>
    <w:rsid w:val="00B87258"/>
    <w:rsid w:val="00B875A9"/>
    <w:rsid w:val="00B87891"/>
    <w:rsid w:val="00B903B6"/>
    <w:rsid w:val="00B90994"/>
    <w:rsid w:val="00B90B2F"/>
    <w:rsid w:val="00B90BCA"/>
    <w:rsid w:val="00B90C5B"/>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488F"/>
    <w:rsid w:val="00BB496D"/>
    <w:rsid w:val="00BB49DA"/>
    <w:rsid w:val="00BB672F"/>
    <w:rsid w:val="00BB6C40"/>
    <w:rsid w:val="00BB6D9A"/>
    <w:rsid w:val="00BB6E78"/>
    <w:rsid w:val="00BB7169"/>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20E5"/>
    <w:rsid w:val="00BD217B"/>
    <w:rsid w:val="00BD2663"/>
    <w:rsid w:val="00BD28E2"/>
    <w:rsid w:val="00BD2BC9"/>
    <w:rsid w:val="00BD2CD2"/>
    <w:rsid w:val="00BD38A8"/>
    <w:rsid w:val="00BD3F42"/>
    <w:rsid w:val="00BD3F69"/>
    <w:rsid w:val="00BD41C7"/>
    <w:rsid w:val="00BD43F2"/>
    <w:rsid w:val="00BD463C"/>
    <w:rsid w:val="00BD4780"/>
    <w:rsid w:val="00BD4BB9"/>
    <w:rsid w:val="00BD4DEF"/>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8D5"/>
    <w:rsid w:val="00BF29E9"/>
    <w:rsid w:val="00BF2B15"/>
    <w:rsid w:val="00BF2F53"/>
    <w:rsid w:val="00BF3227"/>
    <w:rsid w:val="00BF3B80"/>
    <w:rsid w:val="00BF3C97"/>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D4C"/>
    <w:rsid w:val="00BF7087"/>
    <w:rsid w:val="00BF70BA"/>
    <w:rsid w:val="00BF72AC"/>
    <w:rsid w:val="00BF734A"/>
    <w:rsid w:val="00BF7A2D"/>
    <w:rsid w:val="00BF7EF7"/>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CAD"/>
    <w:rsid w:val="00C120E3"/>
    <w:rsid w:val="00C12705"/>
    <w:rsid w:val="00C12A80"/>
    <w:rsid w:val="00C12AE0"/>
    <w:rsid w:val="00C12F66"/>
    <w:rsid w:val="00C13558"/>
    <w:rsid w:val="00C1374D"/>
    <w:rsid w:val="00C13B24"/>
    <w:rsid w:val="00C13ED7"/>
    <w:rsid w:val="00C15016"/>
    <w:rsid w:val="00C150CD"/>
    <w:rsid w:val="00C1511E"/>
    <w:rsid w:val="00C15795"/>
    <w:rsid w:val="00C157B9"/>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27FD1"/>
    <w:rsid w:val="00C30265"/>
    <w:rsid w:val="00C30993"/>
    <w:rsid w:val="00C318E3"/>
    <w:rsid w:val="00C31B4B"/>
    <w:rsid w:val="00C31F3A"/>
    <w:rsid w:val="00C31FE8"/>
    <w:rsid w:val="00C32053"/>
    <w:rsid w:val="00C320E2"/>
    <w:rsid w:val="00C3220E"/>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811"/>
    <w:rsid w:val="00C66BAC"/>
    <w:rsid w:val="00C66DE0"/>
    <w:rsid w:val="00C6769C"/>
    <w:rsid w:val="00C70795"/>
    <w:rsid w:val="00C708F7"/>
    <w:rsid w:val="00C70933"/>
    <w:rsid w:val="00C70B19"/>
    <w:rsid w:val="00C71E09"/>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3C9"/>
    <w:rsid w:val="00C7669C"/>
    <w:rsid w:val="00C7682C"/>
    <w:rsid w:val="00C769BA"/>
    <w:rsid w:val="00C76F04"/>
    <w:rsid w:val="00C770A1"/>
    <w:rsid w:val="00C771E4"/>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EC"/>
    <w:rsid w:val="00C83952"/>
    <w:rsid w:val="00C847A4"/>
    <w:rsid w:val="00C84973"/>
    <w:rsid w:val="00C84FB9"/>
    <w:rsid w:val="00C8586E"/>
    <w:rsid w:val="00C85D36"/>
    <w:rsid w:val="00C85FA2"/>
    <w:rsid w:val="00C860CD"/>
    <w:rsid w:val="00C8617B"/>
    <w:rsid w:val="00C865C6"/>
    <w:rsid w:val="00C86C6C"/>
    <w:rsid w:val="00C86D91"/>
    <w:rsid w:val="00C86E36"/>
    <w:rsid w:val="00C86ED6"/>
    <w:rsid w:val="00C86F1C"/>
    <w:rsid w:val="00C870C2"/>
    <w:rsid w:val="00C87762"/>
    <w:rsid w:val="00C90653"/>
    <w:rsid w:val="00C909E8"/>
    <w:rsid w:val="00C90A90"/>
    <w:rsid w:val="00C90B87"/>
    <w:rsid w:val="00C90E27"/>
    <w:rsid w:val="00C90E7E"/>
    <w:rsid w:val="00C91156"/>
    <w:rsid w:val="00C91368"/>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04D"/>
    <w:rsid w:val="00CA5A1A"/>
    <w:rsid w:val="00CA5C4F"/>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39D7"/>
    <w:rsid w:val="00CD3E7A"/>
    <w:rsid w:val="00CD4083"/>
    <w:rsid w:val="00CD433D"/>
    <w:rsid w:val="00CD437F"/>
    <w:rsid w:val="00CD48F1"/>
    <w:rsid w:val="00CD53AF"/>
    <w:rsid w:val="00CD5549"/>
    <w:rsid w:val="00CD55B4"/>
    <w:rsid w:val="00CD55D7"/>
    <w:rsid w:val="00CD565F"/>
    <w:rsid w:val="00CD5922"/>
    <w:rsid w:val="00CD5A53"/>
    <w:rsid w:val="00CD5D3E"/>
    <w:rsid w:val="00CD61C4"/>
    <w:rsid w:val="00CD669E"/>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3032"/>
    <w:rsid w:val="00CF31E0"/>
    <w:rsid w:val="00CF31FD"/>
    <w:rsid w:val="00CF3733"/>
    <w:rsid w:val="00CF3CFF"/>
    <w:rsid w:val="00CF3D5C"/>
    <w:rsid w:val="00CF3DD2"/>
    <w:rsid w:val="00CF4047"/>
    <w:rsid w:val="00CF48A9"/>
    <w:rsid w:val="00CF4B08"/>
    <w:rsid w:val="00CF4B1E"/>
    <w:rsid w:val="00CF4C1E"/>
    <w:rsid w:val="00CF4C7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D78"/>
    <w:rsid w:val="00D01E45"/>
    <w:rsid w:val="00D025BA"/>
    <w:rsid w:val="00D026AB"/>
    <w:rsid w:val="00D026E7"/>
    <w:rsid w:val="00D02C0F"/>
    <w:rsid w:val="00D02D2E"/>
    <w:rsid w:val="00D02F53"/>
    <w:rsid w:val="00D03013"/>
    <w:rsid w:val="00D035C1"/>
    <w:rsid w:val="00D03721"/>
    <w:rsid w:val="00D03C29"/>
    <w:rsid w:val="00D03D1C"/>
    <w:rsid w:val="00D04525"/>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2CF"/>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C73"/>
    <w:rsid w:val="00D23D6C"/>
    <w:rsid w:val="00D23FD5"/>
    <w:rsid w:val="00D240C0"/>
    <w:rsid w:val="00D240F4"/>
    <w:rsid w:val="00D2459D"/>
    <w:rsid w:val="00D24FA3"/>
    <w:rsid w:val="00D2508C"/>
    <w:rsid w:val="00D250BB"/>
    <w:rsid w:val="00D251F8"/>
    <w:rsid w:val="00D258F9"/>
    <w:rsid w:val="00D25FBE"/>
    <w:rsid w:val="00D2727D"/>
    <w:rsid w:val="00D27AB7"/>
    <w:rsid w:val="00D3002C"/>
    <w:rsid w:val="00D3007C"/>
    <w:rsid w:val="00D30147"/>
    <w:rsid w:val="00D304B0"/>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3C6"/>
    <w:rsid w:val="00D33A2C"/>
    <w:rsid w:val="00D33E64"/>
    <w:rsid w:val="00D33EE9"/>
    <w:rsid w:val="00D34377"/>
    <w:rsid w:val="00D34697"/>
    <w:rsid w:val="00D347E3"/>
    <w:rsid w:val="00D34A93"/>
    <w:rsid w:val="00D34D1E"/>
    <w:rsid w:val="00D34F3C"/>
    <w:rsid w:val="00D35469"/>
    <w:rsid w:val="00D355CB"/>
    <w:rsid w:val="00D357F0"/>
    <w:rsid w:val="00D35E7B"/>
    <w:rsid w:val="00D361C4"/>
    <w:rsid w:val="00D363E1"/>
    <w:rsid w:val="00D36B74"/>
    <w:rsid w:val="00D36C65"/>
    <w:rsid w:val="00D370BF"/>
    <w:rsid w:val="00D371FD"/>
    <w:rsid w:val="00D37264"/>
    <w:rsid w:val="00D3785B"/>
    <w:rsid w:val="00D37C65"/>
    <w:rsid w:val="00D40304"/>
    <w:rsid w:val="00D4116E"/>
    <w:rsid w:val="00D41350"/>
    <w:rsid w:val="00D4172B"/>
    <w:rsid w:val="00D4177F"/>
    <w:rsid w:val="00D41DB0"/>
    <w:rsid w:val="00D41F70"/>
    <w:rsid w:val="00D42001"/>
    <w:rsid w:val="00D4242F"/>
    <w:rsid w:val="00D424D4"/>
    <w:rsid w:val="00D424ED"/>
    <w:rsid w:val="00D42634"/>
    <w:rsid w:val="00D429AC"/>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EB6"/>
    <w:rsid w:val="00D90178"/>
    <w:rsid w:val="00D90B47"/>
    <w:rsid w:val="00D90B54"/>
    <w:rsid w:val="00D90BFB"/>
    <w:rsid w:val="00D90D23"/>
    <w:rsid w:val="00D90FFA"/>
    <w:rsid w:val="00D9102E"/>
    <w:rsid w:val="00D9122A"/>
    <w:rsid w:val="00D91663"/>
    <w:rsid w:val="00D919FA"/>
    <w:rsid w:val="00D91AD9"/>
    <w:rsid w:val="00D92610"/>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E16"/>
    <w:rsid w:val="00DB1E88"/>
    <w:rsid w:val="00DB271F"/>
    <w:rsid w:val="00DB285B"/>
    <w:rsid w:val="00DB2BEC"/>
    <w:rsid w:val="00DB2BF7"/>
    <w:rsid w:val="00DB2FE7"/>
    <w:rsid w:val="00DB3032"/>
    <w:rsid w:val="00DB3222"/>
    <w:rsid w:val="00DB3292"/>
    <w:rsid w:val="00DB32A0"/>
    <w:rsid w:val="00DB33F5"/>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BC6"/>
    <w:rsid w:val="00DD0075"/>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69"/>
    <w:rsid w:val="00DD1CA1"/>
    <w:rsid w:val="00DD1E37"/>
    <w:rsid w:val="00DD244D"/>
    <w:rsid w:val="00DD29CF"/>
    <w:rsid w:val="00DD29E4"/>
    <w:rsid w:val="00DD2A9C"/>
    <w:rsid w:val="00DD2C77"/>
    <w:rsid w:val="00DD2CEC"/>
    <w:rsid w:val="00DD2E76"/>
    <w:rsid w:val="00DD3068"/>
    <w:rsid w:val="00DD339A"/>
    <w:rsid w:val="00DD33C4"/>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22"/>
    <w:rsid w:val="00DE2F65"/>
    <w:rsid w:val="00DE30D4"/>
    <w:rsid w:val="00DE32C0"/>
    <w:rsid w:val="00DE362F"/>
    <w:rsid w:val="00DE3B8F"/>
    <w:rsid w:val="00DE3CD6"/>
    <w:rsid w:val="00DE4160"/>
    <w:rsid w:val="00DE41F0"/>
    <w:rsid w:val="00DE424A"/>
    <w:rsid w:val="00DE4333"/>
    <w:rsid w:val="00DE441B"/>
    <w:rsid w:val="00DE4590"/>
    <w:rsid w:val="00DE4648"/>
    <w:rsid w:val="00DE4A2B"/>
    <w:rsid w:val="00DE534E"/>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56B"/>
    <w:rsid w:val="00DF3602"/>
    <w:rsid w:val="00DF3791"/>
    <w:rsid w:val="00DF386E"/>
    <w:rsid w:val="00DF3991"/>
    <w:rsid w:val="00DF3C50"/>
    <w:rsid w:val="00DF3C92"/>
    <w:rsid w:val="00DF3D5A"/>
    <w:rsid w:val="00DF3E06"/>
    <w:rsid w:val="00DF3F81"/>
    <w:rsid w:val="00DF44AB"/>
    <w:rsid w:val="00DF45BC"/>
    <w:rsid w:val="00DF48DD"/>
    <w:rsid w:val="00DF49FD"/>
    <w:rsid w:val="00DF4DAC"/>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499"/>
    <w:rsid w:val="00E165CE"/>
    <w:rsid w:val="00E16679"/>
    <w:rsid w:val="00E1693D"/>
    <w:rsid w:val="00E16CB5"/>
    <w:rsid w:val="00E16F31"/>
    <w:rsid w:val="00E170AF"/>
    <w:rsid w:val="00E200E2"/>
    <w:rsid w:val="00E20746"/>
    <w:rsid w:val="00E20B17"/>
    <w:rsid w:val="00E20CC7"/>
    <w:rsid w:val="00E20E37"/>
    <w:rsid w:val="00E20ECF"/>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6F51"/>
    <w:rsid w:val="00E27072"/>
    <w:rsid w:val="00E2709F"/>
    <w:rsid w:val="00E272BF"/>
    <w:rsid w:val="00E27483"/>
    <w:rsid w:val="00E275D1"/>
    <w:rsid w:val="00E2771D"/>
    <w:rsid w:val="00E27783"/>
    <w:rsid w:val="00E27A3A"/>
    <w:rsid w:val="00E27BFE"/>
    <w:rsid w:val="00E27EE8"/>
    <w:rsid w:val="00E303B5"/>
    <w:rsid w:val="00E30734"/>
    <w:rsid w:val="00E308E8"/>
    <w:rsid w:val="00E30B9D"/>
    <w:rsid w:val="00E31E0D"/>
    <w:rsid w:val="00E31F01"/>
    <w:rsid w:val="00E32033"/>
    <w:rsid w:val="00E321B1"/>
    <w:rsid w:val="00E3221A"/>
    <w:rsid w:val="00E32454"/>
    <w:rsid w:val="00E325D9"/>
    <w:rsid w:val="00E32AAE"/>
    <w:rsid w:val="00E32CE2"/>
    <w:rsid w:val="00E3374E"/>
    <w:rsid w:val="00E337D0"/>
    <w:rsid w:val="00E3399D"/>
    <w:rsid w:val="00E340B7"/>
    <w:rsid w:val="00E34F22"/>
    <w:rsid w:val="00E351E5"/>
    <w:rsid w:val="00E35601"/>
    <w:rsid w:val="00E35A0A"/>
    <w:rsid w:val="00E36168"/>
    <w:rsid w:val="00E36189"/>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3E7A"/>
    <w:rsid w:val="00E43F67"/>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4E4"/>
    <w:rsid w:val="00E63517"/>
    <w:rsid w:val="00E63822"/>
    <w:rsid w:val="00E6386F"/>
    <w:rsid w:val="00E63CFA"/>
    <w:rsid w:val="00E63E72"/>
    <w:rsid w:val="00E64003"/>
    <w:rsid w:val="00E643B7"/>
    <w:rsid w:val="00E643F1"/>
    <w:rsid w:val="00E64460"/>
    <w:rsid w:val="00E6480C"/>
    <w:rsid w:val="00E64B4B"/>
    <w:rsid w:val="00E64C1B"/>
    <w:rsid w:val="00E64D36"/>
    <w:rsid w:val="00E65506"/>
    <w:rsid w:val="00E65AB6"/>
    <w:rsid w:val="00E65EC4"/>
    <w:rsid w:val="00E662A1"/>
    <w:rsid w:val="00E66339"/>
    <w:rsid w:val="00E663DD"/>
    <w:rsid w:val="00E66613"/>
    <w:rsid w:val="00E6667A"/>
    <w:rsid w:val="00E667C6"/>
    <w:rsid w:val="00E67743"/>
    <w:rsid w:val="00E678BB"/>
    <w:rsid w:val="00E67AF5"/>
    <w:rsid w:val="00E67B24"/>
    <w:rsid w:val="00E67EDE"/>
    <w:rsid w:val="00E67FA8"/>
    <w:rsid w:val="00E70627"/>
    <w:rsid w:val="00E70C37"/>
    <w:rsid w:val="00E70C7D"/>
    <w:rsid w:val="00E70C8A"/>
    <w:rsid w:val="00E7109E"/>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276"/>
    <w:rsid w:val="00E74616"/>
    <w:rsid w:val="00E7464E"/>
    <w:rsid w:val="00E75181"/>
    <w:rsid w:val="00E753CA"/>
    <w:rsid w:val="00E75422"/>
    <w:rsid w:val="00E758E6"/>
    <w:rsid w:val="00E758F5"/>
    <w:rsid w:val="00E75EEC"/>
    <w:rsid w:val="00E761ED"/>
    <w:rsid w:val="00E76853"/>
    <w:rsid w:val="00E76898"/>
    <w:rsid w:val="00E76CA3"/>
    <w:rsid w:val="00E76E9E"/>
    <w:rsid w:val="00E771DC"/>
    <w:rsid w:val="00E774C2"/>
    <w:rsid w:val="00E7756A"/>
    <w:rsid w:val="00E77635"/>
    <w:rsid w:val="00E7763E"/>
    <w:rsid w:val="00E776D6"/>
    <w:rsid w:val="00E77F27"/>
    <w:rsid w:val="00E77F52"/>
    <w:rsid w:val="00E77FE1"/>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E30"/>
    <w:rsid w:val="00E86159"/>
    <w:rsid w:val="00E8659F"/>
    <w:rsid w:val="00E865F3"/>
    <w:rsid w:val="00E86736"/>
    <w:rsid w:val="00E86935"/>
    <w:rsid w:val="00E86AE6"/>
    <w:rsid w:val="00E86CC1"/>
    <w:rsid w:val="00E87D48"/>
    <w:rsid w:val="00E87F6F"/>
    <w:rsid w:val="00E90185"/>
    <w:rsid w:val="00E90440"/>
    <w:rsid w:val="00E90819"/>
    <w:rsid w:val="00E908C3"/>
    <w:rsid w:val="00E90BB4"/>
    <w:rsid w:val="00E91DC5"/>
    <w:rsid w:val="00E92123"/>
    <w:rsid w:val="00E92178"/>
    <w:rsid w:val="00E9217D"/>
    <w:rsid w:val="00E92223"/>
    <w:rsid w:val="00E9321C"/>
    <w:rsid w:val="00E93645"/>
    <w:rsid w:val="00E93890"/>
    <w:rsid w:val="00E941D8"/>
    <w:rsid w:val="00E94566"/>
    <w:rsid w:val="00E94699"/>
    <w:rsid w:val="00E94951"/>
    <w:rsid w:val="00E94A33"/>
    <w:rsid w:val="00E94B0A"/>
    <w:rsid w:val="00E953BA"/>
    <w:rsid w:val="00E95500"/>
    <w:rsid w:val="00E96528"/>
    <w:rsid w:val="00E96FD8"/>
    <w:rsid w:val="00E9740F"/>
    <w:rsid w:val="00E97A55"/>
    <w:rsid w:val="00E97B08"/>
    <w:rsid w:val="00EA0166"/>
    <w:rsid w:val="00EA07B7"/>
    <w:rsid w:val="00EA0877"/>
    <w:rsid w:val="00EA0A75"/>
    <w:rsid w:val="00EA15EA"/>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E10"/>
    <w:rsid w:val="00EA6E1E"/>
    <w:rsid w:val="00EA703B"/>
    <w:rsid w:val="00EA7043"/>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B30"/>
    <w:rsid w:val="00EB3D07"/>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49"/>
    <w:rsid w:val="00EC33DF"/>
    <w:rsid w:val="00EC3D66"/>
    <w:rsid w:val="00EC42AF"/>
    <w:rsid w:val="00EC4306"/>
    <w:rsid w:val="00EC4438"/>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D55"/>
    <w:rsid w:val="00EF1161"/>
    <w:rsid w:val="00EF1405"/>
    <w:rsid w:val="00EF1420"/>
    <w:rsid w:val="00EF191F"/>
    <w:rsid w:val="00EF19B3"/>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BCA"/>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313"/>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1FC0"/>
    <w:rsid w:val="00F12033"/>
    <w:rsid w:val="00F120F5"/>
    <w:rsid w:val="00F121B0"/>
    <w:rsid w:val="00F124D0"/>
    <w:rsid w:val="00F12575"/>
    <w:rsid w:val="00F1257A"/>
    <w:rsid w:val="00F125AD"/>
    <w:rsid w:val="00F125EB"/>
    <w:rsid w:val="00F12B3B"/>
    <w:rsid w:val="00F12C0F"/>
    <w:rsid w:val="00F13398"/>
    <w:rsid w:val="00F13F52"/>
    <w:rsid w:val="00F140B0"/>
    <w:rsid w:val="00F1494D"/>
    <w:rsid w:val="00F1519B"/>
    <w:rsid w:val="00F157E9"/>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7BA"/>
    <w:rsid w:val="00F23C1F"/>
    <w:rsid w:val="00F23CE8"/>
    <w:rsid w:val="00F240F6"/>
    <w:rsid w:val="00F242CC"/>
    <w:rsid w:val="00F251AC"/>
    <w:rsid w:val="00F25325"/>
    <w:rsid w:val="00F25F73"/>
    <w:rsid w:val="00F26025"/>
    <w:rsid w:val="00F264A9"/>
    <w:rsid w:val="00F26646"/>
    <w:rsid w:val="00F2707F"/>
    <w:rsid w:val="00F27328"/>
    <w:rsid w:val="00F27827"/>
    <w:rsid w:val="00F27B27"/>
    <w:rsid w:val="00F27CD7"/>
    <w:rsid w:val="00F3035A"/>
    <w:rsid w:val="00F3063E"/>
    <w:rsid w:val="00F3066C"/>
    <w:rsid w:val="00F309DF"/>
    <w:rsid w:val="00F30A7B"/>
    <w:rsid w:val="00F30D62"/>
    <w:rsid w:val="00F30D6A"/>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6C9"/>
    <w:rsid w:val="00F33D61"/>
    <w:rsid w:val="00F33EA3"/>
    <w:rsid w:val="00F33FF5"/>
    <w:rsid w:val="00F340A6"/>
    <w:rsid w:val="00F34666"/>
    <w:rsid w:val="00F3467E"/>
    <w:rsid w:val="00F347D5"/>
    <w:rsid w:val="00F3536A"/>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3F0"/>
    <w:rsid w:val="00F464DF"/>
    <w:rsid w:val="00F46B90"/>
    <w:rsid w:val="00F46D37"/>
    <w:rsid w:val="00F46EBB"/>
    <w:rsid w:val="00F47071"/>
    <w:rsid w:val="00F47318"/>
    <w:rsid w:val="00F47903"/>
    <w:rsid w:val="00F47956"/>
    <w:rsid w:val="00F47D7F"/>
    <w:rsid w:val="00F50031"/>
    <w:rsid w:val="00F50318"/>
    <w:rsid w:val="00F50920"/>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94B"/>
    <w:rsid w:val="00F54233"/>
    <w:rsid w:val="00F54403"/>
    <w:rsid w:val="00F544C6"/>
    <w:rsid w:val="00F5451B"/>
    <w:rsid w:val="00F5456D"/>
    <w:rsid w:val="00F545DF"/>
    <w:rsid w:val="00F546F9"/>
    <w:rsid w:val="00F547FF"/>
    <w:rsid w:val="00F54869"/>
    <w:rsid w:val="00F54E9D"/>
    <w:rsid w:val="00F5516B"/>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4AA"/>
    <w:rsid w:val="00F777B8"/>
    <w:rsid w:val="00F77DCF"/>
    <w:rsid w:val="00F8008C"/>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6E6"/>
    <w:rsid w:val="00F84C4B"/>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D"/>
    <w:rsid w:val="00F875A4"/>
    <w:rsid w:val="00F879B5"/>
    <w:rsid w:val="00F87A4F"/>
    <w:rsid w:val="00F87FDA"/>
    <w:rsid w:val="00F90147"/>
    <w:rsid w:val="00F901B3"/>
    <w:rsid w:val="00F90D85"/>
    <w:rsid w:val="00F90DA2"/>
    <w:rsid w:val="00F91585"/>
    <w:rsid w:val="00F915E4"/>
    <w:rsid w:val="00F92AE0"/>
    <w:rsid w:val="00F92B51"/>
    <w:rsid w:val="00F92E1B"/>
    <w:rsid w:val="00F934D9"/>
    <w:rsid w:val="00F935D7"/>
    <w:rsid w:val="00F937B3"/>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0F13"/>
    <w:rsid w:val="00FA10AA"/>
    <w:rsid w:val="00FA12C6"/>
    <w:rsid w:val="00FA13E2"/>
    <w:rsid w:val="00FA1761"/>
    <w:rsid w:val="00FA1763"/>
    <w:rsid w:val="00FA1831"/>
    <w:rsid w:val="00FA1A42"/>
    <w:rsid w:val="00FA2088"/>
    <w:rsid w:val="00FA2161"/>
    <w:rsid w:val="00FA21E8"/>
    <w:rsid w:val="00FA257D"/>
    <w:rsid w:val="00FA2754"/>
    <w:rsid w:val="00FA2B70"/>
    <w:rsid w:val="00FA2F01"/>
    <w:rsid w:val="00FA3430"/>
    <w:rsid w:val="00FA36FA"/>
    <w:rsid w:val="00FA4008"/>
    <w:rsid w:val="00FA4CE7"/>
    <w:rsid w:val="00FA4E40"/>
    <w:rsid w:val="00FA4E77"/>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2248"/>
    <w:rsid w:val="00FC232A"/>
    <w:rsid w:val="00FC2463"/>
    <w:rsid w:val="00FC28CE"/>
    <w:rsid w:val="00FC2927"/>
    <w:rsid w:val="00FC2D0D"/>
    <w:rsid w:val="00FC2DA5"/>
    <w:rsid w:val="00FC3202"/>
    <w:rsid w:val="00FC33FD"/>
    <w:rsid w:val="00FC354D"/>
    <w:rsid w:val="00FC3B11"/>
    <w:rsid w:val="00FC3B94"/>
    <w:rsid w:val="00FC45F8"/>
    <w:rsid w:val="00FC4677"/>
    <w:rsid w:val="00FC4A27"/>
    <w:rsid w:val="00FC4ABE"/>
    <w:rsid w:val="00FC4D11"/>
    <w:rsid w:val="00FC4E0C"/>
    <w:rsid w:val="00FC4E37"/>
    <w:rsid w:val="00FC5048"/>
    <w:rsid w:val="00FC5181"/>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B5F"/>
    <w:rsid w:val="00FC7BF9"/>
    <w:rsid w:val="00FC7DA5"/>
    <w:rsid w:val="00FC7EC9"/>
    <w:rsid w:val="00FC7F3B"/>
    <w:rsid w:val="00FD0516"/>
    <w:rsid w:val="00FD0523"/>
    <w:rsid w:val="00FD0669"/>
    <w:rsid w:val="00FD09C8"/>
    <w:rsid w:val="00FD0CD6"/>
    <w:rsid w:val="00FD1243"/>
    <w:rsid w:val="00FD1474"/>
    <w:rsid w:val="00FD1495"/>
    <w:rsid w:val="00FD1A24"/>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D8F"/>
    <w:rsid w:val="00FE3F1C"/>
    <w:rsid w:val="00FE4105"/>
    <w:rsid w:val="00FE47E4"/>
    <w:rsid w:val="00FE4B2E"/>
    <w:rsid w:val="00FE4DCD"/>
    <w:rsid w:val="00FE4F64"/>
    <w:rsid w:val="00FE5231"/>
    <w:rsid w:val="00FE5974"/>
    <w:rsid w:val="00FE5E1B"/>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58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B9F625-6740-414D-B100-FDDC77611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1463</Words>
  <Characters>8342</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9786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Сотрудник</dc:creator>
  <cp:lastModifiedBy>Admin</cp:lastModifiedBy>
  <cp:revision>7</cp:revision>
  <cp:lastPrinted>2023-08-02T10:46:00Z</cp:lastPrinted>
  <dcterms:created xsi:type="dcterms:W3CDTF">2023-08-03T06:26:00Z</dcterms:created>
  <dcterms:modified xsi:type="dcterms:W3CDTF">2023-08-03T09:48:00Z</dcterms:modified>
</cp:coreProperties>
</file>