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A" w:rsidRPr="000E202A" w:rsidRDefault="000E202A" w:rsidP="000E2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2A">
        <w:rPr>
          <w:rFonts w:ascii="Times New Roman" w:hAnsi="Times New Roman" w:cs="Times New Roman"/>
          <w:b/>
          <w:sz w:val="28"/>
          <w:szCs w:val="28"/>
        </w:rPr>
        <w:t xml:space="preserve"> «О предоставлении муниципальными образованиями области правовых актов для включения в регистр муниципальных правовых актов»</w:t>
      </w:r>
    </w:p>
    <w:p w:rsidR="000E202A" w:rsidRDefault="000E202A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75A" w:rsidRDefault="00B0375A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Автоматизированное рабочее место «Муниципал» - это</w:t>
      </w:r>
      <w:r w:rsidRPr="00B0375A">
        <w:rPr>
          <w:rFonts w:ascii="Times New Roman" w:hAnsi="Times New Roman" w:cs="Times New Roman"/>
          <w:sz w:val="28"/>
          <w:szCs w:val="28"/>
        </w:rPr>
        <w:t xml:space="preserve"> система, позволяющая автоматизировать процесс передачи из органов местного самоуп</w:t>
      </w:r>
      <w:r w:rsidR="004338A0">
        <w:rPr>
          <w:rFonts w:ascii="Times New Roman" w:hAnsi="Times New Roman" w:cs="Times New Roman"/>
          <w:sz w:val="28"/>
          <w:szCs w:val="28"/>
        </w:rPr>
        <w:t>равления в уполномоченный орган, а именно в Министерство по делам территориальных образований Саратовской области нормативно-правовых актов, принимающихс</w:t>
      </w:r>
      <w:r w:rsidR="00A558C5">
        <w:rPr>
          <w:rFonts w:ascii="Times New Roman" w:hAnsi="Times New Roman" w:cs="Times New Roman"/>
          <w:sz w:val="28"/>
          <w:szCs w:val="28"/>
        </w:rPr>
        <w:t>я на территории Калининского МР, для последующего размещения их на сайте http://pravo.minjust.ru.</w:t>
      </w:r>
    </w:p>
    <w:p w:rsidR="004338A0" w:rsidRDefault="004338A0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система установлена на одном компьютере в секторе по технической защите информации, с 1 апреля 2019 года внесением нормативно-правовых актов в регистр занимается Харченко Ирина Юрьевна. </w:t>
      </w:r>
    </w:p>
    <w:p w:rsidR="00A558C5" w:rsidRDefault="00A558C5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2018 года Министерством по делам территориальных образований области была проведена сверка нормативно-правовых актов имеющихся на сайте </w:t>
      </w:r>
      <w:hyperlink r:id="rId4" w:history="1">
        <w:r w:rsidR="000C01EB" w:rsidRPr="00867F2E">
          <w:rPr>
            <w:rStyle w:val="a3"/>
            <w:rFonts w:ascii="Times New Roman" w:hAnsi="Times New Roman" w:cs="Times New Roman"/>
            <w:sz w:val="28"/>
            <w:szCs w:val="28"/>
          </w:rPr>
          <w:t>http://pravo.minjust.ru</w:t>
        </w:r>
      </w:hyperlink>
      <w:r w:rsidR="000C01EB">
        <w:rPr>
          <w:rFonts w:ascii="Times New Roman" w:hAnsi="Times New Roman" w:cs="Times New Roman"/>
          <w:sz w:val="28"/>
          <w:szCs w:val="28"/>
        </w:rPr>
        <w:t xml:space="preserve">. Было выявлено отсутствие нормативно-правовых актов за 2018 год в количестве 415 шт. по району в целом. Так же была проведена сверка НПА, не </w:t>
      </w:r>
      <w:proofErr w:type="gramStart"/>
      <w:r w:rsidR="000C01EB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="000C01EB">
        <w:rPr>
          <w:rFonts w:ascii="Times New Roman" w:hAnsi="Times New Roman" w:cs="Times New Roman"/>
          <w:sz w:val="28"/>
          <w:szCs w:val="28"/>
        </w:rPr>
        <w:t xml:space="preserve"> в регистре с 2009 по 2017 гг., таких оказалось 824 шт. </w:t>
      </w:r>
    </w:p>
    <w:p w:rsidR="00E02C49" w:rsidRPr="00744513" w:rsidRDefault="00E02C49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Калининского муниципального района, а так же муниципальные нормативные правовые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принятые в муниципальных образованиях района, не поступили в регистр по причине сбоя программы, с</w:t>
      </w:r>
      <w:r w:rsidRPr="00744513">
        <w:rPr>
          <w:rFonts w:ascii="Times New Roman" w:hAnsi="Times New Roman" w:cs="Times New Roman"/>
          <w:sz w:val="28"/>
          <w:szCs w:val="28"/>
        </w:rPr>
        <w:t>уществовали проблемы с выгрузкой нормативно-правовых актов внесенных в систему</w:t>
      </w:r>
      <w:r>
        <w:rPr>
          <w:rFonts w:ascii="Times New Roman" w:hAnsi="Times New Roman" w:cs="Times New Roman"/>
          <w:sz w:val="28"/>
          <w:szCs w:val="28"/>
        </w:rPr>
        <w:t>. Так же нарушение действующего законодательства были допущены в связи с не добросовестным исполнением должностных обязанностей сотрудником администрации. С марта месяца данный сотрудник не работает.</w:t>
      </w:r>
    </w:p>
    <w:p w:rsidR="000C01EB" w:rsidRDefault="00B0375A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01.01.2019 г. по </w:t>
      </w:r>
      <w:r w:rsidR="007445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44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744513">
        <w:rPr>
          <w:rFonts w:ascii="Times New Roman" w:hAnsi="Times New Roman" w:cs="Times New Roman"/>
          <w:sz w:val="28"/>
          <w:szCs w:val="28"/>
        </w:rPr>
        <w:t xml:space="preserve">2019 г. в регистр муниципальных нормативных правовых актов было внесено около </w:t>
      </w:r>
      <w:r>
        <w:rPr>
          <w:rFonts w:ascii="Times New Roman" w:hAnsi="Times New Roman" w:cs="Times New Roman"/>
          <w:sz w:val="28"/>
          <w:szCs w:val="28"/>
        </w:rPr>
        <w:t>1736</w:t>
      </w:r>
      <w:r w:rsidR="00744513">
        <w:rPr>
          <w:rFonts w:ascii="Times New Roman" w:hAnsi="Times New Roman" w:cs="Times New Roman"/>
          <w:sz w:val="28"/>
          <w:szCs w:val="28"/>
        </w:rPr>
        <w:t xml:space="preserve"> документов. </w:t>
      </w:r>
    </w:p>
    <w:p w:rsidR="000C01EB" w:rsidRDefault="00744513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долгов по внесению НПА в регистр за 2019 год нет. </w:t>
      </w:r>
    </w:p>
    <w:p w:rsidR="000C01EB" w:rsidRDefault="000C01EB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2018 года внесены в систему АРМ «Муниципал» в полном объеме. </w:t>
      </w:r>
    </w:p>
    <w:p w:rsidR="00C73077" w:rsidRDefault="000C01EB" w:rsidP="000E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 прошлых лет (с 2009 по 2017 гг.)</w:t>
      </w:r>
      <w:r w:rsidR="00C73077">
        <w:rPr>
          <w:rFonts w:ascii="Times New Roman" w:hAnsi="Times New Roman" w:cs="Times New Roman"/>
          <w:sz w:val="28"/>
          <w:szCs w:val="28"/>
        </w:rPr>
        <w:t xml:space="preserve"> внести в систему в полном объеме </w:t>
      </w:r>
      <w:r w:rsidR="00E02C49">
        <w:rPr>
          <w:rFonts w:ascii="Times New Roman" w:hAnsi="Times New Roman" w:cs="Times New Roman"/>
          <w:sz w:val="28"/>
          <w:szCs w:val="28"/>
        </w:rPr>
        <w:t xml:space="preserve">пока </w:t>
      </w:r>
      <w:r w:rsidR="00C73077">
        <w:rPr>
          <w:rFonts w:ascii="Times New Roman" w:hAnsi="Times New Roman" w:cs="Times New Roman"/>
          <w:sz w:val="28"/>
          <w:szCs w:val="28"/>
        </w:rPr>
        <w:t>не уда</w:t>
      </w:r>
      <w:r w:rsidR="00E02C49">
        <w:rPr>
          <w:rFonts w:ascii="Times New Roman" w:hAnsi="Times New Roman" w:cs="Times New Roman"/>
          <w:sz w:val="28"/>
          <w:szCs w:val="28"/>
        </w:rPr>
        <w:t>ется</w:t>
      </w:r>
      <w:r w:rsidR="00C73077">
        <w:rPr>
          <w:rFonts w:ascii="Times New Roman" w:hAnsi="Times New Roman" w:cs="Times New Roman"/>
          <w:sz w:val="28"/>
          <w:szCs w:val="28"/>
        </w:rPr>
        <w:t xml:space="preserve">, так как в муниципальных образованиях района они не сохранились в формате </w:t>
      </w:r>
      <w:proofErr w:type="spellStart"/>
      <w:r w:rsidR="00C73077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 w:rsidR="00C73077">
        <w:rPr>
          <w:rFonts w:ascii="Times New Roman" w:hAnsi="Times New Roman" w:cs="Times New Roman"/>
          <w:sz w:val="28"/>
          <w:szCs w:val="28"/>
        </w:rPr>
        <w:t xml:space="preserve">. </w:t>
      </w:r>
      <w:r w:rsidR="00E02C49">
        <w:rPr>
          <w:rFonts w:ascii="Times New Roman" w:hAnsi="Times New Roman" w:cs="Times New Roman"/>
          <w:sz w:val="28"/>
          <w:szCs w:val="28"/>
        </w:rPr>
        <w:t xml:space="preserve">Сотрудники администраций муниципальных образований занимаются восстановлением </w:t>
      </w:r>
      <w:r w:rsidR="00F46CD1">
        <w:rPr>
          <w:rFonts w:ascii="Times New Roman" w:hAnsi="Times New Roman" w:cs="Times New Roman"/>
          <w:sz w:val="28"/>
          <w:szCs w:val="28"/>
        </w:rPr>
        <w:t>таких НПА и как только НПА будут восстановлены, внесены в регистр, вопрос по долгам 2009-2017 гг. будет закрыт.</w:t>
      </w:r>
    </w:p>
    <w:p w:rsidR="00030E7A" w:rsidRDefault="00030E7A" w:rsidP="0043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02A" w:rsidRDefault="000E202A" w:rsidP="0043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02A" w:rsidRDefault="000E202A" w:rsidP="0043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02A" w:rsidRDefault="000E202A" w:rsidP="0043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02A" w:rsidRDefault="000E202A" w:rsidP="0043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02A" w:rsidRPr="00744513" w:rsidRDefault="000E202A" w:rsidP="0043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02A" w:rsidRPr="00744513" w:rsidSect="00FB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13"/>
    <w:rsid w:val="00030E7A"/>
    <w:rsid w:val="000C01EB"/>
    <w:rsid w:val="000E202A"/>
    <w:rsid w:val="002A633C"/>
    <w:rsid w:val="004338A0"/>
    <w:rsid w:val="004B031C"/>
    <w:rsid w:val="004B656E"/>
    <w:rsid w:val="00744513"/>
    <w:rsid w:val="00911E65"/>
    <w:rsid w:val="00A558C5"/>
    <w:rsid w:val="00B0375A"/>
    <w:rsid w:val="00BB3D92"/>
    <w:rsid w:val="00C015A8"/>
    <w:rsid w:val="00C73077"/>
    <w:rsid w:val="00E02C49"/>
    <w:rsid w:val="00F46CD1"/>
    <w:rsid w:val="00FB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Екатерина</cp:lastModifiedBy>
  <cp:revision>2</cp:revision>
  <dcterms:created xsi:type="dcterms:W3CDTF">2019-10-22T04:15:00Z</dcterms:created>
  <dcterms:modified xsi:type="dcterms:W3CDTF">2019-10-22T04:15:00Z</dcterms:modified>
</cp:coreProperties>
</file>