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AF7462" w:rsidRDefault="00ED374E" w:rsidP="00630D63">
      <w:pPr>
        <w:jc w:val="center"/>
      </w:pPr>
      <w:r>
        <w:t>о</w:t>
      </w:r>
      <w:r w:rsidR="00F03474">
        <w:t>т</w:t>
      </w:r>
      <w:r w:rsidR="00237B26">
        <w:t xml:space="preserve"> </w:t>
      </w:r>
      <w:r w:rsidR="00E90B9C">
        <w:t>14</w:t>
      </w:r>
      <w:r w:rsidR="0089773E">
        <w:t xml:space="preserve"> </w:t>
      </w:r>
      <w:r w:rsidR="008467D1">
        <w:t>сентября</w:t>
      </w:r>
      <w:r w:rsidR="00AF534F">
        <w:t xml:space="preserve"> 202</w:t>
      </w:r>
      <w:r w:rsidR="00340D71">
        <w:t>3</w:t>
      </w:r>
      <w:r w:rsidR="001C79B7">
        <w:t xml:space="preserve"> года № </w:t>
      </w:r>
      <w:r w:rsidR="00950A15">
        <w:t>1218</w:t>
      </w:r>
    </w:p>
    <w:p w:rsidR="005C0CF8" w:rsidRDefault="005C0CF8" w:rsidP="00EE134D">
      <w:pPr>
        <w:jc w:val="center"/>
      </w:pPr>
    </w:p>
    <w:p w:rsidR="008B1D60" w:rsidRDefault="00A9752B" w:rsidP="00EE134D">
      <w:pPr>
        <w:jc w:val="center"/>
      </w:pPr>
      <w:r>
        <w:t>г. Калининск</w:t>
      </w:r>
    </w:p>
    <w:p w:rsidR="007B601B" w:rsidRPr="007B601B" w:rsidRDefault="007B601B" w:rsidP="007B601B">
      <w:pPr>
        <w:ind w:firstLine="567"/>
        <w:jc w:val="both"/>
        <w:rPr>
          <w:sz w:val="28"/>
          <w:szCs w:val="27"/>
        </w:rPr>
      </w:pPr>
    </w:p>
    <w:p w:rsidR="007B601B" w:rsidRDefault="007B601B" w:rsidP="007B601B">
      <w:pPr>
        <w:jc w:val="both"/>
        <w:rPr>
          <w:b/>
          <w:sz w:val="28"/>
        </w:rPr>
      </w:pPr>
      <w:r w:rsidRPr="007B601B">
        <w:rPr>
          <w:b/>
          <w:sz w:val="28"/>
        </w:rPr>
        <w:t xml:space="preserve">Об утверждении порядка учета граждан, </w:t>
      </w:r>
    </w:p>
    <w:p w:rsidR="007B601B" w:rsidRDefault="007B601B" w:rsidP="007B601B">
      <w:pPr>
        <w:jc w:val="both"/>
        <w:rPr>
          <w:b/>
          <w:sz w:val="28"/>
        </w:rPr>
      </w:pPr>
      <w:r w:rsidRPr="007B601B">
        <w:rPr>
          <w:b/>
          <w:sz w:val="28"/>
        </w:rPr>
        <w:t>поставленных</w:t>
      </w:r>
      <w:r>
        <w:rPr>
          <w:b/>
          <w:sz w:val="28"/>
        </w:rPr>
        <w:t xml:space="preserve"> </w:t>
      </w:r>
      <w:r w:rsidRPr="007B601B">
        <w:rPr>
          <w:b/>
          <w:sz w:val="28"/>
        </w:rPr>
        <w:t xml:space="preserve">на учет в качестве лиц, </w:t>
      </w:r>
    </w:p>
    <w:p w:rsidR="007B601B" w:rsidRDefault="007B601B" w:rsidP="007B601B">
      <w:pPr>
        <w:jc w:val="both"/>
        <w:rPr>
          <w:b/>
          <w:sz w:val="28"/>
        </w:rPr>
      </w:pPr>
      <w:r w:rsidRPr="007B601B">
        <w:rPr>
          <w:b/>
          <w:sz w:val="28"/>
        </w:rPr>
        <w:t xml:space="preserve">имеющих право на предоставление </w:t>
      </w:r>
    </w:p>
    <w:p w:rsidR="007B601B" w:rsidRPr="007B601B" w:rsidRDefault="007B601B" w:rsidP="007B601B">
      <w:pPr>
        <w:jc w:val="both"/>
        <w:rPr>
          <w:b/>
          <w:sz w:val="28"/>
        </w:rPr>
      </w:pPr>
      <w:r w:rsidRPr="007B601B">
        <w:rPr>
          <w:b/>
          <w:sz w:val="28"/>
        </w:rPr>
        <w:t>земельных участков в собственность бесплатно</w:t>
      </w:r>
    </w:p>
    <w:p w:rsidR="007B601B" w:rsidRPr="007B601B" w:rsidRDefault="007B601B" w:rsidP="007B601B">
      <w:pPr>
        <w:ind w:firstLine="567"/>
        <w:jc w:val="both"/>
        <w:rPr>
          <w:sz w:val="28"/>
          <w:szCs w:val="27"/>
        </w:rPr>
      </w:pPr>
    </w:p>
    <w:p w:rsidR="007B601B" w:rsidRDefault="007B601B" w:rsidP="007B601B">
      <w:pPr>
        <w:ind w:firstLine="567"/>
        <w:jc w:val="both"/>
        <w:rPr>
          <w:sz w:val="28"/>
          <w:szCs w:val="27"/>
        </w:rPr>
      </w:pPr>
      <w:r w:rsidRPr="007B601B">
        <w:rPr>
          <w:sz w:val="28"/>
          <w:szCs w:val="27"/>
        </w:rPr>
        <w:t>В соответствии с Федеральными законами от 06.10.2003 года №</w:t>
      </w:r>
      <w:r>
        <w:rPr>
          <w:sz w:val="28"/>
          <w:szCs w:val="27"/>
        </w:rPr>
        <w:t xml:space="preserve"> </w:t>
      </w:r>
      <w:r w:rsidRPr="007B601B">
        <w:rPr>
          <w:sz w:val="28"/>
          <w:szCs w:val="27"/>
        </w:rPr>
        <w:t>131-ФЗ «Об общих принципах организации местного самоуправления в Российской Федерации», Законом Саратовской области от 26.07.2023 года №7</w:t>
      </w:r>
      <w:r>
        <w:rPr>
          <w:sz w:val="28"/>
          <w:szCs w:val="27"/>
        </w:rPr>
        <w:t>4</w:t>
      </w:r>
      <w:r w:rsidR="00C331BA">
        <w:rPr>
          <w:sz w:val="28"/>
          <w:szCs w:val="27"/>
        </w:rPr>
        <w:t xml:space="preserve"> </w:t>
      </w:r>
      <w:r>
        <w:rPr>
          <w:sz w:val="28"/>
          <w:szCs w:val="27"/>
        </w:rPr>
        <w:t>-</w:t>
      </w:r>
      <w:r w:rsidR="00C331BA">
        <w:rPr>
          <w:sz w:val="28"/>
          <w:szCs w:val="27"/>
        </w:rPr>
        <w:t xml:space="preserve"> </w:t>
      </w:r>
      <w:r w:rsidRPr="007B601B">
        <w:rPr>
          <w:sz w:val="28"/>
          <w:szCs w:val="27"/>
        </w:rPr>
        <w:t>ЗСО «О внесении изменений в Закон Саратовской области «О земле» и руководствуясь Уставом Калининского муниципального района Саратовской области, ПОСТАНОВЛЯЕТ:</w:t>
      </w:r>
    </w:p>
    <w:p w:rsidR="007B601B" w:rsidRPr="007B601B" w:rsidRDefault="007B601B" w:rsidP="007B601B">
      <w:pPr>
        <w:ind w:firstLine="567"/>
        <w:jc w:val="both"/>
        <w:rPr>
          <w:sz w:val="28"/>
          <w:szCs w:val="27"/>
        </w:rPr>
      </w:pPr>
    </w:p>
    <w:p w:rsidR="007B601B" w:rsidRPr="007B601B" w:rsidRDefault="007B601B" w:rsidP="007B601B">
      <w:pPr>
        <w:widowControl w:val="0"/>
        <w:numPr>
          <w:ilvl w:val="0"/>
          <w:numId w:val="36"/>
        </w:numPr>
        <w:overflowPunct/>
        <w:adjustRightInd/>
        <w:ind w:left="0" w:firstLine="567"/>
        <w:jc w:val="both"/>
        <w:textAlignment w:val="auto"/>
        <w:rPr>
          <w:sz w:val="28"/>
          <w:szCs w:val="27"/>
        </w:rPr>
      </w:pPr>
      <w:r>
        <w:rPr>
          <w:sz w:val="28"/>
          <w:szCs w:val="27"/>
        </w:rPr>
        <w:t xml:space="preserve"> </w:t>
      </w:r>
      <w:r w:rsidRPr="007B601B">
        <w:rPr>
          <w:sz w:val="28"/>
          <w:szCs w:val="27"/>
        </w:rPr>
        <w:t>Определить Порядок учета граждан в качестве лиц, имеющих право на предоставление земельных участков в собственность (бесплатно), желающих приобрести в собственность бесплатно земельные участки с видами разрешенного использования, предусмотренными п.</w:t>
      </w:r>
      <w:r>
        <w:rPr>
          <w:sz w:val="28"/>
          <w:szCs w:val="27"/>
        </w:rPr>
        <w:t xml:space="preserve"> </w:t>
      </w:r>
      <w:r w:rsidRPr="007B601B">
        <w:rPr>
          <w:sz w:val="28"/>
          <w:szCs w:val="27"/>
        </w:rPr>
        <w:t>4 ст. 12.1 Закона Саратовской области от 26.07.2023 года №</w:t>
      </w:r>
      <w:r>
        <w:rPr>
          <w:sz w:val="28"/>
          <w:szCs w:val="27"/>
        </w:rPr>
        <w:t xml:space="preserve"> 74-</w:t>
      </w:r>
      <w:r w:rsidRPr="007B601B">
        <w:rPr>
          <w:sz w:val="28"/>
          <w:szCs w:val="27"/>
        </w:rPr>
        <w:t>ЗСО «О внесении изменений в Закон Саратовской области «О земле»</w:t>
      </w:r>
      <w:r w:rsidRPr="007B601B">
        <w:rPr>
          <w:sz w:val="28"/>
          <w:szCs w:val="28"/>
        </w:rPr>
        <w:t xml:space="preserve">, </w:t>
      </w:r>
      <w:r w:rsidRPr="007B601B">
        <w:rPr>
          <w:sz w:val="28"/>
          <w:szCs w:val="27"/>
        </w:rPr>
        <w:t>согласно приложения №1</w:t>
      </w:r>
      <w:r>
        <w:rPr>
          <w:sz w:val="28"/>
          <w:szCs w:val="27"/>
        </w:rPr>
        <w:t>.</w:t>
      </w:r>
    </w:p>
    <w:p w:rsidR="007B601B" w:rsidRPr="007B601B" w:rsidRDefault="007B601B" w:rsidP="007B601B">
      <w:pPr>
        <w:widowControl w:val="0"/>
        <w:numPr>
          <w:ilvl w:val="0"/>
          <w:numId w:val="36"/>
        </w:numPr>
        <w:overflowPunct/>
        <w:adjustRightInd/>
        <w:ind w:left="0" w:firstLine="567"/>
        <w:jc w:val="both"/>
        <w:textAlignment w:val="auto"/>
        <w:rPr>
          <w:sz w:val="28"/>
          <w:szCs w:val="28"/>
        </w:rPr>
      </w:pPr>
      <w:r>
        <w:rPr>
          <w:sz w:val="28"/>
          <w:szCs w:val="27"/>
        </w:rPr>
        <w:t xml:space="preserve"> </w:t>
      </w:r>
      <w:r w:rsidRPr="007B601B">
        <w:rPr>
          <w:sz w:val="28"/>
          <w:szCs w:val="27"/>
        </w:rPr>
        <w:t>Утвердить:</w:t>
      </w:r>
    </w:p>
    <w:p w:rsidR="007B601B" w:rsidRPr="007B601B" w:rsidRDefault="007B601B" w:rsidP="007B601B">
      <w:pPr>
        <w:ind w:firstLine="567"/>
        <w:jc w:val="both"/>
        <w:rPr>
          <w:sz w:val="28"/>
          <w:szCs w:val="27"/>
        </w:rPr>
      </w:pPr>
      <w:r>
        <w:rPr>
          <w:sz w:val="28"/>
          <w:szCs w:val="27"/>
        </w:rPr>
        <w:t xml:space="preserve">2.1. </w:t>
      </w:r>
      <w:r w:rsidRPr="007B601B">
        <w:rPr>
          <w:sz w:val="28"/>
          <w:szCs w:val="27"/>
        </w:rPr>
        <w:t xml:space="preserve">Порядок Учета граждан в качестве, лиц имеющих право на предоставление земельных участков в собственность бесплатно, в соответствии Законом Саратовской </w:t>
      </w:r>
      <w:r>
        <w:rPr>
          <w:sz w:val="28"/>
          <w:szCs w:val="27"/>
        </w:rPr>
        <w:t>области от 26.07.2023 года №74</w:t>
      </w:r>
      <w:r w:rsidR="00C331BA">
        <w:rPr>
          <w:sz w:val="28"/>
          <w:szCs w:val="27"/>
        </w:rPr>
        <w:t xml:space="preserve"> </w:t>
      </w:r>
      <w:r>
        <w:rPr>
          <w:sz w:val="28"/>
          <w:szCs w:val="27"/>
        </w:rPr>
        <w:t>-</w:t>
      </w:r>
      <w:r w:rsidR="00C331BA">
        <w:rPr>
          <w:sz w:val="28"/>
          <w:szCs w:val="27"/>
        </w:rPr>
        <w:t xml:space="preserve"> </w:t>
      </w:r>
      <w:r w:rsidRPr="007B601B">
        <w:rPr>
          <w:sz w:val="28"/>
          <w:szCs w:val="27"/>
        </w:rPr>
        <w:t>ЗСО «О внесении изменений в Закон Саратовской области «О земле», согласно приложения №2</w:t>
      </w:r>
      <w:r>
        <w:rPr>
          <w:sz w:val="28"/>
          <w:szCs w:val="27"/>
        </w:rPr>
        <w:t>.</w:t>
      </w:r>
    </w:p>
    <w:p w:rsidR="007B601B" w:rsidRPr="007B601B" w:rsidRDefault="007B601B" w:rsidP="007B601B">
      <w:pPr>
        <w:widowControl w:val="0"/>
        <w:overflowPunct/>
        <w:adjustRightInd/>
        <w:ind w:firstLine="567"/>
        <w:jc w:val="both"/>
        <w:textAlignment w:val="auto"/>
        <w:rPr>
          <w:sz w:val="28"/>
          <w:szCs w:val="27"/>
        </w:rPr>
      </w:pPr>
      <w:r>
        <w:rPr>
          <w:sz w:val="28"/>
          <w:szCs w:val="27"/>
        </w:rPr>
        <w:t xml:space="preserve">2.2. </w:t>
      </w:r>
      <w:r w:rsidRPr="007B601B">
        <w:rPr>
          <w:sz w:val="28"/>
          <w:szCs w:val="27"/>
        </w:rPr>
        <w:t>Форму заявления о постановке на учет граждан в качестве, лиц имеющих право на предоставление земельных участков в собственность бесплатно, согласно приложение №3</w:t>
      </w:r>
      <w:r>
        <w:rPr>
          <w:sz w:val="28"/>
          <w:szCs w:val="27"/>
        </w:rPr>
        <w:t>.</w:t>
      </w:r>
    </w:p>
    <w:p w:rsidR="007B601B" w:rsidRPr="007B601B" w:rsidRDefault="007B601B" w:rsidP="007B601B">
      <w:pPr>
        <w:widowControl w:val="0"/>
        <w:overflowPunct/>
        <w:adjustRightInd/>
        <w:ind w:firstLine="567"/>
        <w:jc w:val="both"/>
        <w:textAlignment w:val="auto"/>
        <w:rPr>
          <w:sz w:val="28"/>
          <w:szCs w:val="27"/>
        </w:rPr>
      </w:pPr>
      <w:r>
        <w:rPr>
          <w:sz w:val="28"/>
          <w:szCs w:val="27"/>
        </w:rPr>
        <w:t>2.3.</w:t>
      </w:r>
      <w:r w:rsidRPr="007B601B">
        <w:rPr>
          <w:sz w:val="28"/>
          <w:szCs w:val="27"/>
        </w:rPr>
        <w:t xml:space="preserve"> Форму заявления о приобретении в собственность бесплатно земельного участка гражданами, поставленными на учет в качестве лиц имеющих право на предоставление земельных участков в собственность бесплатно, согласно приложение №4.</w:t>
      </w:r>
    </w:p>
    <w:p w:rsidR="007B601B" w:rsidRPr="007B601B" w:rsidRDefault="007B601B" w:rsidP="007B601B">
      <w:pPr>
        <w:widowControl w:val="0"/>
        <w:overflowPunct/>
        <w:adjustRightInd/>
        <w:ind w:firstLine="567"/>
        <w:jc w:val="both"/>
        <w:textAlignment w:val="auto"/>
        <w:rPr>
          <w:sz w:val="28"/>
          <w:szCs w:val="27"/>
        </w:rPr>
      </w:pPr>
      <w:r>
        <w:rPr>
          <w:sz w:val="28"/>
          <w:szCs w:val="27"/>
        </w:rPr>
        <w:t>3.</w:t>
      </w:r>
      <w:r w:rsidRPr="007B601B">
        <w:rPr>
          <w:sz w:val="28"/>
          <w:szCs w:val="27"/>
        </w:rPr>
        <w:t xml:space="preserve"> И.о. начальника управления по вопросам культуры, информации и общественных отношений администрации муниципального района Шевченко </w:t>
      </w:r>
      <w:r w:rsidRPr="007B601B">
        <w:rPr>
          <w:sz w:val="28"/>
          <w:szCs w:val="27"/>
        </w:rPr>
        <w:lastRenderedPageBreak/>
        <w:t xml:space="preserve">Е.П. разместить настоящее постановление на официальном сайте администрации Калининского муниципального района в сети «Интернет».  </w:t>
      </w:r>
    </w:p>
    <w:p w:rsidR="007B601B" w:rsidRPr="007B601B" w:rsidRDefault="007B601B" w:rsidP="007B601B">
      <w:pPr>
        <w:widowControl w:val="0"/>
        <w:overflowPunct/>
        <w:adjustRightInd/>
        <w:ind w:firstLine="567"/>
        <w:jc w:val="both"/>
        <w:textAlignment w:val="auto"/>
        <w:rPr>
          <w:sz w:val="28"/>
          <w:szCs w:val="27"/>
        </w:rPr>
      </w:pPr>
      <w:r>
        <w:rPr>
          <w:sz w:val="28"/>
          <w:szCs w:val="27"/>
        </w:rPr>
        <w:t xml:space="preserve">4. </w:t>
      </w:r>
      <w:r w:rsidRPr="007B601B">
        <w:rPr>
          <w:sz w:val="28"/>
          <w:szCs w:val="27"/>
        </w:rPr>
        <w:t xml:space="preserve">Директору - главному редактору МУП «Редакция газеты «Народная трибуна» Сафоновой Л.Н. опубликовать настоящее постановление в газете «Народная трибуна», а также разместить в информационно-телекоммуникационной сети «Интернет» общественно-политической газете Калининского района «Народная трибуна» </w:t>
      </w:r>
    </w:p>
    <w:p w:rsidR="007B601B" w:rsidRPr="007B601B" w:rsidRDefault="007B601B" w:rsidP="007B601B">
      <w:pPr>
        <w:widowControl w:val="0"/>
        <w:overflowPunct/>
        <w:adjustRightInd/>
        <w:ind w:firstLine="567"/>
        <w:jc w:val="both"/>
        <w:textAlignment w:val="auto"/>
        <w:rPr>
          <w:sz w:val="28"/>
          <w:szCs w:val="27"/>
        </w:rPr>
      </w:pPr>
      <w:r>
        <w:rPr>
          <w:sz w:val="28"/>
          <w:szCs w:val="27"/>
        </w:rPr>
        <w:t>5.</w:t>
      </w:r>
      <w:r w:rsidRPr="007B601B">
        <w:rPr>
          <w:sz w:val="28"/>
          <w:szCs w:val="27"/>
        </w:rPr>
        <w:t xml:space="preserve"> Настоящее постановление вступает в силу с момента его официального опубликования (обнародования)</w:t>
      </w:r>
    </w:p>
    <w:p w:rsidR="007B601B" w:rsidRPr="007B601B" w:rsidRDefault="007B601B" w:rsidP="007B601B">
      <w:pPr>
        <w:widowControl w:val="0"/>
        <w:overflowPunct/>
        <w:adjustRightInd/>
        <w:ind w:firstLine="567"/>
        <w:jc w:val="both"/>
        <w:textAlignment w:val="auto"/>
        <w:rPr>
          <w:sz w:val="28"/>
          <w:szCs w:val="27"/>
        </w:rPr>
      </w:pPr>
      <w:r>
        <w:rPr>
          <w:sz w:val="28"/>
          <w:szCs w:val="27"/>
        </w:rPr>
        <w:t>6.</w:t>
      </w:r>
      <w:r w:rsidRPr="007B601B">
        <w:rPr>
          <w:sz w:val="28"/>
          <w:szCs w:val="27"/>
        </w:rPr>
        <w:t xml:space="preserve"> Контроль за исполнением настоящего постановления возложить на начальника управления земельно-имущественных отнош</w:t>
      </w:r>
      <w:r w:rsidR="00890C9A">
        <w:rPr>
          <w:sz w:val="28"/>
          <w:szCs w:val="27"/>
        </w:rPr>
        <w:t>ений администрации</w:t>
      </w:r>
      <w:r w:rsidRPr="007B601B">
        <w:rPr>
          <w:sz w:val="28"/>
          <w:szCs w:val="27"/>
        </w:rPr>
        <w:t xml:space="preserve"> муниципал</w:t>
      </w:r>
      <w:r w:rsidR="00890C9A">
        <w:rPr>
          <w:sz w:val="28"/>
          <w:szCs w:val="27"/>
        </w:rPr>
        <w:t>ьного района</w:t>
      </w:r>
      <w:r w:rsidRPr="007B601B">
        <w:rPr>
          <w:sz w:val="28"/>
          <w:szCs w:val="27"/>
        </w:rPr>
        <w:t xml:space="preserve"> Сигачеву</w:t>
      </w:r>
      <w:r w:rsidR="00890C9A" w:rsidRPr="00890C9A">
        <w:rPr>
          <w:sz w:val="28"/>
          <w:szCs w:val="27"/>
        </w:rPr>
        <w:t xml:space="preserve"> </w:t>
      </w:r>
      <w:r w:rsidR="00890C9A" w:rsidRPr="007B601B">
        <w:rPr>
          <w:sz w:val="28"/>
          <w:szCs w:val="27"/>
        </w:rPr>
        <w:t>С.Н.</w:t>
      </w:r>
    </w:p>
    <w:p w:rsidR="00224DC0" w:rsidRPr="006577B7" w:rsidRDefault="00224DC0" w:rsidP="007B601B">
      <w:pPr>
        <w:tabs>
          <w:tab w:val="left" w:pos="8010"/>
        </w:tabs>
        <w:ind w:firstLine="567"/>
        <w:jc w:val="both"/>
        <w:rPr>
          <w:sz w:val="28"/>
          <w:szCs w:val="28"/>
        </w:rPr>
      </w:pPr>
    </w:p>
    <w:p w:rsidR="007E3575" w:rsidRDefault="007E3575" w:rsidP="007B601B">
      <w:pPr>
        <w:ind w:firstLine="567"/>
        <w:jc w:val="both"/>
        <w:rPr>
          <w:sz w:val="28"/>
        </w:rPr>
      </w:pPr>
    </w:p>
    <w:p w:rsidR="00594CD2" w:rsidRPr="009A39CA" w:rsidRDefault="00594CD2" w:rsidP="009A39CA">
      <w:pPr>
        <w:ind w:firstLine="567"/>
        <w:jc w:val="both"/>
        <w:rPr>
          <w:sz w:val="28"/>
        </w:rPr>
      </w:pPr>
    </w:p>
    <w:p w:rsidR="005B686C" w:rsidRPr="005C19FC" w:rsidRDefault="00582B16" w:rsidP="00482D27">
      <w:pPr>
        <w:rPr>
          <w:b/>
          <w:sz w:val="28"/>
        </w:rPr>
      </w:pPr>
      <w:r w:rsidRPr="005C19FC">
        <w:rPr>
          <w:b/>
          <w:sz w:val="28"/>
        </w:rPr>
        <w:t>И.о. г</w:t>
      </w:r>
      <w:r w:rsidR="006C315F" w:rsidRPr="005C19FC">
        <w:rPr>
          <w:b/>
          <w:sz w:val="28"/>
        </w:rPr>
        <w:t>лав</w:t>
      </w:r>
      <w:r w:rsidRPr="005C19FC">
        <w:rPr>
          <w:b/>
          <w:sz w:val="28"/>
        </w:rPr>
        <w:t>ы</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Pr="005C19FC">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sidRPr="005C19FC">
        <w:rPr>
          <w:b/>
          <w:sz w:val="28"/>
        </w:rPr>
        <w:t>Т.Г. Кузина</w:t>
      </w:r>
    </w:p>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A43E58" w:rsidRDefault="00C12AE0">
      <w:r>
        <w:t>Исп</w:t>
      </w:r>
      <w:r w:rsidR="001807D0">
        <w:t>.:</w:t>
      </w:r>
      <w:r w:rsidR="003124D2">
        <w:t xml:space="preserve"> </w:t>
      </w:r>
      <w:r w:rsidR="00594CD2">
        <w:t>Никонова Н.В.</w:t>
      </w:r>
    </w:p>
    <w:p w:rsidR="007B601B" w:rsidRDefault="007B601B" w:rsidP="00C331BA">
      <w:pPr>
        <w:ind w:left="6237"/>
        <w:rPr>
          <w:b/>
          <w:sz w:val="28"/>
          <w:szCs w:val="28"/>
        </w:rPr>
      </w:pPr>
      <w:r w:rsidRPr="007B601B">
        <w:rPr>
          <w:b/>
          <w:sz w:val="28"/>
          <w:szCs w:val="28"/>
        </w:rPr>
        <w:lastRenderedPageBreak/>
        <w:t xml:space="preserve">Приложение №1 </w:t>
      </w:r>
    </w:p>
    <w:p w:rsidR="007B601B" w:rsidRPr="007B601B" w:rsidRDefault="007B601B" w:rsidP="00C331BA">
      <w:pPr>
        <w:ind w:left="6237"/>
        <w:rPr>
          <w:b/>
          <w:sz w:val="28"/>
          <w:szCs w:val="28"/>
        </w:rPr>
      </w:pPr>
      <w:r w:rsidRPr="007B601B">
        <w:rPr>
          <w:b/>
          <w:sz w:val="28"/>
          <w:szCs w:val="28"/>
        </w:rPr>
        <w:t>к постановлению</w:t>
      </w:r>
    </w:p>
    <w:p w:rsidR="007B601B" w:rsidRPr="007B601B" w:rsidRDefault="007B601B" w:rsidP="00C331BA">
      <w:pPr>
        <w:ind w:left="6237"/>
        <w:rPr>
          <w:b/>
          <w:sz w:val="28"/>
          <w:szCs w:val="28"/>
        </w:rPr>
      </w:pPr>
      <w:r w:rsidRPr="007B601B">
        <w:rPr>
          <w:b/>
          <w:sz w:val="28"/>
          <w:szCs w:val="28"/>
        </w:rPr>
        <w:t>администр</w:t>
      </w:r>
      <w:r>
        <w:rPr>
          <w:b/>
          <w:sz w:val="28"/>
          <w:szCs w:val="28"/>
        </w:rPr>
        <w:t>ации</w:t>
      </w:r>
      <w:r w:rsidRPr="007B601B">
        <w:rPr>
          <w:b/>
          <w:sz w:val="28"/>
          <w:szCs w:val="28"/>
        </w:rPr>
        <w:t xml:space="preserve"> МР</w:t>
      </w:r>
    </w:p>
    <w:p w:rsidR="007B601B" w:rsidRPr="007B601B" w:rsidRDefault="007B601B" w:rsidP="00C331BA">
      <w:pPr>
        <w:ind w:left="6237"/>
        <w:rPr>
          <w:b/>
          <w:sz w:val="28"/>
          <w:szCs w:val="28"/>
        </w:rPr>
      </w:pPr>
      <w:r>
        <w:rPr>
          <w:b/>
          <w:sz w:val="28"/>
          <w:szCs w:val="28"/>
        </w:rPr>
        <w:t>от 14.09.</w:t>
      </w:r>
      <w:r w:rsidR="00C331BA">
        <w:rPr>
          <w:b/>
          <w:sz w:val="28"/>
          <w:szCs w:val="28"/>
        </w:rPr>
        <w:t>2023 года №1218</w:t>
      </w:r>
    </w:p>
    <w:p w:rsidR="007B601B" w:rsidRPr="00C331BA" w:rsidRDefault="007B601B" w:rsidP="00C331BA">
      <w:pPr>
        <w:ind w:firstLine="567"/>
        <w:jc w:val="both"/>
        <w:rPr>
          <w:sz w:val="28"/>
          <w:szCs w:val="28"/>
        </w:rPr>
      </w:pPr>
    </w:p>
    <w:p w:rsidR="00C331BA" w:rsidRPr="00C331BA" w:rsidRDefault="007B601B" w:rsidP="00C331BA">
      <w:pPr>
        <w:jc w:val="center"/>
        <w:rPr>
          <w:b/>
          <w:sz w:val="28"/>
          <w:szCs w:val="28"/>
        </w:rPr>
      </w:pPr>
      <w:r w:rsidRPr="00C331BA">
        <w:rPr>
          <w:b/>
          <w:sz w:val="28"/>
          <w:szCs w:val="28"/>
        </w:rPr>
        <w:t xml:space="preserve">Отдельная категория граждан, имеющих право на предоставление земельных участков в собственность бесплатно, в соответствии Законом Саратовской </w:t>
      </w:r>
      <w:r w:rsidR="00C331BA" w:rsidRPr="00C331BA">
        <w:rPr>
          <w:b/>
          <w:sz w:val="28"/>
          <w:szCs w:val="28"/>
        </w:rPr>
        <w:t xml:space="preserve">области от 26.07.2023 года №74 – </w:t>
      </w:r>
      <w:r w:rsidRPr="00C331BA">
        <w:rPr>
          <w:b/>
          <w:sz w:val="28"/>
          <w:szCs w:val="28"/>
        </w:rPr>
        <w:t>ЗСО</w:t>
      </w:r>
    </w:p>
    <w:p w:rsidR="007B601B" w:rsidRPr="00C331BA" w:rsidRDefault="007B601B" w:rsidP="00C331BA">
      <w:pPr>
        <w:jc w:val="center"/>
        <w:rPr>
          <w:b/>
          <w:sz w:val="28"/>
          <w:szCs w:val="28"/>
        </w:rPr>
      </w:pPr>
      <w:r w:rsidRPr="00C331BA">
        <w:rPr>
          <w:b/>
          <w:sz w:val="28"/>
          <w:szCs w:val="28"/>
        </w:rPr>
        <w:t>«О внесении изменений в Закон Саратовской области «О земле»</w:t>
      </w:r>
    </w:p>
    <w:p w:rsidR="007B601B" w:rsidRPr="00C331BA" w:rsidRDefault="007B601B" w:rsidP="00C331BA">
      <w:pPr>
        <w:ind w:firstLine="567"/>
        <w:jc w:val="both"/>
        <w:rPr>
          <w:sz w:val="28"/>
          <w:szCs w:val="28"/>
        </w:rPr>
      </w:pPr>
    </w:p>
    <w:p w:rsidR="007B601B" w:rsidRPr="00C331BA" w:rsidRDefault="007B601B" w:rsidP="00C331BA">
      <w:pPr>
        <w:ind w:firstLine="567"/>
        <w:jc w:val="both"/>
        <w:outlineLvl w:val="0"/>
        <w:rPr>
          <w:color w:val="000000"/>
          <w:sz w:val="28"/>
          <w:szCs w:val="28"/>
        </w:rPr>
      </w:pPr>
      <w:r w:rsidRPr="00C331BA">
        <w:rPr>
          <w:color w:val="000000"/>
          <w:sz w:val="28"/>
          <w:szCs w:val="28"/>
        </w:rPr>
        <w:t>1. В целях обеспечения социальной поддержки военнослужащих, лиц, заключивших (заключавших) контракт о пребывании в добровольческом формировании, содействующем выполнению задач, возложенных на Вооруженные Силы Российской Федерации, лиц, проходящих (проходивших) службу в войсках национальной гвардии Российской Федерации и имеющих специальные звания полиции, за заслуги, проявленные в ходе участия в специальной военной операции, и членов их семей в соответствии с пунктом 7 статьи 39.5 Земельного кодекса Российской Федерации земельные участки, находящиеся в государственной или муниципальной собственности, предоставляются в собственность бесплатно следующим категориям граждан:</w:t>
      </w:r>
    </w:p>
    <w:p w:rsidR="007B601B" w:rsidRPr="00C331BA" w:rsidRDefault="007B601B" w:rsidP="00C331BA">
      <w:pPr>
        <w:ind w:firstLine="567"/>
        <w:jc w:val="both"/>
        <w:outlineLvl w:val="0"/>
        <w:rPr>
          <w:color w:val="000000"/>
          <w:sz w:val="28"/>
          <w:szCs w:val="28"/>
        </w:rPr>
      </w:pPr>
      <w:r w:rsidRPr="00C331BA">
        <w:rPr>
          <w:color w:val="000000"/>
          <w:sz w:val="28"/>
          <w:szCs w:val="28"/>
        </w:rPr>
        <w:t>а) военнослужащим, в том числе уволенным в запас (отставку), удостоенным звания Героя Российской Федерации за заслуги, проявленные в ходе участия в специальной военной операции,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w:t>
      </w:r>
    </w:p>
    <w:p w:rsidR="007B601B" w:rsidRPr="00C331BA" w:rsidRDefault="007B601B" w:rsidP="00C331BA">
      <w:pPr>
        <w:ind w:firstLine="567"/>
        <w:jc w:val="both"/>
        <w:outlineLvl w:val="0"/>
        <w:rPr>
          <w:color w:val="000000"/>
          <w:sz w:val="28"/>
          <w:szCs w:val="28"/>
        </w:rPr>
      </w:pPr>
      <w:r w:rsidRPr="00C331BA">
        <w:rPr>
          <w:color w:val="000000"/>
          <w:sz w:val="28"/>
          <w:szCs w:val="28"/>
        </w:rPr>
        <w:t>б) лицам, заключившим (заключавшим) контракт о пребывании в добровольческом формировании, содействующем выполнению задач, возложенных на Вооруженные Силы Российской Федерации, удостоенным звания Героя Российской Федерации за заслуги, проявленные в ходе участия в специальной военной операции,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w:t>
      </w:r>
    </w:p>
    <w:p w:rsidR="007B601B" w:rsidRPr="00C331BA" w:rsidRDefault="007B601B" w:rsidP="00C331BA">
      <w:pPr>
        <w:ind w:firstLine="567"/>
        <w:jc w:val="both"/>
        <w:outlineLvl w:val="0"/>
        <w:rPr>
          <w:color w:val="000000"/>
          <w:sz w:val="28"/>
          <w:szCs w:val="28"/>
        </w:rPr>
      </w:pPr>
      <w:r w:rsidRPr="00C331BA">
        <w:rPr>
          <w:color w:val="000000"/>
          <w:sz w:val="28"/>
          <w:szCs w:val="28"/>
        </w:rPr>
        <w:t>в) лицам, проходящим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за заслуги, проявленные в ходе участия в специальной военной операции,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w:t>
      </w:r>
    </w:p>
    <w:p w:rsidR="007B601B" w:rsidRPr="00C331BA" w:rsidRDefault="007B601B" w:rsidP="00C331BA">
      <w:pPr>
        <w:ind w:firstLine="567"/>
        <w:jc w:val="both"/>
        <w:outlineLvl w:val="0"/>
        <w:rPr>
          <w:color w:val="000000"/>
          <w:sz w:val="28"/>
          <w:szCs w:val="28"/>
        </w:rPr>
      </w:pPr>
      <w:r w:rsidRPr="00C331BA">
        <w:rPr>
          <w:color w:val="000000"/>
          <w:sz w:val="28"/>
          <w:szCs w:val="28"/>
        </w:rPr>
        <w:t>г) в случае гибели (смерти) военнослужащих и лиц, указанных в пунктах «а», «б», «в» настоящей ч</w:t>
      </w:r>
      <w:r w:rsidR="00C331BA">
        <w:rPr>
          <w:color w:val="000000"/>
          <w:sz w:val="28"/>
          <w:szCs w:val="28"/>
        </w:rPr>
        <w:t xml:space="preserve">асти (далее - военнослужащие), - </w:t>
      </w:r>
      <w:r w:rsidRPr="00C331BA">
        <w:rPr>
          <w:color w:val="000000"/>
          <w:sz w:val="28"/>
          <w:szCs w:val="28"/>
        </w:rPr>
        <w:t>указанным в п. 2 или 3 настоящего приложения №1 членам семей военнослужащих, погибших (умерших) вследствие увечья (ранения, травмы, контузии) или заболевания, полученного ими в ходе участия в специ</w:t>
      </w:r>
      <w:r w:rsidR="00C331BA">
        <w:rPr>
          <w:color w:val="000000"/>
          <w:sz w:val="28"/>
          <w:szCs w:val="28"/>
        </w:rPr>
        <w:t>альной военной операции (далее -</w:t>
      </w:r>
      <w:r w:rsidRPr="00C331BA">
        <w:rPr>
          <w:color w:val="000000"/>
          <w:sz w:val="28"/>
          <w:szCs w:val="28"/>
        </w:rPr>
        <w:t xml:space="preserve"> члены семей военнослужащих). </w:t>
      </w:r>
    </w:p>
    <w:p w:rsidR="007B601B" w:rsidRPr="00C331BA" w:rsidRDefault="007B601B" w:rsidP="00C331BA">
      <w:pPr>
        <w:ind w:firstLine="567"/>
        <w:jc w:val="both"/>
        <w:outlineLvl w:val="0"/>
        <w:rPr>
          <w:color w:val="000000"/>
          <w:sz w:val="28"/>
          <w:szCs w:val="28"/>
        </w:rPr>
      </w:pPr>
      <w:r w:rsidRPr="00C331BA">
        <w:rPr>
          <w:color w:val="000000"/>
          <w:sz w:val="28"/>
          <w:szCs w:val="28"/>
        </w:rPr>
        <w:lastRenderedPageBreak/>
        <w:t>2. Земельный участок предоставляется в собственность бесплатно вдове (вдовцу) погибшего военнослужащего, не вступившей (не вступившему) в повторный брак, детям погибшего военнослужащего в равных долях.</w:t>
      </w:r>
    </w:p>
    <w:p w:rsidR="007B601B" w:rsidRPr="00C331BA" w:rsidRDefault="007B601B" w:rsidP="00C331BA">
      <w:pPr>
        <w:ind w:firstLine="567"/>
        <w:jc w:val="both"/>
        <w:outlineLvl w:val="0"/>
        <w:rPr>
          <w:color w:val="000000"/>
          <w:sz w:val="28"/>
          <w:szCs w:val="28"/>
        </w:rPr>
      </w:pPr>
      <w:r w:rsidRPr="00C331BA">
        <w:rPr>
          <w:color w:val="000000"/>
          <w:sz w:val="28"/>
          <w:szCs w:val="28"/>
        </w:rPr>
        <w:t>3. В случае отсутствия лиц, указанных в пункте 2 настоящего приложения №1, либо их письменного отказа от получения земельного участка, направленного в указанный в пункте 5 статьи 12.1</w:t>
      </w:r>
      <w:r w:rsidRPr="00C331BA">
        <w:rPr>
          <w:sz w:val="28"/>
          <w:szCs w:val="27"/>
        </w:rPr>
        <w:t xml:space="preserve"> Закона Саратовской </w:t>
      </w:r>
      <w:r w:rsidR="00C331BA">
        <w:rPr>
          <w:sz w:val="28"/>
          <w:szCs w:val="27"/>
        </w:rPr>
        <w:t xml:space="preserve">области от 26.07.2023 года №74 - </w:t>
      </w:r>
      <w:r w:rsidRPr="00C331BA">
        <w:rPr>
          <w:sz w:val="28"/>
          <w:szCs w:val="27"/>
        </w:rPr>
        <w:t>ЗСО «О внесении изменений в Закон Саратовской области «О земле»</w:t>
      </w:r>
      <w:r w:rsidRPr="00C331BA">
        <w:rPr>
          <w:color w:val="000000"/>
          <w:sz w:val="28"/>
          <w:szCs w:val="28"/>
        </w:rPr>
        <w:t xml:space="preserve"> орган местного самоуправления, земельный участок предоставляется в собственность бесплатно родителям погибшего военнослужащего в равных долях.</w:t>
      </w:r>
    </w:p>
    <w:p w:rsidR="007B601B" w:rsidRPr="00C331BA" w:rsidRDefault="007B601B" w:rsidP="00C331BA">
      <w:pPr>
        <w:ind w:firstLine="567"/>
        <w:jc w:val="both"/>
        <w:rPr>
          <w:sz w:val="28"/>
          <w:szCs w:val="27"/>
        </w:rPr>
      </w:pPr>
    </w:p>
    <w:p w:rsidR="007B601B" w:rsidRPr="00C331BA" w:rsidRDefault="007B601B" w:rsidP="00C331BA">
      <w:pPr>
        <w:ind w:firstLine="567"/>
        <w:jc w:val="both"/>
        <w:rPr>
          <w:sz w:val="28"/>
          <w:szCs w:val="27"/>
        </w:rPr>
      </w:pPr>
    </w:p>
    <w:p w:rsidR="007B601B" w:rsidRDefault="007B601B" w:rsidP="007B601B">
      <w:pPr>
        <w:ind w:firstLine="567"/>
        <w:jc w:val="both"/>
        <w:rPr>
          <w:sz w:val="27"/>
          <w:szCs w:val="27"/>
        </w:rPr>
      </w:pPr>
    </w:p>
    <w:p w:rsidR="007B601B" w:rsidRPr="00C331BA" w:rsidRDefault="00C331BA" w:rsidP="00C331BA">
      <w:pPr>
        <w:jc w:val="center"/>
        <w:rPr>
          <w:sz w:val="28"/>
          <w:szCs w:val="28"/>
        </w:rPr>
      </w:pPr>
      <w:r w:rsidRPr="00C331BA">
        <w:rPr>
          <w:sz w:val="28"/>
          <w:szCs w:val="28"/>
        </w:rPr>
        <w:t>__________________________</w:t>
      </w:r>
    </w:p>
    <w:p w:rsidR="007B601B" w:rsidRDefault="007B601B" w:rsidP="007B601B">
      <w:pPr>
        <w:ind w:firstLine="567"/>
        <w:jc w:val="both"/>
        <w:rPr>
          <w:sz w:val="27"/>
          <w:szCs w:val="27"/>
        </w:rPr>
      </w:pPr>
    </w:p>
    <w:p w:rsidR="007B601B" w:rsidRDefault="007B601B" w:rsidP="007B601B">
      <w:pPr>
        <w:ind w:firstLine="567"/>
        <w:jc w:val="both"/>
        <w:rPr>
          <w:sz w:val="27"/>
          <w:szCs w:val="27"/>
        </w:rPr>
      </w:pPr>
    </w:p>
    <w:p w:rsidR="007B601B" w:rsidRDefault="007B601B" w:rsidP="007B601B">
      <w:pPr>
        <w:ind w:firstLine="567"/>
        <w:jc w:val="both"/>
        <w:rPr>
          <w:sz w:val="27"/>
          <w:szCs w:val="27"/>
        </w:rPr>
      </w:pPr>
    </w:p>
    <w:p w:rsidR="007B601B" w:rsidRDefault="007B601B" w:rsidP="007B601B">
      <w:pPr>
        <w:ind w:firstLine="567"/>
        <w:jc w:val="both"/>
        <w:rPr>
          <w:sz w:val="27"/>
          <w:szCs w:val="27"/>
        </w:rPr>
      </w:pPr>
    </w:p>
    <w:p w:rsidR="007B601B" w:rsidRDefault="007B601B" w:rsidP="007B601B">
      <w:pPr>
        <w:ind w:firstLine="567"/>
        <w:jc w:val="both"/>
        <w:rPr>
          <w:sz w:val="27"/>
          <w:szCs w:val="27"/>
        </w:rPr>
      </w:pPr>
    </w:p>
    <w:p w:rsidR="007B601B" w:rsidRDefault="007B601B" w:rsidP="007B601B">
      <w:pPr>
        <w:ind w:firstLine="567"/>
        <w:jc w:val="both"/>
        <w:rPr>
          <w:sz w:val="27"/>
          <w:szCs w:val="27"/>
        </w:rPr>
      </w:pPr>
    </w:p>
    <w:p w:rsidR="007B601B" w:rsidRDefault="007B601B" w:rsidP="007B601B">
      <w:pPr>
        <w:ind w:firstLine="567"/>
        <w:jc w:val="both"/>
        <w:rPr>
          <w:sz w:val="27"/>
          <w:szCs w:val="27"/>
        </w:rPr>
      </w:pPr>
    </w:p>
    <w:p w:rsidR="007B601B" w:rsidRDefault="007B601B" w:rsidP="007B601B">
      <w:pPr>
        <w:ind w:firstLine="567"/>
        <w:jc w:val="both"/>
        <w:rPr>
          <w:sz w:val="27"/>
          <w:szCs w:val="27"/>
        </w:rPr>
      </w:pPr>
    </w:p>
    <w:p w:rsidR="007B601B" w:rsidRDefault="007B601B" w:rsidP="007B601B">
      <w:pPr>
        <w:ind w:firstLine="567"/>
        <w:jc w:val="both"/>
        <w:rPr>
          <w:sz w:val="27"/>
          <w:szCs w:val="27"/>
        </w:rPr>
      </w:pPr>
    </w:p>
    <w:p w:rsidR="007B601B" w:rsidRDefault="007B601B" w:rsidP="007B601B">
      <w:pPr>
        <w:ind w:firstLine="567"/>
        <w:jc w:val="both"/>
        <w:rPr>
          <w:sz w:val="27"/>
          <w:szCs w:val="27"/>
        </w:rPr>
      </w:pPr>
    </w:p>
    <w:p w:rsidR="007B601B" w:rsidRDefault="007B601B" w:rsidP="007B601B">
      <w:pPr>
        <w:ind w:firstLine="567"/>
        <w:jc w:val="both"/>
        <w:rPr>
          <w:sz w:val="27"/>
          <w:szCs w:val="27"/>
        </w:rPr>
      </w:pPr>
    </w:p>
    <w:p w:rsidR="007B601B" w:rsidRDefault="007B601B" w:rsidP="007B601B">
      <w:pPr>
        <w:ind w:firstLine="567"/>
        <w:jc w:val="both"/>
        <w:rPr>
          <w:sz w:val="27"/>
          <w:szCs w:val="27"/>
        </w:rPr>
      </w:pPr>
    </w:p>
    <w:p w:rsidR="007B601B" w:rsidRDefault="007B601B" w:rsidP="007B601B">
      <w:pPr>
        <w:ind w:firstLine="567"/>
        <w:jc w:val="both"/>
        <w:rPr>
          <w:sz w:val="27"/>
          <w:szCs w:val="27"/>
        </w:rPr>
      </w:pPr>
    </w:p>
    <w:p w:rsidR="007B601B" w:rsidRDefault="007B601B" w:rsidP="007B601B">
      <w:pPr>
        <w:ind w:firstLine="567"/>
        <w:jc w:val="both"/>
        <w:rPr>
          <w:sz w:val="27"/>
          <w:szCs w:val="27"/>
        </w:rPr>
      </w:pPr>
    </w:p>
    <w:p w:rsidR="007B601B" w:rsidRDefault="007B601B" w:rsidP="007B601B">
      <w:pPr>
        <w:ind w:firstLine="567"/>
        <w:jc w:val="both"/>
        <w:rPr>
          <w:sz w:val="27"/>
          <w:szCs w:val="27"/>
        </w:rPr>
      </w:pPr>
    </w:p>
    <w:p w:rsidR="007B601B" w:rsidRDefault="007B601B" w:rsidP="007B601B">
      <w:pPr>
        <w:ind w:firstLine="567"/>
        <w:jc w:val="both"/>
        <w:rPr>
          <w:sz w:val="27"/>
          <w:szCs w:val="27"/>
        </w:rPr>
      </w:pPr>
    </w:p>
    <w:p w:rsidR="007B601B" w:rsidRDefault="007B601B" w:rsidP="007B601B">
      <w:pPr>
        <w:ind w:firstLine="567"/>
        <w:jc w:val="both"/>
        <w:rPr>
          <w:sz w:val="27"/>
          <w:szCs w:val="27"/>
        </w:rPr>
      </w:pPr>
    </w:p>
    <w:p w:rsidR="007B601B" w:rsidRDefault="007B601B" w:rsidP="007B601B">
      <w:pPr>
        <w:ind w:firstLine="567"/>
        <w:jc w:val="both"/>
        <w:rPr>
          <w:sz w:val="27"/>
          <w:szCs w:val="27"/>
        </w:rPr>
      </w:pPr>
    </w:p>
    <w:p w:rsidR="007B601B" w:rsidRDefault="007B601B" w:rsidP="007B601B">
      <w:pPr>
        <w:ind w:firstLine="567"/>
        <w:jc w:val="both"/>
        <w:rPr>
          <w:sz w:val="27"/>
          <w:szCs w:val="27"/>
        </w:rPr>
      </w:pPr>
    </w:p>
    <w:p w:rsidR="007B601B" w:rsidRDefault="007B601B" w:rsidP="007B601B">
      <w:pPr>
        <w:ind w:firstLine="567"/>
        <w:jc w:val="both"/>
        <w:rPr>
          <w:sz w:val="27"/>
          <w:szCs w:val="27"/>
        </w:rPr>
      </w:pPr>
    </w:p>
    <w:p w:rsidR="007B601B" w:rsidRDefault="007B601B" w:rsidP="007B601B">
      <w:pPr>
        <w:ind w:firstLine="567"/>
        <w:jc w:val="both"/>
        <w:rPr>
          <w:sz w:val="27"/>
          <w:szCs w:val="27"/>
        </w:rPr>
      </w:pPr>
    </w:p>
    <w:p w:rsidR="007B601B" w:rsidRDefault="007B601B" w:rsidP="007B601B">
      <w:pPr>
        <w:ind w:firstLine="567"/>
        <w:jc w:val="both"/>
        <w:rPr>
          <w:sz w:val="27"/>
          <w:szCs w:val="27"/>
        </w:rPr>
      </w:pPr>
    </w:p>
    <w:p w:rsidR="007B601B" w:rsidRDefault="007B601B" w:rsidP="007B601B">
      <w:pPr>
        <w:ind w:firstLine="567"/>
        <w:jc w:val="both"/>
        <w:rPr>
          <w:sz w:val="27"/>
          <w:szCs w:val="27"/>
        </w:rPr>
      </w:pPr>
    </w:p>
    <w:p w:rsidR="007B601B" w:rsidRDefault="007B601B" w:rsidP="007B601B">
      <w:pPr>
        <w:ind w:firstLine="567"/>
        <w:jc w:val="both"/>
        <w:rPr>
          <w:sz w:val="27"/>
          <w:szCs w:val="27"/>
        </w:rPr>
      </w:pPr>
    </w:p>
    <w:p w:rsidR="007B601B" w:rsidRDefault="007B601B" w:rsidP="007B601B">
      <w:pPr>
        <w:ind w:firstLine="567"/>
        <w:jc w:val="both"/>
        <w:rPr>
          <w:sz w:val="27"/>
          <w:szCs w:val="27"/>
        </w:rPr>
      </w:pPr>
    </w:p>
    <w:p w:rsidR="007B601B" w:rsidRDefault="007B601B" w:rsidP="007B601B">
      <w:pPr>
        <w:ind w:firstLine="567"/>
        <w:jc w:val="both"/>
        <w:rPr>
          <w:sz w:val="27"/>
          <w:szCs w:val="27"/>
        </w:rPr>
      </w:pPr>
    </w:p>
    <w:p w:rsidR="007B601B" w:rsidRDefault="007B601B" w:rsidP="007B601B">
      <w:pPr>
        <w:ind w:firstLine="567"/>
        <w:jc w:val="both"/>
        <w:rPr>
          <w:sz w:val="27"/>
          <w:szCs w:val="27"/>
        </w:rPr>
      </w:pPr>
    </w:p>
    <w:p w:rsidR="007B601B" w:rsidRDefault="007B601B" w:rsidP="007B601B">
      <w:pPr>
        <w:ind w:firstLine="567"/>
        <w:jc w:val="both"/>
        <w:rPr>
          <w:sz w:val="27"/>
          <w:szCs w:val="27"/>
        </w:rPr>
      </w:pPr>
    </w:p>
    <w:p w:rsidR="007B601B" w:rsidRDefault="007B601B" w:rsidP="007B601B">
      <w:pPr>
        <w:ind w:firstLine="567"/>
        <w:jc w:val="both"/>
        <w:rPr>
          <w:sz w:val="27"/>
          <w:szCs w:val="27"/>
        </w:rPr>
      </w:pPr>
    </w:p>
    <w:p w:rsidR="007B601B" w:rsidRDefault="007B601B" w:rsidP="007B601B">
      <w:pPr>
        <w:ind w:firstLine="567"/>
        <w:jc w:val="both"/>
        <w:rPr>
          <w:sz w:val="27"/>
          <w:szCs w:val="27"/>
        </w:rPr>
      </w:pPr>
    </w:p>
    <w:p w:rsidR="007B601B" w:rsidRDefault="007B601B" w:rsidP="007B601B">
      <w:pPr>
        <w:ind w:firstLine="567"/>
        <w:jc w:val="both"/>
        <w:rPr>
          <w:sz w:val="27"/>
          <w:szCs w:val="27"/>
        </w:rPr>
      </w:pPr>
    </w:p>
    <w:p w:rsidR="007B601B" w:rsidRDefault="007B601B" w:rsidP="007B601B">
      <w:pPr>
        <w:ind w:firstLine="567"/>
        <w:jc w:val="both"/>
        <w:rPr>
          <w:sz w:val="27"/>
          <w:szCs w:val="27"/>
        </w:rPr>
      </w:pPr>
    </w:p>
    <w:p w:rsidR="007B601B" w:rsidRDefault="007B601B" w:rsidP="007B601B">
      <w:pPr>
        <w:ind w:firstLine="567"/>
        <w:jc w:val="both"/>
        <w:rPr>
          <w:sz w:val="27"/>
          <w:szCs w:val="27"/>
        </w:rPr>
      </w:pPr>
    </w:p>
    <w:p w:rsidR="00C331BA" w:rsidRDefault="00C331BA" w:rsidP="00C331BA">
      <w:pPr>
        <w:ind w:left="6237"/>
        <w:rPr>
          <w:b/>
          <w:sz w:val="28"/>
          <w:szCs w:val="28"/>
        </w:rPr>
      </w:pPr>
      <w:r w:rsidRPr="007B601B">
        <w:rPr>
          <w:b/>
          <w:sz w:val="28"/>
          <w:szCs w:val="28"/>
        </w:rPr>
        <w:lastRenderedPageBreak/>
        <w:t>Приложение №</w:t>
      </w:r>
      <w:r>
        <w:rPr>
          <w:b/>
          <w:sz w:val="28"/>
          <w:szCs w:val="28"/>
        </w:rPr>
        <w:t>2</w:t>
      </w:r>
      <w:r w:rsidRPr="007B601B">
        <w:rPr>
          <w:b/>
          <w:sz w:val="28"/>
          <w:szCs w:val="28"/>
        </w:rPr>
        <w:t xml:space="preserve"> </w:t>
      </w:r>
    </w:p>
    <w:p w:rsidR="00C331BA" w:rsidRPr="007B601B" w:rsidRDefault="00C331BA" w:rsidP="00C331BA">
      <w:pPr>
        <w:ind w:left="6237"/>
        <w:rPr>
          <w:b/>
          <w:sz w:val="28"/>
          <w:szCs w:val="28"/>
        </w:rPr>
      </w:pPr>
      <w:r w:rsidRPr="007B601B">
        <w:rPr>
          <w:b/>
          <w:sz w:val="28"/>
          <w:szCs w:val="28"/>
        </w:rPr>
        <w:t>к постановлению</w:t>
      </w:r>
    </w:p>
    <w:p w:rsidR="00C331BA" w:rsidRPr="007B601B" w:rsidRDefault="00C331BA" w:rsidP="00C331BA">
      <w:pPr>
        <w:ind w:left="6237"/>
        <w:rPr>
          <w:b/>
          <w:sz w:val="28"/>
          <w:szCs w:val="28"/>
        </w:rPr>
      </w:pPr>
      <w:r w:rsidRPr="007B601B">
        <w:rPr>
          <w:b/>
          <w:sz w:val="28"/>
          <w:szCs w:val="28"/>
        </w:rPr>
        <w:t>администр</w:t>
      </w:r>
      <w:r>
        <w:rPr>
          <w:b/>
          <w:sz w:val="28"/>
          <w:szCs w:val="28"/>
        </w:rPr>
        <w:t>ации</w:t>
      </w:r>
      <w:r w:rsidRPr="007B601B">
        <w:rPr>
          <w:b/>
          <w:sz w:val="28"/>
          <w:szCs w:val="28"/>
        </w:rPr>
        <w:t xml:space="preserve"> МР</w:t>
      </w:r>
    </w:p>
    <w:p w:rsidR="00C331BA" w:rsidRPr="007B601B" w:rsidRDefault="00C331BA" w:rsidP="00C331BA">
      <w:pPr>
        <w:ind w:left="6237"/>
        <w:rPr>
          <w:b/>
          <w:sz w:val="28"/>
          <w:szCs w:val="28"/>
        </w:rPr>
      </w:pPr>
      <w:r>
        <w:rPr>
          <w:b/>
          <w:sz w:val="28"/>
          <w:szCs w:val="28"/>
        </w:rPr>
        <w:t>от 14.09.2023 года №1218</w:t>
      </w:r>
    </w:p>
    <w:p w:rsidR="007B601B" w:rsidRPr="00C331BA" w:rsidRDefault="007B601B" w:rsidP="00C331BA">
      <w:pPr>
        <w:jc w:val="center"/>
        <w:rPr>
          <w:sz w:val="28"/>
          <w:szCs w:val="28"/>
        </w:rPr>
      </w:pPr>
    </w:p>
    <w:p w:rsidR="007B601B" w:rsidRPr="00C331BA" w:rsidRDefault="007B601B" w:rsidP="00C331BA">
      <w:pPr>
        <w:ind w:left="472"/>
        <w:jc w:val="center"/>
        <w:rPr>
          <w:b/>
          <w:sz w:val="28"/>
          <w:szCs w:val="28"/>
        </w:rPr>
      </w:pPr>
      <w:r w:rsidRPr="00C331BA">
        <w:rPr>
          <w:b/>
          <w:sz w:val="28"/>
          <w:szCs w:val="28"/>
        </w:rPr>
        <w:t xml:space="preserve">Порядок учета граждан в качестве лиц, </w:t>
      </w:r>
      <w:r w:rsidR="00C331BA" w:rsidRPr="00C331BA">
        <w:rPr>
          <w:b/>
          <w:sz w:val="28"/>
          <w:szCs w:val="28"/>
        </w:rPr>
        <w:t>имеющих право на предоставление</w:t>
      </w:r>
      <w:r w:rsidRPr="00C331BA">
        <w:rPr>
          <w:b/>
          <w:sz w:val="28"/>
          <w:szCs w:val="28"/>
        </w:rPr>
        <w:t xml:space="preserve"> земельных уча</w:t>
      </w:r>
      <w:r w:rsidR="00C331BA" w:rsidRPr="00C331BA">
        <w:rPr>
          <w:b/>
          <w:sz w:val="28"/>
          <w:szCs w:val="28"/>
        </w:rPr>
        <w:t>стков в собственность бесплатно</w:t>
      </w:r>
    </w:p>
    <w:p w:rsidR="00C331BA" w:rsidRPr="00C331BA" w:rsidRDefault="00C331BA" w:rsidP="00C331BA">
      <w:pPr>
        <w:ind w:firstLine="567"/>
        <w:jc w:val="both"/>
        <w:rPr>
          <w:b/>
          <w:sz w:val="28"/>
          <w:szCs w:val="28"/>
        </w:rPr>
      </w:pPr>
    </w:p>
    <w:p w:rsidR="007B601B" w:rsidRPr="00C331BA" w:rsidRDefault="00C331BA" w:rsidP="00C331BA">
      <w:pPr>
        <w:widowControl w:val="0"/>
        <w:numPr>
          <w:ilvl w:val="0"/>
          <w:numId w:val="38"/>
        </w:numPr>
        <w:overflowPunct/>
        <w:adjustRightInd/>
        <w:ind w:left="0" w:firstLine="567"/>
        <w:jc w:val="both"/>
        <w:textAlignment w:val="auto"/>
        <w:rPr>
          <w:sz w:val="28"/>
          <w:szCs w:val="27"/>
        </w:rPr>
      </w:pPr>
      <w:r>
        <w:rPr>
          <w:sz w:val="28"/>
          <w:szCs w:val="27"/>
        </w:rPr>
        <w:t xml:space="preserve"> </w:t>
      </w:r>
      <w:r w:rsidR="007B601B" w:rsidRPr="00C331BA">
        <w:rPr>
          <w:sz w:val="28"/>
          <w:szCs w:val="27"/>
        </w:rPr>
        <w:t>В целях постановки на учет в качестве лиц, имеющих право на предоставление земельных участков в собственность бесплатно в соответствии с Приложением №1 к постановлению администрации Калининского МР от «__»_____________2023 года №___, граждане, проживающие в сельском поселении, подают заявление «О постановке на учет» в орган  местного самоуправления муниципального района по месту жительства - Администрацию Калининского муниципального района Саратовской области</w:t>
      </w:r>
    </w:p>
    <w:p w:rsidR="007B601B" w:rsidRPr="00C331BA" w:rsidRDefault="00C331BA" w:rsidP="00C331BA">
      <w:pPr>
        <w:widowControl w:val="0"/>
        <w:numPr>
          <w:ilvl w:val="0"/>
          <w:numId w:val="38"/>
        </w:numPr>
        <w:overflowPunct/>
        <w:adjustRightInd/>
        <w:ind w:left="0" w:firstLine="567"/>
        <w:jc w:val="both"/>
        <w:textAlignment w:val="auto"/>
        <w:rPr>
          <w:sz w:val="28"/>
          <w:szCs w:val="27"/>
        </w:rPr>
      </w:pPr>
      <w:r>
        <w:rPr>
          <w:sz w:val="28"/>
          <w:szCs w:val="27"/>
        </w:rPr>
        <w:t xml:space="preserve"> </w:t>
      </w:r>
      <w:r w:rsidR="007B601B" w:rsidRPr="00C331BA">
        <w:rPr>
          <w:sz w:val="28"/>
          <w:szCs w:val="27"/>
        </w:rPr>
        <w:t>В целях постановки на учет в качестве лиц, имеющих право на предоставление земельных участков в собственность бесплатно в соответствии с Приложением №1 к постановлению администрации Калининского МР от «__»_____________2023 года №___, граждане, проживающие в городском поселении, подают заявление «О постановке на учет» в орган  местного самоуправления муниципального района по месту жительства - Администрацию Калининского муниципального района Саратовской области</w:t>
      </w:r>
    </w:p>
    <w:p w:rsidR="007B601B" w:rsidRPr="00C331BA" w:rsidRDefault="00C331BA" w:rsidP="00C331BA">
      <w:pPr>
        <w:widowControl w:val="0"/>
        <w:numPr>
          <w:ilvl w:val="0"/>
          <w:numId w:val="38"/>
        </w:numPr>
        <w:overflowPunct/>
        <w:adjustRightInd/>
        <w:ind w:left="0" w:firstLine="567"/>
        <w:jc w:val="both"/>
        <w:textAlignment w:val="auto"/>
        <w:rPr>
          <w:sz w:val="28"/>
          <w:szCs w:val="27"/>
        </w:rPr>
      </w:pPr>
      <w:r>
        <w:rPr>
          <w:sz w:val="28"/>
          <w:szCs w:val="27"/>
        </w:rPr>
        <w:t xml:space="preserve"> </w:t>
      </w:r>
      <w:r w:rsidR="007B601B" w:rsidRPr="00C331BA">
        <w:rPr>
          <w:sz w:val="28"/>
          <w:szCs w:val="27"/>
        </w:rPr>
        <w:t>В случае, если граждане, указанные в пунктах 1-2 настоящего постановления, проживают в разных муниципальных образованиях области, заявление «о постановке на учет» подается в один орган местного самоуправления по их выбору</w:t>
      </w:r>
    </w:p>
    <w:p w:rsidR="007B601B" w:rsidRPr="00C331BA" w:rsidRDefault="00C331BA" w:rsidP="00C331BA">
      <w:pPr>
        <w:widowControl w:val="0"/>
        <w:numPr>
          <w:ilvl w:val="0"/>
          <w:numId w:val="38"/>
        </w:numPr>
        <w:overflowPunct/>
        <w:adjustRightInd/>
        <w:ind w:left="0" w:firstLine="567"/>
        <w:jc w:val="both"/>
        <w:textAlignment w:val="auto"/>
        <w:rPr>
          <w:sz w:val="28"/>
          <w:szCs w:val="27"/>
        </w:rPr>
      </w:pPr>
      <w:r>
        <w:rPr>
          <w:sz w:val="28"/>
          <w:szCs w:val="27"/>
        </w:rPr>
        <w:t xml:space="preserve"> </w:t>
      </w:r>
      <w:r w:rsidR="007B601B" w:rsidRPr="00C331BA">
        <w:rPr>
          <w:sz w:val="28"/>
          <w:szCs w:val="27"/>
        </w:rPr>
        <w:t xml:space="preserve">Орган местного самоуправления в течении 30 календарных дней со дня регистрации заявления о постановке на учет принимает решение о постановке заявителя на учет либо об отказе в его постановке на учет по основаниям, определенным в статье 12.2 Закона Саратовской </w:t>
      </w:r>
      <w:r>
        <w:rPr>
          <w:sz w:val="28"/>
          <w:szCs w:val="27"/>
        </w:rPr>
        <w:t xml:space="preserve">области от 26.07.2023 года №74 - </w:t>
      </w:r>
      <w:r w:rsidR="007B601B" w:rsidRPr="00C331BA">
        <w:rPr>
          <w:sz w:val="28"/>
          <w:szCs w:val="27"/>
        </w:rPr>
        <w:t>ЗСО «О внесении изменений в Закон Саратовской области «О земле».</w:t>
      </w:r>
    </w:p>
    <w:p w:rsidR="007B601B" w:rsidRPr="00C331BA" w:rsidRDefault="00C331BA" w:rsidP="00C331BA">
      <w:pPr>
        <w:widowControl w:val="0"/>
        <w:numPr>
          <w:ilvl w:val="0"/>
          <w:numId w:val="38"/>
        </w:numPr>
        <w:overflowPunct/>
        <w:adjustRightInd/>
        <w:ind w:left="0" w:firstLine="567"/>
        <w:jc w:val="both"/>
        <w:textAlignment w:val="auto"/>
        <w:rPr>
          <w:sz w:val="28"/>
          <w:szCs w:val="27"/>
        </w:rPr>
      </w:pPr>
      <w:r>
        <w:rPr>
          <w:sz w:val="28"/>
          <w:szCs w:val="27"/>
        </w:rPr>
        <w:t xml:space="preserve"> </w:t>
      </w:r>
      <w:r w:rsidR="007B601B" w:rsidRPr="00C331BA">
        <w:rPr>
          <w:sz w:val="28"/>
          <w:szCs w:val="27"/>
        </w:rPr>
        <w:t>Решение об отказе заявителю в постановке на учет принимается при наличии одного из следующих оснований:</w:t>
      </w:r>
    </w:p>
    <w:p w:rsidR="007B601B" w:rsidRPr="00C331BA" w:rsidRDefault="00C331BA" w:rsidP="00C331BA">
      <w:pPr>
        <w:widowControl w:val="0"/>
        <w:numPr>
          <w:ilvl w:val="1"/>
          <w:numId w:val="38"/>
        </w:numPr>
        <w:overflowPunct/>
        <w:adjustRightInd/>
        <w:ind w:left="0" w:firstLine="567"/>
        <w:jc w:val="both"/>
        <w:textAlignment w:val="auto"/>
        <w:rPr>
          <w:sz w:val="28"/>
          <w:szCs w:val="27"/>
        </w:rPr>
      </w:pPr>
      <w:r>
        <w:rPr>
          <w:sz w:val="28"/>
          <w:szCs w:val="27"/>
        </w:rPr>
        <w:t xml:space="preserve">. </w:t>
      </w:r>
      <w:r w:rsidR="007B601B" w:rsidRPr="00C331BA">
        <w:rPr>
          <w:sz w:val="28"/>
          <w:szCs w:val="27"/>
        </w:rPr>
        <w:t>отсутствие у заявителя оснований для постановки на учет, предусмотренные в приложении №1 настоящего постановления</w:t>
      </w:r>
    </w:p>
    <w:p w:rsidR="007B601B" w:rsidRPr="00C331BA" w:rsidRDefault="00C331BA" w:rsidP="00C331BA">
      <w:pPr>
        <w:widowControl w:val="0"/>
        <w:numPr>
          <w:ilvl w:val="1"/>
          <w:numId w:val="38"/>
        </w:numPr>
        <w:overflowPunct/>
        <w:adjustRightInd/>
        <w:ind w:left="0" w:firstLine="567"/>
        <w:jc w:val="both"/>
        <w:textAlignment w:val="auto"/>
        <w:rPr>
          <w:sz w:val="28"/>
          <w:szCs w:val="27"/>
        </w:rPr>
      </w:pPr>
      <w:r>
        <w:rPr>
          <w:sz w:val="28"/>
          <w:szCs w:val="27"/>
        </w:rPr>
        <w:t xml:space="preserve">. </w:t>
      </w:r>
      <w:r w:rsidR="007B601B" w:rsidRPr="00C331BA">
        <w:rPr>
          <w:sz w:val="28"/>
          <w:szCs w:val="27"/>
        </w:rPr>
        <w:t>в отношении заявителя ранее было принято решение о предоставлении земельного участка в собственность бесплатно по основаниям, указанным в подпункте 6 и 7 статьи 39.5 Земельного кодекса Российской Федерации</w:t>
      </w:r>
    </w:p>
    <w:p w:rsidR="007B601B" w:rsidRPr="00C331BA" w:rsidRDefault="00C331BA" w:rsidP="00C331BA">
      <w:pPr>
        <w:widowControl w:val="0"/>
        <w:numPr>
          <w:ilvl w:val="1"/>
          <w:numId w:val="38"/>
        </w:numPr>
        <w:overflowPunct/>
        <w:adjustRightInd/>
        <w:ind w:left="0" w:firstLine="567"/>
        <w:jc w:val="both"/>
        <w:textAlignment w:val="auto"/>
        <w:rPr>
          <w:sz w:val="28"/>
          <w:szCs w:val="27"/>
        </w:rPr>
      </w:pPr>
      <w:r>
        <w:rPr>
          <w:sz w:val="28"/>
          <w:szCs w:val="27"/>
        </w:rPr>
        <w:t xml:space="preserve">. </w:t>
      </w:r>
      <w:r w:rsidR="007B601B" w:rsidRPr="00C331BA">
        <w:rPr>
          <w:sz w:val="28"/>
          <w:szCs w:val="27"/>
        </w:rPr>
        <w:t>непредставление документов, предусмотренных перечнем документов, обязанность по предоставлению которых возложена на заявителя.</w:t>
      </w:r>
    </w:p>
    <w:p w:rsidR="007B601B" w:rsidRPr="00C331BA" w:rsidRDefault="00C331BA" w:rsidP="00C331BA">
      <w:pPr>
        <w:widowControl w:val="0"/>
        <w:numPr>
          <w:ilvl w:val="1"/>
          <w:numId w:val="38"/>
        </w:numPr>
        <w:overflowPunct/>
        <w:adjustRightInd/>
        <w:ind w:left="0" w:firstLine="567"/>
        <w:jc w:val="both"/>
        <w:textAlignment w:val="auto"/>
        <w:rPr>
          <w:sz w:val="28"/>
          <w:szCs w:val="27"/>
        </w:rPr>
      </w:pPr>
      <w:r>
        <w:rPr>
          <w:sz w:val="28"/>
          <w:szCs w:val="27"/>
        </w:rPr>
        <w:t xml:space="preserve">. </w:t>
      </w:r>
      <w:r w:rsidR="007B601B" w:rsidRPr="00C331BA">
        <w:rPr>
          <w:sz w:val="28"/>
          <w:szCs w:val="27"/>
        </w:rPr>
        <w:t>документы, представленные заявителем, не соответствуют требованиям, предусмотренным перечнем документов</w:t>
      </w:r>
    </w:p>
    <w:p w:rsidR="007B601B" w:rsidRPr="00C331BA" w:rsidRDefault="00C331BA" w:rsidP="00C331BA">
      <w:pPr>
        <w:widowControl w:val="0"/>
        <w:numPr>
          <w:ilvl w:val="1"/>
          <w:numId w:val="38"/>
        </w:numPr>
        <w:overflowPunct/>
        <w:adjustRightInd/>
        <w:ind w:left="0" w:firstLine="567"/>
        <w:jc w:val="both"/>
        <w:textAlignment w:val="auto"/>
        <w:rPr>
          <w:sz w:val="28"/>
          <w:szCs w:val="27"/>
        </w:rPr>
      </w:pPr>
      <w:r>
        <w:rPr>
          <w:sz w:val="28"/>
          <w:szCs w:val="27"/>
        </w:rPr>
        <w:t xml:space="preserve">. </w:t>
      </w:r>
      <w:r w:rsidR="007B601B" w:rsidRPr="00C331BA">
        <w:rPr>
          <w:sz w:val="28"/>
          <w:szCs w:val="27"/>
        </w:rPr>
        <w:t>в документах, предусмотренных перечнем документов, выявлены недостоверные сведения.</w:t>
      </w:r>
    </w:p>
    <w:p w:rsidR="007B601B" w:rsidRPr="00C331BA" w:rsidRDefault="00C331BA" w:rsidP="00C331BA">
      <w:pPr>
        <w:widowControl w:val="0"/>
        <w:numPr>
          <w:ilvl w:val="0"/>
          <w:numId w:val="38"/>
        </w:numPr>
        <w:overflowPunct/>
        <w:adjustRightInd/>
        <w:ind w:left="0" w:firstLine="567"/>
        <w:jc w:val="both"/>
        <w:textAlignment w:val="auto"/>
        <w:rPr>
          <w:color w:val="000000"/>
          <w:sz w:val="28"/>
          <w:szCs w:val="28"/>
        </w:rPr>
      </w:pPr>
      <w:r>
        <w:rPr>
          <w:color w:val="000000"/>
          <w:sz w:val="28"/>
          <w:szCs w:val="28"/>
        </w:rPr>
        <w:t xml:space="preserve"> </w:t>
      </w:r>
      <w:r w:rsidR="007B601B" w:rsidRPr="00C331BA">
        <w:rPr>
          <w:color w:val="000000"/>
          <w:sz w:val="28"/>
          <w:szCs w:val="28"/>
        </w:rPr>
        <w:t>Снятие граждан с учета осуществляется по решению органа местного самоуправления.</w:t>
      </w:r>
    </w:p>
    <w:p w:rsidR="007B601B" w:rsidRPr="00C331BA" w:rsidRDefault="007B601B" w:rsidP="00C331BA">
      <w:pPr>
        <w:ind w:firstLine="567"/>
        <w:jc w:val="both"/>
        <w:rPr>
          <w:color w:val="000000"/>
          <w:sz w:val="28"/>
          <w:szCs w:val="28"/>
        </w:rPr>
      </w:pPr>
      <w:r w:rsidRPr="00C331BA">
        <w:rPr>
          <w:color w:val="000000"/>
          <w:sz w:val="28"/>
          <w:szCs w:val="28"/>
        </w:rPr>
        <w:lastRenderedPageBreak/>
        <w:t>Основаниями для снятия гражданина с учета являются:</w:t>
      </w:r>
    </w:p>
    <w:p w:rsidR="007B601B" w:rsidRPr="00C331BA" w:rsidRDefault="007B601B" w:rsidP="00C331BA">
      <w:pPr>
        <w:ind w:firstLine="567"/>
        <w:jc w:val="both"/>
        <w:rPr>
          <w:color w:val="000000"/>
          <w:sz w:val="28"/>
          <w:szCs w:val="28"/>
        </w:rPr>
      </w:pPr>
      <w:r w:rsidRPr="00C331BA">
        <w:rPr>
          <w:color w:val="000000"/>
          <w:sz w:val="28"/>
          <w:szCs w:val="28"/>
        </w:rPr>
        <w:t>6.1</w:t>
      </w:r>
      <w:r w:rsidR="00C331BA">
        <w:rPr>
          <w:color w:val="000000"/>
          <w:sz w:val="28"/>
          <w:szCs w:val="28"/>
        </w:rPr>
        <w:t>.</w:t>
      </w:r>
      <w:r w:rsidRPr="00C331BA">
        <w:rPr>
          <w:color w:val="000000"/>
          <w:sz w:val="28"/>
          <w:szCs w:val="28"/>
        </w:rPr>
        <w:t xml:space="preserve"> подача гражданином заявления о снятии с учета;</w:t>
      </w:r>
    </w:p>
    <w:p w:rsidR="007B601B" w:rsidRPr="00C331BA" w:rsidRDefault="007B601B" w:rsidP="00C331BA">
      <w:pPr>
        <w:ind w:firstLine="567"/>
        <w:jc w:val="both"/>
        <w:rPr>
          <w:color w:val="000000"/>
          <w:sz w:val="28"/>
          <w:szCs w:val="28"/>
        </w:rPr>
      </w:pPr>
      <w:r w:rsidRPr="00C331BA">
        <w:rPr>
          <w:color w:val="000000"/>
          <w:sz w:val="28"/>
          <w:szCs w:val="28"/>
        </w:rPr>
        <w:t>6.2</w:t>
      </w:r>
      <w:r w:rsidR="00C331BA">
        <w:rPr>
          <w:color w:val="000000"/>
          <w:sz w:val="28"/>
          <w:szCs w:val="28"/>
        </w:rPr>
        <w:t>.</w:t>
      </w:r>
      <w:r w:rsidRPr="00C331BA">
        <w:rPr>
          <w:color w:val="000000"/>
          <w:sz w:val="28"/>
          <w:szCs w:val="28"/>
        </w:rPr>
        <w:t xml:space="preserve"> выезд гражданина на постоянное место жительства за пределы муниципального образования, в котором он состоит на учете в соответствии с частями 1-4 настоящего приложения;</w:t>
      </w:r>
    </w:p>
    <w:p w:rsidR="007B601B" w:rsidRPr="00C331BA" w:rsidRDefault="007B601B" w:rsidP="00C331BA">
      <w:pPr>
        <w:ind w:firstLine="567"/>
        <w:jc w:val="both"/>
        <w:rPr>
          <w:color w:val="000000"/>
          <w:sz w:val="28"/>
          <w:szCs w:val="28"/>
        </w:rPr>
      </w:pPr>
      <w:r w:rsidRPr="00C331BA">
        <w:rPr>
          <w:color w:val="000000"/>
          <w:sz w:val="28"/>
          <w:szCs w:val="28"/>
        </w:rPr>
        <w:t>6.3</w:t>
      </w:r>
      <w:r w:rsidR="00C331BA">
        <w:rPr>
          <w:color w:val="000000"/>
          <w:sz w:val="28"/>
          <w:szCs w:val="28"/>
        </w:rPr>
        <w:t>.</w:t>
      </w:r>
      <w:r w:rsidRPr="00C331BA">
        <w:rPr>
          <w:color w:val="000000"/>
          <w:sz w:val="28"/>
          <w:szCs w:val="28"/>
        </w:rPr>
        <w:t xml:space="preserve"> принятие решения о предоставлении земельного участка в собственность бесплатно гражданину, состоящему на учете, </w:t>
      </w:r>
      <w:r w:rsidRPr="00C331BA">
        <w:rPr>
          <w:sz w:val="28"/>
          <w:szCs w:val="28"/>
        </w:rPr>
        <w:t xml:space="preserve">по основаниям, указанным в </w:t>
      </w:r>
      <w:hyperlink r:id="rId9" w:history="1">
        <w:r w:rsidRPr="00C331BA">
          <w:rPr>
            <w:sz w:val="28"/>
            <w:szCs w:val="28"/>
          </w:rPr>
          <w:t>подпункте 6</w:t>
        </w:r>
      </w:hyperlink>
      <w:r w:rsidRPr="00C331BA">
        <w:rPr>
          <w:sz w:val="28"/>
          <w:szCs w:val="28"/>
        </w:rPr>
        <w:t xml:space="preserve"> или </w:t>
      </w:r>
      <w:hyperlink r:id="rId10" w:history="1">
        <w:r w:rsidRPr="00C331BA">
          <w:rPr>
            <w:sz w:val="28"/>
            <w:szCs w:val="28"/>
          </w:rPr>
          <w:t>7 статьи 39</w:t>
        </w:r>
      </w:hyperlink>
      <w:r w:rsidRPr="00C331BA">
        <w:rPr>
          <w:sz w:val="28"/>
          <w:szCs w:val="28"/>
        </w:rPr>
        <w:t xml:space="preserve">.5 Земельного кодекса Российской Федерации, с учетом требований статьи 12.1 </w:t>
      </w:r>
      <w:r w:rsidRPr="00C331BA">
        <w:rPr>
          <w:sz w:val="28"/>
          <w:szCs w:val="27"/>
        </w:rPr>
        <w:t>Закона Саратовской области от 26.07.2023 года №74 –</w:t>
      </w:r>
      <w:r w:rsidR="00C331BA">
        <w:rPr>
          <w:sz w:val="28"/>
          <w:szCs w:val="27"/>
        </w:rPr>
        <w:t xml:space="preserve"> </w:t>
      </w:r>
      <w:r w:rsidRPr="00C331BA">
        <w:rPr>
          <w:sz w:val="28"/>
          <w:szCs w:val="27"/>
        </w:rPr>
        <w:t>ЗСО «О внесении изменений в Закон Саратовской области «О земле»</w:t>
      </w:r>
      <w:r w:rsidRPr="00C331BA">
        <w:rPr>
          <w:color w:val="000000"/>
          <w:sz w:val="28"/>
          <w:szCs w:val="28"/>
        </w:rPr>
        <w:t>;</w:t>
      </w:r>
    </w:p>
    <w:p w:rsidR="007B601B" w:rsidRPr="00C331BA" w:rsidRDefault="007B601B" w:rsidP="00C331BA">
      <w:pPr>
        <w:ind w:firstLine="567"/>
        <w:jc w:val="both"/>
        <w:rPr>
          <w:sz w:val="28"/>
          <w:szCs w:val="28"/>
        </w:rPr>
      </w:pPr>
      <w:r w:rsidRPr="00C331BA">
        <w:rPr>
          <w:color w:val="000000"/>
          <w:sz w:val="28"/>
          <w:szCs w:val="28"/>
        </w:rPr>
        <w:t>6.4</w:t>
      </w:r>
      <w:r w:rsidR="00C331BA">
        <w:rPr>
          <w:color w:val="000000"/>
          <w:sz w:val="28"/>
          <w:szCs w:val="28"/>
        </w:rPr>
        <w:t>.</w:t>
      </w:r>
      <w:r w:rsidRPr="00C331BA">
        <w:rPr>
          <w:color w:val="000000"/>
          <w:sz w:val="28"/>
          <w:szCs w:val="28"/>
        </w:rPr>
        <w:t xml:space="preserve"> </w:t>
      </w:r>
      <w:r w:rsidRPr="00C331BA">
        <w:rPr>
          <w:sz w:val="28"/>
          <w:szCs w:val="28"/>
        </w:rPr>
        <w:t>смерть гражданина, состоящего на учете.</w:t>
      </w:r>
    </w:p>
    <w:p w:rsidR="007B601B" w:rsidRPr="00C331BA" w:rsidRDefault="00C331BA" w:rsidP="00C331BA">
      <w:pPr>
        <w:widowControl w:val="0"/>
        <w:numPr>
          <w:ilvl w:val="0"/>
          <w:numId w:val="38"/>
        </w:numPr>
        <w:overflowPunct/>
        <w:ind w:left="0" w:firstLine="567"/>
        <w:jc w:val="both"/>
        <w:textAlignment w:val="auto"/>
        <w:rPr>
          <w:sz w:val="28"/>
          <w:szCs w:val="28"/>
        </w:rPr>
      </w:pPr>
      <w:r>
        <w:rPr>
          <w:sz w:val="28"/>
          <w:szCs w:val="28"/>
        </w:rPr>
        <w:t xml:space="preserve"> </w:t>
      </w:r>
      <w:r w:rsidR="007B601B" w:rsidRPr="00C331BA">
        <w:rPr>
          <w:sz w:val="28"/>
          <w:szCs w:val="28"/>
        </w:rPr>
        <w:t>Решение о постановке на учет с указанием даты постановки на учет или об отказе в постановке на учет выдается заявителю или направляется ему заказным письмом с уведомлением о вручении в течение пяти рабочих дней со дня принятия соответствующего решения. Датой постановки заявителя на учет считается дата подачи им заявления о постановке на учет с приложением документов, предусмотренных перечнем документов.</w:t>
      </w:r>
    </w:p>
    <w:p w:rsidR="007B601B" w:rsidRPr="00C331BA" w:rsidRDefault="007B601B" w:rsidP="00C331BA">
      <w:pPr>
        <w:ind w:firstLine="567"/>
        <w:jc w:val="both"/>
        <w:rPr>
          <w:sz w:val="28"/>
          <w:szCs w:val="27"/>
        </w:rPr>
      </w:pPr>
    </w:p>
    <w:p w:rsidR="007B601B" w:rsidRPr="00C331BA" w:rsidRDefault="007B601B" w:rsidP="00C331BA">
      <w:pPr>
        <w:ind w:firstLine="567"/>
        <w:jc w:val="both"/>
        <w:rPr>
          <w:sz w:val="28"/>
          <w:szCs w:val="27"/>
        </w:rPr>
      </w:pPr>
    </w:p>
    <w:p w:rsidR="007B601B" w:rsidRDefault="007B601B" w:rsidP="007B601B">
      <w:pPr>
        <w:ind w:left="927"/>
        <w:jc w:val="both"/>
        <w:rPr>
          <w:sz w:val="27"/>
          <w:szCs w:val="27"/>
        </w:rPr>
      </w:pPr>
    </w:p>
    <w:p w:rsidR="007B601B" w:rsidRDefault="00C331BA" w:rsidP="00C331BA">
      <w:pPr>
        <w:jc w:val="center"/>
        <w:rPr>
          <w:sz w:val="27"/>
          <w:szCs w:val="27"/>
        </w:rPr>
      </w:pPr>
      <w:r w:rsidRPr="00C331BA">
        <w:rPr>
          <w:sz w:val="28"/>
          <w:szCs w:val="28"/>
        </w:rPr>
        <w:t>__________________________</w:t>
      </w:r>
    </w:p>
    <w:p w:rsidR="007B601B" w:rsidRDefault="007B601B" w:rsidP="007B601B">
      <w:pPr>
        <w:ind w:left="927"/>
        <w:jc w:val="both"/>
        <w:rPr>
          <w:sz w:val="27"/>
          <w:szCs w:val="27"/>
        </w:rPr>
      </w:pPr>
    </w:p>
    <w:p w:rsidR="007B601B" w:rsidRDefault="007B601B" w:rsidP="007B601B">
      <w:pPr>
        <w:ind w:left="927"/>
        <w:jc w:val="both"/>
        <w:rPr>
          <w:sz w:val="27"/>
          <w:szCs w:val="27"/>
        </w:rPr>
      </w:pPr>
    </w:p>
    <w:p w:rsidR="007B601B" w:rsidRDefault="007B601B" w:rsidP="007B601B">
      <w:pPr>
        <w:ind w:left="927"/>
        <w:jc w:val="both"/>
        <w:rPr>
          <w:sz w:val="27"/>
          <w:szCs w:val="27"/>
        </w:rPr>
      </w:pPr>
    </w:p>
    <w:p w:rsidR="007B601B" w:rsidRDefault="007B601B" w:rsidP="007B601B">
      <w:pPr>
        <w:ind w:left="927"/>
        <w:jc w:val="both"/>
        <w:rPr>
          <w:sz w:val="27"/>
          <w:szCs w:val="27"/>
        </w:rPr>
      </w:pPr>
    </w:p>
    <w:p w:rsidR="007B601B" w:rsidRDefault="007B601B" w:rsidP="007B601B">
      <w:pPr>
        <w:ind w:left="927"/>
        <w:jc w:val="both"/>
        <w:rPr>
          <w:sz w:val="27"/>
          <w:szCs w:val="27"/>
        </w:rPr>
      </w:pPr>
    </w:p>
    <w:p w:rsidR="007B601B" w:rsidRDefault="007B601B" w:rsidP="007B601B">
      <w:pPr>
        <w:ind w:left="927"/>
        <w:jc w:val="both"/>
        <w:rPr>
          <w:sz w:val="27"/>
          <w:szCs w:val="27"/>
        </w:rPr>
      </w:pPr>
    </w:p>
    <w:p w:rsidR="007B601B" w:rsidRDefault="007B601B" w:rsidP="007B601B">
      <w:pPr>
        <w:ind w:left="927"/>
        <w:jc w:val="both"/>
        <w:rPr>
          <w:sz w:val="27"/>
          <w:szCs w:val="27"/>
        </w:rPr>
      </w:pPr>
    </w:p>
    <w:p w:rsidR="007B601B" w:rsidRDefault="007B601B" w:rsidP="007B601B">
      <w:pPr>
        <w:ind w:left="927"/>
        <w:jc w:val="both"/>
        <w:rPr>
          <w:sz w:val="27"/>
          <w:szCs w:val="27"/>
        </w:rPr>
      </w:pPr>
    </w:p>
    <w:p w:rsidR="007B601B" w:rsidRDefault="007B601B" w:rsidP="007B601B">
      <w:pPr>
        <w:ind w:left="927"/>
        <w:jc w:val="both"/>
        <w:rPr>
          <w:sz w:val="27"/>
          <w:szCs w:val="27"/>
        </w:rPr>
      </w:pPr>
    </w:p>
    <w:p w:rsidR="007B601B" w:rsidRDefault="007B601B" w:rsidP="007B601B">
      <w:pPr>
        <w:ind w:left="927"/>
        <w:jc w:val="both"/>
        <w:rPr>
          <w:sz w:val="27"/>
          <w:szCs w:val="27"/>
        </w:rPr>
      </w:pPr>
    </w:p>
    <w:p w:rsidR="007B601B" w:rsidRDefault="007B601B" w:rsidP="007B601B">
      <w:pPr>
        <w:ind w:left="927"/>
        <w:jc w:val="both"/>
        <w:rPr>
          <w:sz w:val="27"/>
          <w:szCs w:val="27"/>
        </w:rPr>
      </w:pPr>
    </w:p>
    <w:p w:rsidR="007B601B" w:rsidRDefault="007B601B" w:rsidP="007B601B">
      <w:pPr>
        <w:ind w:left="927"/>
        <w:jc w:val="both"/>
        <w:rPr>
          <w:sz w:val="27"/>
          <w:szCs w:val="27"/>
        </w:rPr>
      </w:pPr>
    </w:p>
    <w:p w:rsidR="007B601B" w:rsidRDefault="007B601B" w:rsidP="007B601B">
      <w:pPr>
        <w:ind w:left="927"/>
        <w:jc w:val="both"/>
        <w:rPr>
          <w:sz w:val="27"/>
          <w:szCs w:val="27"/>
        </w:rPr>
      </w:pPr>
    </w:p>
    <w:p w:rsidR="007B601B" w:rsidRDefault="007B601B" w:rsidP="007B601B">
      <w:pPr>
        <w:ind w:left="927"/>
        <w:jc w:val="both"/>
        <w:rPr>
          <w:sz w:val="27"/>
          <w:szCs w:val="27"/>
        </w:rPr>
      </w:pPr>
    </w:p>
    <w:p w:rsidR="007B601B" w:rsidRDefault="007B601B" w:rsidP="007B601B">
      <w:pPr>
        <w:ind w:left="927"/>
        <w:jc w:val="both"/>
        <w:rPr>
          <w:sz w:val="27"/>
          <w:szCs w:val="27"/>
        </w:rPr>
      </w:pPr>
    </w:p>
    <w:p w:rsidR="007B601B" w:rsidRDefault="007B601B" w:rsidP="007B601B">
      <w:pPr>
        <w:ind w:left="927"/>
        <w:jc w:val="both"/>
        <w:rPr>
          <w:sz w:val="27"/>
          <w:szCs w:val="27"/>
        </w:rPr>
      </w:pPr>
    </w:p>
    <w:p w:rsidR="007B601B" w:rsidRDefault="007B601B" w:rsidP="007B601B">
      <w:pPr>
        <w:ind w:left="927"/>
        <w:jc w:val="both"/>
        <w:rPr>
          <w:sz w:val="27"/>
          <w:szCs w:val="27"/>
        </w:rPr>
      </w:pPr>
    </w:p>
    <w:p w:rsidR="007B601B" w:rsidRDefault="007B601B" w:rsidP="007B601B">
      <w:pPr>
        <w:ind w:left="927"/>
        <w:jc w:val="both"/>
        <w:rPr>
          <w:sz w:val="27"/>
          <w:szCs w:val="27"/>
        </w:rPr>
      </w:pPr>
    </w:p>
    <w:p w:rsidR="007B601B" w:rsidRDefault="007B601B" w:rsidP="007B601B">
      <w:pPr>
        <w:ind w:left="927"/>
        <w:jc w:val="both"/>
        <w:rPr>
          <w:sz w:val="27"/>
          <w:szCs w:val="27"/>
        </w:rPr>
      </w:pPr>
    </w:p>
    <w:p w:rsidR="007B601B" w:rsidRDefault="007B601B" w:rsidP="007B601B">
      <w:pPr>
        <w:ind w:left="927"/>
        <w:jc w:val="both"/>
        <w:rPr>
          <w:sz w:val="27"/>
          <w:szCs w:val="27"/>
        </w:rPr>
      </w:pPr>
    </w:p>
    <w:p w:rsidR="007B601B" w:rsidRDefault="007B601B" w:rsidP="007B601B">
      <w:pPr>
        <w:ind w:left="927"/>
        <w:jc w:val="both"/>
        <w:rPr>
          <w:sz w:val="27"/>
          <w:szCs w:val="27"/>
        </w:rPr>
      </w:pPr>
    </w:p>
    <w:p w:rsidR="007B601B" w:rsidRDefault="007B601B" w:rsidP="007B601B">
      <w:pPr>
        <w:ind w:left="927"/>
        <w:jc w:val="both"/>
        <w:rPr>
          <w:sz w:val="27"/>
          <w:szCs w:val="27"/>
        </w:rPr>
      </w:pPr>
    </w:p>
    <w:p w:rsidR="007B601B" w:rsidRDefault="007B601B" w:rsidP="007B601B">
      <w:pPr>
        <w:ind w:left="927"/>
        <w:jc w:val="both"/>
        <w:rPr>
          <w:sz w:val="27"/>
          <w:szCs w:val="27"/>
        </w:rPr>
      </w:pPr>
    </w:p>
    <w:p w:rsidR="007B601B" w:rsidRDefault="007B601B" w:rsidP="007B601B">
      <w:pPr>
        <w:ind w:left="927"/>
        <w:jc w:val="both"/>
        <w:rPr>
          <w:sz w:val="27"/>
          <w:szCs w:val="27"/>
        </w:rPr>
      </w:pPr>
    </w:p>
    <w:p w:rsidR="007B601B" w:rsidRDefault="007B601B" w:rsidP="007B601B">
      <w:pPr>
        <w:ind w:left="927"/>
        <w:jc w:val="both"/>
        <w:rPr>
          <w:sz w:val="27"/>
          <w:szCs w:val="27"/>
        </w:rPr>
      </w:pPr>
    </w:p>
    <w:p w:rsidR="00F8046C" w:rsidRDefault="00F8046C" w:rsidP="00F8046C">
      <w:pPr>
        <w:ind w:left="6237"/>
        <w:rPr>
          <w:b/>
          <w:sz w:val="28"/>
          <w:szCs w:val="28"/>
        </w:rPr>
      </w:pPr>
      <w:r w:rsidRPr="007B601B">
        <w:rPr>
          <w:b/>
          <w:sz w:val="28"/>
          <w:szCs w:val="28"/>
        </w:rPr>
        <w:lastRenderedPageBreak/>
        <w:t>Приложение №</w:t>
      </w:r>
      <w:r>
        <w:rPr>
          <w:b/>
          <w:sz w:val="28"/>
          <w:szCs w:val="28"/>
        </w:rPr>
        <w:t>3</w:t>
      </w:r>
      <w:r w:rsidRPr="007B601B">
        <w:rPr>
          <w:b/>
          <w:sz w:val="28"/>
          <w:szCs w:val="28"/>
        </w:rPr>
        <w:t xml:space="preserve"> </w:t>
      </w:r>
    </w:p>
    <w:p w:rsidR="00F8046C" w:rsidRPr="007B601B" w:rsidRDefault="00F8046C" w:rsidP="00F8046C">
      <w:pPr>
        <w:ind w:left="6237"/>
        <w:rPr>
          <w:b/>
          <w:sz w:val="28"/>
          <w:szCs w:val="28"/>
        </w:rPr>
      </w:pPr>
      <w:r w:rsidRPr="007B601B">
        <w:rPr>
          <w:b/>
          <w:sz w:val="28"/>
          <w:szCs w:val="28"/>
        </w:rPr>
        <w:t>к постановлению</w:t>
      </w:r>
    </w:p>
    <w:p w:rsidR="00F8046C" w:rsidRPr="007B601B" w:rsidRDefault="00F8046C" w:rsidP="00F8046C">
      <w:pPr>
        <w:ind w:left="6237"/>
        <w:rPr>
          <w:b/>
          <w:sz w:val="28"/>
          <w:szCs w:val="28"/>
        </w:rPr>
      </w:pPr>
      <w:r w:rsidRPr="007B601B">
        <w:rPr>
          <w:b/>
          <w:sz w:val="28"/>
          <w:szCs w:val="28"/>
        </w:rPr>
        <w:t>администр</w:t>
      </w:r>
      <w:r>
        <w:rPr>
          <w:b/>
          <w:sz w:val="28"/>
          <w:szCs w:val="28"/>
        </w:rPr>
        <w:t>ации</w:t>
      </w:r>
      <w:r w:rsidRPr="007B601B">
        <w:rPr>
          <w:b/>
          <w:sz w:val="28"/>
          <w:szCs w:val="28"/>
        </w:rPr>
        <w:t xml:space="preserve"> МР</w:t>
      </w:r>
    </w:p>
    <w:p w:rsidR="00F8046C" w:rsidRPr="007B601B" w:rsidRDefault="00F8046C" w:rsidP="00F8046C">
      <w:pPr>
        <w:ind w:left="6237"/>
        <w:rPr>
          <w:b/>
          <w:sz w:val="28"/>
          <w:szCs w:val="28"/>
        </w:rPr>
      </w:pPr>
      <w:r>
        <w:rPr>
          <w:b/>
          <w:sz w:val="28"/>
          <w:szCs w:val="28"/>
        </w:rPr>
        <w:t>от 14.09.2023 года №1218</w:t>
      </w:r>
    </w:p>
    <w:p w:rsidR="007B601B" w:rsidRDefault="007B601B" w:rsidP="007B601B">
      <w:pPr>
        <w:ind w:left="927"/>
        <w:jc w:val="center"/>
        <w:rPr>
          <w:b/>
          <w:sz w:val="27"/>
          <w:szCs w:val="27"/>
        </w:rPr>
      </w:pPr>
    </w:p>
    <w:p w:rsidR="007B601B" w:rsidRPr="00EB03CB" w:rsidRDefault="007B601B" w:rsidP="007B601B">
      <w:pPr>
        <w:ind w:left="927"/>
        <w:jc w:val="center"/>
        <w:rPr>
          <w:b/>
          <w:sz w:val="27"/>
          <w:szCs w:val="27"/>
        </w:rPr>
      </w:pPr>
      <w:r w:rsidRPr="00EB03CB">
        <w:rPr>
          <w:b/>
          <w:sz w:val="27"/>
          <w:szCs w:val="27"/>
        </w:rPr>
        <w:t xml:space="preserve">Форма заявления </w:t>
      </w:r>
    </w:p>
    <w:tbl>
      <w:tblPr>
        <w:tblW w:w="0" w:type="auto"/>
        <w:tblInd w:w="927" w:type="dxa"/>
        <w:tblLook w:val="04A0"/>
      </w:tblPr>
      <w:tblGrid>
        <w:gridCol w:w="3104"/>
        <w:gridCol w:w="5823"/>
      </w:tblGrid>
      <w:tr w:rsidR="007B601B" w:rsidRPr="001C3A50" w:rsidTr="00B86863">
        <w:tc>
          <w:tcPr>
            <w:tcW w:w="5323" w:type="dxa"/>
            <w:shd w:val="clear" w:color="auto" w:fill="auto"/>
          </w:tcPr>
          <w:p w:rsidR="007B601B" w:rsidRPr="001C3A50" w:rsidRDefault="007B601B" w:rsidP="00B86863">
            <w:pPr>
              <w:jc w:val="right"/>
              <w:rPr>
                <w:sz w:val="27"/>
                <w:szCs w:val="27"/>
              </w:rPr>
            </w:pPr>
          </w:p>
        </w:tc>
        <w:tc>
          <w:tcPr>
            <w:tcW w:w="5323" w:type="dxa"/>
            <w:shd w:val="clear" w:color="auto" w:fill="auto"/>
          </w:tcPr>
          <w:p w:rsidR="007B601B" w:rsidRPr="001C3A50" w:rsidRDefault="007B601B" w:rsidP="00B86863">
            <w:pPr>
              <w:ind w:left="-56"/>
              <w:jc w:val="both"/>
              <w:rPr>
                <w:b/>
                <w:sz w:val="24"/>
                <w:szCs w:val="24"/>
              </w:rPr>
            </w:pPr>
            <w:r w:rsidRPr="001C3A50">
              <w:rPr>
                <w:b/>
                <w:sz w:val="24"/>
                <w:szCs w:val="24"/>
              </w:rPr>
              <w:t>Главе Калининского муниципального района Саратовской области</w:t>
            </w:r>
          </w:p>
          <w:p w:rsidR="007B601B" w:rsidRPr="001C3A50" w:rsidRDefault="007B601B" w:rsidP="00B86863">
            <w:pPr>
              <w:jc w:val="both"/>
              <w:rPr>
                <w:sz w:val="24"/>
                <w:szCs w:val="24"/>
              </w:rPr>
            </w:pPr>
            <w:r w:rsidRPr="001C3A50">
              <w:rPr>
                <w:sz w:val="24"/>
                <w:szCs w:val="24"/>
              </w:rPr>
              <w:t>Инициалы, фамилия</w:t>
            </w:r>
          </w:p>
          <w:p w:rsidR="007B601B" w:rsidRPr="001C3A50" w:rsidRDefault="007B601B" w:rsidP="00B86863">
            <w:pPr>
              <w:jc w:val="both"/>
              <w:rPr>
                <w:b/>
                <w:sz w:val="24"/>
                <w:szCs w:val="24"/>
              </w:rPr>
            </w:pPr>
            <w:r w:rsidRPr="001C3A50">
              <w:rPr>
                <w:b/>
                <w:sz w:val="24"/>
                <w:szCs w:val="24"/>
              </w:rPr>
              <w:t>Начальнику управления земельно-имущественных отношений</w:t>
            </w:r>
          </w:p>
          <w:p w:rsidR="007B601B" w:rsidRDefault="007B601B" w:rsidP="00B86863">
            <w:pPr>
              <w:jc w:val="both"/>
              <w:rPr>
                <w:sz w:val="24"/>
                <w:szCs w:val="24"/>
              </w:rPr>
            </w:pPr>
            <w:r w:rsidRPr="001C3A50">
              <w:rPr>
                <w:sz w:val="24"/>
                <w:szCs w:val="24"/>
              </w:rPr>
              <w:t>Инициалы, фамилия</w:t>
            </w:r>
          </w:p>
          <w:p w:rsidR="00E76F63" w:rsidRPr="001C3A50" w:rsidRDefault="00E76F63" w:rsidP="00B86863">
            <w:pPr>
              <w:jc w:val="both"/>
              <w:rPr>
                <w:sz w:val="24"/>
                <w:szCs w:val="24"/>
              </w:rPr>
            </w:pPr>
            <w:r>
              <w:rPr>
                <w:sz w:val="24"/>
                <w:szCs w:val="24"/>
              </w:rPr>
              <w:t>______________________________________________</w:t>
            </w:r>
          </w:p>
          <w:p w:rsidR="007B601B" w:rsidRPr="001C3A50" w:rsidRDefault="00E76F63" w:rsidP="00B86863">
            <w:pPr>
              <w:ind w:left="46"/>
              <w:jc w:val="center"/>
              <w:rPr>
                <w:sz w:val="18"/>
                <w:szCs w:val="18"/>
              </w:rPr>
            </w:pPr>
            <w:r w:rsidRPr="001C3A50">
              <w:rPr>
                <w:sz w:val="18"/>
                <w:szCs w:val="18"/>
              </w:rPr>
              <w:t xml:space="preserve"> </w:t>
            </w:r>
            <w:r w:rsidR="007B601B" w:rsidRPr="001C3A50">
              <w:rPr>
                <w:sz w:val="18"/>
                <w:szCs w:val="18"/>
              </w:rPr>
              <w:t>(Ф.И.О., гражданина</w:t>
            </w:r>
          </w:p>
          <w:p w:rsidR="007B601B" w:rsidRPr="001C3A50" w:rsidRDefault="007B601B" w:rsidP="00B86863">
            <w:pPr>
              <w:ind w:left="46"/>
              <w:jc w:val="both"/>
              <w:rPr>
                <w:sz w:val="18"/>
                <w:szCs w:val="18"/>
              </w:rPr>
            </w:pPr>
            <w:r w:rsidRPr="001C3A50">
              <w:rPr>
                <w:sz w:val="18"/>
                <w:szCs w:val="18"/>
              </w:rPr>
              <w:t>_______________________________________________________</w:t>
            </w:r>
            <w:r w:rsidR="00F8046C">
              <w:rPr>
                <w:sz w:val="18"/>
                <w:szCs w:val="18"/>
              </w:rPr>
              <w:t>__</w:t>
            </w:r>
            <w:r w:rsidRPr="001C3A50">
              <w:rPr>
                <w:sz w:val="18"/>
                <w:szCs w:val="18"/>
              </w:rPr>
              <w:t>_</w:t>
            </w:r>
          </w:p>
          <w:p w:rsidR="007B601B" w:rsidRPr="001C3A50" w:rsidRDefault="007B601B" w:rsidP="00B86863">
            <w:pPr>
              <w:ind w:left="46"/>
              <w:jc w:val="center"/>
              <w:rPr>
                <w:sz w:val="18"/>
                <w:szCs w:val="18"/>
              </w:rPr>
            </w:pPr>
            <w:r w:rsidRPr="001C3A50">
              <w:rPr>
                <w:sz w:val="18"/>
                <w:szCs w:val="18"/>
              </w:rPr>
              <w:t>паспортные данные,</w:t>
            </w:r>
          </w:p>
          <w:p w:rsidR="007B601B" w:rsidRPr="001C3A50" w:rsidRDefault="007B601B" w:rsidP="00B86863">
            <w:pPr>
              <w:ind w:left="46"/>
              <w:jc w:val="both"/>
              <w:rPr>
                <w:sz w:val="18"/>
                <w:szCs w:val="18"/>
              </w:rPr>
            </w:pPr>
            <w:r w:rsidRPr="001C3A50">
              <w:rPr>
                <w:sz w:val="18"/>
                <w:szCs w:val="18"/>
              </w:rPr>
              <w:t>________________________________________________________</w:t>
            </w:r>
          </w:p>
          <w:p w:rsidR="007B601B" w:rsidRPr="001C3A50" w:rsidRDefault="007B601B" w:rsidP="00B86863">
            <w:pPr>
              <w:ind w:left="927"/>
              <w:jc w:val="center"/>
              <w:rPr>
                <w:sz w:val="18"/>
                <w:szCs w:val="18"/>
              </w:rPr>
            </w:pPr>
            <w:r w:rsidRPr="001C3A50">
              <w:rPr>
                <w:sz w:val="18"/>
                <w:szCs w:val="18"/>
              </w:rPr>
              <w:t>СНИЛС)</w:t>
            </w:r>
          </w:p>
          <w:p w:rsidR="007B601B" w:rsidRPr="001C3A50" w:rsidRDefault="007B601B" w:rsidP="00E76F63">
            <w:pPr>
              <w:ind w:left="-203"/>
              <w:jc w:val="right"/>
              <w:rPr>
                <w:sz w:val="24"/>
                <w:szCs w:val="24"/>
              </w:rPr>
            </w:pPr>
            <w:r w:rsidRPr="001C3A50">
              <w:rPr>
                <w:sz w:val="24"/>
                <w:szCs w:val="24"/>
              </w:rPr>
              <w:t>Проживающего (ей)по адресу:_____________</w:t>
            </w:r>
          </w:p>
          <w:p w:rsidR="007B601B" w:rsidRPr="001C3A50" w:rsidRDefault="007B601B" w:rsidP="00B86863">
            <w:pPr>
              <w:ind w:left="927"/>
              <w:jc w:val="right"/>
              <w:rPr>
                <w:sz w:val="24"/>
                <w:szCs w:val="24"/>
              </w:rPr>
            </w:pPr>
            <w:r w:rsidRPr="001C3A50">
              <w:rPr>
                <w:sz w:val="24"/>
                <w:szCs w:val="24"/>
              </w:rPr>
              <w:t>_______________________________________</w:t>
            </w:r>
          </w:p>
          <w:p w:rsidR="007B601B" w:rsidRPr="001C3A50" w:rsidRDefault="007B601B" w:rsidP="00E76F63">
            <w:pPr>
              <w:ind w:left="-203"/>
              <w:jc w:val="right"/>
              <w:rPr>
                <w:sz w:val="24"/>
                <w:szCs w:val="24"/>
              </w:rPr>
            </w:pPr>
            <w:r w:rsidRPr="001C3A50">
              <w:rPr>
                <w:sz w:val="24"/>
                <w:szCs w:val="24"/>
              </w:rPr>
              <w:t>Зарегистрированного(ой) по адресу:_______</w:t>
            </w:r>
            <w:r w:rsidR="00E76F63">
              <w:rPr>
                <w:sz w:val="24"/>
                <w:szCs w:val="24"/>
              </w:rPr>
              <w:t>_______</w:t>
            </w:r>
            <w:r w:rsidRPr="001C3A50">
              <w:rPr>
                <w:sz w:val="24"/>
                <w:szCs w:val="24"/>
              </w:rPr>
              <w:t>_</w:t>
            </w:r>
          </w:p>
          <w:p w:rsidR="007B601B" w:rsidRPr="001C3A50" w:rsidRDefault="007B601B" w:rsidP="00B86863">
            <w:pPr>
              <w:ind w:left="927"/>
              <w:jc w:val="right"/>
              <w:rPr>
                <w:sz w:val="24"/>
                <w:szCs w:val="24"/>
              </w:rPr>
            </w:pPr>
            <w:r w:rsidRPr="001C3A50">
              <w:rPr>
                <w:sz w:val="24"/>
                <w:szCs w:val="24"/>
              </w:rPr>
              <w:t>_______________________________________</w:t>
            </w:r>
          </w:p>
          <w:p w:rsidR="007B601B" w:rsidRPr="001C3A50" w:rsidRDefault="007B601B" w:rsidP="00B86863">
            <w:pPr>
              <w:ind w:left="46"/>
              <w:jc w:val="both"/>
              <w:rPr>
                <w:sz w:val="24"/>
                <w:szCs w:val="24"/>
              </w:rPr>
            </w:pPr>
            <w:r w:rsidRPr="001C3A50">
              <w:rPr>
                <w:sz w:val="24"/>
                <w:szCs w:val="24"/>
              </w:rPr>
              <w:t>Контактный телефон:___________________________</w:t>
            </w:r>
          </w:p>
          <w:p w:rsidR="007B601B" w:rsidRPr="001C3A50" w:rsidRDefault="007B601B" w:rsidP="00B86863">
            <w:pPr>
              <w:jc w:val="both"/>
              <w:rPr>
                <w:sz w:val="27"/>
                <w:szCs w:val="27"/>
              </w:rPr>
            </w:pPr>
          </w:p>
        </w:tc>
      </w:tr>
    </w:tbl>
    <w:p w:rsidR="00F8046C" w:rsidRDefault="007B601B" w:rsidP="00F8046C">
      <w:pPr>
        <w:jc w:val="center"/>
        <w:rPr>
          <w:b/>
          <w:sz w:val="28"/>
          <w:szCs w:val="28"/>
        </w:rPr>
      </w:pPr>
      <w:r w:rsidRPr="00F8046C">
        <w:rPr>
          <w:b/>
          <w:sz w:val="28"/>
          <w:szCs w:val="28"/>
        </w:rPr>
        <w:t xml:space="preserve">Заявление о постановке на учет граждан в качестве, </w:t>
      </w:r>
    </w:p>
    <w:p w:rsidR="007B601B" w:rsidRPr="00F8046C" w:rsidRDefault="007B601B" w:rsidP="00F8046C">
      <w:pPr>
        <w:jc w:val="center"/>
        <w:rPr>
          <w:b/>
          <w:sz w:val="28"/>
          <w:szCs w:val="28"/>
        </w:rPr>
      </w:pPr>
      <w:r w:rsidRPr="00F8046C">
        <w:rPr>
          <w:b/>
          <w:sz w:val="28"/>
          <w:szCs w:val="28"/>
        </w:rPr>
        <w:t>лиц имеющих право на предоставление земельных участков в собственность бесплатно</w:t>
      </w:r>
    </w:p>
    <w:p w:rsidR="007B601B" w:rsidRDefault="007B601B" w:rsidP="007B601B">
      <w:pPr>
        <w:ind w:firstLine="567"/>
        <w:jc w:val="both"/>
        <w:rPr>
          <w:sz w:val="27"/>
          <w:szCs w:val="27"/>
        </w:rPr>
      </w:pPr>
      <w:r w:rsidRPr="00EB03CB">
        <w:rPr>
          <w:sz w:val="27"/>
          <w:szCs w:val="27"/>
        </w:rPr>
        <w:t>Прошу Вас</w:t>
      </w:r>
      <w:r>
        <w:rPr>
          <w:sz w:val="27"/>
          <w:szCs w:val="27"/>
        </w:rPr>
        <w:t xml:space="preserve"> в соответствии с </w:t>
      </w:r>
      <w:r w:rsidRPr="00D01DC6">
        <w:rPr>
          <w:sz w:val="27"/>
          <w:szCs w:val="27"/>
        </w:rPr>
        <w:t>Закона Саратовской области от 26.07.2023 года №74 –ЗСО «О внесении изменений в Закон Саратовской области «О земле»</w:t>
      </w:r>
      <w:r>
        <w:rPr>
          <w:sz w:val="27"/>
          <w:szCs w:val="27"/>
        </w:rPr>
        <w:t xml:space="preserve"> поставить меня на учет в качестве лица, имеющего право на предоставление земельного участка в собственность бесплатно, для ___</w:t>
      </w:r>
      <w:r w:rsidR="00F8046C">
        <w:rPr>
          <w:sz w:val="27"/>
          <w:szCs w:val="27"/>
        </w:rPr>
        <w:t>______________________</w:t>
      </w:r>
    </w:p>
    <w:p w:rsidR="007B601B" w:rsidRDefault="007B601B" w:rsidP="007B601B">
      <w:pPr>
        <w:jc w:val="both"/>
        <w:rPr>
          <w:sz w:val="27"/>
          <w:szCs w:val="27"/>
        </w:rPr>
      </w:pPr>
      <w:r>
        <w:rPr>
          <w:sz w:val="27"/>
          <w:szCs w:val="27"/>
        </w:rPr>
        <w:t>____________________________________________________________________</w:t>
      </w:r>
    </w:p>
    <w:p w:rsidR="007B601B" w:rsidRPr="00EB03CB" w:rsidRDefault="007B601B" w:rsidP="007B601B">
      <w:pPr>
        <w:jc w:val="center"/>
        <w:rPr>
          <w:sz w:val="18"/>
          <w:szCs w:val="18"/>
        </w:rPr>
      </w:pPr>
      <w:r w:rsidRPr="00EB03CB">
        <w:rPr>
          <w:sz w:val="18"/>
          <w:szCs w:val="18"/>
        </w:rPr>
        <w:t>(вид разрешенного использования,</w:t>
      </w:r>
    </w:p>
    <w:p w:rsidR="007B601B" w:rsidRDefault="007B601B" w:rsidP="007B601B">
      <w:pPr>
        <w:jc w:val="both"/>
        <w:rPr>
          <w:sz w:val="18"/>
          <w:szCs w:val="18"/>
        </w:rPr>
      </w:pPr>
      <w:r>
        <w:rPr>
          <w:sz w:val="24"/>
          <w:szCs w:val="24"/>
        </w:rPr>
        <w:t>______________________________________________________________________________</w:t>
      </w:r>
      <w:r w:rsidR="00F8046C">
        <w:rPr>
          <w:sz w:val="24"/>
          <w:szCs w:val="24"/>
        </w:rPr>
        <w:t>_</w:t>
      </w:r>
      <w:r>
        <w:rPr>
          <w:sz w:val="24"/>
          <w:szCs w:val="24"/>
        </w:rPr>
        <w:t>,</w:t>
      </w:r>
      <w:r w:rsidR="00F8046C">
        <w:rPr>
          <w:sz w:val="24"/>
          <w:szCs w:val="24"/>
        </w:rPr>
        <w:t xml:space="preserve"> </w:t>
      </w:r>
      <w:r>
        <w:rPr>
          <w:sz w:val="18"/>
          <w:szCs w:val="18"/>
        </w:rPr>
        <w:t xml:space="preserve">предусмотренный </w:t>
      </w:r>
      <w:r w:rsidRPr="00EB03CB">
        <w:rPr>
          <w:sz w:val="18"/>
          <w:szCs w:val="18"/>
        </w:rPr>
        <w:t>Закон</w:t>
      </w:r>
      <w:r>
        <w:rPr>
          <w:sz w:val="18"/>
          <w:szCs w:val="18"/>
        </w:rPr>
        <w:t>ом</w:t>
      </w:r>
      <w:r w:rsidRPr="00EB03CB">
        <w:rPr>
          <w:sz w:val="18"/>
          <w:szCs w:val="18"/>
        </w:rPr>
        <w:t xml:space="preserve"> Саратовской области от 26.07.2023 года №74 –ЗСО «О внесении изменений в Закон Саратовской</w:t>
      </w:r>
      <w:r>
        <w:rPr>
          <w:sz w:val="18"/>
          <w:szCs w:val="18"/>
        </w:rPr>
        <w:t xml:space="preserve"> </w:t>
      </w:r>
      <w:r w:rsidRPr="00EB03CB">
        <w:rPr>
          <w:sz w:val="18"/>
          <w:szCs w:val="18"/>
        </w:rPr>
        <w:t>«О земле»</w:t>
      </w:r>
      <w:r>
        <w:rPr>
          <w:sz w:val="18"/>
          <w:szCs w:val="18"/>
        </w:rPr>
        <w:t>)</w:t>
      </w:r>
    </w:p>
    <w:p w:rsidR="007B601B" w:rsidRDefault="007B601B" w:rsidP="007B601B">
      <w:pPr>
        <w:jc w:val="both"/>
        <w:rPr>
          <w:sz w:val="27"/>
          <w:szCs w:val="27"/>
        </w:rPr>
      </w:pPr>
      <w:r>
        <w:rPr>
          <w:sz w:val="27"/>
          <w:szCs w:val="27"/>
        </w:rPr>
        <w:t>находящегося в муниципальной собственности или земельный участок собственность на который не разграничена, расположенного на территории Калининского муниципального района Саратовской области.</w:t>
      </w:r>
    </w:p>
    <w:p w:rsidR="007B601B" w:rsidRDefault="007B601B" w:rsidP="007B601B">
      <w:pPr>
        <w:ind w:firstLine="567"/>
        <w:jc w:val="both"/>
        <w:rPr>
          <w:sz w:val="27"/>
          <w:szCs w:val="27"/>
        </w:rPr>
      </w:pPr>
      <w:r>
        <w:rPr>
          <w:sz w:val="27"/>
          <w:szCs w:val="27"/>
        </w:rPr>
        <w:t>Подтверждаю, что до дня подачи данного заявления я не реализовал(а) свое право на приобретение в собственность бесплатно земельного участка для индивидуального жилищного строительства, ведения личного подсобного хозяйства, садоводства, огородничества, а также земельные участки, на которых расположены принадлежащие гражданам индивидуальные жилые дома, право собственности на которые зарегистрировано в установленном порядке.</w:t>
      </w:r>
    </w:p>
    <w:p w:rsidR="007B601B" w:rsidRDefault="007B601B" w:rsidP="007B601B">
      <w:pPr>
        <w:ind w:firstLine="567"/>
        <w:jc w:val="both"/>
        <w:rPr>
          <w:sz w:val="27"/>
          <w:szCs w:val="27"/>
        </w:rPr>
      </w:pPr>
      <w:r>
        <w:rPr>
          <w:sz w:val="27"/>
          <w:szCs w:val="27"/>
        </w:rPr>
        <w:t>Способ получения документов:</w:t>
      </w:r>
    </w:p>
    <w:p w:rsidR="007B601B" w:rsidRDefault="00B8703E" w:rsidP="007B601B">
      <w:pPr>
        <w:tabs>
          <w:tab w:val="left" w:pos="1040"/>
        </w:tabs>
        <w:ind w:firstLine="567"/>
        <w:jc w:val="both"/>
        <w:rPr>
          <w:sz w:val="27"/>
          <w:szCs w:val="27"/>
        </w:rPr>
      </w:pPr>
      <w:r>
        <w:rPr>
          <w:noProof/>
          <w:sz w:val="27"/>
          <w:szCs w:val="27"/>
        </w:rPr>
        <w:pict>
          <v:rect id="_x0000_s1026" style="position:absolute;left:0;text-align:left;margin-left:30.5pt;margin-top:2.65pt;width:18.5pt;height:12.5pt;z-index:251660288"/>
        </w:pict>
      </w:r>
      <w:r w:rsidR="007B601B">
        <w:rPr>
          <w:sz w:val="27"/>
          <w:szCs w:val="27"/>
        </w:rPr>
        <w:tab/>
        <w:t>лично</w:t>
      </w:r>
    </w:p>
    <w:p w:rsidR="007B601B" w:rsidRDefault="00B8703E" w:rsidP="007B601B">
      <w:pPr>
        <w:ind w:left="927"/>
        <w:jc w:val="both"/>
        <w:rPr>
          <w:sz w:val="27"/>
          <w:szCs w:val="27"/>
        </w:rPr>
      </w:pPr>
      <w:r>
        <w:rPr>
          <w:noProof/>
          <w:sz w:val="27"/>
          <w:szCs w:val="27"/>
        </w:rPr>
        <w:pict>
          <v:rect id="_x0000_s1027" style="position:absolute;left:0;text-align:left;margin-left:30.5pt;margin-top:5.15pt;width:18.5pt;height:12.5pt;z-index:251661312"/>
        </w:pict>
      </w:r>
      <w:r w:rsidR="007B601B" w:rsidRPr="004D4001">
        <w:rPr>
          <w:sz w:val="27"/>
          <w:szCs w:val="27"/>
        </w:rPr>
        <w:t xml:space="preserve"> </w:t>
      </w:r>
      <w:r w:rsidR="007B601B">
        <w:rPr>
          <w:sz w:val="27"/>
          <w:szCs w:val="27"/>
        </w:rPr>
        <w:t>почтовым отправлением по адресу:______</w:t>
      </w:r>
      <w:r w:rsidR="00F8046C">
        <w:rPr>
          <w:sz w:val="27"/>
          <w:szCs w:val="27"/>
        </w:rPr>
        <w:t>___________________________</w:t>
      </w:r>
    </w:p>
    <w:p w:rsidR="007B601B" w:rsidRDefault="00B8703E" w:rsidP="007B601B">
      <w:pPr>
        <w:ind w:left="927"/>
        <w:jc w:val="both"/>
        <w:rPr>
          <w:sz w:val="27"/>
          <w:szCs w:val="27"/>
        </w:rPr>
      </w:pPr>
      <w:r>
        <w:rPr>
          <w:noProof/>
          <w:sz w:val="27"/>
          <w:szCs w:val="27"/>
        </w:rPr>
        <w:pict>
          <v:rect id="_x0000_s1028" style="position:absolute;left:0;text-align:left;margin-left:30.5pt;margin-top:5.1pt;width:18.5pt;height:12.5pt;z-index:251662336"/>
        </w:pict>
      </w:r>
      <w:r w:rsidR="007B601B">
        <w:rPr>
          <w:sz w:val="27"/>
          <w:szCs w:val="27"/>
        </w:rPr>
        <w:t xml:space="preserve"> на электронную почту:________________</w:t>
      </w:r>
      <w:r w:rsidR="00F8046C">
        <w:rPr>
          <w:sz w:val="27"/>
          <w:szCs w:val="27"/>
        </w:rPr>
        <w:t>___________________________</w:t>
      </w:r>
    </w:p>
    <w:p w:rsidR="007B601B" w:rsidRDefault="007B601B" w:rsidP="007B601B">
      <w:pPr>
        <w:ind w:left="927"/>
        <w:jc w:val="center"/>
        <w:rPr>
          <w:b/>
          <w:sz w:val="27"/>
          <w:szCs w:val="27"/>
        </w:rPr>
      </w:pPr>
      <w:r>
        <w:rPr>
          <w:b/>
          <w:sz w:val="27"/>
          <w:szCs w:val="27"/>
        </w:rPr>
        <w:t>Перечень документов, прилагаемых к заявлению</w:t>
      </w:r>
    </w:p>
    <w:p w:rsidR="00F8046C" w:rsidRDefault="00F8046C" w:rsidP="007B601B">
      <w:pPr>
        <w:ind w:left="927"/>
        <w:jc w:val="center"/>
        <w:rPr>
          <w:b/>
          <w:sz w:val="27"/>
          <w:szCs w:val="27"/>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1771"/>
        <w:gridCol w:w="1772"/>
      </w:tblGrid>
      <w:tr w:rsidR="007B601B" w:rsidRPr="001C3A50" w:rsidTr="00E76F63">
        <w:tc>
          <w:tcPr>
            <w:tcW w:w="6096" w:type="dxa"/>
            <w:shd w:val="clear" w:color="auto" w:fill="auto"/>
          </w:tcPr>
          <w:p w:rsidR="007B601B" w:rsidRPr="00F8046C" w:rsidRDefault="007B601B" w:rsidP="00B86863">
            <w:pPr>
              <w:jc w:val="center"/>
              <w:rPr>
                <w:b/>
                <w:sz w:val="27"/>
                <w:szCs w:val="27"/>
              </w:rPr>
            </w:pPr>
            <w:r w:rsidRPr="00F8046C">
              <w:rPr>
                <w:b/>
                <w:sz w:val="27"/>
                <w:szCs w:val="27"/>
              </w:rPr>
              <w:lastRenderedPageBreak/>
              <w:t>Наименование</w:t>
            </w:r>
          </w:p>
        </w:tc>
        <w:tc>
          <w:tcPr>
            <w:tcW w:w="1771" w:type="dxa"/>
            <w:shd w:val="clear" w:color="auto" w:fill="auto"/>
          </w:tcPr>
          <w:p w:rsidR="007B601B" w:rsidRPr="00F8046C" w:rsidRDefault="007B601B" w:rsidP="00B86863">
            <w:pPr>
              <w:jc w:val="center"/>
              <w:rPr>
                <w:b/>
                <w:sz w:val="27"/>
                <w:szCs w:val="27"/>
              </w:rPr>
            </w:pPr>
            <w:r w:rsidRPr="00F8046C">
              <w:rPr>
                <w:b/>
                <w:sz w:val="27"/>
                <w:szCs w:val="27"/>
              </w:rPr>
              <w:t>Реквизиты</w:t>
            </w:r>
          </w:p>
        </w:tc>
        <w:tc>
          <w:tcPr>
            <w:tcW w:w="1772" w:type="dxa"/>
            <w:shd w:val="clear" w:color="auto" w:fill="auto"/>
          </w:tcPr>
          <w:p w:rsidR="007B601B" w:rsidRPr="00F8046C" w:rsidRDefault="007B601B" w:rsidP="00B86863">
            <w:pPr>
              <w:jc w:val="center"/>
              <w:rPr>
                <w:b/>
                <w:sz w:val="27"/>
                <w:szCs w:val="27"/>
              </w:rPr>
            </w:pPr>
            <w:r w:rsidRPr="00F8046C">
              <w:rPr>
                <w:b/>
                <w:sz w:val="27"/>
                <w:szCs w:val="27"/>
              </w:rPr>
              <w:t>Количество листов</w:t>
            </w:r>
          </w:p>
        </w:tc>
      </w:tr>
      <w:tr w:rsidR="007B601B" w:rsidRPr="001C3A50" w:rsidTr="00E76F63">
        <w:trPr>
          <w:trHeight w:val="634"/>
        </w:trPr>
        <w:tc>
          <w:tcPr>
            <w:tcW w:w="6096" w:type="dxa"/>
            <w:shd w:val="clear" w:color="auto" w:fill="auto"/>
          </w:tcPr>
          <w:p w:rsidR="007B601B" w:rsidRPr="001C3A50" w:rsidRDefault="00F8046C" w:rsidP="007B601B">
            <w:pPr>
              <w:widowControl w:val="0"/>
              <w:numPr>
                <w:ilvl w:val="0"/>
                <w:numId w:val="39"/>
              </w:numPr>
              <w:overflowPunct/>
              <w:adjustRightInd/>
              <w:ind w:left="0" w:right="34" w:firstLine="0"/>
              <w:jc w:val="both"/>
              <w:textAlignment w:val="auto"/>
              <w:rPr>
                <w:sz w:val="27"/>
                <w:szCs w:val="27"/>
              </w:rPr>
            </w:pPr>
            <w:r>
              <w:rPr>
                <w:sz w:val="27"/>
                <w:szCs w:val="27"/>
              </w:rPr>
              <w:t xml:space="preserve"> </w:t>
            </w:r>
            <w:r w:rsidR="007B601B" w:rsidRPr="001C3A50">
              <w:rPr>
                <w:sz w:val="27"/>
                <w:szCs w:val="27"/>
              </w:rPr>
              <w:t>Документ, удостоверяющий личность заявителя (копия)</w:t>
            </w:r>
          </w:p>
        </w:tc>
        <w:tc>
          <w:tcPr>
            <w:tcW w:w="1771" w:type="dxa"/>
            <w:shd w:val="clear" w:color="auto" w:fill="auto"/>
          </w:tcPr>
          <w:p w:rsidR="007B601B" w:rsidRPr="001C3A50" w:rsidRDefault="007B601B" w:rsidP="00B86863">
            <w:pPr>
              <w:jc w:val="both"/>
              <w:rPr>
                <w:sz w:val="27"/>
                <w:szCs w:val="27"/>
              </w:rPr>
            </w:pPr>
          </w:p>
        </w:tc>
        <w:tc>
          <w:tcPr>
            <w:tcW w:w="1772" w:type="dxa"/>
            <w:shd w:val="clear" w:color="auto" w:fill="auto"/>
          </w:tcPr>
          <w:p w:rsidR="007B601B" w:rsidRPr="001C3A50" w:rsidRDefault="007B601B" w:rsidP="00B86863">
            <w:pPr>
              <w:jc w:val="both"/>
              <w:rPr>
                <w:sz w:val="27"/>
                <w:szCs w:val="27"/>
              </w:rPr>
            </w:pPr>
          </w:p>
        </w:tc>
      </w:tr>
      <w:tr w:rsidR="007B601B" w:rsidRPr="001C3A50" w:rsidTr="00E76F63">
        <w:tc>
          <w:tcPr>
            <w:tcW w:w="6096" w:type="dxa"/>
            <w:shd w:val="clear" w:color="auto" w:fill="auto"/>
          </w:tcPr>
          <w:p w:rsidR="007B601B" w:rsidRPr="00F8046C" w:rsidRDefault="00F8046C" w:rsidP="00B86863">
            <w:pPr>
              <w:widowControl w:val="0"/>
              <w:numPr>
                <w:ilvl w:val="0"/>
                <w:numId w:val="39"/>
              </w:numPr>
              <w:overflowPunct/>
              <w:adjustRightInd/>
              <w:ind w:left="0" w:right="34" w:firstLine="0"/>
              <w:jc w:val="both"/>
              <w:textAlignment w:val="auto"/>
              <w:rPr>
                <w:sz w:val="27"/>
                <w:szCs w:val="27"/>
              </w:rPr>
            </w:pPr>
            <w:r>
              <w:rPr>
                <w:sz w:val="27"/>
                <w:szCs w:val="27"/>
              </w:rPr>
              <w:t xml:space="preserve"> </w:t>
            </w:r>
            <w:r w:rsidR="007B601B" w:rsidRPr="001C3A50">
              <w:rPr>
                <w:sz w:val="27"/>
                <w:szCs w:val="27"/>
              </w:rPr>
              <w:t xml:space="preserve">Документ, </w:t>
            </w:r>
            <w:r w:rsidR="007B601B" w:rsidRPr="00F8046C">
              <w:rPr>
                <w:sz w:val="27"/>
                <w:szCs w:val="27"/>
              </w:rPr>
              <w:t>удостоверяющий права (полномочия) представителя физического лица, если с заявлением обращается представитель заявителя (копия)</w:t>
            </w:r>
          </w:p>
        </w:tc>
        <w:tc>
          <w:tcPr>
            <w:tcW w:w="1771" w:type="dxa"/>
            <w:shd w:val="clear" w:color="auto" w:fill="auto"/>
          </w:tcPr>
          <w:p w:rsidR="007B601B" w:rsidRPr="001C3A50" w:rsidRDefault="007B601B" w:rsidP="00B86863">
            <w:pPr>
              <w:jc w:val="both"/>
              <w:rPr>
                <w:sz w:val="27"/>
                <w:szCs w:val="27"/>
              </w:rPr>
            </w:pPr>
          </w:p>
        </w:tc>
        <w:tc>
          <w:tcPr>
            <w:tcW w:w="1772" w:type="dxa"/>
            <w:shd w:val="clear" w:color="auto" w:fill="auto"/>
          </w:tcPr>
          <w:p w:rsidR="007B601B" w:rsidRPr="001C3A50" w:rsidRDefault="007B601B" w:rsidP="00B86863">
            <w:pPr>
              <w:jc w:val="both"/>
              <w:rPr>
                <w:sz w:val="27"/>
                <w:szCs w:val="27"/>
              </w:rPr>
            </w:pPr>
          </w:p>
        </w:tc>
      </w:tr>
      <w:tr w:rsidR="007B601B" w:rsidRPr="001C3A50" w:rsidTr="00E76F63">
        <w:tc>
          <w:tcPr>
            <w:tcW w:w="6096" w:type="dxa"/>
            <w:shd w:val="clear" w:color="auto" w:fill="auto"/>
          </w:tcPr>
          <w:p w:rsidR="007B601B" w:rsidRPr="001C3A50" w:rsidRDefault="002E29CB" w:rsidP="007B601B">
            <w:pPr>
              <w:widowControl w:val="0"/>
              <w:numPr>
                <w:ilvl w:val="0"/>
                <w:numId w:val="39"/>
              </w:numPr>
              <w:overflowPunct/>
              <w:adjustRightInd/>
              <w:ind w:left="0" w:right="34" w:firstLine="0"/>
              <w:jc w:val="both"/>
              <w:textAlignment w:val="auto"/>
              <w:rPr>
                <w:sz w:val="27"/>
                <w:szCs w:val="27"/>
              </w:rPr>
            </w:pPr>
            <w:r>
              <w:rPr>
                <w:sz w:val="27"/>
                <w:szCs w:val="27"/>
              </w:rPr>
              <w:t xml:space="preserve"> </w:t>
            </w:r>
            <w:r w:rsidR="007B601B" w:rsidRPr="001C3A50">
              <w:rPr>
                <w:sz w:val="27"/>
                <w:szCs w:val="27"/>
              </w:rPr>
              <w:t>Документ либо сведения, подтверждающие место жительства заявителя на территории Калининского района</w:t>
            </w:r>
          </w:p>
        </w:tc>
        <w:tc>
          <w:tcPr>
            <w:tcW w:w="1771" w:type="dxa"/>
            <w:shd w:val="clear" w:color="auto" w:fill="auto"/>
          </w:tcPr>
          <w:p w:rsidR="007B601B" w:rsidRPr="001C3A50" w:rsidRDefault="007B601B" w:rsidP="00B86863">
            <w:pPr>
              <w:jc w:val="both"/>
              <w:rPr>
                <w:sz w:val="27"/>
                <w:szCs w:val="27"/>
              </w:rPr>
            </w:pPr>
          </w:p>
        </w:tc>
        <w:tc>
          <w:tcPr>
            <w:tcW w:w="1772" w:type="dxa"/>
            <w:shd w:val="clear" w:color="auto" w:fill="auto"/>
          </w:tcPr>
          <w:p w:rsidR="007B601B" w:rsidRPr="001C3A50" w:rsidRDefault="007B601B" w:rsidP="00B86863">
            <w:pPr>
              <w:jc w:val="both"/>
              <w:rPr>
                <w:sz w:val="27"/>
                <w:szCs w:val="27"/>
              </w:rPr>
            </w:pPr>
          </w:p>
        </w:tc>
      </w:tr>
      <w:tr w:rsidR="007B601B" w:rsidRPr="001C3A50" w:rsidTr="00E76F63">
        <w:tc>
          <w:tcPr>
            <w:tcW w:w="6096" w:type="dxa"/>
            <w:shd w:val="clear" w:color="auto" w:fill="auto"/>
          </w:tcPr>
          <w:p w:rsidR="007B601B" w:rsidRPr="001C3A50" w:rsidRDefault="002E29CB" w:rsidP="007B601B">
            <w:pPr>
              <w:widowControl w:val="0"/>
              <w:numPr>
                <w:ilvl w:val="0"/>
                <w:numId w:val="39"/>
              </w:numPr>
              <w:overflowPunct/>
              <w:adjustRightInd/>
              <w:ind w:left="0" w:right="34" w:firstLine="0"/>
              <w:jc w:val="both"/>
              <w:textAlignment w:val="auto"/>
              <w:rPr>
                <w:sz w:val="27"/>
                <w:szCs w:val="27"/>
              </w:rPr>
            </w:pPr>
            <w:r>
              <w:rPr>
                <w:sz w:val="27"/>
                <w:szCs w:val="27"/>
              </w:rPr>
              <w:t xml:space="preserve"> </w:t>
            </w:r>
            <w:r w:rsidR="007B601B" w:rsidRPr="001C3A50">
              <w:rPr>
                <w:sz w:val="27"/>
                <w:szCs w:val="27"/>
              </w:rPr>
              <w:t>Документ, подтверждающий участие в специальной военной операции.</w:t>
            </w:r>
          </w:p>
        </w:tc>
        <w:tc>
          <w:tcPr>
            <w:tcW w:w="1771" w:type="dxa"/>
            <w:shd w:val="clear" w:color="auto" w:fill="auto"/>
          </w:tcPr>
          <w:p w:rsidR="007B601B" w:rsidRPr="001C3A50" w:rsidRDefault="007B601B" w:rsidP="00B86863">
            <w:pPr>
              <w:jc w:val="both"/>
              <w:rPr>
                <w:sz w:val="27"/>
                <w:szCs w:val="27"/>
              </w:rPr>
            </w:pPr>
          </w:p>
        </w:tc>
        <w:tc>
          <w:tcPr>
            <w:tcW w:w="1772" w:type="dxa"/>
            <w:shd w:val="clear" w:color="auto" w:fill="auto"/>
          </w:tcPr>
          <w:p w:rsidR="007B601B" w:rsidRPr="001C3A50" w:rsidRDefault="007B601B" w:rsidP="00B86863">
            <w:pPr>
              <w:jc w:val="both"/>
              <w:rPr>
                <w:sz w:val="27"/>
                <w:szCs w:val="27"/>
              </w:rPr>
            </w:pPr>
          </w:p>
        </w:tc>
      </w:tr>
    </w:tbl>
    <w:p w:rsidR="007B601B" w:rsidRPr="00431DAD" w:rsidRDefault="007B601B" w:rsidP="007B601B">
      <w:pPr>
        <w:ind w:left="927"/>
        <w:jc w:val="both"/>
        <w:rPr>
          <w:b/>
          <w:sz w:val="27"/>
          <w:szCs w:val="27"/>
        </w:rPr>
      </w:pPr>
    </w:p>
    <w:p w:rsidR="007B601B" w:rsidRDefault="007B601B" w:rsidP="00E76F63">
      <w:pPr>
        <w:jc w:val="both"/>
        <w:rPr>
          <w:sz w:val="27"/>
          <w:szCs w:val="27"/>
        </w:rPr>
      </w:pPr>
      <w:r>
        <w:rPr>
          <w:sz w:val="27"/>
          <w:szCs w:val="27"/>
        </w:rPr>
        <w:t>___________/______________________</w:t>
      </w:r>
    </w:p>
    <w:p w:rsidR="007B601B" w:rsidRPr="00F80EDE" w:rsidRDefault="007B601B" w:rsidP="00E76F63">
      <w:pPr>
        <w:jc w:val="both"/>
        <w:rPr>
          <w:sz w:val="18"/>
          <w:szCs w:val="18"/>
        </w:rPr>
      </w:pPr>
      <w:r>
        <w:rPr>
          <w:sz w:val="18"/>
          <w:szCs w:val="18"/>
        </w:rPr>
        <w:t xml:space="preserve">     (подпись)                                (Ф.И.О.)</w:t>
      </w:r>
    </w:p>
    <w:p w:rsidR="00F8046C" w:rsidRDefault="00F8046C" w:rsidP="00E76F63">
      <w:pPr>
        <w:jc w:val="both"/>
        <w:rPr>
          <w:sz w:val="27"/>
          <w:szCs w:val="27"/>
        </w:rPr>
      </w:pPr>
    </w:p>
    <w:p w:rsidR="007B601B" w:rsidRDefault="007B601B" w:rsidP="00E76F63">
      <w:pPr>
        <w:jc w:val="both"/>
        <w:rPr>
          <w:sz w:val="27"/>
          <w:szCs w:val="27"/>
        </w:rPr>
      </w:pPr>
      <w:r>
        <w:rPr>
          <w:sz w:val="27"/>
          <w:szCs w:val="27"/>
        </w:rPr>
        <w:t>Действующий(ая) на основании довереннос</w:t>
      </w:r>
      <w:r w:rsidR="00F8046C">
        <w:rPr>
          <w:sz w:val="27"/>
          <w:szCs w:val="27"/>
        </w:rPr>
        <w:t>ти:________________________</w:t>
      </w:r>
    </w:p>
    <w:p w:rsidR="007B601B" w:rsidRDefault="007B601B" w:rsidP="00E76F63">
      <w:pPr>
        <w:jc w:val="both"/>
        <w:rPr>
          <w:sz w:val="18"/>
          <w:szCs w:val="18"/>
        </w:rPr>
      </w:pPr>
      <w:r>
        <w:rPr>
          <w:sz w:val="18"/>
          <w:szCs w:val="18"/>
        </w:rPr>
        <w:t xml:space="preserve">                                                                                                                                 (реквизиты доверенности)</w:t>
      </w:r>
    </w:p>
    <w:p w:rsidR="007B601B" w:rsidRDefault="007B601B" w:rsidP="00E76F63">
      <w:pPr>
        <w:jc w:val="both"/>
        <w:rPr>
          <w:sz w:val="27"/>
          <w:szCs w:val="27"/>
        </w:rPr>
      </w:pPr>
      <w:r>
        <w:rPr>
          <w:sz w:val="27"/>
          <w:szCs w:val="27"/>
        </w:rPr>
        <w:t>Принял: _________/___________________/</w:t>
      </w:r>
    </w:p>
    <w:p w:rsidR="007B601B" w:rsidRPr="00F80EDE" w:rsidRDefault="007B601B" w:rsidP="00E76F63">
      <w:pPr>
        <w:jc w:val="both"/>
        <w:rPr>
          <w:sz w:val="18"/>
          <w:szCs w:val="18"/>
        </w:rPr>
      </w:pPr>
      <w:r w:rsidRPr="00F80EDE">
        <w:rPr>
          <w:sz w:val="18"/>
          <w:szCs w:val="18"/>
        </w:rPr>
        <w:t xml:space="preserve">       </w:t>
      </w:r>
      <w:r>
        <w:rPr>
          <w:sz w:val="18"/>
          <w:szCs w:val="18"/>
        </w:rPr>
        <w:t xml:space="preserve">         </w:t>
      </w:r>
      <w:r w:rsidRPr="00F80EDE">
        <w:rPr>
          <w:sz w:val="18"/>
          <w:szCs w:val="18"/>
        </w:rPr>
        <w:t xml:space="preserve">       (подпись)</w:t>
      </w:r>
      <w:r>
        <w:rPr>
          <w:sz w:val="18"/>
          <w:szCs w:val="18"/>
        </w:rPr>
        <w:t xml:space="preserve">                            (Ф.И.О.)</w:t>
      </w:r>
    </w:p>
    <w:p w:rsidR="007B601B" w:rsidRPr="00F80EDE" w:rsidRDefault="007B601B" w:rsidP="00E76F63">
      <w:pPr>
        <w:jc w:val="both"/>
        <w:rPr>
          <w:sz w:val="27"/>
          <w:szCs w:val="27"/>
        </w:rPr>
      </w:pPr>
      <w:r>
        <w:rPr>
          <w:sz w:val="27"/>
          <w:szCs w:val="27"/>
        </w:rPr>
        <w:t xml:space="preserve">«__»_____________20__г. ____час.___мин. </w:t>
      </w:r>
    </w:p>
    <w:p w:rsidR="007B601B" w:rsidRDefault="007B601B" w:rsidP="00E76F63">
      <w:pPr>
        <w:jc w:val="both"/>
        <w:rPr>
          <w:sz w:val="27"/>
          <w:szCs w:val="27"/>
        </w:rPr>
      </w:pPr>
    </w:p>
    <w:p w:rsidR="007B601B" w:rsidRDefault="007B601B" w:rsidP="007B601B">
      <w:pPr>
        <w:ind w:left="927"/>
        <w:jc w:val="both"/>
        <w:rPr>
          <w:sz w:val="27"/>
          <w:szCs w:val="27"/>
        </w:rPr>
      </w:pPr>
    </w:p>
    <w:p w:rsidR="007B601B" w:rsidRDefault="007B601B" w:rsidP="007B601B">
      <w:pPr>
        <w:ind w:left="927"/>
        <w:jc w:val="both"/>
        <w:rPr>
          <w:sz w:val="27"/>
          <w:szCs w:val="27"/>
        </w:rPr>
      </w:pPr>
    </w:p>
    <w:p w:rsidR="007B601B" w:rsidRPr="00F8046C" w:rsidRDefault="00F8046C" w:rsidP="00F8046C">
      <w:pPr>
        <w:ind w:left="927"/>
        <w:jc w:val="center"/>
        <w:rPr>
          <w:sz w:val="28"/>
          <w:szCs w:val="28"/>
        </w:rPr>
      </w:pPr>
      <w:r w:rsidRPr="00F8046C">
        <w:rPr>
          <w:sz w:val="28"/>
          <w:szCs w:val="28"/>
        </w:rPr>
        <w:t>___________________________</w:t>
      </w:r>
    </w:p>
    <w:p w:rsidR="007B601B" w:rsidRDefault="007B601B" w:rsidP="007B601B">
      <w:pPr>
        <w:ind w:left="927"/>
        <w:jc w:val="both"/>
        <w:rPr>
          <w:sz w:val="27"/>
          <w:szCs w:val="27"/>
        </w:rPr>
      </w:pPr>
    </w:p>
    <w:p w:rsidR="007B601B" w:rsidRDefault="007B601B" w:rsidP="007B601B">
      <w:pPr>
        <w:ind w:left="927"/>
        <w:jc w:val="both"/>
        <w:rPr>
          <w:sz w:val="27"/>
          <w:szCs w:val="27"/>
        </w:rPr>
      </w:pPr>
    </w:p>
    <w:p w:rsidR="007B601B" w:rsidRDefault="007B601B" w:rsidP="007B601B">
      <w:pPr>
        <w:ind w:left="927"/>
        <w:jc w:val="both"/>
        <w:rPr>
          <w:sz w:val="27"/>
          <w:szCs w:val="27"/>
        </w:rPr>
      </w:pPr>
    </w:p>
    <w:p w:rsidR="007B601B" w:rsidRDefault="007B601B" w:rsidP="007B601B">
      <w:pPr>
        <w:ind w:left="927"/>
        <w:jc w:val="both"/>
        <w:rPr>
          <w:sz w:val="27"/>
          <w:szCs w:val="27"/>
        </w:rPr>
      </w:pPr>
    </w:p>
    <w:p w:rsidR="007B601B" w:rsidRDefault="007B601B" w:rsidP="007B601B">
      <w:pPr>
        <w:ind w:left="927"/>
        <w:jc w:val="both"/>
        <w:rPr>
          <w:sz w:val="27"/>
          <w:szCs w:val="27"/>
        </w:rPr>
      </w:pPr>
    </w:p>
    <w:p w:rsidR="007B601B" w:rsidRDefault="007B601B" w:rsidP="007B601B">
      <w:pPr>
        <w:ind w:left="927"/>
        <w:jc w:val="both"/>
        <w:rPr>
          <w:sz w:val="27"/>
          <w:szCs w:val="27"/>
        </w:rPr>
      </w:pPr>
    </w:p>
    <w:p w:rsidR="007B601B" w:rsidRDefault="007B601B" w:rsidP="007B601B">
      <w:pPr>
        <w:ind w:left="927"/>
        <w:jc w:val="both"/>
        <w:rPr>
          <w:sz w:val="27"/>
          <w:szCs w:val="27"/>
        </w:rPr>
      </w:pPr>
    </w:p>
    <w:p w:rsidR="007B601B" w:rsidRDefault="007B601B" w:rsidP="007B601B">
      <w:pPr>
        <w:ind w:left="927"/>
        <w:jc w:val="both"/>
        <w:rPr>
          <w:sz w:val="27"/>
          <w:szCs w:val="27"/>
        </w:rPr>
      </w:pPr>
    </w:p>
    <w:p w:rsidR="007B601B" w:rsidRDefault="007B601B" w:rsidP="007B601B">
      <w:pPr>
        <w:ind w:left="927"/>
        <w:jc w:val="both"/>
        <w:rPr>
          <w:sz w:val="27"/>
          <w:szCs w:val="27"/>
        </w:rPr>
      </w:pPr>
    </w:p>
    <w:p w:rsidR="007B601B" w:rsidRDefault="007B601B" w:rsidP="007B601B">
      <w:pPr>
        <w:ind w:left="927"/>
        <w:jc w:val="both"/>
        <w:rPr>
          <w:sz w:val="27"/>
          <w:szCs w:val="27"/>
        </w:rPr>
      </w:pPr>
    </w:p>
    <w:p w:rsidR="007B601B" w:rsidRDefault="007B601B" w:rsidP="007B601B">
      <w:pPr>
        <w:ind w:left="927"/>
        <w:jc w:val="both"/>
        <w:rPr>
          <w:sz w:val="27"/>
          <w:szCs w:val="27"/>
        </w:rPr>
      </w:pPr>
    </w:p>
    <w:p w:rsidR="007B601B" w:rsidRDefault="007B601B" w:rsidP="007B601B">
      <w:pPr>
        <w:ind w:left="927"/>
        <w:jc w:val="both"/>
        <w:rPr>
          <w:sz w:val="27"/>
          <w:szCs w:val="27"/>
        </w:rPr>
      </w:pPr>
    </w:p>
    <w:p w:rsidR="007B601B" w:rsidRDefault="007B601B" w:rsidP="007B601B">
      <w:pPr>
        <w:ind w:left="927"/>
        <w:jc w:val="both"/>
        <w:rPr>
          <w:sz w:val="27"/>
          <w:szCs w:val="27"/>
        </w:rPr>
      </w:pPr>
    </w:p>
    <w:p w:rsidR="007B601B" w:rsidRDefault="007B601B" w:rsidP="007B601B">
      <w:pPr>
        <w:ind w:left="927"/>
        <w:jc w:val="both"/>
        <w:rPr>
          <w:sz w:val="27"/>
          <w:szCs w:val="27"/>
        </w:rPr>
      </w:pPr>
    </w:p>
    <w:p w:rsidR="007B601B" w:rsidRDefault="007B601B" w:rsidP="007B601B">
      <w:pPr>
        <w:ind w:left="927"/>
        <w:jc w:val="both"/>
        <w:rPr>
          <w:sz w:val="27"/>
          <w:szCs w:val="27"/>
        </w:rPr>
      </w:pPr>
    </w:p>
    <w:p w:rsidR="007B601B" w:rsidRDefault="007B601B" w:rsidP="007B601B">
      <w:pPr>
        <w:ind w:left="927"/>
        <w:jc w:val="both"/>
        <w:rPr>
          <w:sz w:val="27"/>
          <w:szCs w:val="27"/>
        </w:rPr>
      </w:pPr>
    </w:p>
    <w:p w:rsidR="007B601B" w:rsidRDefault="007B601B" w:rsidP="007B601B">
      <w:pPr>
        <w:ind w:left="927"/>
        <w:jc w:val="both"/>
        <w:rPr>
          <w:sz w:val="27"/>
          <w:szCs w:val="27"/>
        </w:rPr>
      </w:pPr>
    </w:p>
    <w:p w:rsidR="00F8046C" w:rsidRDefault="00F8046C" w:rsidP="007B601B">
      <w:pPr>
        <w:ind w:left="927"/>
        <w:jc w:val="both"/>
        <w:rPr>
          <w:sz w:val="27"/>
          <w:szCs w:val="27"/>
        </w:rPr>
      </w:pPr>
    </w:p>
    <w:p w:rsidR="00F8046C" w:rsidRDefault="00F8046C" w:rsidP="007B601B">
      <w:pPr>
        <w:ind w:left="927"/>
        <w:jc w:val="both"/>
        <w:rPr>
          <w:sz w:val="27"/>
          <w:szCs w:val="27"/>
        </w:rPr>
      </w:pPr>
    </w:p>
    <w:p w:rsidR="00E76F63" w:rsidRDefault="00E76F63" w:rsidP="007B601B">
      <w:pPr>
        <w:ind w:left="927"/>
        <w:jc w:val="both"/>
        <w:rPr>
          <w:sz w:val="27"/>
          <w:szCs w:val="27"/>
        </w:rPr>
      </w:pPr>
    </w:p>
    <w:p w:rsidR="00E76F63" w:rsidRDefault="00E76F63" w:rsidP="007B601B">
      <w:pPr>
        <w:ind w:left="927"/>
        <w:jc w:val="both"/>
        <w:rPr>
          <w:sz w:val="27"/>
          <w:szCs w:val="27"/>
        </w:rPr>
      </w:pPr>
    </w:p>
    <w:p w:rsidR="00E76F63" w:rsidRDefault="00E76F63" w:rsidP="007B601B">
      <w:pPr>
        <w:ind w:left="927"/>
        <w:jc w:val="both"/>
        <w:rPr>
          <w:sz w:val="27"/>
          <w:szCs w:val="27"/>
        </w:rPr>
      </w:pPr>
    </w:p>
    <w:p w:rsidR="00DB3C8E" w:rsidRDefault="00DB3C8E" w:rsidP="00DB3C8E">
      <w:pPr>
        <w:ind w:left="6237"/>
        <w:rPr>
          <w:b/>
          <w:sz w:val="28"/>
          <w:szCs w:val="28"/>
        </w:rPr>
      </w:pPr>
      <w:r w:rsidRPr="007B601B">
        <w:rPr>
          <w:b/>
          <w:sz w:val="28"/>
          <w:szCs w:val="28"/>
        </w:rPr>
        <w:lastRenderedPageBreak/>
        <w:t>Приложение №</w:t>
      </w:r>
      <w:r>
        <w:rPr>
          <w:b/>
          <w:sz w:val="28"/>
          <w:szCs w:val="28"/>
        </w:rPr>
        <w:t>4</w:t>
      </w:r>
      <w:r w:rsidRPr="007B601B">
        <w:rPr>
          <w:b/>
          <w:sz w:val="28"/>
          <w:szCs w:val="28"/>
        </w:rPr>
        <w:t xml:space="preserve"> </w:t>
      </w:r>
    </w:p>
    <w:p w:rsidR="00DB3C8E" w:rsidRPr="007B601B" w:rsidRDefault="00DB3C8E" w:rsidP="00DB3C8E">
      <w:pPr>
        <w:ind w:left="6237"/>
        <w:rPr>
          <w:b/>
          <w:sz w:val="28"/>
          <w:szCs w:val="28"/>
        </w:rPr>
      </w:pPr>
      <w:r w:rsidRPr="007B601B">
        <w:rPr>
          <w:b/>
          <w:sz w:val="28"/>
          <w:szCs w:val="28"/>
        </w:rPr>
        <w:t>к постановлению</w:t>
      </w:r>
    </w:p>
    <w:p w:rsidR="00DB3C8E" w:rsidRPr="007B601B" w:rsidRDefault="00DB3C8E" w:rsidP="00DB3C8E">
      <w:pPr>
        <w:ind w:left="6237"/>
        <w:rPr>
          <w:b/>
          <w:sz w:val="28"/>
          <w:szCs w:val="28"/>
        </w:rPr>
      </w:pPr>
      <w:r w:rsidRPr="007B601B">
        <w:rPr>
          <w:b/>
          <w:sz w:val="28"/>
          <w:szCs w:val="28"/>
        </w:rPr>
        <w:t>администр</w:t>
      </w:r>
      <w:r>
        <w:rPr>
          <w:b/>
          <w:sz w:val="28"/>
          <w:szCs w:val="28"/>
        </w:rPr>
        <w:t>ации</w:t>
      </w:r>
      <w:r w:rsidRPr="007B601B">
        <w:rPr>
          <w:b/>
          <w:sz w:val="28"/>
          <w:szCs w:val="28"/>
        </w:rPr>
        <w:t xml:space="preserve"> МР</w:t>
      </w:r>
    </w:p>
    <w:p w:rsidR="00DB3C8E" w:rsidRPr="007B601B" w:rsidRDefault="00DB3C8E" w:rsidP="00DB3C8E">
      <w:pPr>
        <w:ind w:left="6237"/>
        <w:rPr>
          <w:b/>
          <w:sz w:val="28"/>
          <w:szCs w:val="28"/>
        </w:rPr>
      </w:pPr>
      <w:r>
        <w:rPr>
          <w:b/>
          <w:sz w:val="28"/>
          <w:szCs w:val="28"/>
        </w:rPr>
        <w:t>от 14.09.2023 года №1218</w:t>
      </w:r>
    </w:p>
    <w:p w:rsidR="007B601B" w:rsidRDefault="007B601B" w:rsidP="007B601B">
      <w:pPr>
        <w:ind w:left="927"/>
        <w:jc w:val="center"/>
        <w:rPr>
          <w:b/>
          <w:sz w:val="27"/>
          <w:szCs w:val="27"/>
        </w:rPr>
      </w:pPr>
    </w:p>
    <w:p w:rsidR="007B601B" w:rsidRPr="00EB03CB" w:rsidRDefault="007B601B" w:rsidP="007B601B">
      <w:pPr>
        <w:ind w:left="927"/>
        <w:jc w:val="center"/>
        <w:rPr>
          <w:b/>
          <w:sz w:val="27"/>
          <w:szCs w:val="27"/>
        </w:rPr>
      </w:pPr>
      <w:r w:rsidRPr="00EB03CB">
        <w:rPr>
          <w:b/>
          <w:sz w:val="27"/>
          <w:szCs w:val="27"/>
        </w:rPr>
        <w:t xml:space="preserve">Форма заявления </w:t>
      </w:r>
    </w:p>
    <w:tbl>
      <w:tblPr>
        <w:tblW w:w="0" w:type="auto"/>
        <w:tblInd w:w="927" w:type="dxa"/>
        <w:tblLook w:val="04A0"/>
      </w:tblPr>
      <w:tblGrid>
        <w:gridCol w:w="3071"/>
        <w:gridCol w:w="5856"/>
      </w:tblGrid>
      <w:tr w:rsidR="007B601B" w:rsidRPr="001C3A50" w:rsidTr="00B86863">
        <w:tc>
          <w:tcPr>
            <w:tcW w:w="5323" w:type="dxa"/>
            <w:shd w:val="clear" w:color="auto" w:fill="auto"/>
          </w:tcPr>
          <w:p w:rsidR="007B601B" w:rsidRPr="001C3A50" w:rsidRDefault="007B601B" w:rsidP="00B86863">
            <w:pPr>
              <w:jc w:val="right"/>
              <w:rPr>
                <w:sz w:val="27"/>
                <w:szCs w:val="27"/>
              </w:rPr>
            </w:pPr>
          </w:p>
        </w:tc>
        <w:tc>
          <w:tcPr>
            <w:tcW w:w="5323" w:type="dxa"/>
            <w:shd w:val="clear" w:color="auto" w:fill="auto"/>
          </w:tcPr>
          <w:p w:rsidR="007B601B" w:rsidRPr="001C3A50" w:rsidRDefault="007B601B" w:rsidP="00B86863">
            <w:pPr>
              <w:ind w:left="-56"/>
              <w:jc w:val="both"/>
              <w:rPr>
                <w:b/>
                <w:sz w:val="24"/>
                <w:szCs w:val="24"/>
              </w:rPr>
            </w:pPr>
            <w:r w:rsidRPr="001C3A50">
              <w:rPr>
                <w:b/>
                <w:sz w:val="24"/>
                <w:szCs w:val="24"/>
              </w:rPr>
              <w:t>Главе Калининского муниципального района Саратовской области</w:t>
            </w:r>
          </w:p>
          <w:p w:rsidR="007B601B" w:rsidRPr="001C3A50" w:rsidRDefault="007B601B" w:rsidP="00B86863">
            <w:pPr>
              <w:jc w:val="both"/>
              <w:rPr>
                <w:sz w:val="24"/>
                <w:szCs w:val="24"/>
              </w:rPr>
            </w:pPr>
            <w:r w:rsidRPr="001C3A50">
              <w:rPr>
                <w:sz w:val="24"/>
                <w:szCs w:val="24"/>
              </w:rPr>
              <w:t>Инициалы, фамилия</w:t>
            </w:r>
          </w:p>
          <w:p w:rsidR="007B601B" w:rsidRPr="001C3A50" w:rsidRDefault="007B601B" w:rsidP="00B86863">
            <w:pPr>
              <w:jc w:val="both"/>
              <w:rPr>
                <w:b/>
                <w:sz w:val="24"/>
                <w:szCs w:val="24"/>
              </w:rPr>
            </w:pPr>
            <w:r w:rsidRPr="001C3A50">
              <w:rPr>
                <w:b/>
                <w:sz w:val="24"/>
                <w:szCs w:val="24"/>
              </w:rPr>
              <w:t>Начальнику управления земельно-имущественных отношений</w:t>
            </w:r>
          </w:p>
          <w:p w:rsidR="007B601B" w:rsidRDefault="007B601B" w:rsidP="00B86863">
            <w:pPr>
              <w:jc w:val="both"/>
              <w:rPr>
                <w:sz w:val="24"/>
                <w:szCs w:val="24"/>
              </w:rPr>
            </w:pPr>
            <w:r w:rsidRPr="001C3A50">
              <w:rPr>
                <w:sz w:val="24"/>
                <w:szCs w:val="24"/>
              </w:rPr>
              <w:t>Инициалы, фамилия</w:t>
            </w:r>
          </w:p>
          <w:p w:rsidR="00A91F85" w:rsidRPr="001C3A50" w:rsidRDefault="00A91F85" w:rsidP="00B86863">
            <w:pPr>
              <w:jc w:val="both"/>
              <w:rPr>
                <w:sz w:val="24"/>
                <w:szCs w:val="24"/>
              </w:rPr>
            </w:pPr>
            <w:r>
              <w:rPr>
                <w:sz w:val="24"/>
                <w:szCs w:val="24"/>
              </w:rPr>
              <w:t>_______________________________________________</w:t>
            </w:r>
          </w:p>
          <w:p w:rsidR="007B601B" w:rsidRPr="001C3A50" w:rsidRDefault="007B601B" w:rsidP="00B86863">
            <w:pPr>
              <w:ind w:left="46"/>
              <w:jc w:val="center"/>
              <w:rPr>
                <w:sz w:val="18"/>
                <w:szCs w:val="18"/>
              </w:rPr>
            </w:pPr>
            <w:r w:rsidRPr="001C3A50">
              <w:rPr>
                <w:sz w:val="18"/>
                <w:szCs w:val="18"/>
              </w:rPr>
              <w:t>(Ф.И.О., гражданина</w:t>
            </w:r>
          </w:p>
          <w:p w:rsidR="007B601B" w:rsidRPr="001C3A50" w:rsidRDefault="007B601B" w:rsidP="00B86863">
            <w:pPr>
              <w:ind w:left="46"/>
              <w:jc w:val="both"/>
              <w:rPr>
                <w:sz w:val="18"/>
                <w:szCs w:val="18"/>
              </w:rPr>
            </w:pPr>
            <w:r w:rsidRPr="001C3A50">
              <w:rPr>
                <w:sz w:val="18"/>
                <w:szCs w:val="18"/>
              </w:rPr>
              <w:t>________________________________________________________</w:t>
            </w:r>
          </w:p>
          <w:p w:rsidR="007B601B" w:rsidRPr="001C3A50" w:rsidRDefault="007B601B" w:rsidP="00B86863">
            <w:pPr>
              <w:ind w:left="46"/>
              <w:jc w:val="center"/>
              <w:rPr>
                <w:sz w:val="18"/>
                <w:szCs w:val="18"/>
              </w:rPr>
            </w:pPr>
            <w:r w:rsidRPr="001C3A50">
              <w:rPr>
                <w:sz w:val="18"/>
                <w:szCs w:val="18"/>
              </w:rPr>
              <w:t>паспортные данные,</w:t>
            </w:r>
          </w:p>
          <w:p w:rsidR="007B601B" w:rsidRPr="001C3A50" w:rsidRDefault="007B601B" w:rsidP="00B86863">
            <w:pPr>
              <w:ind w:left="46"/>
              <w:jc w:val="both"/>
              <w:rPr>
                <w:sz w:val="18"/>
                <w:szCs w:val="18"/>
              </w:rPr>
            </w:pPr>
            <w:r w:rsidRPr="001C3A50">
              <w:rPr>
                <w:sz w:val="18"/>
                <w:szCs w:val="18"/>
              </w:rPr>
              <w:t>________________________________________________________</w:t>
            </w:r>
          </w:p>
          <w:p w:rsidR="007B601B" w:rsidRPr="001C3A50" w:rsidRDefault="007B601B" w:rsidP="00B86863">
            <w:pPr>
              <w:ind w:left="927"/>
              <w:jc w:val="center"/>
              <w:rPr>
                <w:sz w:val="18"/>
                <w:szCs w:val="18"/>
              </w:rPr>
            </w:pPr>
            <w:r w:rsidRPr="001C3A50">
              <w:rPr>
                <w:sz w:val="18"/>
                <w:szCs w:val="18"/>
              </w:rPr>
              <w:t>СНИЛС)</w:t>
            </w:r>
          </w:p>
          <w:p w:rsidR="007B601B" w:rsidRPr="001C3A50" w:rsidRDefault="007B601B" w:rsidP="00A91F85">
            <w:pPr>
              <w:jc w:val="right"/>
              <w:rPr>
                <w:sz w:val="24"/>
                <w:szCs w:val="24"/>
              </w:rPr>
            </w:pPr>
            <w:r w:rsidRPr="001C3A50">
              <w:rPr>
                <w:sz w:val="24"/>
                <w:szCs w:val="24"/>
              </w:rPr>
              <w:t>Проживающего (ей)по адресу:_____________</w:t>
            </w:r>
          </w:p>
          <w:p w:rsidR="007B601B" w:rsidRPr="001C3A50" w:rsidRDefault="007B601B" w:rsidP="00A91F85">
            <w:pPr>
              <w:jc w:val="right"/>
              <w:rPr>
                <w:sz w:val="24"/>
                <w:szCs w:val="24"/>
              </w:rPr>
            </w:pPr>
            <w:r w:rsidRPr="001C3A50">
              <w:rPr>
                <w:sz w:val="24"/>
                <w:szCs w:val="24"/>
              </w:rPr>
              <w:t>_______________________________________</w:t>
            </w:r>
          </w:p>
          <w:p w:rsidR="007B601B" w:rsidRPr="001C3A50" w:rsidRDefault="007B601B" w:rsidP="00A91F85">
            <w:pPr>
              <w:jc w:val="right"/>
              <w:rPr>
                <w:sz w:val="24"/>
                <w:szCs w:val="24"/>
              </w:rPr>
            </w:pPr>
            <w:r w:rsidRPr="001C3A50">
              <w:rPr>
                <w:sz w:val="24"/>
                <w:szCs w:val="24"/>
              </w:rPr>
              <w:t>Зарегистрированного(ой) по адресу:________</w:t>
            </w:r>
          </w:p>
          <w:p w:rsidR="007B601B" w:rsidRPr="001C3A50" w:rsidRDefault="007B601B" w:rsidP="00A91F85">
            <w:pPr>
              <w:jc w:val="right"/>
              <w:rPr>
                <w:sz w:val="24"/>
                <w:szCs w:val="24"/>
              </w:rPr>
            </w:pPr>
            <w:r w:rsidRPr="001C3A50">
              <w:rPr>
                <w:sz w:val="24"/>
                <w:szCs w:val="24"/>
              </w:rPr>
              <w:t>_______________________________________</w:t>
            </w:r>
          </w:p>
          <w:p w:rsidR="007B601B" w:rsidRPr="001C3A50" w:rsidRDefault="007B601B" w:rsidP="00B86863">
            <w:pPr>
              <w:ind w:left="46"/>
              <w:jc w:val="both"/>
              <w:rPr>
                <w:sz w:val="24"/>
                <w:szCs w:val="24"/>
              </w:rPr>
            </w:pPr>
            <w:r w:rsidRPr="001C3A50">
              <w:rPr>
                <w:sz w:val="24"/>
                <w:szCs w:val="24"/>
              </w:rPr>
              <w:t>Контактный телефон:___________________________</w:t>
            </w:r>
            <w:r w:rsidR="00A91F85">
              <w:rPr>
                <w:sz w:val="24"/>
                <w:szCs w:val="24"/>
              </w:rPr>
              <w:t>_</w:t>
            </w:r>
          </w:p>
          <w:p w:rsidR="007B601B" w:rsidRPr="001C3A50" w:rsidRDefault="007B601B" w:rsidP="00B86863">
            <w:pPr>
              <w:jc w:val="both"/>
              <w:rPr>
                <w:sz w:val="27"/>
                <w:szCs w:val="27"/>
              </w:rPr>
            </w:pPr>
          </w:p>
        </w:tc>
      </w:tr>
    </w:tbl>
    <w:p w:rsidR="00A91F85" w:rsidRDefault="007B601B" w:rsidP="00A91F85">
      <w:pPr>
        <w:jc w:val="center"/>
        <w:rPr>
          <w:b/>
          <w:sz w:val="27"/>
          <w:szCs w:val="27"/>
        </w:rPr>
      </w:pPr>
      <w:r w:rsidRPr="004A46EA">
        <w:rPr>
          <w:b/>
          <w:sz w:val="27"/>
          <w:szCs w:val="27"/>
        </w:rPr>
        <w:t>Заявление</w:t>
      </w:r>
      <w:r>
        <w:rPr>
          <w:b/>
          <w:sz w:val="27"/>
          <w:szCs w:val="27"/>
        </w:rPr>
        <w:t xml:space="preserve"> о приобретении в собственность бесплатно земельного участка</w:t>
      </w:r>
      <w:r w:rsidR="00DB3C8E">
        <w:rPr>
          <w:b/>
          <w:sz w:val="27"/>
          <w:szCs w:val="27"/>
        </w:rPr>
        <w:t xml:space="preserve"> </w:t>
      </w:r>
      <w:r>
        <w:rPr>
          <w:b/>
          <w:sz w:val="27"/>
          <w:szCs w:val="27"/>
        </w:rPr>
        <w:t xml:space="preserve">гражданами, поставленными на учет в качестве лиц имеющих право </w:t>
      </w:r>
    </w:p>
    <w:p w:rsidR="00A91F85" w:rsidRDefault="007B601B" w:rsidP="00A91F85">
      <w:pPr>
        <w:jc w:val="center"/>
        <w:rPr>
          <w:b/>
          <w:sz w:val="27"/>
          <w:szCs w:val="27"/>
        </w:rPr>
      </w:pPr>
      <w:r>
        <w:rPr>
          <w:b/>
          <w:sz w:val="27"/>
          <w:szCs w:val="27"/>
        </w:rPr>
        <w:t xml:space="preserve">на предоставление земельных участков </w:t>
      </w:r>
    </w:p>
    <w:p w:rsidR="007B601B" w:rsidRDefault="007B601B" w:rsidP="00A91F85">
      <w:pPr>
        <w:jc w:val="center"/>
        <w:rPr>
          <w:b/>
          <w:sz w:val="27"/>
          <w:szCs w:val="27"/>
        </w:rPr>
      </w:pPr>
      <w:r>
        <w:rPr>
          <w:b/>
          <w:sz w:val="27"/>
          <w:szCs w:val="27"/>
        </w:rPr>
        <w:t>в собственность бесплатно</w:t>
      </w:r>
    </w:p>
    <w:p w:rsidR="007B601B" w:rsidRDefault="007B601B" w:rsidP="007B601B">
      <w:pPr>
        <w:ind w:firstLine="567"/>
        <w:jc w:val="both"/>
        <w:rPr>
          <w:sz w:val="27"/>
          <w:szCs w:val="27"/>
        </w:rPr>
      </w:pPr>
      <w:r w:rsidRPr="00A711BD">
        <w:rPr>
          <w:sz w:val="27"/>
          <w:szCs w:val="27"/>
        </w:rPr>
        <w:t>Прошу Вас в соответствии с пунктом 7</w:t>
      </w:r>
      <w:r>
        <w:rPr>
          <w:sz w:val="27"/>
          <w:szCs w:val="27"/>
        </w:rPr>
        <w:t xml:space="preserve"> статьи 39.5 Земельного кодекса Российской Федерации, статьей 12.3 </w:t>
      </w:r>
      <w:r w:rsidRPr="00A711BD">
        <w:rPr>
          <w:sz w:val="27"/>
          <w:szCs w:val="27"/>
        </w:rPr>
        <w:t>Закона Саратовской области от 26.07.2023 года №74 –ЗСО «О внесени</w:t>
      </w:r>
      <w:r w:rsidR="00E76F63">
        <w:rPr>
          <w:sz w:val="27"/>
          <w:szCs w:val="27"/>
        </w:rPr>
        <w:t>и изменений в Закон Саратовской</w:t>
      </w:r>
      <w:r w:rsidRPr="00A711BD">
        <w:rPr>
          <w:sz w:val="27"/>
          <w:szCs w:val="27"/>
        </w:rPr>
        <w:t xml:space="preserve"> «О земле»</w:t>
      </w:r>
      <w:r>
        <w:rPr>
          <w:sz w:val="27"/>
          <w:szCs w:val="27"/>
        </w:rPr>
        <w:t xml:space="preserve"> предоставить бесплатно в собственность земельный участок с кадастровым номером 64:15:______:______ площадью ______ кв.м., расположенный по адресу: Саратовская область, Калининский район, ____________________________________________________________________,</w:t>
      </w:r>
    </w:p>
    <w:p w:rsidR="007B601B" w:rsidRDefault="007B601B" w:rsidP="007B601B">
      <w:pPr>
        <w:ind w:left="927"/>
        <w:jc w:val="center"/>
        <w:rPr>
          <w:sz w:val="18"/>
          <w:szCs w:val="18"/>
        </w:rPr>
      </w:pPr>
      <w:r>
        <w:rPr>
          <w:sz w:val="18"/>
          <w:szCs w:val="18"/>
        </w:rPr>
        <w:t xml:space="preserve"> (город (село), улица, и т.д.)</w:t>
      </w:r>
    </w:p>
    <w:p w:rsidR="007B601B" w:rsidRDefault="007B601B" w:rsidP="007B601B">
      <w:pPr>
        <w:ind w:firstLine="567"/>
        <w:jc w:val="both"/>
        <w:rPr>
          <w:sz w:val="27"/>
          <w:szCs w:val="27"/>
        </w:rPr>
      </w:pPr>
      <w:r>
        <w:rPr>
          <w:sz w:val="27"/>
          <w:szCs w:val="27"/>
        </w:rPr>
        <w:t>С разрешенным использованием:</w:t>
      </w:r>
    </w:p>
    <w:p w:rsidR="007B601B" w:rsidRDefault="007B601B" w:rsidP="007B601B">
      <w:pPr>
        <w:ind w:left="142"/>
        <w:jc w:val="both"/>
        <w:rPr>
          <w:sz w:val="27"/>
          <w:szCs w:val="27"/>
        </w:rPr>
      </w:pPr>
      <w:r>
        <w:rPr>
          <w:sz w:val="27"/>
          <w:szCs w:val="27"/>
        </w:rPr>
        <w:t>__________________________________________</w:t>
      </w:r>
      <w:r w:rsidR="00A91F85">
        <w:rPr>
          <w:sz w:val="27"/>
          <w:szCs w:val="27"/>
        </w:rPr>
        <w:t>____________________________</w:t>
      </w:r>
    </w:p>
    <w:p w:rsidR="007B601B" w:rsidRDefault="007B601B" w:rsidP="007B601B">
      <w:pPr>
        <w:jc w:val="both"/>
        <w:rPr>
          <w:sz w:val="18"/>
          <w:szCs w:val="18"/>
        </w:rPr>
      </w:pPr>
      <w:r>
        <w:rPr>
          <w:sz w:val="18"/>
          <w:szCs w:val="18"/>
        </w:rPr>
        <w:t xml:space="preserve">(вид разрешенного использования, предусмотренный </w:t>
      </w:r>
      <w:r w:rsidRPr="00EB03CB">
        <w:rPr>
          <w:sz w:val="18"/>
          <w:szCs w:val="18"/>
        </w:rPr>
        <w:t>Закон</w:t>
      </w:r>
      <w:r>
        <w:rPr>
          <w:sz w:val="18"/>
          <w:szCs w:val="18"/>
        </w:rPr>
        <w:t>ом</w:t>
      </w:r>
      <w:r w:rsidRPr="00EB03CB">
        <w:rPr>
          <w:sz w:val="18"/>
          <w:szCs w:val="18"/>
        </w:rPr>
        <w:t xml:space="preserve"> Саратовской области от 26.07.2023 года №74 –ЗСО «О внесении изменений в Закон Саратовской</w:t>
      </w:r>
      <w:r>
        <w:rPr>
          <w:sz w:val="18"/>
          <w:szCs w:val="18"/>
        </w:rPr>
        <w:t xml:space="preserve"> </w:t>
      </w:r>
      <w:r w:rsidRPr="00EB03CB">
        <w:rPr>
          <w:sz w:val="18"/>
          <w:szCs w:val="18"/>
        </w:rPr>
        <w:t>«О земле»</w:t>
      </w:r>
      <w:r>
        <w:rPr>
          <w:sz w:val="18"/>
          <w:szCs w:val="18"/>
        </w:rPr>
        <w:t>)</w:t>
      </w:r>
    </w:p>
    <w:p w:rsidR="007B601B" w:rsidRDefault="007B601B" w:rsidP="007B601B">
      <w:pPr>
        <w:jc w:val="both"/>
        <w:rPr>
          <w:sz w:val="18"/>
          <w:szCs w:val="18"/>
        </w:rPr>
      </w:pPr>
    </w:p>
    <w:p w:rsidR="007B601B" w:rsidRDefault="007B601B" w:rsidP="007B601B">
      <w:pPr>
        <w:ind w:firstLine="567"/>
        <w:jc w:val="both"/>
        <w:rPr>
          <w:sz w:val="27"/>
          <w:szCs w:val="27"/>
        </w:rPr>
      </w:pPr>
      <w:r>
        <w:rPr>
          <w:sz w:val="27"/>
          <w:szCs w:val="27"/>
        </w:rPr>
        <w:t>Подтверждаю, что до дня подачи данного заявления я не реализовал(а) свое право на приобретение в собственность бесплатно земельного участка для индивидуального жилищного строительства, ведения личного подсобного хозяйства, садоводства, огородничества, а также земельные участки, на которых расположены принадлежащие гражданам индивидуальные жилые дома, право собственности на которые зарегистрировано в установленном порядке.</w:t>
      </w:r>
    </w:p>
    <w:p w:rsidR="007B601B" w:rsidRDefault="007B601B" w:rsidP="007B601B">
      <w:pPr>
        <w:ind w:firstLine="567"/>
        <w:jc w:val="both"/>
        <w:rPr>
          <w:sz w:val="27"/>
          <w:szCs w:val="27"/>
        </w:rPr>
      </w:pPr>
    </w:p>
    <w:p w:rsidR="007B601B" w:rsidRDefault="007B601B" w:rsidP="007B601B">
      <w:pPr>
        <w:ind w:firstLine="567"/>
        <w:jc w:val="both"/>
        <w:rPr>
          <w:sz w:val="27"/>
          <w:szCs w:val="27"/>
        </w:rPr>
      </w:pPr>
      <w:r>
        <w:rPr>
          <w:sz w:val="27"/>
          <w:szCs w:val="27"/>
        </w:rPr>
        <w:t>Способ получения документов:</w:t>
      </w:r>
    </w:p>
    <w:p w:rsidR="007B601B" w:rsidRDefault="00B8703E" w:rsidP="007B601B">
      <w:pPr>
        <w:tabs>
          <w:tab w:val="left" w:pos="1040"/>
        </w:tabs>
        <w:ind w:firstLine="567"/>
        <w:jc w:val="both"/>
        <w:rPr>
          <w:sz w:val="27"/>
          <w:szCs w:val="27"/>
        </w:rPr>
      </w:pPr>
      <w:r>
        <w:rPr>
          <w:noProof/>
          <w:sz w:val="27"/>
          <w:szCs w:val="27"/>
        </w:rPr>
        <w:pict>
          <v:rect id="_x0000_s1029" style="position:absolute;left:0;text-align:left;margin-left:30.5pt;margin-top:2.65pt;width:18.5pt;height:12.5pt;z-index:251663360"/>
        </w:pict>
      </w:r>
      <w:r w:rsidR="007B601B">
        <w:rPr>
          <w:sz w:val="27"/>
          <w:szCs w:val="27"/>
        </w:rPr>
        <w:tab/>
        <w:t>лично</w:t>
      </w:r>
    </w:p>
    <w:p w:rsidR="007B601B" w:rsidRDefault="00B8703E" w:rsidP="007B601B">
      <w:pPr>
        <w:ind w:left="927"/>
        <w:jc w:val="both"/>
        <w:rPr>
          <w:sz w:val="27"/>
          <w:szCs w:val="27"/>
        </w:rPr>
      </w:pPr>
      <w:r>
        <w:rPr>
          <w:noProof/>
          <w:sz w:val="27"/>
          <w:szCs w:val="27"/>
        </w:rPr>
        <w:pict>
          <v:rect id="_x0000_s1030" style="position:absolute;left:0;text-align:left;margin-left:30.5pt;margin-top:5.15pt;width:18.5pt;height:12.5pt;z-index:251664384"/>
        </w:pict>
      </w:r>
      <w:r w:rsidR="007B601B" w:rsidRPr="004D4001">
        <w:rPr>
          <w:sz w:val="27"/>
          <w:szCs w:val="27"/>
        </w:rPr>
        <w:t xml:space="preserve"> </w:t>
      </w:r>
      <w:r w:rsidR="007B601B">
        <w:rPr>
          <w:sz w:val="27"/>
          <w:szCs w:val="27"/>
        </w:rPr>
        <w:t>почтовым отправлением по адресу:______</w:t>
      </w:r>
      <w:r w:rsidR="00A91F85">
        <w:rPr>
          <w:sz w:val="27"/>
          <w:szCs w:val="27"/>
        </w:rPr>
        <w:t>___________________________</w:t>
      </w:r>
    </w:p>
    <w:p w:rsidR="007B601B" w:rsidRDefault="00B8703E" w:rsidP="007B601B">
      <w:pPr>
        <w:ind w:left="927"/>
        <w:jc w:val="both"/>
        <w:rPr>
          <w:sz w:val="27"/>
          <w:szCs w:val="27"/>
        </w:rPr>
      </w:pPr>
      <w:r>
        <w:rPr>
          <w:noProof/>
          <w:sz w:val="27"/>
          <w:szCs w:val="27"/>
        </w:rPr>
        <w:pict>
          <v:rect id="_x0000_s1031" style="position:absolute;left:0;text-align:left;margin-left:30.5pt;margin-top:5.1pt;width:18.5pt;height:12.5pt;z-index:251665408"/>
        </w:pict>
      </w:r>
      <w:r w:rsidR="007B601B">
        <w:rPr>
          <w:sz w:val="27"/>
          <w:szCs w:val="27"/>
        </w:rPr>
        <w:t xml:space="preserve"> на электронную почту:________________</w:t>
      </w:r>
      <w:r w:rsidR="00A91F85">
        <w:rPr>
          <w:sz w:val="27"/>
          <w:szCs w:val="27"/>
        </w:rPr>
        <w:t>____________________________</w:t>
      </w:r>
    </w:p>
    <w:p w:rsidR="007B601B" w:rsidRDefault="007B601B" w:rsidP="007B601B">
      <w:pPr>
        <w:ind w:left="927"/>
        <w:jc w:val="center"/>
        <w:rPr>
          <w:b/>
          <w:sz w:val="27"/>
          <w:szCs w:val="27"/>
        </w:rPr>
      </w:pPr>
      <w:r w:rsidRPr="003B16FE">
        <w:rPr>
          <w:b/>
          <w:sz w:val="27"/>
          <w:szCs w:val="27"/>
        </w:rPr>
        <w:lastRenderedPageBreak/>
        <w:t>Перечень документов, прилагаемых у заявлению</w:t>
      </w:r>
    </w:p>
    <w:p w:rsidR="00A91F85" w:rsidRDefault="00A91F85" w:rsidP="007B601B">
      <w:pPr>
        <w:ind w:left="927"/>
        <w:jc w:val="center"/>
        <w:rPr>
          <w:b/>
          <w:sz w:val="27"/>
          <w:szCs w:val="27"/>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7"/>
        <w:gridCol w:w="1630"/>
        <w:gridCol w:w="1772"/>
      </w:tblGrid>
      <w:tr w:rsidR="007B601B" w:rsidRPr="001C3A50" w:rsidTr="0011202F">
        <w:tc>
          <w:tcPr>
            <w:tcW w:w="6237" w:type="dxa"/>
            <w:shd w:val="clear" w:color="auto" w:fill="auto"/>
          </w:tcPr>
          <w:p w:rsidR="007B601B" w:rsidRPr="00A91F85" w:rsidRDefault="007B601B" w:rsidP="00B86863">
            <w:pPr>
              <w:jc w:val="center"/>
              <w:rPr>
                <w:b/>
                <w:sz w:val="27"/>
                <w:szCs w:val="27"/>
              </w:rPr>
            </w:pPr>
            <w:r w:rsidRPr="00A91F85">
              <w:rPr>
                <w:b/>
                <w:sz w:val="27"/>
                <w:szCs w:val="27"/>
              </w:rPr>
              <w:t>Наименование</w:t>
            </w:r>
          </w:p>
        </w:tc>
        <w:tc>
          <w:tcPr>
            <w:tcW w:w="1630" w:type="dxa"/>
            <w:shd w:val="clear" w:color="auto" w:fill="auto"/>
          </w:tcPr>
          <w:p w:rsidR="007B601B" w:rsidRPr="00A91F85" w:rsidRDefault="007B601B" w:rsidP="00B86863">
            <w:pPr>
              <w:jc w:val="center"/>
              <w:rPr>
                <w:b/>
                <w:sz w:val="27"/>
                <w:szCs w:val="27"/>
              </w:rPr>
            </w:pPr>
            <w:r w:rsidRPr="00A91F85">
              <w:rPr>
                <w:b/>
                <w:sz w:val="27"/>
                <w:szCs w:val="27"/>
              </w:rPr>
              <w:t>Реквизиты</w:t>
            </w:r>
          </w:p>
        </w:tc>
        <w:tc>
          <w:tcPr>
            <w:tcW w:w="1772" w:type="dxa"/>
            <w:shd w:val="clear" w:color="auto" w:fill="auto"/>
          </w:tcPr>
          <w:p w:rsidR="007B601B" w:rsidRPr="00A91F85" w:rsidRDefault="007B601B" w:rsidP="00B86863">
            <w:pPr>
              <w:jc w:val="center"/>
              <w:rPr>
                <w:b/>
                <w:sz w:val="27"/>
                <w:szCs w:val="27"/>
              </w:rPr>
            </w:pPr>
            <w:r w:rsidRPr="00A91F85">
              <w:rPr>
                <w:b/>
                <w:sz w:val="27"/>
                <w:szCs w:val="27"/>
              </w:rPr>
              <w:t>Количество листов</w:t>
            </w:r>
          </w:p>
        </w:tc>
      </w:tr>
      <w:tr w:rsidR="007B601B" w:rsidRPr="001C3A50" w:rsidTr="0011202F">
        <w:tc>
          <w:tcPr>
            <w:tcW w:w="6237" w:type="dxa"/>
            <w:shd w:val="clear" w:color="auto" w:fill="auto"/>
          </w:tcPr>
          <w:p w:rsidR="007B601B" w:rsidRPr="001C3A50" w:rsidRDefault="00A91F85" w:rsidP="00A91F85">
            <w:pPr>
              <w:widowControl w:val="0"/>
              <w:numPr>
                <w:ilvl w:val="0"/>
                <w:numId w:val="40"/>
              </w:numPr>
              <w:overflowPunct/>
              <w:adjustRightInd/>
              <w:ind w:left="0" w:right="34" w:firstLine="0"/>
              <w:jc w:val="both"/>
              <w:textAlignment w:val="auto"/>
              <w:rPr>
                <w:sz w:val="27"/>
                <w:szCs w:val="27"/>
              </w:rPr>
            </w:pPr>
            <w:r>
              <w:rPr>
                <w:sz w:val="27"/>
                <w:szCs w:val="27"/>
              </w:rPr>
              <w:t xml:space="preserve"> </w:t>
            </w:r>
            <w:r w:rsidR="007B601B" w:rsidRPr="001C3A50">
              <w:rPr>
                <w:sz w:val="27"/>
                <w:szCs w:val="27"/>
              </w:rPr>
              <w:t>Документ, удостоверяющий личность заявителя (копия)</w:t>
            </w:r>
          </w:p>
        </w:tc>
        <w:tc>
          <w:tcPr>
            <w:tcW w:w="1630" w:type="dxa"/>
            <w:shd w:val="clear" w:color="auto" w:fill="auto"/>
          </w:tcPr>
          <w:p w:rsidR="007B601B" w:rsidRPr="001C3A50" w:rsidRDefault="007B601B" w:rsidP="00B86863">
            <w:pPr>
              <w:jc w:val="center"/>
              <w:rPr>
                <w:sz w:val="27"/>
                <w:szCs w:val="27"/>
              </w:rPr>
            </w:pPr>
          </w:p>
        </w:tc>
        <w:tc>
          <w:tcPr>
            <w:tcW w:w="1772" w:type="dxa"/>
            <w:shd w:val="clear" w:color="auto" w:fill="auto"/>
          </w:tcPr>
          <w:p w:rsidR="007B601B" w:rsidRPr="001C3A50" w:rsidRDefault="007B601B" w:rsidP="00B86863">
            <w:pPr>
              <w:jc w:val="center"/>
              <w:rPr>
                <w:sz w:val="27"/>
                <w:szCs w:val="27"/>
              </w:rPr>
            </w:pPr>
          </w:p>
        </w:tc>
      </w:tr>
      <w:tr w:rsidR="007B601B" w:rsidRPr="001C3A50" w:rsidTr="0011202F">
        <w:tc>
          <w:tcPr>
            <w:tcW w:w="6237" w:type="dxa"/>
            <w:shd w:val="clear" w:color="auto" w:fill="auto"/>
          </w:tcPr>
          <w:p w:rsidR="007B601B" w:rsidRPr="001C3A50" w:rsidRDefault="00A91F85" w:rsidP="00A91F85">
            <w:pPr>
              <w:widowControl w:val="0"/>
              <w:numPr>
                <w:ilvl w:val="0"/>
                <w:numId w:val="40"/>
              </w:numPr>
              <w:overflowPunct/>
              <w:adjustRightInd/>
              <w:ind w:left="66" w:right="34" w:firstLine="0"/>
              <w:jc w:val="both"/>
              <w:textAlignment w:val="auto"/>
              <w:rPr>
                <w:sz w:val="27"/>
                <w:szCs w:val="27"/>
              </w:rPr>
            </w:pPr>
            <w:r>
              <w:rPr>
                <w:sz w:val="27"/>
                <w:szCs w:val="27"/>
              </w:rPr>
              <w:t xml:space="preserve"> </w:t>
            </w:r>
            <w:r w:rsidR="007B601B" w:rsidRPr="001C3A50">
              <w:rPr>
                <w:sz w:val="27"/>
                <w:szCs w:val="27"/>
              </w:rPr>
              <w:t>Документ, удостоверяющий права (полномочия) представителя физического лица, если с заявлением обращается представитель заявителя (копия)</w:t>
            </w:r>
          </w:p>
        </w:tc>
        <w:tc>
          <w:tcPr>
            <w:tcW w:w="1630" w:type="dxa"/>
            <w:shd w:val="clear" w:color="auto" w:fill="auto"/>
          </w:tcPr>
          <w:p w:rsidR="007B601B" w:rsidRPr="001C3A50" w:rsidRDefault="007B601B" w:rsidP="00B86863">
            <w:pPr>
              <w:jc w:val="center"/>
              <w:rPr>
                <w:sz w:val="27"/>
                <w:szCs w:val="27"/>
              </w:rPr>
            </w:pPr>
          </w:p>
        </w:tc>
        <w:tc>
          <w:tcPr>
            <w:tcW w:w="1772" w:type="dxa"/>
            <w:shd w:val="clear" w:color="auto" w:fill="auto"/>
          </w:tcPr>
          <w:p w:rsidR="007B601B" w:rsidRPr="001C3A50" w:rsidRDefault="007B601B" w:rsidP="00B86863">
            <w:pPr>
              <w:jc w:val="center"/>
              <w:rPr>
                <w:sz w:val="27"/>
                <w:szCs w:val="27"/>
              </w:rPr>
            </w:pPr>
          </w:p>
        </w:tc>
      </w:tr>
      <w:tr w:rsidR="007B601B" w:rsidRPr="001C3A50" w:rsidTr="0011202F">
        <w:tc>
          <w:tcPr>
            <w:tcW w:w="6237" w:type="dxa"/>
            <w:shd w:val="clear" w:color="auto" w:fill="auto"/>
          </w:tcPr>
          <w:p w:rsidR="007B601B" w:rsidRPr="001C3A50" w:rsidRDefault="00A91F85" w:rsidP="00A91F85">
            <w:pPr>
              <w:widowControl w:val="0"/>
              <w:numPr>
                <w:ilvl w:val="0"/>
                <w:numId w:val="40"/>
              </w:numPr>
              <w:overflowPunct/>
              <w:adjustRightInd/>
              <w:ind w:left="66" w:right="34" w:firstLine="0"/>
              <w:jc w:val="both"/>
              <w:textAlignment w:val="auto"/>
              <w:rPr>
                <w:sz w:val="27"/>
                <w:szCs w:val="27"/>
              </w:rPr>
            </w:pPr>
            <w:r>
              <w:rPr>
                <w:sz w:val="27"/>
                <w:szCs w:val="27"/>
              </w:rPr>
              <w:t xml:space="preserve"> </w:t>
            </w:r>
            <w:r w:rsidR="007B601B" w:rsidRPr="001C3A50">
              <w:rPr>
                <w:sz w:val="27"/>
                <w:szCs w:val="27"/>
              </w:rPr>
              <w:t>Документ либо сведения, подтверждающие место жительства заявителя на территории Калининского района</w:t>
            </w:r>
          </w:p>
        </w:tc>
        <w:tc>
          <w:tcPr>
            <w:tcW w:w="1630" w:type="dxa"/>
            <w:shd w:val="clear" w:color="auto" w:fill="auto"/>
          </w:tcPr>
          <w:p w:rsidR="007B601B" w:rsidRPr="001C3A50" w:rsidRDefault="007B601B" w:rsidP="00B86863">
            <w:pPr>
              <w:jc w:val="center"/>
              <w:rPr>
                <w:sz w:val="27"/>
                <w:szCs w:val="27"/>
              </w:rPr>
            </w:pPr>
          </w:p>
        </w:tc>
        <w:tc>
          <w:tcPr>
            <w:tcW w:w="1772" w:type="dxa"/>
            <w:shd w:val="clear" w:color="auto" w:fill="auto"/>
          </w:tcPr>
          <w:p w:rsidR="007B601B" w:rsidRPr="001C3A50" w:rsidRDefault="007B601B" w:rsidP="00B86863">
            <w:pPr>
              <w:jc w:val="center"/>
              <w:rPr>
                <w:sz w:val="27"/>
                <w:szCs w:val="27"/>
              </w:rPr>
            </w:pPr>
          </w:p>
        </w:tc>
      </w:tr>
      <w:tr w:rsidR="007B601B" w:rsidRPr="001C3A50" w:rsidTr="0011202F">
        <w:tc>
          <w:tcPr>
            <w:tcW w:w="6237" w:type="dxa"/>
            <w:shd w:val="clear" w:color="auto" w:fill="auto"/>
          </w:tcPr>
          <w:p w:rsidR="007B601B" w:rsidRPr="001C3A50" w:rsidRDefault="007B601B" w:rsidP="00A91F85">
            <w:pPr>
              <w:ind w:right="34"/>
              <w:jc w:val="both"/>
              <w:rPr>
                <w:sz w:val="27"/>
                <w:szCs w:val="27"/>
              </w:rPr>
            </w:pPr>
            <w:r w:rsidRPr="001C3A50">
              <w:rPr>
                <w:sz w:val="27"/>
                <w:szCs w:val="27"/>
              </w:rPr>
              <w:t>4.</w:t>
            </w:r>
            <w:r w:rsidR="00A91F85">
              <w:rPr>
                <w:sz w:val="27"/>
                <w:szCs w:val="27"/>
              </w:rPr>
              <w:t xml:space="preserve"> </w:t>
            </w:r>
            <w:r w:rsidRPr="001C3A50">
              <w:rPr>
                <w:sz w:val="27"/>
                <w:szCs w:val="27"/>
              </w:rPr>
              <w:t>Документ, подтверждающий участие в специальной военной операции</w:t>
            </w:r>
          </w:p>
        </w:tc>
        <w:tc>
          <w:tcPr>
            <w:tcW w:w="1630" w:type="dxa"/>
            <w:shd w:val="clear" w:color="auto" w:fill="auto"/>
          </w:tcPr>
          <w:p w:rsidR="007B601B" w:rsidRPr="001C3A50" w:rsidRDefault="007B601B" w:rsidP="00B86863">
            <w:pPr>
              <w:jc w:val="center"/>
              <w:rPr>
                <w:sz w:val="27"/>
                <w:szCs w:val="27"/>
              </w:rPr>
            </w:pPr>
          </w:p>
        </w:tc>
        <w:tc>
          <w:tcPr>
            <w:tcW w:w="1772" w:type="dxa"/>
            <w:shd w:val="clear" w:color="auto" w:fill="auto"/>
          </w:tcPr>
          <w:p w:rsidR="007B601B" w:rsidRPr="001C3A50" w:rsidRDefault="007B601B" w:rsidP="00B86863">
            <w:pPr>
              <w:jc w:val="center"/>
              <w:rPr>
                <w:sz w:val="27"/>
                <w:szCs w:val="27"/>
              </w:rPr>
            </w:pPr>
          </w:p>
        </w:tc>
      </w:tr>
    </w:tbl>
    <w:p w:rsidR="007B601B" w:rsidRDefault="007B601B" w:rsidP="007B601B">
      <w:pPr>
        <w:ind w:left="927"/>
        <w:jc w:val="center"/>
        <w:rPr>
          <w:b/>
          <w:sz w:val="27"/>
          <w:szCs w:val="27"/>
        </w:rPr>
      </w:pPr>
    </w:p>
    <w:p w:rsidR="007B601B" w:rsidRDefault="007B601B" w:rsidP="0011202F">
      <w:pPr>
        <w:jc w:val="both"/>
        <w:rPr>
          <w:sz w:val="27"/>
          <w:szCs w:val="27"/>
        </w:rPr>
      </w:pPr>
      <w:r>
        <w:rPr>
          <w:sz w:val="27"/>
          <w:szCs w:val="27"/>
        </w:rPr>
        <w:t>___________/______________________</w:t>
      </w:r>
    </w:p>
    <w:p w:rsidR="007B601B" w:rsidRPr="00F80EDE" w:rsidRDefault="007B601B" w:rsidP="0011202F">
      <w:pPr>
        <w:jc w:val="both"/>
        <w:rPr>
          <w:sz w:val="18"/>
          <w:szCs w:val="18"/>
        </w:rPr>
      </w:pPr>
      <w:r>
        <w:rPr>
          <w:sz w:val="18"/>
          <w:szCs w:val="18"/>
        </w:rPr>
        <w:t xml:space="preserve">     (подпись)                                (Ф.И.О.)</w:t>
      </w:r>
    </w:p>
    <w:p w:rsidR="007B601B" w:rsidRDefault="007B601B" w:rsidP="0011202F">
      <w:pPr>
        <w:jc w:val="both"/>
        <w:rPr>
          <w:sz w:val="27"/>
          <w:szCs w:val="27"/>
        </w:rPr>
      </w:pPr>
      <w:r>
        <w:rPr>
          <w:sz w:val="27"/>
          <w:szCs w:val="27"/>
        </w:rPr>
        <w:t>Действующий(ая) на основании довереннос</w:t>
      </w:r>
      <w:r w:rsidR="00A91F85">
        <w:rPr>
          <w:sz w:val="27"/>
          <w:szCs w:val="27"/>
        </w:rPr>
        <w:t>ти:________________________</w:t>
      </w:r>
    </w:p>
    <w:p w:rsidR="007B601B" w:rsidRDefault="007B601B" w:rsidP="0011202F">
      <w:pPr>
        <w:jc w:val="both"/>
        <w:rPr>
          <w:sz w:val="18"/>
          <w:szCs w:val="18"/>
        </w:rPr>
      </w:pPr>
      <w:r>
        <w:rPr>
          <w:sz w:val="18"/>
          <w:szCs w:val="18"/>
        </w:rPr>
        <w:t xml:space="preserve">                                                                                                                                 (реквизиты доверенности)</w:t>
      </w:r>
    </w:p>
    <w:p w:rsidR="007B601B" w:rsidRDefault="007B601B" w:rsidP="0011202F">
      <w:pPr>
        <w:jc w:val="both"/>
        <w:rPr>
          <w:sz w:val="27"/>
          <w:szCs w:val="27"/>
        </w:rPr>
      </w:pPr>
      <w:r>
        <w:rPr>
          <w:sz w:val="27"/>
          <w:szCs w:val="27"/>
        </w:rPr>
        <w:t>Принял: _________/___________________/</w:t>
      </w:r>
    </w:p>
    <w:p w:rsidR="007B601B" w:rsidRPr="00F80EDE" w:rsidRDefault="007B601B" w:rsidP="0011202F">
      <w:pPr>
        <w:jc w:val="both"/>
        <w:rPr>
          <w:sz w:val="18"/>
          <w:szCs w:val="18"/>
        </w:rPr>
      </w:pPr>
      <w:r w:rsidRPr="00F80EDE">
        <w:rPr>
          <w:sz w:val="18"/>
          <w:szCs w:val="18"/>
        </w:rPr>
        <w:t xml:space="preserve">       </w:t>
      </w:r>
      <w:r>
        <w:rPr>
          <w:sz w:val="18"/>
          <w:szCs w:val="18"/>
        </w:rPr>
        <w:t xml:space="preserve">         </w:t>
      </w:r>
      <w:r w:rsidRPr="00F80EDE">
        <w:rPr>
          <w:sz w:val="18"/>
          <w:szCs w:val="18"/>
        </w:rPr>
        <w:t xml:space="preserve">       (подпись)</w:t>
      </w:r>
      <w:r>
        <w:rPr>
          <w:sz w:val="18"/>
          <w:szCs w:val="18"/>
        </w:rPr>
        <w:t xml:space="preserve">                            (Ф.И.О.)</w:t>
      </w:r>
    </w:p>
    <w:p w:rsidR="007B601B" w:rsidRPr="00F80EDE" w:rsidRDefault="007B601B" w:rsidP="0011202F">
      <w:pPr>
        <w:jc w:val="both"/>
        <w:rPr>
          <w:sz w:val="27"/>
          <w:szCs w:val="27"/>
        </w:rPr>
      </w:pPr>
      <w:r>
        <w:rPr>
          <w:sz w:val="27"/>
          <w:szCs w:val="27"/>
        </w:rPr>
        <w:t xml:space="preserve">«__»_____________20__г. ____час.___мин. </w:t>
      </w:r>
    </w:p>
    <w:p w:rsidR="007B601B" w:rsidRDefault="007B601B" w:rsidP="007B601B">
      <w:pPr>
        <w:ind w:left="927"/>
        <w:jc w:val="center"/>
        <w:rPr>
          <w:b/>
          <w:sz w:val="27"/>
          <w:szCs w:val="27"/>
        </w:rPr>
      </w:pPr>
    </w:p>
    <w:p w:rsidR="00A91F85" w:rsidRDefault="00A91F85" w:rsidP="007B601B">
      <w:pPr>
        <w:ind w:left="927"/>
        <w:jc w:val="center"/>
        <w:rPr>
          <w:b/>
          <w:sz w:val="27"/>
          <w:szCs w:val="27"/>
        </w:rPr>
      </w:pPr>
    </w:p>
    <w:p w:rsidR="00A91F85" w:rsidRDefault="00A91F85" w:rsidP="007B601B">
      <w:pPr>
        <w:ind w:left="927"/>
        <w:jc w:val="center"/>
        <w:rPr>
          <w:b/>
          <w:sz w:val="27"/>
          <w:szCs w:val="27"/>
        </w:rPr>
      </w:pPr>
    </w:p>
    <w:p w:rsidR="00A91F85" w:rsidRPr="00A91F85" w:rsidRDefault="00A91F85" w:rsidP="00A91F85">
      <w:pPr>
        <w:jc w:val="center"/>
        <w:rPr>
          <w:sz w:val="28"/>
          <w:szCs w:val="28"/>
        </w:rPr>
      </w:pPr>
      <w:r w:rsidRPr="00A91F85">
        <w:rPr>
          <w:sz w:val="28"/>
          <w:szCs w:val="28"/>
        </w:rPr>
        <w:t>___________________________</w:t>
      </w:r>
    </w:p>
    <w:p w:rsidR="007B601B" w:rsidRDefault="007B601B"/>
    <w:p w:rsidR="007B601B" w:rsidRDefault="007B601B"/>
    <w:sectPr w:rsidR="007B601B" w:rsidSect="007B601B">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082" w:rsidRDefault="00165082">
      <w:r>
        <w:separator/>
      </w:r>
    </w:p>
  </w:endnote>
  <w:endnote w:type="continuationSeparator" w:id="1">
    <w:p w:rsidR="00165082" w:rsidRDefault="001650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082" w:rsidRDefault="00165082">
      <w:r>
        <w:separator/>
      </w:r>
    </w:p>
  </w:footnote>
  <w:footnote w:type="continuationSeparator" w:id="1">
    <w:p w:rsidR="00165082" w:rsidRDefault="001650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AF2DD3"/>
    <w:multiLevelType w:val="multilevel"/>
    <w:tmpl w:val="54F0CF8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05D60B32"/>
    <w:multiLevelType w:val="hybridMultilevel"/>
    <w:tmpl w:val="19FE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3">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4">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BCA056D"/>
    <w:multiLevelType w:val="hybridMultilevel"/>
    <w:tmpl w:val="4050C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5E5D3B"/>
    <w:multiLevelType w:val="multilevel"/>
    <w:tmpl w:val="4CC222A4"/>
    <w:lvl w:ilvl="0">
      <w:start w:val="1"/>
      <w:numFmt w:val="decimal"/>
      <w:lvlText w:val="%1."/>
      <w:lvlJc w:val="left"/>
      <w:pPr>
        <w:ind w:left="927" w:hanging="360"/>
      </w:pPr>
      <w:rPr>
        <w:rFonts w:hint="default"/>
      </w:rPr>
    </w:lvl>
    <w:lvl w:ilvl="1">
      <w:start w:val="1"/>
      <w:numFmt w:val="decimal"/>
      <w:isLgl/>
      <w:lvlText w:val="%1.%2"/>
      <w:lvlJc w:val="left"/>
      <w:pPr>
        <w:ind w:left="1023" w:hanging="45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9">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1">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2">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7">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8">
    <w:nsid w:val="66BD25C7"/>
    <w:multiLevelType w:val="multilevel"/>
    <w:tmpl w:val="44EA50DE"/>
    <w:lvl w:ilvl="0">
      <w:start w:val="1"/>
      <w:numFmt w:val="decimal"/>
      <w:lvlText w:val="%1."/>
      <w:lvlJc w:val="left"/>
      <w:pPr>
        <w:ind w:left="1539" w:hanging="972"/>
      </w:pPr>
      <w:rPr>
        <w:rFonts w:hint="default"/>
        <w:b w:val="0"/>
      </w:rPr>
    </w:lvl>
    <w:lvl w:ilvl="1">
      <w:start w:val="1"/>
      <w:numFmt w:val="decimal"/>
      <w:isLgl/>
      <w:lvlText w:val="%1.%2"/>
      <w:lvlJc w:val="left"/>
      <w:pPr>
        <w:ind w:left="1611" w:hanging="1044"/>
      </w:pPr>
      <w:rPr>
        <w:rFonts w:hint="default"/>
      </w:rPr>
    </w:lvl>
    <w:lvl w:ilvl="2">
      <w:start w:val="1"/>
      <w:numFmt w:val="decimal"/>
      <w:isLgl/>
      <w:lvlText w:val="%1.%2.%3"/>
      <w:lvlJc w:val="left"/>
      <w:pPr>
        <w:ind w:left="1611" w:hanging="1044"/>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9">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1">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2">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6"/>
  </w:num>
  <w:num w:numId="6">
    <w:abstractNumId w:val="32"/>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34"/>
  </w:num>
  <w:num w:numId="10">
    <w:abstractNumId w:val="18"/>
  </w:num>
  <w:num w:numId="11">
    <w:abstractNumId w:val="29"/>
  </w:num>
  <w:num w:numId="12">
    <w:abstractNumId w:val="35"/>
  </w:num>
  <w:num w:numId="13">
    <w:abstractNumId w:val="41"/>
  </w:num>
  <w:num w:numId="14">
    <w:abstractNumId w:val="33"/>
  </w:num>
  <w:num w:numId="15">
    <w:abstractNumId w:val="10"/>
  </w:num>
  <w:num w:numId="16">
    <w:abstractNumId w:val="22"/>
  </w:num>
  <w:num w:numId="17">
    <w:abstractNumId w:val="14"/>
  </w:num>
  <w:num w:numId="18">
    <w:abstractNumId w:val="24"/>
  </w:num>
  <w:num w:numId="19">
    <w:abstractNumId w:val="12"/>
  </w:num>
  <w:num w:numId="20">
    <w:abstractNumId w:val="42"/>
  </w:num>
  <w:num w:numId="21">
    <w:abstractNumId w:val="30"/>
  </w:num>
  <w:num w:numId="22">
    <w:abstractNumId w:val="15"/>
  </w:num>
  <w:num w:numId="23">
    <w:abstractNumId w:val="19"/>
  </w:num>
  <w:num w:numId="24">
    <w:abstractNumId w:val="11"/>
  </w:num>
  <w:num w:numId="25">
    <w:abstractNumId w:val="36"/>
  </w:num>
  <w:num w:numId="26">
    <w:abstractNumId w:val="9"/>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16"/>
  </w:num>
  <w:num w:numId="30">
    <w:abstractNumId w:val="37"/>
  </w:num>
  <w:num w:numId="31">
    <w:abstractNumId w:val="43"/>
  </w:num>
  <w:num w:numId="32">
    <w:abstractNumId w:val="23"/>
  </w:num>
  <w:num w:numId="33">
    <w:abstractNumId w:val="26"/>
  </w:num>
  <w:num w:numId="34">
    <w:abstractNumId w:val="17"/>
  </w:num>
  <w:num w:numId="35">
    <w:abstractNumId w:val="31"/>
  </w:num>
  <w:num w:numId="36">
    <w:abstractNumId w:val="38"/>
  </w:num>
  <w:num w:numId="37">
    <w:abstractNumId w:val="7"/>
  </w:num>
  <w:num w:numId="38">
    <w:abstractNumId w:val="28"/>
  </w:num>
  <w:num w:numId="39">
    <w:abstractNumId w:val="8"/>
  </w:num>
  <w:num w:numId="40">
    <w:abstractNumId w:val="2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1EC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E9B"/>
    <w:rsid w:val="000D2EF2"/>
    <w:rsid w:val="000D2FA7"/>
    <w:rsid w:val="000D3394"/>
    <w:rsid w:val="000D3395"/>
    <w:rsid w:val="000D34E7"/>
    <w:rsid w:val="000D3514"/>
    <w:rsid w:val="000D38B1"/>
    <w:rsid w:val="000D3989"/>
    <w:rsid w:val="000D3B67"/>
    <w:rsid w:val="000D3D39"/>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2"/>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83A"/>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0D6"/>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433"/>
    <w:rsid w:val="0048055B"/>
    <w:rsid w:val="004809DC"/>
    <w:rsid w:val="00480AC4"/>
    <w:rsid w:val="00480CEF"/>
    <w:rsid w:val="004812D7"/>
    <w:rsid w:val="0048140C"/>
    <w:rsid w:val="00481535"/>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613"/>
    <w:rsid w:val="004E7835"/>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A76"/>
    <w:rsid w:val="00581B18"/>
    <w:rsid w:val="00581B3A"/>
    <w:rsid w:val="00581FAC"/>
    <w:rsid w:val="00582669"/>
    <w:rsid w:val="005829E9"/>
    <w:rsid w:val="00582B16"/>
    <w:rsid w:val="00582BA1"/>
    <w:rsid w:val="00583066"/>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0C9A"/>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C34"/>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9A7"/>
    <w:rsid w:val="00A90CDA"/>
    <w:rsid w:val="00A90CF6"/>
    <w:rsid w:val="00A90E1C"/>
    <w:rsid w:val="00A911CD"/>
    <w:rsid w:val="00A91334"/>
    <w:rsid w:val="00A9185A"/>
    <w:rsid w:val="00A91AC2"/>
    <w:rsid w:val="00A91C10"/>
    <w:rsid w:val="00A91F85"/>
    <w:rsid w:val="00A92742"/>
    <w:rsid w:val="00A92A74"/>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2DC6"/>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03E"/>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73"/>
    <w:rsid w:val="00C21BE6"/>
    <w:rsid w:val="00C2216F"/>
    <w:rsid w:val="00C22424"/>
    <w:rsid w:val="00C224CC"/>
    <w:rsid w:val="00C225B5"/>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85DAE5FD46492BE7AFEFA117E63BD5AFB9D87FCB486D7130C73697A1931330DF66CC63BD8B5EED8A50238DE9427419EFC458870F8BF9l5G" TargetMode="External"/><Relationship Id="rId4" Type="http://schemas.openxmlformats.org/officeDocument/2006/relationships/settings" Target="settings.xml"/><Relationship Id="rId9" Type="http://schemas.openxmlformats.org/officeDocument/2006/relationships/hyperlink" Target="consultantplus://offline/ref=85DAE5FD46492BE7AFEFA117E63BD5AFB9D87FCB486D7130C73697A1931330DF66CC63BD8B5FED8A50238DE9427419EFC458870F8BF9l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2444</Words>
  <Characters>13931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16343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10</cp:revision>
  <cp:lastPrinted>2023-09-14T12:24:00Z</cp:lastPrinted>
  <dcterms:created xsi:type="dcterms:W3CDTF">2023-09-14T12:25:00Z</dcterms:created>
  <dcterms:modified xsi:type="dcterms:W3CDTF">2023-09-14T13:18:00Z</dcterms:modified>
</cp:coreProperties>
</file>