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71" w:rsidRDefault="00ED7371" w:rsidP="00ED7371">
      <w:pPr>
        <w:jc w:val="center"/>
        <w:rPr>
          <w:b/>
          <w:bCs/>
          <w:sz w:val="28"/>
          <w:szCs w:val="28"/>
        </w:rPr>
      </w:pPr>
      <w:r w:rsidRPr="00FD3F34">
        <w:rPr>
          <w:b/>
          <w:bCs/>
          <w:sz w:val="28"/>
          <w:szCs w:val="28"/>
        </w:rPr>
        <w:t xml:space="preserve">Информация о качестве питьевой воды </w:t>
      </w:r>
    </w:p>
    <w:p w:rsidR="00ED7371" w:rsidRDefault="00ED7371" w:rsidP="00ED73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МО г. Калининск по результатам исследований в</w:t>
      </w:r>
      <w:r w:rsidRPr="00FD3F34">
        <w:rPr>
          <w:b/>
          <w:bCs/>
          <w:sz w:val="28"/>
          <w:szCs w:val="28"/>
        </w:rPr>
        <w:t xml:space="preserve"> 2021 год</w:t>
      </w:r>
    </w:p>
    <w:p w:rsidR="00ED7371" w:rsidRDefault="00ED7371" w:rsidP="00ED7371">
      <w:pPr>
        <w:jc w:val="center"/>
        <w:rPr>
          <w:b/>
          <w:bCs/>
          <w:sz w:val="28"/>
          <w:szCs w:val="28"/>
        </w:rPr>
      </w:pPr>
    </w:p>
    <w:p w:rsidR="00ED7371" w:rsidRDefault="00ED7371" w:rsidP="00ED737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7620</wp:posOffset>
            </wp:positionV>
            <wp:extent cx="5900420" cy="3683635"/>
            <wp:effectExtent l="19050" t="0" r="5080" b="0"/>
            <wp:wrapSquare wrapText="right"/>
            <wp:docPr id="2" name="Рисунок 2" descr="ПРОБЫ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БЫ ВОД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368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</w:t>
      </w:r>
    </w:p>
    <w:p w:rsidR="00ED7371" w:rsidRDefault="00ED7371" w:rsidP="00ED7371">
      <w:pPr>
        <w:jc w:val="both"/>
        <w:rPr>
          <w:bCs/>
          <w:sz w:val="28"/>
          <w:szCs w:val="28"/>
        </w:rPr>
      </w:pPr>
      <w:r w:rsidRPr="00FD3F34">
        <w:rPr>
          <w:bCs/>
          <w:sz w:val="28"/>
          <w:szCs w:val="28"/>
        </w:rPr>
        <w:t xml:space="preserve">       Администрация Калининского муниципального района</w:t>
      </w:r>
      <w:r>
        <w:rPr>
          <w:bCs/>
          <w:sz w:val="28"/>
          <w:szCs w:val="28"/>
        </w:rPr>
        <w:t xml:space="preserve"> во исполнение ст. 23 Федерального закона «О водоснабжении и водоотведении» №416-ФЗ 7.12.2011 г. сообщает, что на территории МО г. Калининск постоянно осуществляется контроль санитарно-гигиенического состояния водопроводных сетей, а также объектов водоснабжения и водоотведения. Отбор проб питьевой воды ведется </w:t>
      </w:r>
      <w:proofErr w:type="gramStart"/>
      <w:r>
        <w:rPr>
          <w:bCs/>
          <w:sz w:val="28"/>
          <w:szCs w:val="28"/>
        </w:rPr>
        <w:t>согласно программы</w:t>
      </w:r>
      <w:proofErr w:type="gramEnd"/>
      <w:r>
        <w:rPr>
          <w:bCs/>
          <w:sz w:val="28"/>
          <w:szCs w:val="28"/>
        </w:rPr>
        <w:t xml:space="preserve"> производственного контроля, согласованного с Северо-западным территориальным отделом Управления </w:t>
      </w:r>
      <w:proofErr w:type="spellStart"/>
      <w:r>
        <w:rPr>
          <w:bCs/>
          <w:sz w:val="28"/>
          <w:szCs w:val="28"/>
        </w:rPr>
        <w:t>Роспотребнадзора</w:t>
      </w:r>
      <w:proofErr w:type="spellEnd"/>
      <w:r>
        <w:rPr>
          <w:bCs/>
          <w:sz w:val="28"/>
          <w:szCs w:val="28"/>
        </w:rPr>
        <w:t xml:space="preserve"> по Саратовской области.</w:t>
      </w:r>
    </w:p>
    <w:p w:rsidR="00ED7371" w:rsidRDefault="00ED7371" w:rsidP="00ED73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Контроль качества питьевой воды в соответствии с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2.1.1074-07 осуществляется филиалом ФБУЗ «Центр гигиены и эпидемиологии в Саратовской области». Водоснабжение ГУП СО «</w:t>
      </w:r>
      <w:proofErr w:type="spellStart"/>
      <w:r>
        <w:rPr>
          <w:sz w:val="28"/>
          <w:szCs w:val="28"/>
        </w:rPr>
        <w:t>Облводоресурс</w:t>
      </w:r>
      <w:proofErr w:type="spellEnd"/>
      <w:r>
        <w:rPr>
          <w:sz w:val="28"/>
          <w:szCs w:val="28"/>
        </w:rPr>
        <w:t xml:space="preserve">» - «Калининский» осуществляется добычей воды из 7 артезианских скважин глубинными насосами типа ЭЦВ с глубины от 70 до 150 метров. Водозабор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Калининска находится по адресу: </w:t>
      </w:r>
      <w:proofErr w:type="gramStart"/>
      <w:r>
        <w:rPr>
          <w:sz w:val="28"/>
          <w:szCs w:val="28"/>
        </w:rPr>
        <w:t>Саратовская</w:t>
      </w:r>
      <w:proofErr w:type="gramEnd"/>
      <w:r>
        <w:rPr>
          <w:sz w:val="28"/>
          <w:szCs w:val="28"/>
        </w:rPr>
        <w:t xml:space="preserve"> обл., г. Калининск, ул. Родниковая.</w:t>
      </w:r>
    </w:p>
    <w:p w:rsidR="00334EE6" w:rsidRDefault="00ED7371" w:rsidP="00ED7371">
      <w:pPr>
        <w:pStyle w:val="a3"/>
      </w:pPr>
      <w:r>
        <w:rPr>
          <w:sz w:val="28"/>
          <w:szCs w:val="28"/>
        </w:rPr>
        <w:t xml:space="preserve">        По результатам проведенных исследований качества питьевой воды в 2021 году на территории МО г. Калининск нестандартных проб не выявлено.</w:t>
      </w:r>
    </w:p>
    <w:sectPr w:rsidR="00334EE6" w:rsidSect="003200E9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371"/>
    <w:rsid w:val="00334EE6"/>
    <w:rsid w:val="00ED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7371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ED7371"/>
    <w:rPr>
      <w:rFonts w:ascii="Times New Roman" w:eastAsia="Times New Roman" w:hAnsi="Times New Roman" w:cs="Times New Roman"/>
      <w:color w:val="00000A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Администрация Калининского района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2</cp:revision>
  <dcterms:created xsi:type="dcterms:W3CDTF">2022-08-31T04:36:00Z</dcterms:created>
  <dcterms:modified xsi:type="dcterms:W3CDTF">2022-08-31T04:36:00Z</dcterms:modified>
</cp:coreProperties>
</file>