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A60627">
        <w:rPr>
          <w:b/>
          <w:bCs/>
        </w:rPr>
        <w:t>1 июля</w:t>
      </w:r>
      <w:r w:rsidR="005E42A3">
        <w:rPr>
          <w:b/>
          <w:bCs/>
        </w:rPr>
        <w:t xml:space="preserve">  20</w:t>
      </w:r>
      <w:r w:rsidR="00A60627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A60627">
        <w:t>9 (девять) лет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>Саратовская  область, Калининский район,</w:t>
      </w:r>
      <w:r w:rsidR="00A60627">
        <w:t xml:space="preserve"> земли </w:t>
      </w:r>
      <w:proofErr w:type="spellStart"/>
      <w:r w:rsidR="00A60627">
        <w:t>Таловского</w:t>
      </w:r>
      <w:proofErr w:type="spellEnd"/>
      <w:r w:rsidR="00A60627">
        <w:t xml:space="preserve"> МО (земельный участок расположен примерно в 4,</w:t>
      </w:r>
      <w:r w:rsidR="001367A1">
        <w:t>2</w:t>
      </w:r>
      <w:r w:rsidR="00A60627">
        <w:t>7 км</w:t>
      </w:r>
      <w:proofErr w:type="gramStart"/>
      <w:r w:rsidR="00A60627">
        <w:t>.</w:t>
      </w:r>
      <w:proofErr w:type="gramEnd"/>
      <w:r w:rsidR="00A60627">
        <w:t xml:space="preserve"> </w:t>
      </w:r>
      <w:proofErr w:type="gramStart"/>
      <w:r w:rsidR="00A60627">
        <w:t>о</w:t>
      </w:r>
      <w:proofErr w:type="gramEnd"/>
      <w:r w:rsidR="00A60627">
        <w:t>т села Михайловка по направлению на юго-восток)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1367A1">
        <w:rPr>
          <w:szCs w:val="20"/>
        </w:rPr>
        <w:t>263097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A60627">
        <w:rPr>
          <w:szCs w:val="20"/>
        </w:rPr>
        <w:t>190701</w:t>
      </w:r>
      <w:r>
        <w:rPr>
          <w:szCs w:val="20"/>
        </w:rPr>
        <w:t>:</w:t>
      </w:r>
      <w:r w:rsidR="001367A1">
        <w:rPr>
          <w:szCs w:val="20"/>
        </w:rPr>
        <w:t>37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Ограничение в использовании: </w:t>
      </w:r>
      <w:r w:rsidR="001367A1">
        <w:rPr>
          <w:szCs w:val="20"/>
        </w:rPr>
        <w:t>9364</w:t>
      </w:r>
      <w:r w:rsidR="00A60627">
        <w:rPr>
          <w:szCs w:val="20"/>
        </w:rPr>
        <w:t xml:space="preserve"> кв.м. предусмотренные  статьей 56 Земельного кодекса РФ, Постановлением Правительства РФ  от 24.02.2009 года № 160</w:t>
      </w:r>
      <w:r>
        <w:rPr>
          <w:szCs w:val="20"/>
        </w:rPr>
        <w:t>.</w:t>
      </w:r>
    </w:p>
    <w:p w:rsidR="00A60627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A60627">
        <w:t>сельскохозяйственное использование (для хранения и переработки сельскохозяйственной продукции).</w:t>
      </w:r>
    </w:p>
    <w:p w:rsidR="005E42A3" w:rsidRDefault="00076C52" w:rsidP="005E42A3">
      <w:pPr>
        <w:jc w:val="both"/>
      </w:pPr>
      <w:r w:rsidRPr="000C2A43">
        <w:lastRenderedPageBreak/>
        <w:t xml:space="preserve"> </w:t>
      </w:r>
      <w:r w:rsidR="005E42A3"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A60627">
        <w:rPr>
          <w:b/>
        </w:rPr>
        <w:t>1</w:t>
      </w:r>
      <w:r>
        <w:rPr>
          <w:b/>
        </w:rPr>
        <w:t xml:space="preserve">» </w:t>
      </w:r>
      <w:r w:rsidR="00A60627">
        <w:rPr>
          <w:b/>
        </w:rPr>
        <w:t>июля</w:t>
      </w:r>
      <w:r>
        <w:rPr>
          <w:b/>
        </w:rPr>
        <w:t xml:space="preserve">  20</w:t>
      </w:r>
      <w:r w:rsidR="00A60627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A60627">
        <w:t>2020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</w:t>
      </w:r>
      <w:r w:rsidR="00A60627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67A1"/>
    <w:rsid w:val="002228BF"/>
    <w:rsid w:val="00243178"/>
    <w:rsid w:val="00435A09"/>
    <w:rsid w:val="00495E27"/>
    <w:rsid w:val="005821A1"/>
    <w:rsid w:val="005E42A3"/>
    <w:rsid w:val="006B74C7"/>
    <w:rsid w:val="00840DBD"/>
    <w:rsid w:val="009F26B6"/>
    <w:rsid w:val="00A60627"/>
    <w:rsid w:val="00C207E0"/>
    <w:rsid w:val="00C237C2"/>
    <w:rsid w:val="00C27FCF"/>
    <w:rsid w:val="00C6529D"/>
    <w:rsid w:val="00C803E5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19</cp:revision>
  <cp:lastPrinted>2018-08-20T05:49:00Z</cp:lastPrinted>
  <dcterms:created xsi:type="dcterms:W3CDTF">2018-06-04T11:23:00Z</dcterms:created>
  <dcterms:modified xsi:type="dcterms:W3CDTF">2020-06-11T09:50:00Z</dcterms:modified>
</cp:coreProperties>
</file>