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342670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19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342670">
        <w:rPr>
          <w:b/>
          <w:sz w:val="16"/>
          <w:szCs w:val="16"/>
        </w:rPr>
        <w:t>1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342670" w:rsidRPr="00342670" w:rsidRDefault="00342670" w:rsidP="004A451F">
      <w:pPr>
        <w:pStyle w:val="a3"/>
        <w:rPr>
          <w:sz w:val="18"/>
          <w:szCs w:val="18"/>
        </w:rPr>
      </w:pPr>
      <w:r w:rsidRPr="00342670">
        <w:rPr>
          <w:sz w:val="18"/>
          <w:szCs w:val="18"/>
        </w:rPr>
        <w:t xml:space="preserve">Саратовская область, Калининский район, </w:t>
      </w:r>
      <w:proofErr w:type="spellStart"/>
      <w:r w:rsidRPr="00342670">
        <w:rPr>
          <w:sz w:val="18"/>
          <w:szCs w:val="18"/>
        </w:rPr>
        <w:t>Малоекатериновское</w:t>
      </w:r>
      <w:proofErr w:type="spellEnd"/>
      <w:r w:rsidRPr="00342670">
        <w:rPr>
          <w:sz w:val="18"/>
          <w:szCs w:val="18"/>
        </w:rPr>
        <w:t xml:space="preserve"> МО,  в 3,0 км</w:t>
      </w:r>
      <w:proofErr w:type="gramStart"/>
      <w:r w:rsidRPr="00342670">
        <w:rPr>
          <w:sz w:val="18"/>
          <w:szCs w:val="18"/>
        </w:rPr>
        <w:t>.</w:t>
      </w:r>
      <w:proofErr w:type="gramEnd"/>
      <w:r w:rsidRPr="00342670">
        <w:rPr>
          <w:sz w:val="18"/>
          <w:szCs w:val="18"/>
        </w:rPr>
        <w:t xml:space="preserve"> </w:t>
      </w:r>
      <w:proofErr w:type="gramStart"/>
      <w:r w:rsidRPr="00342670">
        <w:rPr>
          <w:sz w:val="18"/>
          <w:szCs w:val="18"/>
        </w:rPr>
        <w:t>ю</w:t>
      </w:r>
      <w:proofErr w:type="gramEnd"/>
      <w:r w:rsidRPr="00342670">
        <w:rPr>
          <w:sz w:val="18"/>
          <w:szCs w:val="18"/>
        </w:rPr>
        <w:t xml:space="preserve">го-восточнее с. Б.Ольшанка, </w:t>
      </w:r>
    </w:p>
    <w:p w:rsidR="004A451F" w:rsidRPr="00342670" w:rsidRDefault="00342670" w:rsidP="004A451F">
      <w:pPr>
        <w:pStyle w:val="a3"/>
        <w:rPr>
          <w:sz w:val="18"/>
          <w:szCs w:val="18"/>
        </w:rPr>
      </w:pPr>
      <w:r w:rsidRPr="00342670">
        <w:rPr>
          <w:sz w:val="18"/>
          <w:szCs w:val="18"/>
        </w:rPr>
        <w:t xml:space="preserve">кадастровый </w:t>
      </w:r>
      <w:r w:rsidR="004A451F" w:rsidRPr="00342670">
        <w:rPr>
          <w:sz w:val="18"/>
          <w:szCs w:val="18"/>
        </w:rPr>
        <w:t xml:space="preserve"> номер 64:15:</w:t>
      </w:r>
      <w:r w:rsidRPr="00342670">
        <w:rPr>
          <w:sz w:val="18"/>
          <w:szCs w:val="18"/>
        </w:rPr>
        <w:t>270706</w:t>
      </w:r>
      <w:r w:rsidR="004A451F" w:rsidRPr="00342670">
        <w:rPr>
          <w:sz w:val="18"/>
          <w:szCs w:val="18"/>
        </w:rPr>
        <w:t>:</w:t>
      </w:r>
      <w:r w:rsidRPr="00342670">
        <w:rPr>
          <w:sz w:val="18"/>
          <w:szCs w:val="18"/>
        </w:rPr>
        <w:t>231,</w:t>
      </w:r>
    </w:p>
    <w:p w:rsidR="005E42A3" w:rsidRPr="00342670" w:rsidRDefault="005E42A3" w:rsidP="001C0F0B">
      <w:pPr>
        <w:pStyle w:val="a3"/>
        <w:rPr>
          <w:sz w:val="18"/>
          <w:szCs w:val="18"/>
        </w:rPr>
      </w:pPr>
      <w:r w:rsidRPr="00342670">
        <w:rPr>
          <w:sz w:val="18"/>
          <w:szCs w:val="18"/>
        </w:rPr>
        <w:t xml:space="preserve">Земельный участок  площадью </w:t>
      </w:r>
      <w:r w:rsidR="00342670" w:rsidRPr="00342670">
        <w:rPr>
          <w:sz w:val="18"/>
          <w:szCs w:val="18"/>
        </w:rPr>
        <w:t>467</w:t>
      </w:r>
      <w:r w:rsidR="00F00123" w:rsidRPr="00342670">
        <w:rPr>
          <w:sz w:val="18"/>
          <w:szCs w:val="18"/>
        </w:rPr>
        <w:t xml:space="preserve"> </w:t>
      </w:r>
      <w:r w:rsidR="00081D16" w:rsidRPr="00342670">
        <w:rPr>
          <w:sz w:val="18"/>
          <w:szCs w:val="18"/>
        </w:rPr>
        <w:t>000</w:t>
      </w:r>
      <w:r w:rsidRPr="00342670">
        <w:rPr>
          <w:sz w:val="18"/>
          <w:szCs w:val="18"/>
        </w:rPr>
        <w:t xml:space="preserve">  кв.м</w:t>
      </w:r>
      <w:proofErr w:type="gramStart"/>
      <w:r w:rsidRPr="00342670">
        <w:rPr>
          <w:sz w:val="18"/>
          <w:szCs w:val="18"/>
        </w:rPr>
        <w:t>..</w:t>
      </w:r>
      <w:proofErr w:type="gramEnd"/>
    </w:p>
    <w:p w:rsidR="005E42A3" w:rsidRPr="00342670" w:rsidRDefault="005E42A3" w:rsidP="00B77E1A">
      <w:pPr>
        <w:jc w:val="both"/>
        <w:rPr>
          <w:sz w:val="18"/>
          <w:szCs w:val="18"/>
        </w:rPr>
      </w:pPr>
      <w:r w:rsidRPr="00342670">
        <w:rPr>
          <w:sz w:val="18"/>
          <w:szCs w:val="18"/>
        </w:rPr>
        <w:t>Категория земель:</w:t>
      </w:r>
      <w:r w:rsidR="00BE11B1" w:rsidRPr="00342670">
        <w:rPr>
          <w:sz w:val="18"/>
          <w:szCs w:val="18"/>
        </w:rPr>
        <w:t xml:space="preserve"> земли</w:t>
      </w:r>
      <w:r w:rsidR="00ED633A" w:rsidRPr="00342670">
        <w:rPr>
          <w:sz w:val="18"/>
          <w:szCs w:val="18"/>
        </w:rPr>
        <w:t xml:space="preserve"> </w:t>
      </w:r>
      <w:r w:rsidR="00B70C44" w:rsidRPr="00342670">
        <w:rPr>
          <w:sz w:val="18"/>
          <w:szCs w:val="18"/>
        </w:rPr>
        <w:t xml:space="preserve"> </w:t>
      </w:r>
      <w:r w:rsidR="00973011" w:rsidRPr="00342670">
        <w:rPr>
          <w:sz w:val="18"/>
          <w:szCs w:val="18"/>
        </w:rPr>
        <w:t>сельскохозяйственного назначения</w:t>
      </w:r>
      <w:r w:rsidRPr="00342670">
        <w:rPr>
          <w:sz w:val="18"/>
          <w:szCs w:val="18"/>
        </w:rPr>
        <w:t>.</w:t>
      </w:r>
    </w:p>
    <w:p w:rsidR="0080008A" w:rsidRPr="00342670" w:rsidRDefault="005E42A3" w:rsidP="00B77E1A">
      <w:pPr>
        <w:jc w:val="both"/>
        <w:rPr>
          <w:sz w:val="18"/>
          <w:szCs w:val="18"/>
        </w:rPr>
      </w:pPr>
      <w:proofErr w:type="gramStart"/>
      <w:r w:rsidRPr="00342670">
        <w:rPr>
          <w:sz w:val="18"/>
          <w:szCs w:val="18"/>
        </w:rPr>
        <w:t>Ограничение в использовании:</w:t>
      </w:r>
      <w:r w:rsidR="00F16A1A" w:rsidRPr="00342670">
        <w:rPr>
          <w:sz w:val="18"/>
          <w:szCs w:val="18"/>
        </w:rPr>
        <w:t xml:space="preserve"> </w:t>
      </w:r>
      <w:r w:rsidR="00342670" w:rsidRPr="00342670">
        <w:rPr>
          <w:sz w:val="18"/>
          <w:szCs w:val="18"/>
        </w:rPr>
        <w:t>ограничения в использовании: 32723 кв.м., 74426 кв.м., 78204 кв.м., весь – предусмотренные ст. 56 Земельного кодекса РФ</w:t>
      </w:r>
      <w:r w:rsidR="00081D16" w:rsidRPr="00342670">
        <w:rPr>
          <w:sz w:val="18"/>
          <w:szCs w:val="18"/>
        </w:rPr>
        <w:t>.</w:t>
      </w:r>
      <w:r w:rsidR="0080008A" w:rsidRPr="00342670">
        <w:rPr>
          <w:sz w:val="18"/>
          <w:szCs w:val="18"/>
        </w:rPr>
        <w:t xml:space="preserve"> </w:t>
      </w:r>
      <w:proofErr w:type="gramEnd"/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342670">
        <w:rPr>
          <w:b/>
          <w:sz w:val="16"/>
          <w:szCs w:val="16"/>
        </w:rPr>
        <w:t>19</w:t>
      </w:r>
      <w:r w:rsidRPr="00432949">
        <w:rPr>
          <w:b/>
          <w:sz w:val="16"/>
          <w:szCs w:val="16"/>
        </w:rPr>
        <w:t xml:space="preserve">» </w:t>
      </w:r>
      <w:r w:rsidR="00342670">
        <w:rPr>
          <w:b/>
          <w:sz w:val="16"/>
          <w:szCs w:val="16"/>
        </w:rPr>
        <w:t>сентября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2670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A451F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51526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3398B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107</cp:revision>
  <cp:lastPrinted>2021-03-29T05:54:00Z</cp:lastPrinted>
  <dcterms:created xsi:type="dcterms:W3CDTF">2020-07-28T12:00:00Z</dcterms:created>
  <dcterms:modified xsi:type="dcterms:W3CDTF">2022-08-12T06:27:00Z</dcterms:modified>
</cp:coreProperties>
</file>