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0D35D2">
        <w:t>806</w:t>
      </w:r>
    </w:p>
    <w:p w:rsidR="00877329" w:rsidRPr="009D19B7" w:rsidRDefault="00877329" w:rsidP="0007374D"/>
    <w:p w:rsidR="00877329" w:rsidRPr="009D19B7" w:rsidRDefault="00877329" w:rsidP="00877329">
      <w:pPr>
        <w:jc w:val="center"/>
      </w:pPr>
      <w:r w:rsidRPr="009D19B7">
        <w:t>г. Калининск</w:t>
      </w:r>
    </w:p>
    <w:p w:rsidR="005A333E" w:rsidRPr="00A56DF9" w:rsidRDefault="005A333E" w:rsidP="00A56DF9">
      <w:pPr>
        <w:ind w:firstLine="567"/>
        <w:jc w:val="both"/>
        <w:rPr>
          <w:color w:val="000000" w:themeColor="text1"/>
          <w:sz w:val="28"/>
        </w:rPr>
      </w:pPr>
      <w:bookmarkStart w:id="0" w:name="_GoBack"/>
      <w:bookmarkEnd w:id="0"/>
    </w:p>
    <w:p w:rsidR="00A56DF9" w:rsidRPr="00A56DF9" w:rsidRDefault="00A56DF9" w:rsidP="00A56DF9">
      <w:pPr>
        <w:pStyle w:val="a5"/>
        <w:rPr>
          <w:b/>
        </w:rPr>
      </w:pPr>
      <w:r w:rsidRPr="00A56DF9">
        <w:rPr>
          <w:b/>
        </w:rPr>
        <w:t>Утверждении схемы расположения</w:t>
      </w:r>
    </w:p>
    <w:p w:rsidR="00A56DF9" w:rsidRDefault="00A56DF9" w:rsidP="00A56DF9">
      <w:pPr>
        <w:pStyle w:val="a5"/>
        <w:rPr>
          <w:b/>
        </w:rPr>
      </w:pPr>
      <w:r w:rsidRPr="00A56DF9">
        <w:rPr>
          <w:b/>
        </w:rPr>
        <w:t xml:space="preserve">земельного участка или земельных </w:t>
      </w:r>
    </w:p>
    <w:p w:rsidR="00A56DF9" w:rsidRPr="00A56DF9" w:rsidRDefault="00A56DF9" w:rsidP="00A56DF9">
      <w:pPr>
        <w:pStyle w:val="a5"/>
        <w:rPr>
          <w:b/>
        </w:rPr>
      </w:pPr>
      <w:r>
        <w:rPr>
          <w:b/>
        </w:rPr>
        <w:t>участков на кадастровом плане</w:t>
      </w:r>
    </w:p>
    <w:p w:rsidR="00A56DF9" w:rsidRPr="00A56DF9" w:rsidRDefault="00A56DF9" w:rsidP="00A56DF9">
      <w:pPr>
        <w:widowControl w:val="0"/>
        <w:ind w:firstLine="567"/>
        <w:jc w:val="both"/>
        <w:rPr>
          <w:sz w:val="28"/>
          <w:szCs w:val="28"/>
        </w:rPr>
      </w:pPr>
    </w:p>
    <w:p w:rsidR="00A56DF9" w:rsidRPr="00A56DF9" w:rsidRDefault="00A56DF9" w:rsidP="00A56DF9">
      <w:pPr>
        <w:pStyle w:val="a5"/>
        <w:ind w:firstLine="567"/>
        <w:rPr>
          <w:szCs w:val="28"/>
        </w:rPr>
      </w:pPr>
      <w:r w:rsidRPr="00A56DF9">
        <w:rPr>
          <w:szCs w:val="28"/>
        </w:rPr>
        <w:t>Рассмотрев заявление Наджафовой Самиры Азадовны, 11.01.2006 года рождении, паспорт 63 19 664100, выданный 28.01.2020 года ГУ МВД России по Саратов</w:t>
      </w:r>
      <w:r>
        <w:rPr>
          <w:szCs w:val="28"/>
        </w:rPr>
        <w:t>ской области (код подразделения</w:t>
      </w:r>
      <w:r w:rsidRPr="00A56DF9">
        <w:rPr>
          <w:szCs w:val="28"/>
        </w:rPr>
        <w:t xml:space="preserve"> 640-021), зарегистрированной по адресу: Саратовская область, Калининский район, д. Панцыровка, ул. Широкая, д. 36, кв. 1, и в соответствии со ст. 11, 11.10, Земельного Кодекса Российской Федерации от 25.10.2001 года № 136-ФЗ (с изменениями и дополнениями), в соответствии с заключением </w:t>
      </w:r>
      <w:r>
        <w:rPr>
          <w:szCs w:val="28"/>
        </w:rPr>
        <w:t>публичных слушаний по вопросу «</w:t>
      </w:r>
      <w:r w:rsidRPr="00A56DF9">
        <w:rPr>
          <w:szCs w:val="28"/>
        </w:rPr>
        <w:t>О рассмотрении схемы расположения земельного участка или земельных участков на кадастровом плане территории на котором расположен одноэтажный двух</w:t>
      </w:r>
      <w:r>
        <w:rPr>
          <w:szCs w:val="28"/>
        </w:rPr>
        <w:t xml:space="preserve">квартирный дом» от 16.05.2025 года, </w:t>
      </w:r>
      <w:r w:rsidRPr="00A56DF9">
        <w:rPr>
          <w:szCs w:val="28"/>
        </w:rPr>
        <w:t>п.</w:t>
      </w:r>
      <w:r>
        <w:rPr>
          <w:szCs w:val="28"/>
        </w:rPr>
        <w:t xml:space="preserve"> </w:t>
      </w:r>
      <w:r w:rsidRPr="00A56DF9">
        <w:rPr>
          <w:szCs w:val="28"/>
        </w:rPr>
        <w:t>2 ст. 3.3. Федерального закона от 25.10.2001</w:t>
      </w:r>
      <w:r>
        <w:rPr>
          <w:szCs w:val="28"/>
        </w:rPr>
        <w:t xml:space="preserve"> года</w:t>
      </w:r>
      <w:r w:rsidRPr="00A56DF9">
        <w:rPr>
          <w:szCs w:val="28"/>
        </w:rPr>
        <w:t xml:space="preserve"> №</w:t>
      </w:r>
      <w:r>
        <w:rPr>
          <w:szCs w:val="28"/>
        </w:rPr>
        <w:t xml:space="preserve"> </w:t>
      </w:r>
      <w:r w:rsidRPr="00A56DF9">
        <w:rPr>
          <w:szCs w:val="28"/>
        </w:rPr>
        <w:t xml:space="preserve">137-ФЗ «О введении в действие Земельного кодекса РФ» (с изменениями и дополнениями), </w:t>
      </w:r>
      <w:r>
        <w:rPr>
          <w:szCs w:val="28"/>
        </w:rPr>
        <w:t>ст. 16 от 29.12.2004 года</w:t>
      </w:r>
      <w:r w:rsidRPr="00A56DF9">
        <w:rPr>
          <w:szCs w:val="28"/>
        </w:rPr>
        <w:t xml:space="preserve"> №</w:t>
      </w:r>
      <w:r>
        <w:rPr>
          <w:szCs w:val="28"/>
        </w:rPr>
        <w:t xml:space="preserve"> 189-ФЗ </w:t>
      </w:r>
      <w:r w:rsidRPr="00A56DF9">
        <w:rPr>
          <w:szCs w:val="28"/>
        </w:rPr>
        <w:t>«О введении в действие ЖК РФ», приказом Министерства строительства и жилищно-коммунального хозяйства РФ от 7 м</w:t>
      </w:r>
      <w:r>
        <w:rPr>
          <w:szCs w:val="28"/>
        </w:rPr>
        <w:t xml:space="preserve">арта 2019 года </w:t>
      </w:r>
      <w:r w:rsidRPr="00A56DF9">
        <w:rPr>
          <w:szCs w:val="28"/>
        </w:rPr>
        <w:t>№</w:t>
      </w:r>
      <w:r>
        <w:rPr>
          <w:szCs w:val="28"/>
        </w:rPr>
        <w:t xml:space="preserve"> </w:t>
      </w:r>
      <w:r w:rsidRPr="00A56DF9">
        <w:rPr>
          <w:szCs w:val="28"/>
        </w:rPr>
        <w:t>153/пр «Об утверждении методических рекомендаций по проведению работ по формированию земельных участков, на которых расположены многоквартирные дома», административным регламентом</w:t>
      </w:r>
      <w:r w:rsidRPr="00A56DF9">
        <w:rPr>
          <w:rFonts w:eastAsia="PMingLiU"/>
          <w:bCs/>
          <w:szCs w:val="28"/>
        </w:rPr>
        <w:t xml:space="preserve"> предоставления муниципальной услуги</w:t>
      </w:r>
      <w:r w:rsidRPr="00A56DF9">
        <w:rPr>
          <w:szCs w:val="28"/>
        </w:rPr>
        <w:t xml:space="preserve"> «Утверждении схемы расположения земельного участка</w:t>
      </w:r>
      <w:r>
        <w:rPr>
          <w:szCs w:val="28"/>
        </w:rPr>
        <w:t xml:space="preserve"> или земельных участков</w:t>
      </w:r>
      <w:r w:rsidRPr="00A56DF9">
        <w:rPr>
          <w:szCs w:val="28"/>
        </w:rPr>
        <w:t xml:space="preserve"> на кадастровом плане», утвержденным постановлением администрации Калининского муниципального района Саратовской области от 06.06.2022 года № 679, </w:t>
      </w:r>
      <w:r w:rsidRPr="00A56DF9">
        <w:rPr>
          <w:bCs/>
          <w:szCs w:val="28"/>
        </w:rPr>
        <w:t xml:space="preserve">Правилами землепользования и застройки Симоновского муниципального образования Калининского муниципального района Саратовской области, </w:t>
      </w:r>
      <w:r>
        <w:rPr>
          <w:szCs w:val="28"/>
        </w:rPr>
        <w:t>утвержденные решением «</w:t>
      </w:r>
      <w:r w:rsidRPr="00A56DF9">
        <w:rPr>
          <w:szCs w:val="28"/>
        </w:rPr>
        <w:t>Совета депутатов Симоновского муниципального образования Калининского муниципально</w:t>
      </w:r>
      <w:r>
        <w:rPr>
          <w:szCs w:val="28"/>
        </w:rPr>
        <w:t xml:space="preserve">го района Саратовской области» </w:t>
      </w:r>
      <w:r w:rsidRPr="00A56DF9">
        <w:rPr>
          <w:bCs/>
          <w:szCs w:val="28"/>
        </w:rPr>
        <w:t>от 29.12.2012 года №</w:t>
      </w:r>
      <w:r>
        <w:rPr>
          <w:bCs/>
          <w:szCs w:val="28"/>
        </w:rPr>
        <w:t xml:space="preserve"> </w:t>
      </w:r>
      <w:r w:rsidRPr="00A56DF9">
        <w:rPr>
          <w:bCs/>
          <w:szCs w:val="28"/>
        </w:rPr>
        <w:t xml:space="preserve">101-238 (а) </w:t>
      </w:r>
      <w:r w:rsidRPr="00A56DF9">
        <w:rPr>
          <w:szCs w:val="28"/>
        </w:rPr>
        <w:t>(с изменениями и дополнениями), руководствуясь Уставом Кали</w:t>
      </w:r>
      <w:r>
        <w:rPr>
          <w:szCs w:val="28"/>
        </w:rPr>
        <w:t xml:space="preserve">нинского </w:t>
      </w:r>
      <w:r w:rsidRPr="00A56DF9">
        <w:rPr>
          <w:szCs w:val="28"/>
        </w:rPr>
        <w:t>муниципального района Саратовской области, ПОСТАНОВЛЯЕТ:</w:t>
      </w:r>
    </w:p>
    <w:p w:rsidR="00A56DF9" w:rsidRPr="00A56DF9" w:rsidRDefault="00A56DF9" w:rsidP="00A56DF9">
      <w:pPr>
        <w:pStyle w:val="a5"/>
        <w:ind w:firstLine="567"/>
        <w:rPr>
          <w:szCs w:val="28"/>
        </w:rPr>
      </w:pPr>
    </w:p>
    <w:p w:rsidR="00A56DF9" w:rsidRPr="00A56DF9" w:rsidRDefault="00A56DF9" w:rsidP="00A56DF9">
      <w:pPr>
        <w:pStyle w:val="23"/>
        <w:ind w:firstLine="567"/>
        <w:rPr>
          <w:b w:val="0"/>
          <w:szCs w:val="28"/>
        </w:rPr>
      </w:pPr>
      <w:r w:rsidRPr="00A56DF9">
        <w:rPr>
          <w:b w:val="0"/>
          <w:szCs w:val="28"/>
        </w:rPr>
        <w:lastRenderedPageBreak/>
        <w:t>1.</w:t>
      </w:r>
      <w:r>
        <w:rPr>
          <w:b w:val="0"/>
          <w:szCs w:val="28"/>
        </w:rPr>
        <w:t xml:space="preserve"> </w:t>
      </w:r>
      <w:r w:rsidRPr="00A56DF9">
        <w:rPr>
          <w:b w:val="0"/>
          <w:szCs w:val="28"/>
        </w:rPr>
        <w:t>Утвердить схему расположения земельного участка в кадастровом квартале 64:15:170501, площадью 3000 (три тысячи) квадратных метров, расположенного по адресу: Саратовская область, Калининский район, д. Панцыровка, ул. Широкая, д. 36 согласно приложению.</w:t>
      </w:r>
    </w:p>
    <w:p w:rsidR="00A56DF9" w:rsidRPr="00A56DF9" w:rsidRDefault="00A56DF9" w:rsidP="00A56DF9">
      <w:pPr>
        <w:pStyle w:val="23"/>
        <w:ind w:firstLine="567"/>
        <w:rPr>
          <w:b w:val="0"/>
          <w:szCs w:val="28"/>
        </w:rPr>
      </w:pPr>
      <w:r w:rsidRPr="00A56DF9">
        <w:rPr>
          <w:b w:val="0"/>
          <w:szCs w:val="28"/>
        </w:rPr>
        <w:t>Категория земель: земли населенных пунктов</w:t>
      </w:r>
      <w:r>
        <w:rPr>
          <w:b w:val="0"/>
          <w:szCs w:val="28"/>
        </w:rPr>
        <w:t>.</w:t>
      </w:r>
    </w:p>
    <w:p w:rsidR="00A56DF9" w:rsidRPr="00A56DF9" w:rsidRDefault="00A56DF9" w:rsidP="00A56DF9">
      <w:pPr>
        <w:pStyle w:val="23"/>
        <w:ind w:firstLine="567"/>
        <w:rPr>
          <w:b w:val="0"/>
          <w:szCs w:val="28"/>
        </w:rPr>
      </w:pPr>
      <w:r w:rsidRPr="00A56DF9">
        <w:rPr>
          <w:b w:val="0"/>
          <w:szCs w:val="28"/>
        </w:rPr>
        <w:t xml:space="preserve">Ограничения в использовании: нет. </w:t>
      </w:r>
    </w:p>
    <w:p w:rsidR="00A56DF9" w:rsidRPr="00A56DF9" w:rsidRDefault="00A56DF9" w:rsidP="00A56DF9">
      <w:pPr>
        <w:pStyle w:val="23"/>
        <w:ind w:firstLine="567"/>
        <w:rPr>
          <w:b w:val="0"/>
          <w:szCs w:val="28"/>
        </w:rPr>
      </w:pPr>
      <w:r w:rsidRPr="00A56DF9">
        <w:rPr>
          <w:b w:val="0"/>
          <w:szCs w:val="28"/>
        </w:rPr>
        <w:t>Разрешенное использование: малоэтажная многоквартирная жилая застройка.</w:t>
      </w:r>
    </w:p>
    <w:p w:rsidR="00A56DF9" w:rsidRPr="00A56DF9" w:rsidRDefault="00A56DF9" w:rsidP="00A56DF9">
      <w:pPr>
        <w:pStyle w:val="23"/>
        <w:ind w:firstLine="567"/>
        <w:rPr>
          <w:b w:val="0"/>
          <w:szCs w:val="28"/>
        </w:rPr>
      </w:pPr>
      <w:r w:rsidRPr="00A56DF9">
        <w:rPr>
          <w:b w:val="0"/>
          <w:szCs w:val="28"/>
        </w:rPr>
        <w:t>Земельный участок расположен в зоне жилой застройки первого типа (Ж-1), где предусмотрено разрешенное использование: малоэтажная многоквартирная жилая застройка.</w:t>
      </w:r>
    </w:p>
    <w:p w:rsidR="00A56DF9" w:rsidRPr="00A56DF9" w:rsidRDefault="00A56DF9" w:rsidP="00A56DF9">
      <w:pPr>
        <w:pStyle w:val="23"/>
        <w:ind w:firstLine="567"/>
        <w:rPr>
          <w:b w:val="0"/>
          <w:szCs w:val="28"/>
        </w:rPr>
      </w:pPr>
      <w:r w:rsidRPr="00A56DF9">
        <w:rPr>
          <w:b w:val="0"/>
          <w:szCs w:val="28"/>
        </w:rPr>
        <w:t>2.</w:t>
      </w:r>
      <w:r>
        <w:rPr>
          <w:b w:val="0"/>
          <w:szCs w:val="28"/>
        </w:rPr>
        <w:t xml:space="preserve"> </w:t>
      </w:r>
      <w:r w:rsidRPr="00A56DF9">
        <w:rPr>
          <w:b w:val="0"/>
          <w:szCs w:val="28"/>
        </w:rPr>
        <w:t>Настоящее постановление вступает в силу с момента его подписания.</w:t>
      </w:r>
    </w:p>
    <w:p w:rsidR="00566999" w:rsidRPr="00A56DF9" w:rsidRDefault="00566999" w:rsidP="00A56DF9">
      <w:pPr>
        <w:ind w:firstLine="567"/>
        <w:jc w:val="both"/>
        <w:rPr>
          <w:color w:val="000000" w:themeColor="text1"/>
          <w:sz w:val="28"/>
        </w:rPr>
      </w:pPr>
    </w:p>
    <w:p w:rsidR="00CB6B46" w:rsidRPr="00A56DF9" w:rsidRDefault="00CB6B46" w:rsidP="00A56DF9">
      <w:pPr>
        <w:ind w:firstLine="567"/>
        <w:jc w:val="both"/>
        <w:rPr>
          <w:color w:val="000000" w:themeColor="text1"/>
          <w:sz w:val="28"/>
        </w:rPr>
      </w:pPr>
    </w:p>
    <w:p w:rsidR="00813EF6" w:rsidRPr="00A56DF9" w:rsidRDefault="00813EF6" w:rsidP="00A56DF9">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7F7491" w:rsidRDefault="007F7491" w:rsidP="00AB5A2E">
      <w:pPr>
        <w:jc w:val="both"/>
        <w:rPr>
          <w:color w:val="000000" w:themeColor="text1"/>
        </w:rPr>
      </w:pPr>
    </w:p>
    <w:p w:rsidR="007F7491" w:rsidRDefault="007F7491" w:rsidP="00AB5A2E">
      <w:pPr>
        <w:jc w:val="both"/>
        <w:rPr>
          <w:color w:val="000000" w:themeColor="text1"/>
        </w:rPr>
      </w:pPr>
    </w:p>
    <w:p w:rsidR="00CD6275" w:rsidRDefault="00CD6275" w:rsidP="00AB5A2E">
      <w:pPr>
        <w:jc w:val="both"/>
        <w:rPr>
          <w:color w:val="000000" w:themeColor="text1"/>
        </w:rPr>
      </w:pPr>
    </w:p>
    <w:p w:rsidR="009A3525" w:rsidRDefault="009A3525" w:rsidP="00AB5A2E">
      <w:pPr>
        <w:jc w:val="both"/>
        <w:rPr>
          <w:color w:val="000000" w:themeColor="text1"/>
        </w:rPr>
      </w:pPr>
    </w:p>
    <w:p w:rsidR="009A3525" w:rsidRDefault="009A3525" w:rsidP="00AB5A2E">
      <w:pPr>
        <w:jc w:val="both"/>
        <w:rPr>
          <w:color w:val="000000" w:themeColor="text1"/>
        </w:rPr>
      </w:pPr>
    </w:p>
    <w:p w:rsidR="009A3525" w:rsidRDefault="009A3525" w:rsidP="00AB5A2E">
      <w:pPr>
        <w:jc w:val="both"/>
        <w:rPr>
          <w:color w:val="000000" w:themeColor="text1"/>
        </w:rPr>
      </w:pPr>
    </w:p>
    <w:p w:rsidR="00062D95" w:rsidRDefault="00062D95" w:rsidP="00AB5A2E">
      <w:pPr>
        <w:jc w:val="both"/>
        <w:rPr>
          <w:color w:val="000000" w:themeColor="text1"/>
        </w:rPr>
      </w:pPr>
    </w:p>
    <w:p w:rsidR="007D087D" w:rsidRDefault="007D087D" w:rsidP="00AB5A2E">
      <w:pPr>
        <w:jc w:val="both"/>
        <w:rPr>
          <w:color w:val="000000" w:themeColor="text1"/>
        </w:rPr>
      </w:pPr>
    </w:p>
    <w:p w:rsidR="007D087D" w:rsidRDefault="007D087D" w:rsidP="00AB5A2E">
      <w:pPr>
        <w:jc w:val="both"/>
        <w:rPr>
          <w:color w:val="000000" w:themeColor="text1"/>
        </w:rPr>
      </w:pPr>
    </w:p>
    <w:p w:rsidR="007D087D" w:rsidRDefault="007D087D" w:rsidP="00AB5A2E">
      <w:pPr>
        <w:jc w:val="both"/>
        <w:rPr>
          <w:color w:val="000000" w:themeColor="text1"/>
        </w:rPr>
      </w:pPr>
    </w:p>
    <w:p w:rsidR="007D087D" w:rsidRDefault="007D087D" w:rsidP="00AB5A2E">
      <w:pPr>
        <w:jc w:val="both"/>
        <w:rPr>
          <w:color w:val="000000" w:themeColor="text1"/>
        </w:rPr>
      </w:pPr>
    </w:p>
    <w:p w:rsidR="007D087D" w:rsidRDefault="007D087D" w:rsidP="00AB5A2E">
      <w:pPr>
        <w:jc w:val="both"/>
        <w:rPr>
          <w:color w:val="000000" w:themeColor="text1"/>
        </w:rPr>
      </w:pPr>
    </w:p>
    <w:p w:rsidR="007D087D" w:rsidRDefault="007D087D" w:rsidP="00AB5A2E">
      <w:pPr>
        <w:jc w:val="both"/>
        <w:rPr>
          <w:color w:val="000000" w:themeColor="text1"/>
        </w:rPr>
      </w:pPr>
    </w:p>
    <w:p w:rsidR="007D087D" w:rsidRDefault="007D087D" w:rsidP="00AB5A2E">
      <w:pPr>
        <w:jc w:val="both"/>
        <w:rPr>
          <w:color w:val="000000" w:themeColor="text1"/>
        </w:rPr>
      </w:pPr>
    </w:p>
    <w:p w:rsidR="00A56DF9" w:rsidRDefault="00A56DF9" w:rsidP="00AB5A2E">
      <w:pPr>
        <w:jc w:val="both"/>
        <w:rPr>
          <w:color w:val="000000" w:themeColor="text1"/>
        </w:rPr>
      </w:pPr>
    </w:p>
    <w:p w:rsidR="00A56DF9" w:rsidRDefault="00A56DF9" w:rsidP="00AB5A2E">
      <w:pPr>
        <w:jc w:val="both"/>
        <w:rPr>
          <w:color w:val="000000" w:themeColor="text1"/>
        </w:rPr>
      </w:pPr>
    </w:p>
    <w:p w:rsidR="00A56DF9" w:rsidRDefault="00A56DF9" w:rsidP="00AB5A2E">
      <w:pPr>
        <w:jc w:val="both"/>
        <w:rPr>
          <w:color w:val="000000" w:themeColor="text1"/>
        </w:rPr>
      </w:pPr>
    </w:p>
    <w:p w:rsidR="00A56DF9" w:rsidRDefault="00A56DF9" w:rsidP="00AB5A2E">
      <w:pPr>
        <w:jc w:val="both"/>
        <w:rPr>
          <w:color w:val="000000" w:themeColor="text1"/>
        </w:rPr>
      </w:pPr>
    </w:p>
    <w:p w:rsidR="00A56DF9" w:rsidRDefault="00A56DF9" w:rsidP="00AB5A2E">
      <w:pPr>
        <w:jc w:val="both"/>
        <w:rPr>
          <w:color w:val="000000" w:themeColor="text1"/>
        </w:rPr>
      </w:pPr>
    </w:p>
    <w:p w:rsidR="00A56DF9" w:rsidRDefault="00A56DF9" w:rsidP="00AB5A2E">
      <w:pPr>
        <w:jc w:val="both"/>
        <w:rPr>
          <w:color w:val="000000" w:themeColor="text1"/>
        </w:rPr>
      </w:pPr>
    </w:p>
    <w:p w:rsidR="00A56DF9" w:rsidRDefault="00A56DF9"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A56DF9">
        <w:rPr>
          <w:color w:val="000000" w:themeColor="text1"/>
        </w:rPr>
        <w:t>Антоненко Е.Б.</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156" w:rsidRDefault="00C45156">
      <w:r>
        <w:separator/>
      </w:r>
    </w:p>
  </w:endnote>
  <w:endnote w:type="continuationSeparator" w:id="1">
    <w:p w:rsidR="00C45156" w:rsidRDefault="00C45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156" w:rsidRDefault="00C45156">
      <w:r>
        <w:separator/>
      </w:r>
    </w:p>
  </w:footnote>
  <w:footnote w:type="continuationSeparator" w:id="1">
    <w:p w:rsidR="00C45156" w:rsidRDefault="00C45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2453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2025-06-03T11:49:00Z</cp:lastPrinted>
  <dcterms:created xsi:type="dcterms:W3CDTF">2025-06-04T06:30:00Z</dcterms:created>
  <dcterms:modified xsi:type="dcterms:W3CDTF">2025-06-04T06:30:00Z</dcterms:modified>
</cp:coreProperties>
</file>