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300E3">
        <w:t>27</w:t>
      </w:r>
      <w:r w:rsidR="00D55B0A">
        <w:t xml:space="preserve"> августа</w:t>
      </w:r>
      <w:r w:rsidR="009D7A78" w:rsidRPr="009D19B7">
        <w:t xml:space="preserve"> 2025</w:t>
      </w:r>
      <w:r w:rsidR="00702FF3">
        <w:t xml:space="preserve"> года № </w:t>
      </w:r>
      <w:r w:rsidR="00C300E3">
        <w:t>1186</w:t>
      </w:r>
    </w:p>
    <w:p w:rsidR="00877329" w:rsidRPr="009D19B7" w:rsidRDefault="00877329" w:rsidP="0007374D"/>
    <w:p w:rsidR="00877329" w:rsidRPr="009D19B7" w:rsidRDefault="00877329" w:rsidP="00877329">
      <w:pPr>
        <w:jc w:val="center"/>
      </w:pPr>
      <w:r w:rsidRPr="009D19B7">
        <w:t>г. Калининск</w:t>
      </w:r>
    </w:p>
    <w:p w:rsidR="006B3778" w:rsidRPr="001530A1" w:rsidRDefault="006B3778" w:rsidP="001530A1">
      <w:pPr>
        <w:ind w:firstLine="567"/>
        <w:jc w:val="both"/>
        <w:rPr>
          <w:sz w:val="28"/>
        </w:rPr>
      </w:pPr>
      <w:bookmarkStart w:id="0" w:name="_GoBack"/>
      <w:bookmarkEnd w:id="0"/>
    </w:p>
    <w:p w:rsidR="001530A1" w:rsidRPr="001530A1" w:rsidRDefault="001530A1" w:rsidP="001530A1">
      <w:pPr>
        <w:jc w:val="both"/>
        <w:rPr>
          <w:b/>
          <w:bCs/>
          <w:sz w:val="28"/>
          <w:szCs w:val="28"/>
        </w:rPr>
      </w:pPr>
      <w:r w:rsidRPr="001530A1">
        <w:rPr>
          <w:b/>
          <w:bCs/>
          <w:sz w:val="28"/>
          <w:szCs w:val="28"/>
        </w:rPr>
        <w:t>О внесении изменений в постановление</w:t>
      </w:r>
    </w:p>
    <w:p w:rsidR="001530A1" w:rsidRPr="001530A1" w:rsidRDefault="001530A1" w:rsidP="001530A1">
      <w:pPr>
        <w:jc w:val="both"/>
        <w:rPr>
          <w:b/>
          <w:bCs/>
          <w:sz w:val="28"/>
          <w:szCs w:val="28"/>
        </w:rPr>
      </w:pPr>
      <w:r w:rsidRPr="001530A1">
        <w:rPr>
          <w:b/>
          <w:bCs/>
          <w:sz w:val="28"/>
          <w:szCs w:val="28"/>
        </w:rPr>
        <w:t xml:space="preserve">администрации Калининского </w:t>
      </w:r>
    </w:p>
    <w:p w:rsidR="001530A1" w:rsidRPr="001530A1" w:rsidRDefault="001530A1" w:rsidP="001530A1">
      <w:pPr>
        <w:jc w:val="both"/>
        <w:rPr>
          <w:b/>
          <w:bCs/>
          <w:sz w:val="28"/>
          <w:szCs w:val="28"/>
        </w:rPr>
      </w:pPr>
      <w:r w:rsidRPr="001530A1">
        <w:rPr>
          <w:b/>
          <w:bCs/>
          <w:sz w:val="28"/>
          <w:szCs w:val="28"/>
        </w:rPr>
        <w:t xml:space="preserve">муниципального района Саратовской </w:t>
      </w:r>
    </w:p>
    <w:p w:rsidR="001530A1" w:rsidRPr="001530A1" w:rsidRDefault="001530A1" w:rsidP="001530A1">
      <w:pPr>
        <w:jc w:val="both"/>
        <w:rPr>
          <w:b/>
          <w:bCs/>
          <w:sz w:val="28"/>
          <w:szCs w:val="28"/>
        </w:rPr>
      </w:pPr>
      <w:r w:rsidRPr="001530A1">
        <w:rPr>
          <w:b/>
          <w:bCs/>
          <w:sz w:val="28"/>
          <w:szCs w:val="28"/>
        </w:rPr>
        <w:t>об</w:t>
      </w:r>
      <w:r>
        <w:rPr>
          <w:b/>
          <w:bCs/>
          <w:sz w:val="28"/>
          <w:szCs w:val="28"/>
        </w:rPr>
        <w:t>ласти от 18.11.2024 года № 1580</w:t>
      </w:r>
    </w:p>
    <w:p w:rsidR="001530A1" w:rsidRPr="001530A1" w:rsidRDefault="001530A1" w:rsidP="001530A1">
      <w:pPr>
        <w:ind w:firstLine="567"/>
        <w:jc w:val="both"/>
        <w:rPr>
          <w:sz w:val="28"/>
          <w:szCs w:val="28"/>
        </w:rPr>
      </w:pPr>
    </w:p>
    <w:p w:rsidR="001530A1" w:rsidRDefault="001530A1" w:rsidP="001530A1">
      <w:pPr>
        <w:ind w:firstLine="567"/>
        <w:jc w:val="both"/>
        <w:rPr>
          <w:sz w:val="28"/>
          <w:szCs w:val="28"/>
        </w:rPr>
      </w:pPr>
      <w:r w:rsidRPr="001530A1">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Уставом Кали</w:t>
      </w:r>
      <w:r>
        <w:rPr>
          <w:sz w:val="28"/>
          <w:szCs w:val="28"/>
        </w:rPr>
        <w:t xml:space="preserve">нинского муниципального района </w:t>
      </w:r>
      <w:r w:rsidRPr="001530A1">
        <w:rPr>
          <w:sz w:val="28"/>
          <w:szCs w:val="28"/>
        </w:rPr>
        <w:t>Саратовской области,</w:t>
      </w:r>
      <w:r>
        <w:rPr>
          <w:sz w:val="28"/>
          <w:szCs w:val="28"/>
        </w:rPr>
        <w:t xml:space="preserve"> </w:t>
      </w:r>
      <w:r w:rsidRPr="001530A1">
        <w:rPr>
          <w:sz w:val="28"/>
          <w:szCs w:val="28"/>
        </w:rPr>
        <w:t>ПОСТАНОВЛЯЕТ:</w:t>
      </w:r>
    </w:p>
    <w:p w:rsidR="001530A1" w:rsidRPr="001530A1" w:rsidRDefault="001530A1" w:rsidP="001530A1">
      <w:pPr>
        <w:ind w:firstLine="567"/>
        <w:jc w:val="both"/>
        <w:rPr>
          <w:sz w:val="28"/>
          <w:szCs w:val="28"/>
        </w:rPr>
      </w:pPr>
    </w:p>
    <w:p w:rsidR="001530A1" w:rsidRPr="001530A1" w:rsidRDefault="001530A1" w:rsidP="001530A1">
      <w:pPr>
        <w:ind w:firstLine="567"/>
        <w:jc w:val="both"/>
        <w:rPr>
          <w:sz w:val="28"/>
          <w:szCs w:val="28"/>
        </w:rPr>
      </w:pPr>
      <w:r w:rsidRPr="001530A1">
        <w:rPr>
          <w:sz w:val="28"/>
          <w:szCs w:val="28"/>
        </w:rPr>
        <w:t>1.</w:t>
      </w:r>
      <w:r>
        <w:rPr>
          <w:sz w:val="28"/>
          <w:szCs w:val="28"/>
        </w:rPr>
        <w:t xml:space="preserve"> </w:t>
      </w:r>
      <w:r w:rsidRPr="001530A1">
        <w:rPr>
          <w:sz w:val="28"/>
          <w:szCs w:val="28"/>
        </w:rPr>
        <w:t>Приложение к постановлению администрации Калининского муниципального района Саратовской области от 18.11.2024 года № 1580 «Об утверждении перечня жилых помещений маневренного жилищного фонда»</w:t>
      </w:r>
      <w:r>
        <w:rPr>
          <w:sz w:val="28"/>
          <w:szCs w:val="28"/>
        </w:rPr>
        <w:t xml:space="preserve"> (с изменениями от 21.01.2025 </w:t>
      </w:r>
      <w:r w:rsidRPr="001530A1">
        <w:rPr>
          <w:sz w:val="28"/>
          <w:szCs w:val="28"/>
        </w:rPr>
        <w:t>года № 80), изложить в новой редакции, согласно приложению.</w:t>
      </w:r>
    </w:p>
    <w:p w:rsidR="001530A1" w:rsidRPr="001530A1" w:rsidRDefault="001530A1" w:rsidP="001530A1">
      <w:pPr>
        <w:ind w:firstLine="567"/>
        <w:jc w:val="both"/>
        <w:rPr>
          <w:bCs/>
          <w:sz w:val="28"/>
          <w:szCs w:val="28"/>
        </w:rPr>
      </w:pPr>
      <w:r w:rsidRPr="001530A1">
        <w:rPr>
          <w:bCs/>
          <w:sz w:val="28"/>
          <w:szCs w:val="28"/>
        </w:rPr>
        <w:t>2.</w:t>
      </w:r>
      <w:r w:rsidRPr="001530A1">
        <w:t xml:space="preserve"> </w:t>
      </w:r>
      <w:r w:rsidRPr="001530A1">
        <w:rPr>
          <w:sz w:val="28"/>
          <w:szCs w:val="28"/>
        </w:rPr>
        <w:t xml:space="preserve">Начальнику отдела по работе со средствами массовой информации администрации муниципального района Фроловой Л.М. </w:t>
      </w:r>
      <w:r w:rsidRPr="001530A1">
        <w:rPr>
          <w:bCs/>
          <w:sz w:val="28"/>
          <w:szCs w:val="28"/>
        </w:rPr>
        <w:t xml:space="preserve">разместить настоящее постановление на официальном сайте администрации Калининского муниципального района Саратовской области </w:t>
      </w:r>
      <w:r w:rsidRPr="001530A1">
        <w:rPr>
          <w:bCs/>
          <w:sz w:val="28"/>
          <w:szCs w:val="28"/>
          <w:lang w:val="en-US"/>
        </w:rPr>
        <w:t>http</w:t>
      </w:r>
      <w:r w:rsidRPr="001530A1">
        <w:rPr>
          <w:bCs/>
          <w:sz w:val="28"/>
          <w:szCs w:val="28"/>
        </w:rPr>
        <w:t>//</w:t>
      </w:r>
      <w:r w:rsidRPr="001530A1">
        <w:rPr>
          <w:bCs/>
          <w:sz w:val="28"/>
          <w:szCs w:val="28"/>
          <w:lang w:val="en-US"/>
        </w:rPr>
        <w:t>kalininsk</w:t>
      </w:r>
      <w:r w:rsidRPr="001530A1">
        <w:rPr>
          <w:bCs/>
          <w:sz w:val="28"/>
          <w:szCs w:val="28"/>
        </w:rPr>
        <w:t>.</w:t>
      </w:r>
      <w:r w:rsidRPr="001530A1">
        <w:rPr>
          <w:bCs/>
          <w:sz w:val="28"/>
          <w:szCs w:val="28"/>
          <w:lang w:val="en-US"/>
        </w:rPr>
        <w:t>sarmo</w:t>
      </w:r>
      <w:r w:rsidRPr="001530A1">
        <w:rPr>
          <w:bCs/>
          <w:sz w:val="28"/>
          <w:szCs w:val="28"/>
        </w:rPr>
        <w:t>.</w:t>
      </w:r>
      <w:r w:rsidRPr="001530A1">
        <w:rPr>
          <w:bCs/>
          <w:sz w:val="28"/>
          <w:szCs w:val="28"/>
          <w:lang w:val="en-US"/>
        </w:rPr>
        <w:t>ru</w:t>
      </w:r>
      <w:r w:rsidRPr="001530A1">
        <w:rPr>
          <w:bCs/>
          <w:sz w:val="28"/>
          <w:szCs w:val="28"/>
        </w:rPr>
        <w:t>.</w:t>
      </w:r>
    </w:p>
    <w:p w:rsidR="001530A1" w:rsidRPr="001530A1" w:rsidRDefault="001530A1" w:rsidP="001530A1">
      <w:pPr>
        <w:ind w:firstLine="567"/>
        <w:jc w:val="both"/>
        <w:rPr>
          <w:bCs/>
          <w:sz w:val="28"/>
          <w:szCs w:val="28"/>
        </w:rPr>
      </w:pPr>
      <w:r w:rsidRPr="001530A1">
        <w:rPr>
          <w:bCs/>
          <w:sz w:val="28"/>
          <w:szCs w:val="28"/>
        </w:rPr>
        <w:t>3. Настоящее постановление вступает в силу с момента его подписания.</w:t>
      </w:r>
    </w:p>
    <w:p w:rsidR="001530A1" w:rsidRPr="001530A1" w:rsidRDefault="001530A1" w:rsidP="001530A1">
      <w:pPr>
        <w:ind w:firstLine="567"/>
        <w:jc w:val="both"/>
        <w:rPr>
          <w:sz w:val="28"/>
          <w:szCs w:val="28"/>
        </w:rPr>
      </w:pPr>
      <w:r w:rsidRPr="001530A1">
        <w:rPr>
          <w:sz w:val="28"/>
          <w:szCs w:val="28"/>
        </w:rPr>
        <w:t>4.</w:t>
      </w:r>
      <w:r>
        <w:rPr>
          <w:sz w:val="28"/>
          <w:szCs w:val="28"/>
        </w:rPr>
        <w:t xml:space="preserve"> </w:t>
      </w:r>
      <w:r w:rsidRPr="001530A1">
        <w:rPr>
          <w:sz w:val="28"/>
          <w:szCs w:val="28"/>
        </w:rPr>
        <w:t>Контроль за исполнением настоящего постановления возложить на начальника управления земельно-имущественных отношений</w:t>
      </w:r>
      <w:r>
        <w:rPr>
          <w:sz w:val="28"/>
          <w:szCs w:val="28"/>
        </w:rPr>
        <w:t xml:space="preserve"> администрации</w:t>
      </w:r>
      <w:r w:rsidRPr="001530A1">
        <w:rPr>
          <w:sz w:val="28"/>
          <w:szCs w:val="28"/>
        </w:rPr>
        <w:t xml:space="preserve"> муниципал</w:t>
      </w:r>
      <w:r>
        <w:rPr>
          <w:sz w:val="28"/>
          <w:szCs w:val="28"/>
        </w:rPr>
        <w:t>ьного района</w:t>
      </w:r>
      <w:r w:rsidRPr="001530A1">
        <w:rPr>
          <w:sz w:val="28"/>
          <w:szCs w:val="28"/>
        </w:rPr>
        <w:t xml:space="preserve"> </w:t>
      </w:r>
      <w:r>
        <w:rPr>
          <w:sz w:val="28"/>
          <w:szCs w:val="28"/>
        </w:rPr>
        <w:t>Сигачева</w:t>
      </w:r>
      <w:r w:rsidRPr="001530A1">
        <w:rPr>
          <w:sz w:val="28"/>
          <w:szCs w:val="28"/>
        </w:rPr>
        <w:t xml:space="preserve"> С.Н.</w:t>
      </w:r>
    </w:p>
    <w:p w:rsidR="00643703" w:rsidRPr="001530A1" w:rsidRDefault="00643703" w:rsidP="001530A1">
      <w:pPr>
        <w:ind w:firstLine="567"/>
        <w:jc w:val="both"/>
        <w:rPr>
          <w:sz w:val="28"/>
        </w:rPr>
      </w:pPr>
    </w:p>
    <w:p w:rsidR="004257D8" w:rsidRPr="005528FB" w:rsidRDefault="004257D8" w:rsidP="005528FB">
      <w:pPr>
        <w:ind w:firstLine="567"/>
        <w:jc w:val="both"/>
        <w:rPr>
          <w:sz w:val="28"/>
        </w:rPr>
      </w:pPr>
    </w:p>
    <w:p w:rsidR="00877889" w:rsidRPr="00643703" w:rsidRDefault="00877889" w:rsidP="00643703">
      <w:pPr>
        <w:ind w:firstLine="567"/>
        <w:jc w:val="both"/>
        <w:rPr>
          <w:sz w:val="28"/>
        </w:rPr>
      </w:pPr>
    </w:p>
    <w:p w:rsidR="006C5D08" w:rsidRPr="006B3778" w:rsidRDefault="00F209AB" w:rsidP="00AB5A2E">
      <w:pPr>
        <w:jc w:val="both"/>
        <w:rPr>
          <w:b/>
          <w:color w:val="000000" w:themeColor="text1"/>
          <w:sz w:val="28"/>
        </w:rPr>
      </w:pPr>
      <w:r>
        <w:rPr>
          <w:b/>
          <w:color w:val="000000" w:themeColor="text1"/>
          <w:sz w:val="28"/>
          <w:szCs w:val="28"/>
        </w:rPr>
        <w:t>Глава</w:t>
      </w:r>
      <w:r w:rsidR="004D4F1C" w:rsidRPr="007A1B7F">
        <w:rPr>
          <w:b/>
          <w:color w:val="000000" w:themeColor="text1"/>
          <w:sz w:val="28"/>
          <w:szCs w:val="28"/>
        </w:rPr>
        <w:t xml:space="preserve"> муниципального района</w:t>
      </w:r>
      <w:r w:rsidR="00A26426" w:rsidRPr="007A1B7F">
        <w:rPr>
          <w:b/>
          <w:color w:val="000000" w:themeColor="text1"/>
          <w:sz w:val="28"/>
          <w:szCs w:val="28"/>
        </w:rPr>
        <w:t xml:space="preserve">        </w:t>
      </w:r>
      <w:r w:rsidR="00D6594C" w:rsidRPr="007A1B7F">
        <w:rPr>
          <w:b/>
          <w:color w:val="000000" w:themeColor="text1"/>
          <w:sz w:val="28"/>
          <w:szCs w:val="28"/>
        </w:rPr>
        <w:t xml:space="preserve">   </w:t>
      </w:r>
      <w:r w:rsidR="003B07CB" w:rsidRPr="007A1B7F">
        <w:rPr>
          <w:b/>
          <w:color w:val="000000" w:themeColor="text1"/>
          <w:sz w:val="28"/>
          <w:szCs w:val="28"/>
        </w:rPr>
        <w:t xml:space="preserve">   </w:t>
      </w:r>
      <w:r w:rsidR="0060317E" w:rsidRPr="007A1B7F">
        <w:rPr>
          <w:b/>
          <w:color w:val="000000" w:themeColor="text1"/>
          <w:sz w:val="28"/>
          <w:szCs w:val="28"/>
        </w:rPr>
        <w:t xml:space="preserve">    </w:t>
      </w:r>
      <w:r w:rsidR="009B1C60" w:rsidRPr="007A1B7F">
        <w:rPr>
          <w:b/>
          <w:color w:val="000000" w:themeColor="text1"/>
          <w:sz w:val="28"/>
          <w:szCs w:val="28"/>
        </w:rPr>
        <w:t xml:space="preserve">   </w:t>
      </w:r>
      <w:r w:rsidR="00800E9E" w:rsidRPr="007A1B7F">
        <w:rPr>
          <w:b/>
          <w:color w:val="000000" w:themeColor="text1"/>
          <w:sz w:val="28"/>
          <w:szCs w:val="28"/>
        </w:rPr>
        <w:t xml:space="preserve">       </w:t>
      </w:r>
      <w:r w:rsidR="009B1C60" w:rsidRPr="007A1B7F">
        <w:rPr>
          <w:b/>
          <w:color w:val="000000" w:themeColor="text1"/>
          <w:sz w:val="28"/>
          <w:szCs w:val="28"/>
        </w:rPr>
        <w:t xml:space="preserve">  </w:t>
      </w:r>
      <w:r w:rsidR="00D6594C" w:rsidRPr="007A1B7F">
        <w:rPr>
          <w:b/>
          <w:color w:val="000000" w:themeColor="text1"/>
          <w:sz w:val="28"/>
          <w:szCs w:val="28"/>
        </w:rPr>
        <w:t xml:space="preserve">  </w:t>
      </w:r>
      <w:r w:rsidR="00A26426" w:rsidRPr="007A1B7F">
        <w:rPr>
          <w:b/>
          <w:color w:val="000000" w:themeColor="text1"/>
          <w:sz w:val="28"/>
          <w:szCs w:val="28"/>
        </w:rPr>
        <w:t xml:space="preserve">  </w:t>
      </w:r>
      <w:r w:rsidR="009B1C60" w:rsidRPr="007A1B7F">
        <w:rPr>
          <w:b/>
          <w:color w:val="000000" w:themeColor="text1"/>
          <w:sz w:val="28"/>
          <w:szCs w:val="28"/>
        </w:rPr>
        <w:t xml:space="preserve"> </w:t>
      </w:r>
      <w:r>
        <w:rPr>
          <w:b/>
          <w:color w:val="000000" w:themeColor="text1"/>
          <w:sz w:val="28"/>
          <w:szCs w:val="28"/>
        </w:rPr>
        <w:t xml:space="preserve">       </w:t>
      </w:r>
      <w:r w:rsidR="009B1C60" w:rsidRPr="007A1B7F">
        <w:rPr>
          <w:b/>
          <w:color w:val="000000" w:themeColor="text1"/>
          <w:sz w:val="28"/>
          <w:szCs w:val="28"/>
        </w:rPr>
        <w:t xml:space="preserve">     </w:t>
      </w:r>
      <w:r w:rsidR="00A26426" w:rsidRPr="007A1B7F">
        <w:rPr>
          <w:b/>
          <w:color w:val="000000" w:themeColor="text1"/>
          <w:sz w:val="28"/>
          <w:szCs w:val="28"/>
        </w:rPr>
        <w:t xml:space="preserve"> </w:t>
      </w:r>
      <w:r w:rsidR="00545A5C" w:rsidRPr="007A1B7F">
        <w:rPr>
          <w:b/>
          <w:color w:val="000000" w:themeColor="text1"/>
          <w:sz w:val="28"/>
          <w:szCs w:val="28"/>
        </w:rPr>
        <w:t xml:space="preserve">    </w:t>
      </w:r>
      <w:r w:rsidR="000910A0" w:rsidRPr="007A1B7F">
        <w:rPr>
          <w:b/>
          <w:color w:val="000000" w:themeColor="text1"/>
          <w:sz w:val="28"/>
          <w:szCs w:val="28"/>
        </w:rPr>
        <w:t xml:space="preserve">      </w:t>
      </w:r>
      <w:r>
        <w:rPr>
          <w:b/>
          <w:color w:val="000000" w:themeColor="text1"/>
          <w:sz w:val="28"/>
          <w:szCs w:val="28"/>
        </w:rPr>
        <w:t>В.Г. Лазарев</w:t>
      </w:r>
    </w:p>
    <w:p w:rsidR="00877889" w:rsidRDefault="00877889" w:rsidP="00AB5A2E">
      <w:pPr>
        <w:jc w:val="both"/>
        <w:rPr>
          <w:color w:val="000000" w:themeColor="text1"/>
        </w:rPr>
      </w:pPr>
    </w:p>
    <w:p w:rsidR="00877889" w:rsidRDefault="00877889" w:rsidP="00AB5A2E">
      <w:pPr>
        <w:jc w:val="both"/>
        <w:rPr>
          <w:color w:val="000000" w:themeColor="text1"/>
        </w:rPr>
      </w:pPr>
    </w:p>
    <w:p w:rsidR="00877889" w:rsidRDefault="00877889" w:rsidP="00AB5A2E">
      <w:pPr>
        <w:jc w:val="both"/>
        <w:rPr>
          <w:color w:val="000000" w:themeColor="text1"/>
        </w:rPr>
      </w:pPr>
    </w:p>
    <w:p w:rsidR="00877889" w:rsidRDefault="00877889" w:rsidP="00AB5A2E">
      <w:pPr>
        <w:jc w:val="both"/>
        <w:rPr>
          <w:color w:val="000000" w:themeColor="text1"/>
        </w:rPr>
      </w:pPr>
    </w:p>
    <w:p w:rsidR="00643703" w:rsidRDefault="00643703" w:rsidP="00AB5A2E">
      <w:pPr>
        <w:jc w:val="both"/>
        <w:rPr>
          <w:color w:val="000000" w:themeColor="text1"/>
        </w:rPr>
      </w:pPr>
    </w:p>
    <w:p w:rsidR="00643703" w:rsidRDefault="00643703" w:rsidP="00AB5A2E">
      <w:pPr>
        <w:jc w:val="both"/>
        <w:rPr>
          <w:color w:val="000000" w:themeColor="text1"/>
        </w:rPr>
      </w:pPr>
    </w:p>
    <w:p w:rsidR="00643703" w:rsidRDefault="00643703"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1530A1">
        <w:rPr>
          <w:color w:val="000000" w:themeColor="text1"/>
        </w:rPr>
        <w:t xml:space="preserve"> Орлова В.В.</w:t>
      </w:r>
    </w:p>
    <w:p w:rsidR="001530A1" w:rsidRPr="001530A1" w:rsidRDefault="001530A1" w:rsidP="001530A1">
      <w:pPr>
        <w:ind w:left="6237"/>
        <w:rPr>
          <w:b/>
          <w:sz w:val="28"/>
          <w:szCs w:val="28"/>
        </w:rPr>
      </w:pPr>
      <w:r w:rsidRPr="001530A1">
        <w:rPr>
          <w:b/>
          <w:sz w:val="28"/>
          <w:szCs w:val="28"/>
        </w:rPr>
        <w:lastRenderedPageBreak/>
        <w:t>Приложение</w:t>
      </w:r>
    </w:p>
    <w:p w:rsidR="001530A1" w:rsidRPr="001530A1" w:rsidRDefault="001530A1" w:rsidP="001530A1">
      <w:pPr>
        <w:ind w:left="6237"/>
        <w:rPr>
          <w:b/>
          <w:sz w:val="28"/>
          <w:szCs w:val="28"/>
        </w:rPr>
      </w:pP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t>к постановлению</w:t>
      </w:r>
    </w:p>
    <w:p w:rsidR="001530A1" w:rsidRPr="001530A1" w:rsidRDefault="001530A1" w:rsidP="001530A1">
      <w:pPr>
        <w:ind w:left="6237"/>
        <w:rPr>
          <w:b/>
          <w:sz w:val="28"/>
          <w:szCs w:val="28"/>
        </w:rPr>
      </w:pP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t>администрации МР</w:t>
      </w:r>
    </w:p>
    <w:p w:rsidR="001530A1" w:rsidRDefault="001530A1" w:rsidP="001530A1">
      <w:pPr>
        <w:ind w:left="6237"/>
        <w:rPr>
          <w:b/>
          <w:sz w:val="28"/>
          <w:szCs w:val="28"/>
        </w:rPr>
      </w:pP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r>
      <w:r w:rsidRPr="001530A1">
        <w:rPr>
          <w:b/>
          <w:sz w:val="28"/>
          <w:szCs w:val="28"/>
        </w:rPr>
        <w:tab/>
        <w:t xml:space="preserve">от </w:t>
      </w:r>
      <w:r>
        <w:rPr>
          <w:b/>
          <w:sz w:val="28"/>
          <w:szCs w:val="28"/>
        </w:rPr>
        <w:t>27.08.2025 года №1186</w:t>
      </w:r>
    </w:p>
    <w:p w:rsidR="001530A1" w:rsidRPr="001530A1" w:rsidRDefault="001530A1" w:rsidP="001530A1">
      <w:pPr>
        <w:rPr>
          <w:b/>
          <w:sz w:val="28"/>
          <w:szCs w:val="28"/>
        </w:rPr>
      </w:pPr>
    </w:p>
    <w:p w:rsidR="001530A1" w:rsidRPr="001530A1" w:rsidRDefault="001530A1" w:rsidP="001530A1">
      <w:pPr>
        <w:jc w:val="center"/>
        <w:rPr>
          <w:b/>
          <w:sz w:val="28"/>
          <w:szCs w:val="28"/>
        </w:rPr>
      </w:pPr>
      <w:r w:rsidRPr="001530A1">
        <w:rPr>
          <w:b/>
          <w:sz w:val="28"/>
          <w:szCs w:val="28"/>
        </w:rPr>
        <w:t>Перечень</w:t>
      </w:r>
    </w:p>
    <w:p w:rsidR="001530A1" w:rsidRDefault="001530A1" w:rsidP="001530A1">
      <w:pPr>
        <w:jc w:val="center"/>
        <w:rPr>
          <w:b/>
          <w:sz w:val="28"/>
          <w:szCs w:val="28"/>
        </w:rPr>
      </w:pPr>
      <w:r w:rsidRPr="001530A1">
        <w:rPr>
          <w:b/>
          <w:sz w:val="28"/>
          <w:szCs w:val="28"/>
        </w:rPr>
        <w:t xml:space="preserve">Жилых помещений маневренного фонда </w:t>
      </w:r>
    </w:p>
    <w:p w:rsidR="001530A1" w:rsidRPr="001530A1" w:rsidRDefault="001530A1" w:rsidP="001530A1">
      <w:pPr>
        <w:jc w:val="center"/>
        <w:rPr>
          <w:b/>
          <w:sz w:val="28"/>
          <w:szCs w:val="28"/>
        </w:rPr>
      </w:pPr>
      <w:r w:rsidRPr="001530A1">
        <w:rPr>
          <w:b/>
          <w:sz w:val="28"/>
          <w:szCs w:val="28"/>
        </w:rPr>
        <w:t>Калининского муниципального района Саратовской области</w:t>
      </w:r>
    </w:p>
    <w:p w:rsidR="001530A1" w:rsidRPr="001530A1" w:rsidRDefault="001530A1" w:rsidP="001530A1">
      <w:pPr>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4592"/>
        <w:gridCol w:w="1701"/>
        <w:gridCol w:w="1101"/>
        <w:gridCol w:w="1628"/>
      </w:tblGrid>
      <w:tr w:rsidR="001530A1" w:rsidRPr="001530A1" w:rsidTr="001530A1">
        <w:tc>
          <w:tcPr>
            <w:tcW w:w="617" w:type="dxa"/>
            <w:shd w:val="clear" w:color="auto" w:fill="auto"/>
          </w:tcPr>
          <w:p w:rsidR="001530A1" w:rsidRPr="001530A1" w:rsidRDefault="001530A1" w:rsidP="001530A1">
            <w:pPr>
              <w:jc w:val="center"/>
              <w:rPr>
                <w:b/>
                <w:sz w:val="28"/>
                <w:szCs w:val="28"/>
              </w:rPr>
            </w:pPr>
            <w:r w:rsidRPr="001530A1">
              <w:rPr>
                <w:b/>
                <w:sz w:val="28"/>
                <w:szCs w:val="28"/>
              </w:rPr>
              <w:t>№ п/п</w:t>
            </w:r>
          </w:p>
        </w:tc>
        <w:tc>
          <w:tcPr>
            <w:tcW w:w="4592" w:type="dxa"/>
            <w:shd w:val="clear" w:color="auto" w:fill="auto"/>
          </w:tcPr>
          <w:p w:rsidR="001530A1" w:rsidRPr="001530A1" w:rsidRDefault="001530A1" w:rsidP="001530A1">
            <w:pPr>
              <w:jc w:val="center"/>
              <w:rPr>
                <w:b/>
                <w:sz w:val="28"/>
                <w:szCs w:val="28"/>
              </w:rPr>
            </w:pPr>
            <w:r w:rsidRPr="001530A1">
              <w:rPr>
                <w:b/>
                <w:sz w:val="28"/>
                <w:szCs w:val="28"/>
              </w:rPr>
              <w:t>Адрес (местоположение объекта)</w:t>
            </w:r>
          </w:p>
        </w:tc>
        <w:tc>
          <w:tcPr>
            <w:tcW w:w="1701" w:type="dxa"/>
            <w:shd w:val="clear" w:color="auto" w:fill="auto"/>
          </w:tcPr>
          <w:p w:rsidR="001530A1" w:rsidRPr="001530A1" w:rsidRDefault="001530A1" w:rsidP="001530A1">
            <w:pPr>
              <w:jc w:val="center"/>
              <w:rPr>
                <w:b/>
                <w:sz w:val="28"/>
                <w:szCs w:val="28"/>
              </w:rPr>
            </w:pPr>
            <w:r w:rsidRPr="001530A1">
              <w:rPr>
                <w:b/>
                <w:sz w:val="28"/>
                <w:szCs w:val="28"/>
              </w:rPr>
              <w:t>Номер квартиры</w:t>
            </w:r>
          </w:p>
        </w:tc>
        <w:tc>
          <w:tcPr>
            <w:tcW w:w="1101" w:type="dxa"/>
            <w:shd w:val="clear" w:color="auto" w:fill="auto"/>
          </w:tcPr>
          <w:p w:rsidR="001530A1" w:rsidRPr="001530A1" w:rsidRDefault="001530A1" w:rsidP="001530A1">
            <w:pPr>
              <w:jc w:val="center"/>
              <w:rPr>
                <w:b/>
                <w:sz w:val="28"/>
                <w:szCs w:val="28"/>
              </w:rPr>
            </w:pPr>
            <w:r w:rsidRPr="001530A1">
              <w:rPr>
                <w:b/>
                <w:sz w:val="28"/>
                <w:szCs w:val="28"/>
              </w:rPr>
              <w:t>Этаж</w:t>
            </w:r>
          </w:p>
        </w:tc>
        <w:tc>
          <w:tcPr>
            <w:tcW w:w="1628" w:type="dxa"/>
          </w:tcPr>
          <w:p w:rsidR="001530A1" w:rsidRPr="001530A1" w:rsidRDefault="001530A1" w:rsidP="001530A1">
            <w:pPr>
              <w:jc w:val="center"/>
              <w:rPr>
                <w:b/>
                <w:sz w:val="28"/>
                <w:szCs w:val="28"/>
              </w:rPr>
            </w:pPr>
            <w:r w:rsidRPr="001530A1">
              <w:rPr>
                <w:b/>
                <w:sz w:val="28"/>
                <w:szCs w:val="28"/>
              </w:rPr>
              <w:t>Общая площадь</w:t>
            </w:r>
          </w:p>
        </w:tc>
      </w:tr>
      <w:tr w:rsidR="001530A1" w:rsidRPr="001530A1" w:rsidTr="001530A1">
        <w:tc>
          <w:tcPr>
            <w:tcW w:w="617" w:type="dxa"/>
            <w:shd w:val="clear" w:color="auto" w:fill="auto"/>
          </w:tcPr>
          <w:p w:rsidR="001530A1" w:rsidRPr="001530A1" w:rsidRDefault="001530A1" w:rsidP="001530A1">
            <w:pPr>
              <w:jc w:val="center"/>
              <w:rPr>
                <w:sz w:val="28"/>
                <w:szCs w:val="28"/>
              </w:rPr>
            </w:pPr>
            <w:r w:rsidRPr="001530A1">
              <w:rPr>
                <w:sz w:val="28"/>
                <w:szCs w:val="28"/>
              </w:rPr>
              <w:t>1</w:t>
            </w:r>
          </w:p>
        </w:tc>
        <w:tc>
          <w:tcPr>
            <w:tcW w:w="4592" w:type="dxa"/>
            <w:shd w:val="clear" w:color="auto" w:fill="auto"/>
          </w:tcPr>
          <w:p w:rsidR="001530A1" w:rsidRPr="001530A1" w:rsidRDefault="001530A1" w:rsidP="001530A1">
            <w:pPr>
              <w:jc w:val="both"/>
              <w:rPr>
                <w:sz w:val="28"/>
                <w:szCs w:val="28"/>
              </w:rPr>
            </w:pPr>
            <w:r w:rsidRPr="001530A1">
              <w:rPr>
                <w:sz w:val="28"/>
                <w:szCs w:val="28"/>
              </w:rPr>
              <w:t>Саратовская область, г. Калининск, пер. Мельничный, д. 55</w:t>
            </w:r>
          </w:p>
        </w:tc>
        <w:tc>
          <w:tcPr>
            <w:tcW w:w="1701" w:type="dxa"/>
            <w:shd w:val="clear" w:color="auto" w:fill="auto"/>
          </w:tcPr>
          <w:p w:rsidR="001530A1" w:rsidRPr="001530A1" w:rsidRDefault="001530A1" w:rsidP="001530A1">
            <w:pPr>
              <w:jc w:val="center"/>
              <w:rPr>
                <w:sz w:val="28"/>
                <w:szCs w:val="28"/>
              </w:rPr>
            </w:pPr>
            <w:r w:rsidRPr="001530A1">
              <w:rPr>
                <w:sz w:val="28"/>
                <w:szCs w:val="28"/>
              </w:rPr>
              <w:t>№ 1</w:t>
            </w:r>
          </w:p>
        </w:tc>
        <w:tc>
          <w:tcPr>
            <w:tcW w:w="1101" w:type="dxa"/>
            <w:shd w:val="clear" w:color="auto" w:fill="auto"/>
          </w:tcPr>
          <w:p w:rsidR="001530A1" w:rsidRPr="001530A1" w:rsidRDefault="001530A1" w:rsidP="001530A1">
            <w:pPr>
              <w:jc w:val="center"/>
              <w:rPr>
                <w:sz w:val="28"/>
                <w:szCs w:val="28"/>
              </w:rPr>
            </w:pPr>
            <w:r w:rsidRPr="001530A1">
              <w:rPr>
                <w:sz w:val="28"/>
                <w:szCs w:val="28"/>
              </w:rPr>
              <w:t>1</w:t>
            </w:r>
          </w:p>
        </w:tc>
        <w:tc>
          <w:tcPr>
            <w:tcW w:w="1628" w:type="dxa"/>
          </w:tcPr>
          <w:p w:rsidR="001530A1" w:rsidRPr="001530A1" w:rsidRDefault="001530A1" w:rsidP="001530A1">
            <w:pPr>
              <w:jc w:val="center"/>
              <w:rPr>
                <w:sz w:val="28"/>
                <w:szCs w:val="28"/>
              </w:rPr>
            </w:pPr>
            <w:r w:rsidRPr="001530A1">
              <w:rPr>
                <w:sz w:val="28"/>
                <w:szCs w:val="28"/>
              </w:rPr>
              <w:t>34,3 кв.м.</w:t>
            </w:r>
          </w:p>
        </w:tc>
      </w:tr>
      <w:tr w:rsidR="001530A1" w:rsidRPr="001530A1" w:rsidTr="001530A1">
        <w:tc>
          <w:tcPr>
            <w:tcW w:w="617" w:type="dxa"/>
            <w:shd w:val="clear" w:color="auto" w:fill="auto"/>
          </w:tcPr>
          <w:p w:rsidR="001530A1" w:rsidRPr="001530A1" w:rsidRDefault="001530A1" w:rsidP="001530A1">
            <w:pPr>
              <w:jc w:val="center"/>
              <w:rPr>
                <w:sz w:val="28"/>
                <w:szCs w:val="28"/>
              </w:rPr>
            </w:pPr>
            <w:r w:rsidRPr="001530A1">
              <w:rPr>
                <w:sz w:val="28"/>
                <w:szCs w:val="28"/>
              </w:rPr>
              <w:t>2</w:t>
            </w:r>
          </w:p>
        </w:tc>
        <w:tc>
          <w:tcPr>
            <w:tcW w:w="4592" w:type="dxa"/>
            <w:shd w:val="clear" w:color="auto" w:fill="auto"/>
          </w:tcPr>
          <w:p w:rsidR="001530A1" w:rsidRPr="001530A1" w:rsidRDefault="001530A1" w:rsidP="001530A1">
            <w:pPr>
              <w:jc w:val="both"/>
              <w:rPr>
                <w:sz w:val="28"/>
                <w:szCs w:val="28"/>
              </w:rPr>
            </w:pPr>
            <w:r w:rsidRPr="001530A1">
              <w:rPr>
                <w:sz w:val="28"/>
                <w:szCs w:val="28"/>
              </w:rPr>
              <w:t>Саратовская область, г. Калининск, ул. Заречная, д. 33</w:t>
            </w:r>
          </w:p>
        </w:tc>
        <w:tc>
          <w:tcPr>
            <w:tcW w:w="1701" w:type="dxa"/>
            <w:shd w:val="clear" w:color="auto" w:fill="auto"/>
          </w:tcPr>
          <w:p w:rsidR="001530A1" w:rsidRPr="001530A1" w:rsidRDefault="001530A1" w:rsidP="001530A1">
            <w:pPr>
              <w:jc w:val="center"/>
              <w:rPr>
                <w:sz w:val="28"/>
                <w:szCs w:val="28"/>
              </w:rPr>
            </w:pPr>
            <w:r w:rsidRPr="001530A1">
              <w:rPr>
                <w:sz w:val="28"/>
                <w:szCs w:val="28"/>
              </w:rPr>
              <w:t>№ 1</w:t>
            </w:r>
          </w:p>
        </w:tc>
        <w:tc>
          <w:tcPr>
            <w:tcW w:w="1101" w:type="dxa"/>
            <w:shd w:val="clear" w:color="auto" w:fill="auto"/>
          </w:tcPr>
          <w:p w:rsidR="001530A1" w:rsidRPr="001530A1" w:rsidRDefault="001530A1" w:rsidP="001530A1">
            <w:pPr>
              <w:jc w:val="center"/>
              <w:rPr>
                <w:sz w:val="28"/>
                <w:szCs w:val="28"/>
              </w:rPr>
            </w:pPr>
            <w:r w:rsidRPr="001530A1">
              <w:rPr>
                <w:sz w:val="28"/>
                <w:szCs w:val="28"/>
              </w:rPr>
              <w:t>1</w:t>
            </w:r>
          </w:p>
        </w:tc>
        <w:tc>
          <w:tcPr>
            <w:tcW w:w="1628" w:type="dxa"/>
          </w:tcPr>
          <w:p w:rsidR="001530A1" w:rsidRPr="001530A1" w:rsidRDefault="001530A1" w:rsidP="001530A1">
            <w:pPr>
              <w:jc w:val="center"/>
              <w:rPr>
                <w:sz w:val="28"/>
                <w:szCs w:val="28"/>
              </w:rPr>
            </w:pPr>
            <w:r>
              <w:rPr>
                <w:sz w:val="28"/>
                <w:szCs w:val="28"/>
              </w:rPr>
              <w:t xml:space="preserve">67,8 </w:t>
            </w:r>
            <w:r w:rsidRPr="001530A1">
              <w:rPr>
                <w:sz w:val="28"/>
                <w:szCs w:val="28"/>
              </w:rPr>
              <w:t>кв.м.</w:t>
            </w:r>
          </w:p>
        </w:tc>
      </w:tr>
      <w:tr w:rsidR="001530A1" w:rsidRPr="001530A1" w:rsidTr="001530A1">
        <w:tc>
          <w:tcPr>
            <w:tcW w:w="617" w:type="dxa"/>
            <w:shd w:val="clear" w:color="auto" w:fill="auto"/>
          </w:tcPr>
          <w:p w:rsidR="001530A1" w:rsidRPr="001530A1" w:rsidRDefault="001530A1" w:rsidP="001530A1">
            <w:pPr>
              <w:jc w:val="center"/>
              <w:rPr>
                <w:sz w:val="28"/>
                <w:szCs w:val="28"/>
              </w:rPr>
            </w:pPr>
            <w:r w:rsidRPr="001530A1">
              <w:rPr>
                <w:sz w:val="28"/>
                <w:szCs w:val="28"/>
              </w:rPr>
              <w:t>3</w:t>
            </w:r>
          </w:p>
        </w:tc>
        <w:tc>
          <w:tcPr>
            <w:tcW w:w="4592" w:type="dxa"/>
            <w:shd w:val="clear" w:color="auto" w:fill="auto"/>
          </w:tcPr>
          <w:p w:rsidR="001530A1" w:rsidRPr="001530A1" w:rsidRDefault="001530A1" w:rsidP="001530A1">
            <w:pPr>
              <w:jc w:val="both"/>
              <w:rPr>
                <w:sz w:val="28"/>
                <w:szCs w:val="28"/>
              </w:rPr>
            </w:pPr>
            <w:r w:rsidRPr="001530A1">
              <w:rPr>
                <w:sz w:val="28"/>
                <w:szCs w:val="28"/>
              </w:rPr>
              <w:t>Саратовская область, г. Калининск, ул. Новая, д. 2</w:t>
            </w:r>
          </w:p>
        </w:tc>
        <w:tc>
          <w:tcPr>
            <w:tcW w:w="1701" w:type="dxa"/>
            <w:shd w:val="clear" w:color="auto" w:fill="auto"/>
          </w:tcPr>
          <w:p w:rsidR="001530A1" w:rsidRPr="001530A1" w:rsidRDefault="001530A1" w:rsidP="001530A1">
            <w:pPr>
              <w:jc w:val="center"/>
              <w:rPr>
                <w:sz w:val="28"/>
                <w:szCs w:val="28"/>
              </w:rPr>
            </w:pPr>
            <w:r w:rsidRPr="001530A1">
              <w:rPr>
                <w:sz w:val="28"/>
                <w:szCs w:val="28"/>
              </w:rPr>
              <w:t>№ 5</w:t>
            </w:r>
          </w:p>
        </w:tc>
        <w:tc>
          <w:tcPr>
            <w:tcW w:w="1101" w:type="dxa"/>
            <w:shd w:val="clear" w:color="auto" w:fill="auto"/>
          </w:tcPr>
          <w:p w:rsidR="001530A1" w:rsidRPr="001530A1" w:rsidRDefault="001530A1" w:rsidP="001530A1">
            <w:pPr>
              <w:jc w:val="center"/>
              <w:rPr>
                <w:sz w:val="28"/>
                <w:szCs w:val="28"/>
              </w:rPr>
            </w:pPr>
            <w:r w:rsidRPr="001530A1">
              <w:rPr>
                <w:sz w:val="28"/>
                <w:szCs w:val="28"/>
              </w:rPr>
              <w:t>2</w:t>
            </w:r>
          </w:p>
        </w:tc>
        <w:tc>
          <w:tcPr>
            <w:tcW w:w="1628" w:type="dxa"/>
          </w:tcPr>
          <w:p w:rsidR="001530A1" w:rsidRPr="001530A1" w:rsidRDefault="001530A1" w:rsidP="001530A1">
            <w:pPr>
              <w:jc w:val="center"/>
              <w:rPr>
                <w:sz w:val="28"/>
                <w:szCs w:val="28"/>
              </w:rPr>
            </w:pPr>
            <w:r w:rsidRPr="001530A1">
              <w:rPr>
                <w:sz w:val="28"/>
                <w:szCs w:val="28"/>
              </w:rPr>
              <w:t>31,4 кв.м.</w:t>
            </w:r>
          </w:p>
        </w:tc>
      </w:tr>
    </w:tbl>
    <w:p w:rsidR="001530A1" w:rsidRPr="001530A1" w:rsidRDefault="001530A1" w:rsidP="001530A1">
      <w:pPr>
        <w:rPr>
          <w:sz w:val="28"/>
          <w:szCs w:val="28"/>
        </w:rPr>
      </w:pPr>
    </w:p>
    <w:p w:rsidR="001530A1" w:rsidRPr="001530A1" w:rsidRDefault="001530A1" w:rsidP="001530A1">
      <w:pPr>
        <w:rPr>
          <w:sz w:val="28"/>
          <w:szCs w:val="28"/>
        </w:rPr>
      </w:pPr>
    </w:p>
    <w:p w:rsidR="001530A1" w:rsidRDefault="001530A1" w:rsidP="001530A1">
      <w:pPr>
        <w:rPr>
          <w:sz w:val="28"/>
          <w:szCs w:val="28"/>
        </w:rPr>
      </w:pPr>
    </w:p>
    <w:p w:rsidR="001530A1" w:rsidRPr="001530A1" w:rsidRDefault="001530A1" w:rsidP="001530A1">
      <w:pPr>
        <w:jc w:val="center"/>
        <w:rPr>
          <w:sz w:val="28"/>
          <w:szCs w:val="28"/>
        </w:rPr>
      </w:pPr>
      <w:r>
        <w:rPr>
          <w:sz w:val="28"/>
          <w:szCs w:val="28"/>
        </w:rPr>
        <w:t>______________________</w:t>
      </w: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p w:rsidR="001530A1" w:rsidRDefault="001530A1" w:rsidP="001530A1">
      <w:pPr>
        <w:rPr>
          <w:sz w:val="18"/>
          <w:szCs w:val="18"/>
        </w:rPr>
      </w:pPr>
    </w:p>
    <w:sectPr w:rsidR="001530A1" w:rsidSect="001530A1">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A6E" w:rsidRDefault="00533A6E">
      <w:r>
        <w:separator/>
      </w:r>
    </w:p>
  </w:endnote>
  <w:endnote w:type="continuationSeparator" w:id="1">
    <w:p w:rsidR="00533A6E" w:rsidRDefault="00533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A6E" w:rsidRDefault="00533A6E">
      <w:r>
        <w:separator/>
      </w:r>
    </w:p>
  </w:footnote>
  <w:footnote w:type="continuationSeparator" w:id="1">
    <w:p w:rsidR="00533A6E" w:rsidRDefault="00533A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25D76A8"/>
    <w:multiLevelType w:val="hybridMultilevel"/>
    <w:tmpl w:val="47001FE0"/>
    <w:lvl w:ilvl="0" w:tplc="261EB9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3">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17"/>
  </w:num>
  <w:num w:numId="10">
    <w:abstractNumId w:val="6"/>
  </w:num>
  <w:num w:numId="11">
    <w:abstractNumId w:val="8"/>
  </w:num>
  <w:num w:numId="12">
    <w:abstractNumId w:val="11"/>
  </w:num>
  <w:num w:numId="13">
    <w:abstractNumId w:val="9"/>
  </w:num>
  <w:num w:numId="14">
    <w:abstractNumId w:val="1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15"/>
  </w:num>
  <w:num w:numId="20">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B95"/>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848"/>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C68"/>
    <w:rsid w:val="00023EF9"/>
    <w:rsid w:val="00024243"/>
    <w:rsid w:val="000243E7"/>
    <w:rsid w:val="0002450B"/>
    <w:rsid w:val="00024859"/>
    <w:rsid w:val="00024D28"/>
    <w:rsid w:val="00024EE1"/>
    <w:rsid w:val="0002539D"/>
    <w:rsid w:val="000253D9"/>
    <w:rsid w:val="0002585A"/>
    <w:rsid w:val="00025C4B"/>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59A"/>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566"/>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7BC"/>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775"/>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345"/>
    <w:rsid w:val="0007374D"/>
    <w:rsid w:val="00073915"/>
    <w:rsid w:val="00073919"/>
    <w:rsid w:val="000739C1"/>
    <w:rsid w:val="000739EA"/>
    <w:rsid w:val="00073B6D"/>
    <w:rsid w:val="00073F9E"/>
    <w:rsid w:val="00074232"/>
    <w:rsid w:val="000744E4"/>
    <w:rsid w:val="0007450B"/>
    <w:rsid w:val="00074582"/>
    <w:rsid w:val="0007505B"/>
    <w:rsid w:val="000751BB"/>
    <w:rsid w:val="0007552C"/>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0E"/>
    <w:rsid w:val="000A12A5"/>
    <w:rsid w:val="000A1411"/>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2"/>
    <w:rsid w:val="000A413A"/>
    <w:rsid w:val="000A42A6"/>
    <w:rsid w:val="000A469E"/>
    <w:rsid w:val="000A46B8"/>
    <w:rsid w:val="000A4D42"/>
    <w:rsid w:val="000A51BF"/>
    <w:rsid w:val="000A538C"/>
    <w:rsid w:val="000A5637"/>
    <w:rsid w:val="000A587F"/>
    <w:rsid w:val="000A5A26"/>
    <w:rsid w:val="000A5B1D"/>
    <w:rsid w:val="000A5C0F"/>
    <w:rsid w:val="000A5E41"/>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6D0"/>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4F99"/>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253"/>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2F79"/>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CD1"/>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657"/>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82"/>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4B"/>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0A1"/>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D3A"/>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2F"/>
    <w:rsid w:val="00175A5A"/>
    <w:rsid w:val="00175DA8"/>
    <w:rsid w:val="00175FB8"/>
    <w:rsid w:val="0017604D"/>
    <w:rsid w:val="0017608F"/>
    <w:rsid w:val="00176164"/>
    <w:rsid w:val="00176542"/>
    <w:rsid w:val="0017670C"/>
    <w:rsid w:val="00176A13"/>
    <w:rsid w:val="00176AC2"/>
    <w:rsid w:val="00177117"/>
    <w:rsid w:val="001772C4"/>
    <w:rsid w:val="0018003F"/>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91F"/>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E24"/>
    <w:rsid w:val="00195F1B"/>
    <w:rsid w:val="0019610D"/>
    <w:rsid w:val="00196506"/>
    <w:rsid w:val="00196634"/>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41F"/>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5B12"/>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B47"/>
    <w:rsid w:val="001B7CDF"/>
    <w:rsid w:val="001B7FD7"/>
    <w:rsid w:val="001C05E6"/>
    <w:rsid w:val="001C05FF"/>
    <w:rsid w:val="001C0AD6"/>
    <w:rsid w:val="001C0CE1"/>
    <w:rsid w:val="001C0FEF"/>
    <w:rsid w:val="001C110B"/>
    <w:rsid w:val="001C11FE"/>
    <w:rsid w:val="001C12E5"/>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3AF"/>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A8A"/>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9C8"/>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3DA9"/>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5B4"/>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96E"/>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3EF6"/>
    <w:rsid w:val="00234172"/>
    <w:rsid w:val="002341B7"/>
    <w:rsid w:val="0023420A"/>
    <w:rsid w:val="00234294"/>
    <w:rsid w:val="00234436"/>
    <w:rsid w:val="002346A3"/>
    <w:rsid w:val="00234738"/>
    <w:rsid w:val="002348C9"/>
    <w:rsid w:val="002349FA"/>
    <w:rsid w:val="00234E87"/>
    <w:rsid w:val="00234FEF"/>
    <w:rsid w:val="00235B8A"/>
    <w:rsid w:val="00235BAB"/>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2A2"/>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4CB"/>
    <w:rsid w:val="0026675C"/>
    <w:rsid w:val="00266883"/>
    <w:rsid w:val="00266A17"/>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A82"/>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8E4"/>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D12"/>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719"/>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BDA"/>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66CA"/>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0E08"/>
    <w:rsid w:val="002D1140"/>
    <w:rsid w:val="002D164D"/>
    <w:rsid w:val="002D16A3"/>
    <w:rsid w:val="002D176C"/>
    <w:rsid w:val="002D18FE"/>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670"/>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BAD"/>
    <w:rsid w:val="002F0C70"/>
    <w:rsid w:val="002F0E78"/>
    <w:rsid w:val="002F12B2"/>
    <w:rsid w:val="002F13C6"/>
    <w:rsid w:val="002F1536"/>
    <w:rsid w:val="002F1A2F"/>
    <w:rsid w:val="002F1D2C"/>
    <w:rsid w:val="002F23F2"/>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450"/>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2E2"/>
    <w:rsid w:val="003013D8"/>
    <w:rsid w:val="00301D53"/>
    <w:rsid w:val="00301F65"/>
    <w:rsid w:val="003023C6"/>
    <w:rsid w:val="00302750"/>
    <w:rsid w:val="003027B9"/>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24E"/>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0B"/>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4E5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23"/>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44C"/>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2B5"/>
    <w:rsid w:val="003A03D8"/>
    <w:rsid w:val="003A08BD"/>
    <w:rsid w:val="003A0C96"/>
    <w:rsid w:val="003A0ED3"/>
    <w:rsid w:val="003A1327"/>
    <w:rsid w:val="003A1979"/>
    <w:rsid w:val="003A1AD9"/>
    <w:rsid w:val="003A1B06"/>
    <w:rsid w:val="003A1BA5"/>
    <w:rsid w:val="003A1F86"/>
    <w:rsid w:val="003A21CC"/>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5E2"/>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07E"/>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BB"/>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08"/>
    <w:rsid w:val="003F0D43"/>
    <w:rsid w:val="003F1081"/>
    <w:rsid w:val="003F11C7"/>
    <w:rsid w:val="003F1371"/>
    <w:rsid w:val="003F1414"/>
    <w:rsid w:val="003F1576"/>
    <w:rsid w:val="003F1680"/>
    <w:rsid w:val="003F174E"/>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ADF"/>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5E4"/>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DAD"/>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5E"/>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3B"/>
    <w:rsid w:val="004251A5"/>
    <w:rsid w:val="004252A4"/>
    <w:rsid w:val="004253C9"/>
    <w:rsid w:val="004254E7"/>
    <w:rsid w:val="004257D8"/>
    <w:rsid w:val="004257FF"/>
    <w:rsid w:val="004259B9"/>
    <w:rsid w:val="00425A18"/>
    <w:rsid w:val="00425DB1"/>
    <w:rsid w:val="00426163"/>
    <w:rsid w:val="00426412"/>
    <w:rsid w:val="00426492"/>
    <w:rsid w:val="00426B05"/>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95"/>
    <w:rsid w:val="004432E8"/>
    <w:rsid w:val="00443463"/>
    <w:rsid w:val="00443535"/>
    <w:rsid w:val="004437B2"/>
    <w:rsid w:val="00443A40"/>
    <w:rsid w:val="00443B78"/>
    <w:rsid w:val="00443BCF"/>
    <w:rsid w:val="00443C51"/>
    <w:rsid w:val="0044415C"/>
    <w:rsid w:val="004447AE"/>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440"/>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21E"/>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80"/>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3A1"/>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397"/>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13"/>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5F"/>
    <w:rsid w:val="00483DED"/>
    <w:rsid w:val="0048432D"/>
    <w:rsid w:val="0048465A"/>
    <w:rsid w:val="00484701"/>
    <w:rsid w:val="0048494A"/>
    <w:rsid w:val="00484A40"/>
    <w:rsid w:val="00484AFA"/>
    <w:rsid w:val="00485221"/>
    <w:rsid w:val="004854C8"/>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DCB"/>
    <w:rsid w:val="004A0E45"/>
    <w:rsid w:val="004A1041"/>
    <w:rsid w:val="004A12D4"/>
    <w:rsid w:val="004A15B5"/>
    <w:rsid w:val="004A15ED"/>
    <w:rsid w:val="004A1807"/>
    <w:rsid w:val="004A1943"/>
    <w:rsid w:val="004A2888"/>
    <w:rsid w:val="004A2CA7"/>
    <w:rsid w:val="004A2E1F"/>
    <w:rsid w:val="004A2E35"/>
    <w:rsid w:val="004A2F2B"/>
    <w:rsid w:val="004A2FB0"/>
    <w:rsid w:val="004A3446"/>
    <w:rsid w:val="004A3474"/>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4B"/>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D7C"/>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7DE"/>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5C"/>
    <w:rsid w:val="004E0DA5"/>
    <w:rsid w:val="004E1063"/>
    <w:rsid w:val="004E137D"/>
    <w:rsid w:val="004E13A4"/>
    <w:rsid w:val="004E14D5"/>
    <w:rsid w:val="004E1506"/>
    <w:rsid w:val="004E1C5C"/>
    <w:rsid w:val="004E20B9"/>
    <w:rsid w:val="004E2230"/>
    <w:rsid w:val="004E24EA"/>
    <w:rsid w:val="004E2521"/>
    <w:rsid w:val="004E259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4A1"/>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383"/>
    <w:rsid w:val="005075CE"/>
    <w:rsid w:val="0050779B"/>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9C5"/>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118"/>
    <w:rsid w:val="00522658"/>
    <w:rsid w:val="005226FC"/>
    <w:rsid w:val="0052273C"/>
    <w:rsid w:val="005228DA"/>
    <w:rsid w:val="005229AF"/>
    <w:rsid w:val="00522CC7"/>
    <w:rsid w:val="00522DA0"/>
    <w:rsid w:val="00522F7C"/>
    <w:rsid w:val="005235A4"/>
    <w:rsid w:val="005237D0"/>
    <w:rsid w:val="005238A2"/>
    <w:rsid w:val="00523AFB"/>
    <w:rsid w:val="00523BA4"/>
    <w:rsid w:val="00523C4B"/>
    <w:rsid w:val="00523C83"/>
    <w:rsid w:val="0052447E"/>
    <w:rsid w:val="00524C4F"/>
    <w:rsid w:val="00524D63"/>
    <w:rsid w:val="00524E4E"/>
    <w:rsid w:val="0052534B"/>
    <w:rsid w:val="00525952"/>
    <w:rsid w:val="00525A65"/>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A6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A64"/>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47ECB"/>
    <w:rsid w:val="00550388"/>
    <w:rsid w:val="00550BB4"/>
    <w:rsid w:val="00550D89"/>
    <w:rsid w:val="00550DD8"/>
    <w:rsid w:val="00551662"/>
    <w:rsid w:val="005516D4"/>
    <w:rsid w:val="005517AC"/>
    <w:rsid w:val="005517DF"/>
    <w:rsid w:val="005518EE"/>
    <w:rsid w:val="00551B22"/>
    <w:rsid w:val="00551D9C"/>
    <w:rsid w:val="00551F43"/>
    <w:rsid w:val="00552082"/>
    <w:rsid w:val="00552169"/>
    <w:rsid w:val="00552176"/>
    <w:rsid w:val="005521F1"/>
    <w:rsid w:val="00552384"/>
    <w:rsid w:val="00552616"/>
    <w:rsid w:val="0055284B"/>
    <w:rsid w:val="005528F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6E3C"/>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63"/>
    <w:rsid w:val="005B0285"/>
    <w:rsid w:val="005B0722"/>
    <w:rsid w:val="005B07BD"/>
    <w:rsid w:val="005B0951"/>
    <w:rsid w:val="005B0C5F"/>
    <w:rsid w:val="005B12C7"/>
    <w:rsid w:val="005B131B"/>
    <w:rsid w:val="005B196F"/>
    <w:rsid w:val="005B1F2D"/>
    <w:rsid w:val="005B238C"/>
    <w:rsid w:val="005B2443"/>
    <w:rsid w:val="005B24AA"/>
    <w:rsid w:val="005B260F"/>
    <w:rsid w:val="005B27ED"/>
    <w:rsid w:val="005B2BE4"/>
    <w:rsid w:val="005B2F69"/>
    <w:rsid w:val="005B3095"/>
    <w:rsid w:val="005B324F"/>
    <w:rsid w:val="005B3A5A"/>
    <w:rsid w:val="005B3F02"/>
    <w:rsid w:val="005B3F67"/>
    <w:rsid w:val="005B3FE6"/>
    <w:rsid w:val="005B40D2"/>
    <w:rsid w:val="005B431B"/>
    <w:rsid w:val="005B43B9"/>
    <w:rsid w:val="005B4789"/>
    <w:rsid w:val="005B4830"/>
    <w:rsid w:val="005B4E0B"/>
    <w:rsid w:val="005B4FBB"/>
    <w:rsid w:val="005B5101"/>
    <w:rsid w:val="005B571D"/>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3E"/>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0F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4BE9"/>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0EF6"/>
    <w:rsid w:val="005F1512"/>
    <w:rsid w:val="005F1581"/>
    <w:rsid w:val="005F17C7"/>
    <w:rsid w:val="005F194B"/>
    <w:rsid w:val="005F1A55"/>
    <w:rsid w:val="005F1B6E"/>
    <w:rsid w:val="005F1C45"/>
    <w:rsid w:val="005F1C47"/>
    <w:rsid w:val="005F1D4D"/>
    <w:rsid w:val="005F1DC5"/>
    <w:rsid w:val="005F1F49"/>
    <w:rsid w:val="005F20AB"/>
    <w:rsid w:val="005F22A9"/>
    <w:rsid w:val="005F283D"/>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565"/>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37FEC"/>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703"/>
    <w:rsid w:val="00643916"/>
    <w:rsid w:val="006439D8"/>
    <w:rsid w:val="00643B30"/>
    <w:rsid w:val="00643FA6"/>
    <w:rsid w:val="006441DE"/>
    <w:rsid w:val="0064448B"/>
    <w:rsid w:val="006444BD"/>
    <w:rsid w:val="0064471E"/>
    <w:rsid w:val="0064494C"/>
    <w:rsid w:val="00644988"/>
    <w:rsid w:val="00644A32"/>
    <w:rsid w:val="00644ADF"/>
    <w:rsid w:val="00644E2A"/>
    <w:rsid w:val="00644E44"/>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173"/>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8A3"/>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83F"/>
    <w:rsid w:val="00661A5A"/>
    <w:rsid w:val="00661A89"/>
    <w:rsid w:val="00661ABC"/>
    <w:rsid w:val="00661AC0"/>
    <w:rsid w:val="00661B44"/>
    <w:rsid w:val="00661F33"/>
    <w:rsid w:val="00662969"/>
    <w:rsid w:val="00662B6D"/>
    <w:rsid w:val="00662D31"/>
    <w:rsid w:val="00662DC1"/>
    <w:rsid w:val="00663187"/>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1B"/>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00"/>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569B"/>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7B2"/>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189"/>
    <w:rsid w:val="006B220F"/>
    <w:rsid w:val="006B2283"/>
    <w:rsid w:val="006B2456"/>
    <w:rsid w:val="006B25F6"/>
    <w:rsid w:val="006B2A13"/>
    <w:rsid w:val="006B2A55"/>
    <w:rsid w:val="006B2AA9"/>
    <w:rsid w:val="006B2D2F"/>
    <w:rsid w:val="006B3403"/>
    <w:rsid w:val="006B3778"/>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08"/>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01"/>
    <w:rsid w:val="006D47F4"/>
    <w:rsid w:val="006D4C1F"/>
    <w:rsid w:val="006D4C3C"/>
    <w:rsid w:val="006D4CFD"/>
    <w:rsid w:val="006D573F"/>
    <w:rsid w:val="006D5AFE"/>
    <w:rsid w:val="006D5C93"/>
    <w:rsid w:val="006D5E66"/>
    <w:rsid w:val="006D5EB7"/>
    <w:rsid w:val="006D615B"/>
    <w:rsid w:val="006D6333"/>
    <w:rsid w:val="006D681F"/>
    <w:rsid w:val="006D7021"/>
    <w:rsid w:val="006D703A"/>
    <w:rsid w:val="006D7146"/>
    <w:rsid w:val="006D71D7"/>
    <w:rsid w:val="006D7230"/>
    <w:rsid w:val="006D73C5"/>
    <w:rsid w:val="006D769A"/>
    <w:rsid w:val="006D76D0"/>
    <w:rsid w:val="006D7C0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1C55"/>
    <w:rsid w:val="006F2150"/>
    <w:rsid w:val="006F21CC"/>
    <w:rsid w:val="006F271C"/>
    <w:rsid w:val="006F287B"/>
    <w:rsid w:val="006F2914"/>
    <w:rsid w:val="006F3177"/>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598"/>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57A"/>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3FDB"/>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C37"/>
    <w:rsid w:val="00716D75"/>
    <w:rsid w:val="00716F12"/>
    <w:rsid w:val="00717267"/>
    <w:rsid w:val="0071759C"/>
    <w:rsid w:val="00717A51"/>
    <w:rsid w:val="00717D20"/>
    <w:rsid w:val="0072018B"/>
    <w:rsid w:val="00720311"/>
    <w:rsid w:val="00720725"/>
    <w:rsid w:val="00720B88"/>
    <w:rsid w:val="00720BC3"/>
    <w:rsid w:val="00720EB6"/>
    <w:rsid w:val="0072114A"/>
    <w:rsid w:val="0072119F"/>
    <w:rsid w:val="007213F6"/>
    <w:rsid w:val="0072159D"/>
    <w:rsid w:val="007216DE"/>
    <w:rsid w:val="0072184C"/>
    <w:rsid w:val="0072195E"/>
    <w:rsid w:val="00721AE0"/>
    <w:rsid w:val="00721C5B"/>
    <w:rsid w:val="00721C87"/>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27FE5"/>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750"/>
    <w:rsid w:val="007339F6"/>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CD3"/>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AEB"/>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3EA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8CE"/>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6B3"/>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77C48"/>
    <w:rsid w:val="00780467"/>
    <w:rsid w:val="0078047A"/>
    <w:rsid w:val="007805BA"/>
    <w:rsid w:val="007805E1"/>
    <w:rsid w:val="007808B8"/>
    <w:rsid w:val="00780F62"/>
    <w:rsid w:val="00780FF1"/>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6D4"/>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B7F"/>
    <w:rsid w:val="007A1DDA"/>
    <w:rsid w:val="007A21E2"/>
    <w:rsid w:val="007A23CB"/>
    <w:rsid w:val="007A29E8"/>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198"/>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16"/>
    <w:rsid w:val="007B3D4C"/>
    <w:rsid w:val="007B3F39"/>
    <w:rsid w:val="007B40FD"/>
    <w:rsid w:val="007B4864"/>
    <w:rsid w:val="007B48FE"/>
    <w:rsid w:val="007B525D"/>
    <w:rsid w:val="007B53DB"/>
    <w:rsid w:val="007B540D"/>
    <w:rsid w:val="007B5775"/>
    <w:rsid w:val="007B57DC"/>
    <w:rsid w:val="007B5AAB"/>
    <w:rsid w:val="007B6460"/>
    <w:rsid w:val="007B64CC"/>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A95"/>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694"/>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91A"/>
    <w:rsid w:val="007D7A60"/>
    <w:rsid w:val="007D7B2C"/>
    <w:rsid w:val="007D7BA6"/>
    <w:rsid w:val="007D7DBE"/>
    <w:rsid w:val="007D7EC6"/>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355E"/>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ECF"/>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4E5A"/>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4C0"/>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46F"/>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057"/>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716"/>
    <w:rsid w:val="00866AD7"/>
    <w:rsid w:val="00866B90"/>
    <w:rsid w:val="00867212"/>
    <w:rsid w:val="008672A9"/>
    <w:rsid w:val="008673BF"/>
    <w:rsid w:val="0086754C"/>
    <w:rsid w:val="00867581"/>
    <w:rsid w:val="008676CC"/>
    <w:rsid w:val="00867E25"/>
    <w:rsid w:val="0087014E"/>
    <w:rsid w:val="00870296"/>
    <w:rsid w:val="0087087D"/>
    <w:rsid w:val="00870CF7"/>
    <w:rsid w:val="00870F5B"/>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7E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8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1E1D"/>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230"/>
    <w:rsid w:val="00891421"/>
    <w:rsid w:val="008916F7"/>
    <w:rsid w:val="00891703"/>
    <w:rsid w:val="00891841"/>
    <w:rsid w:val="008918C0"/>
    <w:rsid w:val="00891CEB"/>
    <w:rsid w:val="008921DF"/>
    <w:rsid w:val="00892789"/>
    <w:rsid w:val="008928C2"/>
    <w:rsid w:val="008928F2"/>
    <w:rsid w:val="00892985"/>
    <w:rsid w:val="00892BDD"/>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B8E"/>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267"/>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D41"/>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6A6"/>
    <w:rsid w:val="008C0B75"/>
    <w:rsid w:val="008C0E6E"/>
    <w:rsid w:val="008C173F"/>
    <w:rsid w:val="008C18A1"/>
    <w:rsid w:val="008C1954"/>
    <w:rsid w:val="008C1958"/>
    <w:rsid w:val="008C1990"/>
    <w:rsid w:val="008C1CC6"/>
    <w:rsid w:val="008C1D7D"/>
    <w:rsid w:val="008C24FA"/>
    <w:rsid w:val="008C2704"/>
    <w:rsid w:val="008C2BE2"/>
    <w:rsid w:val="008C2D0A"/>
    <w:rsid w:val="008C2EA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6EE4"/>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62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82"/>
    <w:rsid w:val="008F5CD0"/>
    <w:rsid w:val="008F5DF6"/>
    <w:rsid w:val="008F6243"/>
    <w:rsid w:val="008F6252"/>
    <w:rsid w:val="008F6969"/>
    <w:rsid w:val="008F6A71"/>
    <w:rsid w:val="008F6D7E"/>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0E"/>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A8C"/>
    <w:rsid w:val="00910C56"/>
    <w:rsid w:val="00910CB6"/>
    <w:rsid w:val="009110FC"/>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37"/>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B0B"/>
    <w:rsid w:val="00936DF4"/>
    <w:rsid w:val="00936FD3"/>
    <w:rsid w:val="009374CA"/>
    <w:rsid w:val="0093752D"/>
    <w:rsid w:val="009375C2"/>
    <w:rsid w:val="00937708"/>
    <w:rsid w:val="00937BB3"/>
    <w:rsid w:val="00937C58"/>
    <w:rsid w:val="00937CF6"/>
    <w:rsid w:val="00937DB7"/>
    <w:rsid w:val="009400C8"/>
    <w:rsid w:val="0094024B"/>
    <w:rsid w:val="0094060D"/>
    <w:rsid w:val="0094066D"/>
    <w:rsid w:val="00940820"/>
    <w:rsid w:val="0094082D"/>
    <w:rsid w:val="00940A65"/>
    <w:rsid w:val="00940ADE"/>
    <w:rsid w:val="00940B17"/>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67A"/>
    <w:rsid w:val="00952D4C"/>
    <w:rsid w:val="00952EA7"/>
    <w:rsid w:val="00953063"/>
    <w:rsid w:val="009532C1"/>
    <w:rsid w:val="0095368A"/>
    <w:rsid w:val="00954312"/>
    <w:rsid w:val="009544A8"/>
    <w:rsid w:val="009545AC"/>
    <w:rsid w:val="009547F0"/>
    <w:rsid w:val="00954832"/>
    <w:rsid w:val="00954922"/>
    <w:rsid w:val="00954AC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8D0"/>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63"/>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36"/>
    <w:rsid w:val="009A2AA4"/>
    <w:rsid w:val="009A2B92"/>
    <w:rsid w:val="009A3128"/>
    <w:rsid w:val="009A315A"/>
    <w:rsid w:val="009A31F1"/>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2A"/>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1EB"/>
    <w:rsid w:val="009D5440"/>
    <w:rsid w:val="009D5597"/>
    <w:rsid w:val="009D55EA"/>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8F"/>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E7DC4"/>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24"/>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299"/>
    <w:rsid w:val="00A252F0"/>
    <w:rsid w:val="00A25B07"/>
    <w:rsid w:val="00A25B73"/>
    <w:rsid w:val="00A25E73"/>
    <w:rsid w:val="00A26385"/>
    <w:rsid w:val="00A26426"/>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9F4"/>
    <w:rsid w:val="00A30AEA"/>
    <w:rsid w:val="00A311CC"/>
    <w:rsid w:val="00A313F5"/>
    <w:rsid w:val="00A31863"/>
    <w:rsid w:val="00A31869"/>
    <w:rsid w:val="00A31B81"/>
    <w:rsid w:val="00A31BF0"/>
    <w:rsid w:val="00A321A6"/>
    <w:rsid w:val="00A321C1"/>
    <w:rsid w:val="00A322AD"/>
    <w:rsid w:val="00A3252C"/>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5C6"/>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9DA"/>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17B"/>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16"/>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AA1"/>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9D"/>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A4"/>
    <w:rsid w:val="00A91AC2"/>
    <w:rsid w:val="00A91BDF"/>
    <w:rsid w:val="00A91C10"/>
    <w:rsid w:val="00A923E7"/>
    <w:rsid w:val="00A92585"/>
    <w:rsid w:val="00A92742"/>
    <w:rsid w:val="00A92A74"/>
    <w:rsid w:val="00A92B04"/>
    <w:rsid w:val="00A92D94"/>
    <w:rsid w:val="00A93022"/>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0DE"/>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0DF"/>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811"/>
    <w:rsid w:val="00AD0CAC"/>
    <w:rsid w:val="00AD10C9"/>
    <w:rsid w:val="00AD10E7"/>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448"/>
    <w:rsid w:val="00AD56DA"/>
    <w:rsid w:val="00AD6150"/>
    <w:rsid w:val="00AD61EF"/>
    <w:rsid w:val="00AD61FB"/>
    <w:rsid w:val="00AD6694"/>
    <w:rsid w:val="00AD67D5"/>
    <w:rsid w:val="00AD67EB"/>
    <w:rsid w:val="00AD68BD"/>
    <w:rsid w:val="00AD6F36"/>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95F"/>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EC6"/>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59E"/>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0E56"/>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0D3"/>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C"/>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4"/>
    <w:rsid w:val="00B50688"/>
    <w:rsid w:val="00B50893"/>
    <w:rsid w:val="00B50B0D"/>
    <w:rsid w:val="00B50B8A"/>
    <w:rsid w:val="00B50D36"/>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240"/>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3D4"/>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3CC1"/>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EB1"/>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279"/>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104"/>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5F3"/>
    <w:rsid w:val="00BC4B8A"/>
    <w:rsid w:val="00BC4CC8"/>
    <w:rsid w:val="00BC4DF7"/>
    <w:rsid w:val="00BC51AF"/>
    <w:rsid w:val="00BC523A"/>
    <w:rsid w:val="00BC5350"/>
    <w:rsid w:val="00BC556E"/>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DD6"/>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745"/>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1EF8"/>
    <w:rsid w:val="00C120E3"/>
    <w:rsid w:val="00C12705"/>
    <w:rsid w:val="00C12A80"/>
    <w:rsid w:val="00C12AE0"/>
    <w:rsid w:val="00C12E88"/>
    <w:rsid w:val="00C12F66"/>
    <w:rsid w:val="00C13558"/>
    <w:rsid w:val="00C1374D"/>
    <w:rsid w:val="00C13A76"/>
    <w:rsid w:val="00C13B24"/>
    <w:rsid w:val="00C14D15"/>
    <w:rsid w:val="00C14DF1"/>
    <w:rsid w:val="00C150CD"/>
    <w:rsid w:val="00C1511E"/>
    <w:rsid w:val="00C1519D"/>
    <w:rsid w:val="00C1582E"/>
    <w:rsid w:val="00C15B30"/>
    <w:rsid w:val="00C15B71"/>
    <w:rsid w:val="00C15C23"/>
    <w:rsid w:val="00C16381"/>
    <w:rsid w:val="00C163A7"/>
    <w:rsid w:val="00C16440"/>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0E3"/>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3C02"/>
    <w:rsid w:val="00C34280"/>
    <w:rsid w:val="00C3443D"/>
    <w:rsid w:val="00C3493A"/>
    <w:rsid w:val="00C34975"/>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45"/>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0D8"/>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6F63"/>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9AF"/>
    <w:rsid w:val="00C87AF5"/>
    <w:rsid w:val="00C87EDB"/>
    <w:rsid w:val="00C90653"/>
    <w:rsid w:val="00C909E8"/>
    <w:rsid w:val="00C90A90"/>
    <w:rsid w:val="00C90B87"/>
    <w:rsid w:val="00C90E7E"/>
    <w:rsid w:val="00C91156"/>
    <w:rsid w:val="00C91368"/>
    <w:rsid w:val="00C91951"/>
    <w:rsid w:val="00C919E1"/>
    <w:rsid w:val="00C91CBE"/>
    <w:rsid w:val="00C91CEA"/>
    <w:rsid w:val="00C91DED"/>
    <w:rsid w:val="00C922A9"/>
    <w:rsid w:val="00C92334"/>
    <w:rsid w:val="00C926B5"/>
    <w:rsid w:val="00C92B75"/>
    <w:rsid w:val="00C92E22"/>
    <w:rsid w:val="00C931F5"/>
    <w:rsid w:val="00C9321E"/>
    <w:rsid w:val="00C934F2"/>
    <w:rsid w:val="00C93566"/>
    <w:rsid w:val="00C93A81"/>
    <w:rsid w:val="00C93BB6"/>
    <w:rsid w:val="00C93C45"/>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96A"/>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5F01"/>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1E2"/>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5E01"/>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DE1"/>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D40"/>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72"/>
    <w:rsid w:val="00D249C5"/>
    <w:rsid w:val="00D24D33"/>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0FB"/>
    <w:rsid w:val="00D332FC"/>
    <w:rsid w:val="00D33A2C"/>
    <w:rsid w:val="00D33EE9"/>
    <w:rsid w:val="00D34377"/>
    <w:rsid w:val="00D34697"/>
    <w:rsid w:val="00D347E3"/>
    <w:rsid w:val="00D34A93"/>
    <w:rsid w:val="00D34C60"/>
    <w:rsid w:val="00D34D1E"/>
    <w:rsid w:val="00D34F3C"/>
    <w:rsid w:val="00D35062"/>
    <w:rsid w:val="00D35469"/>
    <w:rsid w:val="00D354BD"/>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09EF"/>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DB4"/>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B0A"/>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5CF"/>
    <w:rsid w:val="00D8577E"/>
    <w:rsid w:val="00D8579A"/>
    <w:rsid w:val="00D859CA"/>
    <w:rsid w:val="00D85A01"/>
    <w:rsid w:val="00D85A25"/>
    <w:rsid w:val="00D8608F"/>
    <w:rsid w:val="00D86D17"/>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344"/>
    <w:rsid w:val="00DA485B"/>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96E"/>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4BE"/>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98E"/>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1C5"/>
    <w:rsid w:val="00E042DE"/>
    <w:rsid w:val="00E04492"/>
    <w:rsid w:val="00E044D1"/>
    <w:rsid w:val="00E04793"/>
    <w:rsid w:val="00E04903"/>
    <w:rsid w:val="00E04A04"/>
    <w:rsid w:val="00E04B15"/>
    <w:rsid w:val="00E050E2"/>
    <w:rsid w:val="00E05A4A"/>
    <w:rsid w:val="00E05EE7"/>
    <w:rsid w:val="00E06100"/>
    <w:rsid w:val="00E06381"/>
    <w:rsid w:val="00E06A1F"/>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B5"/>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17DED"/>
    <w:rsid w:val="00E200E2"/>
    <w:rsid w:val="00E20746"/>
    <w:rsid w:val="00E20962"/>
    <w:rsid w:val="00E20B17"/>
    <w:rsid w:val="00E20CC7"/>
    <w:rsid w:val="00E2175A"/>
    <w:rsid w:val="00E2219C"/>
    <w:rsid w:val="00E2238C"/>
    <w:rsid w:val="00E224AF"/>
    <w:rsid w:val="00E2260E"/>
    <w:rsid w:val="00E2274E"/>
    <w:rsid w:val="00E22AB6"/>
    <w:rsid w:val="00E22CD1"/>
    <w:rsid w:val="00E23173"/>
    <w:rsid w:val="00E234AD"/>
    <w:rsid w:val="00E23566"/>
    <w:rsid w:val="00E237CB"/>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7F5"/>
    <w:rsid w:val="00E379D8"/>
    <w:rsid w:val="00E37C07"/>
    <w:rsid w:val="00E37DBB"/>
    <w:rsid w:val="00E4017B"/>
    <w:rsid w:val="00E40355"/>
    <w:rsid w:val="00E403ED"/>
    <w:rsid w:val="00E4065B"/>
    <w:rsid w:val="00E41B7D"/>
    <w:rsid w:val="00E41ED1"/>
    <w:rsid w:val="00E42681"/>
    <w:rsid w:val="00E4270D"/>
    <w:rsid w:val="00E427AA"/>
    <w:rsid w:val="00E42834"/>
    <w:rsid w:val="00E42850"/>
    <w:rsid w:val="00E42A76"/>
    <w:rsid w:val="00E42D7E"/>
    <w:rsid w:val="00E42DF4"/>
    <w:rsid w:val="00E432E0"/>
    <w:rsid w:val="00E437EE"/>
    <w:rsid w:val="00E43A41"/>
    <w:rsid w:val="00E43D5A"/>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8E5"/>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241"/>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7D"/>
    <w:rsid w:val="00E76E9E"/>
    <w:rsid w:val="00E771DC"/>
    <w:rsid w:val="00E77296"/>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177"/>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B33"/>
    <w:rsid w:val="00EC1CBF"/>
    <w:rsid w:val="00EC236F"/>
    <w:rsid w:val="00EC241B"/>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134"/>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680"/>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9AE"/>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61D"/>
    <w:rsid w:val="00EF191F"/>
    <w:rsid w:val="00EF19B3"/>
    <w:rsid w:val="00EF1C4B"/>
    <w:rsid w:val="00EF2033"/>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06"/>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1FF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01F"/>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B62"/>
    <w:rsid w:val="00F13F52"/>
    <w:rsid w:val="00F140B0"/>
    <w:rsid w:val="00F1494D"/>
    <w:rsid w:val="00F14CEF"/>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9AB"/>
    <w:rsid w:val="00F20BEB"/>
    <w:rsid w:val="00F20EFD"/>
    <w:rsid w:val="00F2138C"/>
    <w:rsid w:val="00F214BC"/>
    <w:rsid w:val="00F2170D"/>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3B6"/>
    <w:rsid w:val="00F247BD"/>
    <w:rsid w:val="00F24F0A"/>
    <w:rsid w:val="00F251AC"/>
    <w:rsid w:val="00F25325"/>
    <w:rsid w:val="00F253F3"/>
    <w:rsid w:val="00F25B11"/>
    <w:rsid w:val="00F25F73"/>
    <w:rsid w:val="00F26025"/>
    <w:rsid w:val="00F26602"/>
    <w:rsid w:val="00F26646"/>
    <w:rsid w:val="00F26D03"/>
    <w:rsid w:val="00F26E20"/>
    <w:rsid w:val="00F2707F"/>
    <w:rsid w:val="00F27328"/>
    <w:rsid w:val="00F27827"/>
    <w:rsid w:val="00F27B27"/>
    <w:rsid w:val="00F27CD7"/>
    <w:rsid w:val="00F27FCA"/>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53D"/>
    <w:rsid w:val="00F34666"/>
    <w:rsid w:val="00F3467E"/>
    <w:rsid w:val="00F3536A"/>
    <w:rsid w:val="00F35A2B"/>
    <w:rsid w:val="00F35ABB"/>
    <w:rsid w:val="00F36094"/>
    <w:rsid w:val="00F36162"/>
    <w:rsid w:val="00F361E3"/>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1FEC"/>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9BB"/>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D0F"/>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1E5"/>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079"/>
    <w:rsid w:val="00F823CF"/>
    <w:rsid w:val="00F8245D"/>
    <w:rsid w:val="00F82A48"/>
    <w:rsid w:val="00F82BCD"/>
    <w:rsid w:val="00F82BD9"/>
    <w:rsid w:val="00F82CD8"/>
    <w:rsid w:val="00F82CFC"/>
    <w:rsid w:val="00F82F8C"/>
    <w:rsid w:val="00F832F3"/>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590"/>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733"/>
    <w:rsid w:val="00F97F04"/>
    <w:rsid w:val="00FA0155"/>
    <w:rsid w:val="00FA0280"/>
    <w:rsid w:val="00FA0675"/>
    <w:rsid w:val="00FA0E52"/>
    <w:rsid w:val="00FA0E79"/>
    <w:rsid w:val="00FA0FE7"/>
    <w:rsid w:val="00FA10AA"/>
    <w:rsid w:val="00FA12C6"/>
    <w:rsid w:val="00FA13E2"/>
    <w:rsid w:val="00FA1449"/>
    <w:rsid w:val="00FA1761"/>
    <w:rsid w:val="00FA1763"/>
    <w:rsid w:val="00FA1831"/>
    <w:rsid w:val="00FA1A42"/>
    <w:rsid w:val="00FA1DF1"/>
    <w:rsid w:val="00FA1EBB"/>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9E9"/>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CC9"/>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325"/>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303"/>
    <w:rsid w:val="00FC758E"/>
    <w:rsid w:val="00FC7692"/>
    <w:rsid w:val="00FC7B5F"/>
    <w:rsid w:val="00FC7BF9"/>
    <w:rsid w:val="00FC7DA5"/>
    <w:rsid w:val="00FC7EC9"/>
    <w:rsid w:val="00FC7F3B"/>
    <w:rsid w:val="00FD0516"/>
    <w:rsid w:val="00FD0523"/>
    <w:rsid w:val="00FD0669"/>
    <w:rsid w:val="00FD09C8"/>
    <w:rsid w:val="00FD0A48"/>
    <w:rsid w:val="00FD0CD6"/>
    <w:rsid w:val="00FD0DF9"/>
    <w:rsid w:val="00FD1243"/>
    <w:rsid w:val="00FD1B67"/>
    <w:rsid w:val="00FD267D"/>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60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C14"/>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3FF8"/>
    <w:rsid w:val="00FF42E2"/>
    <w:rsid w:val="00FF43A5"/>
    <w:rsid w:val="00FF4BFD"/>
    <w:rsid w:val="00FF4C05"/>
    <w:rsid w:val="00FF4C2F"/>
    <w:rsid w:val="00FF531B"/>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2025-08-26T07:26:00Z</cp:lastPrinted>
  <dcterms:created xsi:type="dcterms:W3CDTF">2025-08-27T05:54:00Z</dcterms:created>
  <dcterms:modified xsi:type="dcterms:W3CDTF">2025-08-27T05:54:00Z</dcterms:modified>
</cp:coreProperties>
</file>