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6D2" w:rsidRDefault="00BF56D2" w:rsidP="00BF56D2">
      <w:pPr>
        <w:pStyle w:val="a8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8015" cy="798830"/>
            <wp:effectExtent l="19050" t="0" r="63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98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6D2" w:rsidRDefault="00BF56D2" w:rsidP="00BF56D2">
      <w:pPr>
        <w:pStyle w:val="a8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>
        <w:rPr>
          <w:rFonts w:ascii="Times New Roman" w:hAnsi="Times New Roman" w:cs="Times New Roman"/>
          <w:b/>
          <w:spacing w:val="24"/>
          <w:sz w:val="28"/>
          <w:szCs w:val="28"/>
        </w:rPr>
        <w:t>КАЛИНИНСКОЕ РАЙОННОЕ СОБРАНИЕ</w:t>
      </w:r>
    </w:p>
    <w:p w:rsidR="00BF56D2" w:rsidRDefault="00BF56D2" w:rsidP="00BF56D2">
      <w:pPr>
        <w:pStyle w:val="a8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>
        <w:rPr>
          <w:rFonts w:ascii="Times New Roman" w:hAnsi="Times New Roman" w:cs="Times New Roman"/>
          <w:b/>
          <w:spacing w:val="24"/>
          <w:sz w:val="28"/>
          <w:szCs w:val="28"/>
        </w:rPr>
        <w:t>КАЛИНИНСКОГО МУНИЦИПАЛЬНОГО РАЙОНА</w:t>
      </w:r>
    </w:p>
    <w:p w:rsidR="00BF56D2" w:rsidRDefault="00BF56D2" w:rsidP="00BF56D2">
      <w:pPr>
        <w:pStyle w:val="a8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>
        <w:rPr>
          <w:rFonts w:ascii="Times New Roman" w:hAnsi="Times New Roman" w:cs="Times New Roman"/>
          <w:b/>
          <w:spacing w:val="24"/>
          <w:sz w:val="28"/>
          <w:szCs w:val="28"/>
        </w:rPr>
        <w:t>САРАТОВСКОЙ ОБЛАСТИ</w:t>
      </w:r>
    </w:p>
    <w:p w:rsidR="00BF56D2" w:rsidRDefault="00BF56D2" w:rsidP="00BF56D2">
      <w:pPr>
        <w:pStyle w:val="a8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</w:p>
    <w:p w:rsidR="00BF56D2" w:rsidRDefault="00BF56D2" w:rsidP="00BF56D2">
      <w:pPr>
        <w:pStyle w:val="a8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>
        <w:rPr>
          <w:rFonts w:ascii="Times New Roman" w:hAnsi="Times New Roman" w:cs="Times New Roman"/>
          <w:b/>
          <w:spacing w:val="24"/>
          <w:sz w:val="28"/>
          <w:szCs w:val="28"/>
        </w:rPr>
        <w:t>РЕШЕНИЕ</w:t>
      </w:r>
    </w:p>
    <w:p w:rsidR="00BF56D2" w:rsidRDefault="00BF56D2" w:rsidP="00BF56D2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F56D2" w:rsidRDefault="00BF56D2" w:rsidP="00BF56D2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03 октября 2023 г. № 01-13</w:t>
      </w:r>
    </w:p>
    <w:p w:rsidR="00A63E4D" w:rsidRPr="00A63E4D" w:rsidRDefault="00A63E4D" w:rsidP="00A63E4D">
      <w:pPr>
        <w:tabs>
          <w:tab w:val="left" w:pos="5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E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764A8" w:rsidRDefault="00A63E4D" w:rsidP="008764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058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8764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 утверждении Правил определения размера платы</w:t>
      </w:r>
    </w:p>
    <w:p w:rsidR="008764A8" w:rsidRDefault="008764A8" w:rsidP="008764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 соглашению об установлении сервитута в отношении</w:t>
      </w:r>
    </w:p>
    <w:p w:rsidR="008764A8" w:rsidRDefault="008764A8" w:rsidP="008764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земельных участков, находящихся </w:t>
      </w:r>
      <w:r w:rsidR="005260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муниципальной собственности </w:t>
      </w:r>
    </w:p>
    <w:p w:rsidR="00BF4260" w:rsidRDefault="008764A8" w:rsidP="008764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Калининского муниципального района Саратовской области</w:t>
      </w:r>
      <w:r w:rsidR="00BF4260" w:rsidRPr="007058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52605D" w:rsidRPr="00705857" w:rsidRDefault="0052605D" w:rsidP="008764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35056" w:rsidRPr="008348BB" w:rsidRDefault="00A63E4D" w:rsidP="007058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</w:t>
      </w:r>
      <w:r w:rsidR="00BF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Федеральным законом</w:t>
      </w:r>
      <w:r w:rsidRPr="00834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6 октября 2003 года № 131-ФЗ «Об общих принципах организации местного самоуправления в Российской Федерации»</w:t>
      </w:r>
      <w:r w:rsidR="0099163D" w:rsidRPr="00834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FB19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статьей 11,</w:t>
      </w:r>
      <w:r w:rsidR="00FB1965" w:rsidRPr="00834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B19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подпунктом 3 пункта</w:t>
      </w:r>
      <w:r w:rsidR="00FB1965" w:rsidRPr="00834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B19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 статьи 39.25 Земельного кодекса Российской Федерации </w:t>
      </w:r>
      <w:r w:rsidR="00FB1965" w:rsidRPr="00834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руководствуясь Уставом Калининского муниципального района Саратовской области</w:t>
      </w:r>
      <w:r w:rsidR="00BF4260" w:rsidRPr="00834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9A39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Калининское районное Собрание</w:t>
      </w:r>
      <w:r w:rsidR="00BF4260" w:rsidRPr="00834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Калининского муниципального района Саратовской области</w:t>
      </w:r>
    </w:p>
    <w:p w:rsidR="00A63E4D" w:rsidRPr="008348BB" w:rsidRDefault="00B35056" w:rsidP="007058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РЕШИЛ</w:t>
      </w:r>
      <w:r w:rsidR="00BF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A63E4D" w:rsidRPr="00834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A63E4D" w:rsidRPr="008348BB" w:rsidRDefault="008348BB" w:rsidP="00B00E52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 xml:space="preserve">1. </w:t>
      </w:r>
      <w:r w:rsidR="00B00E52">
        <w:rPr>
          <w:color w:val="000000" w:themeColor="text1"/>
          <w:sz w:val="28"/>
          <w:szCs w:val="28"/>
        </w:rPr>
        <w:t>Утвердить Правила определения размера платы по соглашению об установлении сервитута в отношении земельных участков, находящихся в собственности Калининского муниципального района Саратовской области согласно приложению</w:t>
      </w:r>
      <w:r w:rsidR="00850182" w:rsidRPr="008348BB">
        <w:rPr>
          <w:color w:val="000000"/>
          <w:sz w:val="28"/>
          <w:szCs w:val="28"/>
          <w:shd w:val="clear" w:color="auto" w:fill="FFFFFF"/>
        </w:rPr>
        <w:t>.</w:t>
      </w:r>
    </w:p>
    <w:p w:rsidR="008348BB" w:rsidRPr="008348BB" w:rsidRDefault="008348BB" w:rsidP="005260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8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348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Настоящее решение вступает в силу после его официального опубликования.</w:t>
      </w:r>
    </w:p>
    <w:p w:rsidR="00951063" w:rsidRPr="00705857" w:rsidRDefault="00951063" w:rsidP="00705857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42513" w:rsidRPr="006A1FBD" w:rsidRDefault="00142513" w:rsidP="00951063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</w:p>
    <w:p w:rsidR="00B00E52" w:rsidRDefault="008348BB" w:rsidP="003C48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Председатель районного Собрания</w:t>
      </w:r>
      <w:r w:rsidR="003C48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</w:t>
      </w:r>
      <w:r w:rsidR="00BF56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С.С. Нугаев </w:t>
      </w:r>
    </w:p>
    <w:p w:rsidR="006600E8" w:rsidRDefault="006600E8" w:rsidP="003C4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605D" w:rsidRDefault="0052605D" w:rsidP="003C4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605D" w:rsidRDefault="0052605D" w:rsidP="003C4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0E52" w:rsidRDefault="00B00E52" w:rsidP="003C4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0E52" w:rsidRDefault="00B00E52" w:rsidP="003C4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0E52" w:rsidRDefault="00B00E52" w:rsidP="003C4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3987" w:rsidRDefault="009A3987" w:rsidP="003C4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1965" w:rsidRDefault="00FB1965" w:rsidP="003C4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3987" w:rsidRDefault="009A3987" w:rsidP="003C4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5391" w:rsidRDefault="00865391" w:rsidP="00B00E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600E8" w:rsidRDefault="006600E8" w:rsidP="00B00E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00E52" w:rsidRPr="00BF56D2" w:rsidRDefault="00B00E52" w:rsidP="00B00E5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F56D2">
        <w:rPr>
          <w:rFonts w:ascii="Times New Roman" w:hAnsi="Times New Roman" w:cs="Times New Roman"/>
          <w:b/>
          <w:sz w:val="28"/>
          <w:szCs w:val="28"/>
        </w:rPr>
        <w:lastRenderedPageBreak/>
        <w:t>Приложение к решению</w:t>
      </w:r>
    </w:p>
    <w:p w:rsidR="00BF56D2" w:rsidRPr="00BF56D2" w:rsidRDefault="00BF56D2" w:rsidP="00B00E5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F56D2">
        <w:rPr>
          <w:rFonts w:ascii="Times New Roman" w:hAnsi="Times New Roman" w:cs="Times New Roman"/>
          <w:b/>
          <w:sz w:val="28"/>
          <w:szCs w:val="28"/>
        </w:rPr>
        <w:t xml:space="preserve">Калининского районного Собрания </w:t>
      </w:r>
    </w:p>
    <w:p w:rsidR="002E7CB5" w:rsidRPr="00BF56D2" w:rsidRDefault="00BF56D2" w:rsidP="00B00E5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F56D2">
        <w:rPr>
          <w:rFonts w:ascii="Times New Roman" w:hAnsi="Times New Roman" w:cs="Times New Roman"/>
          <w:b/>
          <w:sz w:val="28"/>
          <w:szCs w:val="28"/>
        </w:rPr>
        <w:t xml:space="preserve">от 03.10.2023 г. </w:t>
      </w:r>
      <w:r w:rsidR="002E7CB5" w:rsidRPr="00BF56D2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Pr="00BF56D2">
        <w:rPr>
          <w:rFonts w:ascii="Times New Roman" w:hAnsi="Times New Roman" w:cs="Times New Roman"/>
          <w:b/>
          <w:sz w:val="28"/>
          <w:szCs w:val="28"/>
        </w:rPr>
        <w:t>01-13</w:t>
      </w:r>
    </w:p>
    <w:p w:rsidR="002E7CB5" w:rsidRPr="00BF56D2" w:rsidRDefault="002E7CB5" w:rsidP="00B00E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7CB5" w:rsidRPr="00BF56D2" w:rsidRDefault="002E7CB5" w:rsidP="002E7CB5">
      <w:pPr>
        <w:shd w:val="clear" w:color="auto" w:fill="FFFFFF"/>
        <w:spacing w:after="0" w:line="240" w:lineRule="auto"/>
        <w:ind w:firstLine="567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5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Правил определения размера платы по соглашению об установлении сервитута в отношении земельных участков, находящихся в </w:t>
      </w:r>
      <w:r w:rsidR="009A3987" w:rsidRPr="00BF5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Pr="00BF5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собственности </w:t>
      </w:r>
      <w:r w:rsidR="009A3987" w:rsidRPr="00BF5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Калининского муниципального района </w:t>
      </w:r>
      <w:r w:rsidRPr="00BF5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Саратовской области</w:t>
      </w:r>
    </w:p>
    <w:p w:rsidR="002E7CB5" w:rsidRPr="00BF56D2" w:rsidRDefault="002E7CB5" w:rsidP="002E7CB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E7CB5" w:rsidRPr="00BF56D2" w:rsidRDefault="002E7CB5" w:rsidP="002E7CB5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BF56D2">
        <w:rPr>
          <w:sz w:val="28"/>
          <w:szCs w:val="28"/>
        </w:rPr>
        <w:t>1. Настоящие Правила устанавливают порядок определения размера платы по соглашению об установлении сервитута в отношении земельных участков, находящихся в собственности Калининского муниципального района Саратовской области (далее - земельные участки).</w:t>
      </w:r>
    </w:p>
    <w:p w:rsidR="002E7CB5" w:rsidRPr="00BF56D2" w:rsidRDefault="002E7CB5" w:rsidP="002E7CB5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BF56D2">
        <w:rPr>
          <w:sz w:val="28"/>
          <w:szCs w:val="28"/>
        </w:rPr>
        <w:t>2. Размер платы по соглашению об установлении сервитута определяется на основании кадастровой стоимости земельного участка и рассчитывается как 0,01 процента кадастровой стоимости земельного участка за каждый год срока действия сервитута, если иное не установлено настоящими Правилами.</w:t>
      </w:r>
    </w:p>
    <w:p w:rsidR="002E7CB5" w:rsidRPr="00BF56D2" w:rsidRDefault="002E7CB5" w:rsidP="002E7CB5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BF56D2">
        <w:rPr>
          <w:sz w:val="28"/>
          <w:szCs w:val="28"/>
        </w:rPr>
        <w:t xml:space="preserve">3. </w:t>
      </w:r>
      <w:proofErr w:type="gramStart"/>
      <w:r w:rsidRPr="00BF56D2">
        <w:rPr>
          <w:sz w:val="28"/>
          <w:szCs w:val="28"/>
        </w:rPr>
        <w:t>Размер платы по соглашению об установлении сервитута, заключенному в отношении земельных участков, находящихся в собственности Калининского муниципального района Саратовской области и предоставленных в постоянное (бессрочное) пользование, либо в пожизненное наследуемое владение, либо в аренду, может быть определен как разница рыночной стоимости указанных прав на земельный участок до и после установления сервитута, которая определяется независимым оценщиком в соответствии с законодательством Российской</w:t>
      </w:r>
      <w:proofErr w:type="gramEnd"/>
      <w:r w:rsidRPr="00BF56D2">
        <w:rPr>
          <w:sz w:val="28"/>
          <w:szCs w:val="28"/>
        </w:rPr>
        <w:t xml:space="preserve"> Федерации об оценочной деятельности.</w:t>
      </w:r>
    </w:p>
    <w:p w:rsidR="002E7CB5" w:rsidRPr="00BF56D2" w:rsidRDefault="002E7CB5" w:rsidP="002E7CB5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BF56D2">
        <w:rPr>
          <w:sz w:val="28"/>
          <w:szCs w:val="28"/>
        </w:rPr>
        <w:t>4. Смена правообладателя земельного участка не является основанием для пересмотра размера платы по соглашению об установлении сервитута, определенного в соответствии с настоящими Правилами.</w:t>
      </w:r>
    </w:p>
    <w:p w:rsidR="002E7CB5" w:rsidRDefault="002E7CB5" w:rsidP="002E7CB5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BF56D2">
        <w:rPr>
          <w:sz w:val="28"/>
          <w:szCs w:val="28"/>
        </w:rPr>
        <w:t>5. В случае</w:t>
      </w:r>
      <w:proofErr w:type="gramStart"/>
      <w:r w:rsidRPr="00BF56D2">
        <w:rPr>
          <w:sz w:val="28"/>
          <w:szCs w:val="28"/>
        </w:rPr>
        <w:t>,</w:t>
      </w:r>
      <w:proofErr w:type="gramEnd"/>
      <w:r w:rsidRPr="00BF56D2">
        <w:rPr>
          <w:sz w:val="28"/>
          <w:szCs w:val="28"/>
        </w:rPr>
        <w:t xml:space="preserve"> если сервитут устанавливается в отношении части земельного участка, размер платы по соглашению об установлении сервитута определяется пропорционально площади этой части земельного участка в соответствии с настоящими Правилами.</w:t>
      </w:r>
    </w:p>
    <w:p w:rsidR="00BF56D2" w:rsidRDefault="00BF56D2" w:rsidP="002E7CB5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BF56D2" w:rsidRDefault="00BF56D2" w:rsidP="002E7CB5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BF56D2" w:rsidRPr="00BF56D2" w:rsidRDefault="00BF56D2" w:rsidP="00BF56D2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BF56D2">
        <w:rPr>
          <w:b/>
          <w:sz w:val="28"/>
          <w:szCs w:val="28"/>
        </w:rPr>
        <w:t xml:space="preserve">Секретарь Калининского районного Собрания </w:t>
      </w:r>
      <w:r>
        <w:rPr>
          <w:b/>
          <w:sz w:val="28"/>
          <w:szCs w:val="28"/>
        </w:rPr>
        <w:t xml:space="preserve">                    </w:t>
      </w:r>
      <w:r w:rsidRPr="00BF56D2">
        <w:rPr>
          <w:b/>
          <w:sz w:val="28"/>
          <w:szCs w:val="28"/>
        </w:rPr>
        <w:t xml:space="preserve">Л.Н. Сафонова </w:t>
      </w:r>
    </w:p>
    <w:p w:rsidR="002E7CB5" w:rsidRPr="00BF56D2" w:rsidRDefault="002E7CB5" w:rsidP="002E7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E7CB5" w:rsidRPr="00BF56D2" w:rsidSect="009C3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E2A26"/>
    <w:multiLevelType w:val="hybridMultilevel"/>
    <w:tmpl w:val="AAC0F366"/>
    <w:lvl w:ilvl="0" w:tplc="4DA66742">
      <w:start w:val="1"/>
      <w:numFmt w:val="decimal"/>
      <w:lvlText w:val="%1."/>
      <w:lvlJc w:val="left"/>
      <w:pPr>
        <w:ind w:left="1479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C3605AF"/>
    <w:multiLevelType w:val="hybridMultilevel"/>
    <w:tmpl w:val="1C02C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F3BBF"/>
    <w:multiLevelType w:val="multilevel"/>
    <w:tmpl w:val="7AB4EA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F55C0E"/>
    <w:rsid w:val="00005208"/>
    <w:rsid w:val="00007BA6"/>
    <w:rsid w:val="000346FE"/>
    <w:rsid w:val="000C0CC1"/>
    <w:rsid w:val="00142513"/>
    <w:rsid w:val="0015232F"/>
    <w:rsid w:val="00173B3C"/>
    <w:rsid w:val="001846F4"/>
    <w:rsid w:val="001C0304"/>
    <w:rsid w:val="002C2ADE"/>
    <w:rsid w:val="002C3B9B"/>
    <w:rsid w:val="002E7CB5"/>
    <w:rsid w:val="003C480B"/>
    <w:rsid w:val="003D4377"/>
    <w:rsid w:val="004F615F"/>
    <w:rsid w:val="00502824"/>
    <w:rsid w:val="0052605D"/>
    <w:rsid w:val="005B04FB"/>
    <w:rsid w:val="005D6241"/>
    <w:rsid w:val="00605E6C"/>
    <w:rsid w:val="00642193"/>
    <w:rsid w:val="006600E8"/>
    <w:rsid w:val="006A1FBD"/>
    <w:rsid w:val="006C560C"/>
    <w:rsid w:val="006D37C0"/>
    <w:rsid w:val="006E47DE"/>
    <w:rsid w:val="00705857"/>
    <w:rsid w:val="0075559F"/>
    <w:rsid w:val="007870A8"/>
    <w:rsid w:val="0079673B"/>
    <w:rsid w:val="007A0F93"/>
    <w:rsid w:val="007C1C5E"/>
    <w:rsid w:val="008348BB"/>
    <w:rsid w:val="00850182"/>
    <w:rsid w:val="00865391"/>
    <w:rsid w:val="0087510C"/>
    <w:rsid w:val="008764A8"/>
    <w:rsid w:val="008B79DA"/>
    <w:rsid w:val="00912267"/>
    <w:rsid w:val="00951063"/>
    <w:rsid w:val="0099163D"/>
    <w:rsid w:val="009A3987"/>
    <w:rsid w:val="009C330D"/>
    <w:rsid w:val="00A63E4D"/>
    <w:rsid w:val="00B00E52"/>
    <w:rsid w:val="00B35056"/>
    <w:rsid w:val="00B51A9A"/>
    <w:rsid w:val="00BA78B7"/>
    <w:rsid w:val="00BF4260"/>
    <w:rsid w:val="00BF56D2"/>
    <w:rsid w:val="00C33961"/>
    <w:rsid w:val="00C638E1"/>
    <w:rsid w:val="00CE58EB"/>
    <w:rsid w:val="00D32938"/>
    <w:rsid w:val="00E208E7"/>
    <w:rsid w:val="00EA761B"/>
    <w:rsid w:val="00EF16E7"/>
    <w:rsid w:val="00F13B4E"/>
    <w:rsid w:val="00F55C0E"/>
    <w:rsid w:val="00F85660"/>
    <w:rsid w:val="00FB1229"/>
    <w:rsid w:val="00FB1965"/>
    <w:rsid w:val="00FE4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3E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0304"/>
    <w:pPr>
      <w:ind w:left="720"/>
      <w:contextualSpacing/>
    </w:pPr>
  </w:style>
  <w:style w:type="paragraph" w:customStyle="1" w:styleId="dt-p">
    <w:name w:val="dt-p"/>
    <w:basedOn w:val="a"/>
    <w:rsid w:val="00F13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13B4E"/>
    <w:rPr>
      <w:color w:val="0000FF"/>
      <w:u w:val="single"/>
    </w:rPr>
  </w:style>
  <w:style w:type="character" w:customStyle="1" w:styleId="dt-m">
    <w:name w:val="dt-m"/>
    <w:basedOn w:val="a0"/>
    <w:rsid w:val="00F13B4E"/>
  </w:style>
  <w:style w:type="paragraph" w:customStyle="1" w:styleId="formattext">
    <w:name w:val="formattext"/>
    <w:basedOn w:val="a"/>
    <w:rsid w:val="002E7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8"/>
    <w:uiPriority w:val="1"/>
    <w:locked/>
    <w:rsid w:val="00BF56D2"/>
    <w:rPr>
      <w:rFonts w:ascii="Calibri" w:hAnsi="Calibri" w:cs="Calibri"/>
    </w:rPr>
  </w:style>
  <w:style w:type="paragraph" w:styleId="a8">
    <w:name w:val="No Spacing"/>
    <w:link w:val="a7"/>
    <w:uiPriority w:val="1"/>
    <w:qFormat/>
    <w:rsid w:val="00BF56D2"/>
    <w:pPr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3E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0304"/>
    <w:pPr>
      <w:ind w:left="720"/>
      <w:contextualSpacing/>
    </w:pPr>
  </w:style>
  <w:style w:type="paragraph" w:customStyle="1" w:styleId="dt-p">
    <w:name w:val="dt-p"/>
    <w:basedOn w:val="a"/>
    <w:rsid w:val="00F13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13B4E"/>
    <w:rPr>
      <w:color w:val="0000FF"/>
      <w:u w:val="single"/>
    </w:rPr>
  </w:style>
  <w:style w:type="character" w:customStyle="1" w:styleId="dt-m">
    <w:name w:val="dt-m"/>
    <w:basedOn w:val="a0"/>
    <w:rsid w:val="00F13B4E"/>
  </w:style>
  <w:style w:type="paragraph" w:customStyle="1" w:styleId="formattext">
    <w:name w:val="formattext"/>
    <w:basedOn w:val="a"/>
    <w:rsid w:val="002E7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8FF14-31CE-4C19-8986-2C9C32BDD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Виолета</dc:creator>
  <cp:lastModifiedBy>Аппарат</cp:lastModifiedBy>
  <cp:revision>4</cp:revision>
  <cp:lastPrinted>2023-09-13T05:03:00Z</cp:lastPrinted>
  <dcterms:created xsi:type="dcterms:W3CDTF">2023-09-18T05:29:00Z</dcterms:created>
  <dcterms:modified xsi:type="dcterms:W3CDTF">2023-10-03T08:58:00Z</dcterms:modified>
</cp:coreProperties>
</file>