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07237" w:rsidRDefault="001E3AC4" w:rsidP="00FA7F89">
      <w:pPr>
        <w:jc w:val="center"/>
      </w:pPr>
      <w:r>
        <w:t xml:space="preserve">от </w:t>
      </w:r>
      <w:r w:rsidR="00832CC5">
        <w:t>04</w:t>
      </w:r>
      <w:r w:rsidR="004D20E3">
        <w:t xml:space="preserve"> июня</w:t>
      </w:r>
      <w:r w:rsidR="00AF534F">
        <w:t xml:space="preserve"> 202</w:t>
      </w:r>
      <w:r w:rsidR="00952EA7">
        <w:t>4</w:t>
      </w:r>
      <w:r w:rsidR="001C79B7">
        <w:t xml:space="preserve"> года № </w:t>
      </w:r>
      <w:r w:rsidR="00A20319">
        <w:t>59</w:t>
      </w:r>
      <w:r w:rsidR="00F07237">
        <w:t>7</w:t>
      </w:r>
    </w:p>
    <w:p w:rsidR="00D76A80" w:rsidRDefault="00D76A80" w:rsidP="00841C7C"/>
    <w:p w:rsidR="008B1D60" w:rsidRDefault="00A9752B" w:rsidP="00EE134D">
      <w:pPr>
        <w:jc w:val="center"/>
      </w:pPr>
      <w:r>
        <w:t>г. Калининск</w:t>
      </w:r>
    </w:p>
    <w:p w:rsidR="0073498C" w:rsidRPr="0073498C" w:rsidRDefault="0073498C" w:rsidP="0073498C">
      <w:pPr>
        <w:ind w:firstLine="567"/>
        <w:jc w:val="both"/>
        <w:rPr>
          <w:sz w:val="28"/>
          <w:szCs w:val="28"/>
        </w:rPr>
      </w:pPr>
    </w:p>
    <w:p w:rsidR="0073498C" w:rsidRPr="0073498C" w:rsidRDefault="004C7930" w:rsidP="0073498C">
      <w:pPr>
        <w:jc w:val="both"/>
        <w:rPr>
          <w:b/>
          <w:sz w:val="28"/>
          <w:szCs w:val="28"/>
        </w:rPr>
      </w:pPr>
      <w:r w:rsidRPr="0073498C">
        <w:rPr>
          <w:b/>
          <w:sz w:val="28"/>
          <w:szCs w:val="28"/>
        </w:rPr>
        <w:t xml:space="preserve">О внесении изменений в постановление </w:t>
      </w:r>
    </w:p>
    <w:p w:rsidR="0073498C" w:rsidRPr="0073498C" w:rsidRDefault="004C7930" w:rsidP="0073498C">
      <w:pPr>
        <w:jc w:val="both"/>
        <w:rPr>
          <w:b/>
          <w:sz w:val="28"/>
          <w:szCs w:val="28"/>
        </w:rPr>
      </w:pPr>
      <w:r w:rsidRPr="0073498C">
        <w:rPr>
          <w:b/>
          <w:sz w:val="28"/>
          <w:szCs w:val="28"/>
        </w:rPr>
        <w:t xml:space="preserve">администрации Калининского </w:t>
      </w:r>
    </w:p>
    <w:p w:rsidR="0073498C" w:rsidRPr="0073498C" w:rsidRDefault="004C7930" w:rsidP="0073498C">
      <w:pPr>
        <w:jc w:val="both"/>
        <w:rPr>
          <w:b/>
          <w:sz w:val="28"/>
          <w:szCs w:val="28"/>
        </w:rPr>
      </w:pPr>
      <w:r w:rsidRPr="0073498C">
        <w:rPr>
          <w:b/>
          <w:sz w:val="28"/>
          <w:szCs w:val="28"/>
        </w:rPr>
        <w:t xml:space="preserve">муниципального района </w:t>
      </w:r>
      <w:r w:rsidR="0073498C" w:rsidRPr="0073498C">
        <w:rPr>
          <w:b/>
          <w:sz w:val="28"/>
          <w:szCs w:val="28"/>
        </w:rPr>
        <w:t xml:space="preserve">Саратовской </w:t>
      </w:r>
    </w:p>
    <w:p w:rsidR="004C7930" w:rsidRPr="0073498C" w:rsidRDefault="0073498C" w:rsidP="0073498C">
      <w:pPr>
        <w:jc w:val="both"/>
        <w:rPr>
          <w:b/>
          <w:sz w:val="28"/>
          <w:szCs w:val="28"/>
        </w:rPr>
      </w:pPr>
      <w:r w:rsidRPr="0073498C">
        <w:rPr>
          <w:b/>
          <w:sz w:val="28"/>
          <w:szCs w:val="28"/>
        </w:rPr>
        <w:t xml:space="preserve">области </w:t>
      </w:r>
      <w:r w:rsidRPr="0073498C">
        <w:rPr>
          <w:rFonts w:eastAsia="Calibri"/>
          <w:b/>
          <w:sz w:val="28"/>
          <w:szCs w:val="28"/>
        </w:rPr>
        <w:t>от 02.04.</w:t>
      </w:r>
      <w:r w:rsidR="004C7930" w:rsidRPr="0073498C">
        <w:rPr>
          <w:rFonts w:eastAsia="Calibri"/>
          <w:b/>
          <w:sz w:val="28"/>
          <w:szCs w:val="28"/>
        </w:rPr>
        <w:t>2024 года № 328</w:t>
      </w:r>
    </w:p>
    <w:p w:rsidR="004C7930" w:rsidRPr="0073498C" w:rsidRDefault="004C7930" w:rsidP="0073498C">
      <w:pPr>
        <w:ind w:firstLine="567"/>
        <w:jc w:val="both"/>
        <w:rPr>
          <w:sz w:val="28"/>
          <w:szCs w:val="28"/>
        </w:rPr>
      </w:pPr>
    </w:p>
    <w:p w:rsidR="004C7930" w:rsidRDefault="004C7930" w:rsidP="0073498C">
      <w:pPr>
        <w:ind w:firstLine="567"/>
        <w:jc w:val="both"/>
        <w:rPr>
          <w:rFonts w:eastAsia="Calibri"/>
          <w:sz w:val="28"/>
          <w:szCs w:val="28"/>
        </w:rPr>
      </w:pPr>
      <w:r w:rsidRPr="0073498C">
        <w:rPr>
          <w:rFonts w:eastAsia="Calibri"/>
          <w:sz w:val="28"/>
          <w:szCs w:val="28"/>
        </w:rPr>
        <w:t>В соответствии с Федеральным законом от 27.07.2010 года № 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73498C" w:rsidRPr="0073498C" w:rsidRDefault="0073498C" w:rsidP="0073498C">
      <w:pPr>
        <w:ind w:firstLine="567"/>
        <w:jc w:val="both"/>
        <w:rPr>
          <w:sz w:val="28"/>
          <w:szCs w:val="28"/>
        </w:rPr>
      </w:pPr>
    </w:p>
    <w:p w:rsidR="004C7930" w:rsidRPr="0073498C" w:rsidRDefault="004C7930" w:rsidP="0073498C">
      <w:pPr>
        <w:ind w:firstLine="567"/>
        <w:jc w:val="both"/>
        <w:rPr>
          <w:sz w:val="28"/>
          <w:szCs w:val="28"/>
        </w:rPr>
      </w:pPr>
      <w:r w:rsidRPr="0073498C">
        <w:rPr>
          <w:sz w:val="28"/>
          <w:szCs w:val="28"/>
        </w:rPr>
        <w:t xml:space="preserve">1. Внести в постановление администрации Калининского муниципального района </w:t>
      </w:r>
      <w:r w:rsidR="0073498C">
        <w:rPr>
          <w:sz w:val="28"/>
          <w:szCs w:val="28"/>
        </w:rPr>
        <w:t xml:space="preserve">Саратовской области </w:t>
      </w:r>
      <w:r w:rsidRPr="0073498C">
        <w:rPr>
          <w:sz w:val="28"/>
          <w:szCs w:val="28"/>
        </w:rPr>
        <w:t>от 02 апреля</w:t>
      </w:r>
      <w:r w:rsidRPr="0073498C">
        <w:rPr>
          <w:rFonts w:eastAsia="Calibri"/>
          <w:sz w:val="28"/>
          <w:szCs w:val="28"/>
        </w:rPr>
        <w:t xml:space="preserve"> 2024 года № 328</w:t>
      </w:r>
      <w:r w:rsidRPr="0073498C">
        <w:rPr>
          <w:sz w:val="28"/>
          <w:szCs w:val="28"/>
        </w:rPr>
        <w:t xml:space="preserve"> «Об утверждении перечня муниципальных услуг, предоставление которых организуется в многофункциональных центрах предоставления государственных и муниципальных услуг», следующие изменения:</w:t>
      </w:r>
      <w:r w:rsidR="0073498C">
        <w:rPr>
          <w:sz w:val="28"/>
          <w:szCs w:val="28"/>
        </w:rPr>
        <w:t xml:space="preserve"> </w:t>
      </w:r>
      <w:r w:rsidRPr="0073498C">
        <w:rPr>
          <w:sz w:val="28"/>
          <w:szCs w:val="28"/>
        </w:rPr>
        <w:t>п. 2 изложить в новой редакции:</w:t>
      </w:r>
    </w:p>
    <w:p w:rsidR="004C7930" w:rsidRPr="0073498C" w:rsidRDefault="004C7930" w:rsidP="0073498C">
      <w:pPr>
        <w:pStyle w:val="aa"/>
        <w:ind w:firstLine="567"/>
        <w:jc w:val="both"/>
        <w:rPr>
          <w:rFonts w:ascii="Times New Roman" w:hAnsi="Times New Roman"/>
          <w:sz w:val="28"/>
          <w:szCs w:val="28"/>
        </w:rPr>
      </w:pPr>
      <w:r w:rsidRPr="0073498C">
        <w:rPr>
          <w:rFonts w:ascii="Times New Roman" w:eastAsia="Calibri" w:hAnsi="Times New Roman"/>
          <w:sz w:val="28"/>
          <w:szCs w:val="28"/>
        </w:rPr>
        <w:t>«п. 2. Признать утратившим силу постановление администрации Калининского муниципального района Саратовской области от 07.05.2015 года № 657 «Об утверждении перечня муниципальных услуг, предоставление которых организуется в многофункциональных центрах предоставления государственных и муниципальных услуг»».</w:t>
      </w:r>
    </w:p>
    <w:p w:rsidR="004C7930" w:rsidRPr="0073498C" w:rsidRDefault="004C7930" w:rsidP="0073498C">
      <w:pPr>
        <w:ind w:firstLine="567"/>
        <w:jc w:val="both"/>
        <w:rPr>
          <w:rFonts w:eastAsia="Calibri"/>
          <w:sz w:val="28"/>
          <w:szCs w:val="28"/>
        </w:rPr>
      </w:pPr>
      <w:r w:rsidRPr="0073498C">
        <w:rPr>
          <w:rFonts w:eastAsia="Calibri"/>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C7930" w:rsidRPr="0073498C" w:rsidRDefault="004C7930" w:rsidP="0073498C">
      <w:pPr>
        <w:ind w:firstLine="567"/>
        <w:jc w:val="both"/>
        <w:rPr>
          <w:rFonts w:eastAsia="Calibri"/>
          <w:sz w:val="28"/>
          <w:szCs w:val="28"/>
        </w:rPr>
      </w:pPr>
      <w:r w:rsidRPr="0073498C">
        <w:rPr>
          <w:rFonts w:eastAsia="Calibri"/>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C7930" w:rsidRPr="0073498C" w:rsidRDefault="004C7930" w:rsidP="0073498C">
      <w:pPr>
        <w:ind w:firstLine="567"/>
        <w:jc w:val="both"/>
        <w:rPr>
          <w:rFonts w:eastAsia="Calibri"/>
          <w:sz w:val="28"/>
          <w:szCs w:val="28"/>
        </w:rPr>
      </w:pPr>
      <w:r w:rsidRPr="0073498C">
        <w:rPr>
          <w:rFonts w:eastAsia="Calibri"/>
          <w:sz w:val="28"/>
          <w:szCs w:val="28"/>
        </w:rPr>
        <w:lastRenderedPageBreak/>
        <w:t>4. Настоящее постановление вступает в силу после его официального опубликования (обнародования).</w:t>
      </w:r>
    </w:p>
    <w:p w:rsidR="004C7930" w:rsidRPr="0073498C" w:rsidRDefault="004C7930" w:rsidP="0073498C">
      <w:pPr>
        <w:ind w:firstLine="567"/>
        <w:jc w:val="both"/>
        <w:rPr>
          <w:rFonts w:eastAsia="Calibri"/>
          <w:sz w:val="28"/>
          <w:szCs w:val="28"/>
        </w:rPr>
      </w:pPr>
      <w:r w:rsidRPr="0073498C">
        <w:rPr>
          <w:rFonts w:eastAsia="Calibri"/>
          <w:sz w:val="28"/>
          <w:szCs w:val="28"/>
        </w:rPr>
        <w:t>5.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CF065B" w:rsidRPr="0073498C" w:rsidRDefault="00CF065B" w:rsidP="0073498C">
      <w:pPr>
        <w:ind w:firstLine="567"/>
        <w:jc w:val="both"/>
        <w:rPr>
          <w:sz w:val="28"/>
        </w:rPr>
      </w:pPr>
    </w:p>
    <w:p w:rsidR="00AF3F8A" w:rsidRPr="0073498C" w:rsidRDefault="00AF3F8A" w:rsidP="0073498C">
      <w:pPr>
        <w:ind w:firstLine="567"/>
        <w:jc w:val="both"/>
        <w:rPr>
          <w:color w:val="000000" w:themeColor="text1"/>
          <w:sz w:val="28"/>
        </w:rPr>
      </w:pPr>
    </w:p>
    <w:p w:rsidR="00076D54" w:rsidRPr="00076D54" w:rsidRDefault="00076D54" w:rsidP="00076D54">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C70055" w:rsidRDefault="0073498C" w:rsidP="00C17BEE">
      <w:pPr>
        <w:jc w:val="both"/>
      </w:pPr>
      <w:r>
        <w:t>Исп.: Фролова Л.М.</w:t>
      </w:r>
    </w:p>
    <w:sectPr w:rsidR="00C70055" w:rsidSect="00AF3F8A">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982" w:rsidRDefault="00955982">
      <w:r>
        <w:separator/>
      </w:r>
    </w:p>
  </w:endnote>
  <w:endnote w:type="continuationSeparator" w:id="1">
    <w:p w:rsidR="00955982" w:rsidRDefault="00955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982" w:rsidRDefault="00955982">
      <w:r>
        <w:separator/>
      </w:r>
    </w:p>
  </w:footnote>
  <w:footnote w:type="continuationSeparator" w:id="1">
    <w:p w:rsidR="00955982" w:rsidRDefault="00955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1F81"/>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2024-06-04T05:22:00Z</cp:lastPrinted>
  <dcterms:created xsi:type="dcterms:W3CDTF">2024-06-04T07:30:00Z</dcterms:created>
  <dcterms:modified xsi:type="dcterms:W3CDTF">2024-06-04T07:30:00Z</dcterms:modified>
</cp:coreProperties>
</file>