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32" w:rsidRPr="006E2732" w:rsidRDefault="006E2732" w:rsidP="0099273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E2732">
        <w:rPr>
          <w:rFonts w:ascii="Times New Roman" w:hAnsi="Times New Roman" w:cs="Times New Roman"/>
          <w:b/>
          <w:sz w:val="28"/>
          <w:szCs w:val="28"/>
        </w:rPr>
        <w:t>Реализация проектов «Местный дом культуры» и «Доступная среда» в учреждениях культуры Калининского муниципального района»</w:t>
      </w:r>
    </w:p>
    <w:p w:rsidR="006E2732" w:rsidRPr="006E2732" w:rsidRDefault="006E2732" w:rsidP="005E69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735" w:rsidRDefault="00992735" w:rsidP="005E6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570"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proofErr w:type="gramStart"/>
      <w:r w:rsidRPr="002765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65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570">
        <w:rPr>
          <w:rFonts w:ascii="Times New Roman" w:hAnsi="Times New Roman" w:cs="Times New Roman"/>
          <w:sz w:val="28"/>
          <w:szCs w:val="28"/>
        </w:rPr>
        <w:t>Калининском</w:t>
      </w:r>
      <w:proofErr w:type="gramEnd"/>
      <w:r w:rsidRPr="00276570">
        <w:rPr>
          <w:rFonts w:ascii="Times New Roman" w:hAnsi="Times New Roman" w:cs="Times New Roman"/>
          <w:sz w:val="28"/>
          <w:szCs w:val="28"/>
        </w:rPr>
        <w:t xml:space="preserve"> МР функционирует 64 учреждения культуры,  13 </w:t>
      </w:r>
      <w:r>
        <w:rPr>
          <w:rFonts w:ascii="Times New Roman" w:hAnsi="Times New Roman" w:cs="Times New Roman"/>
          <w:sz w:val="28"/>
          <w:szCs w:val="28"/>
        </w:rPr>
        <w:t xml:space="preserve">коллективов </w:t>
      </w:r>
      <w:r w:rsidRPr="00276570">
        <w:rPr>
          <w:rFonts w:ascii="Times New Roman" w:hAnsi="Times New Roman" w:cs="Times New Roman"/>
          <w:sz w:val="28"/>
          <w:szCs w:val="28"/>
        </w:rPr>
        <w:t>носят почётное звание «народный коллектив самоде</w:t>
      </w:r>
      <w:r>
        <w:rPr>
          <w:rFonts w:ascii="Times New Roman" w:hAnsi="Times New Roman" w:cs="Times New Roman"/>
          <w:sz w:val="28"/>
          <w:szCs w:val="28"/>
        </w:rPr>
        <w:t>ятельного нар</w:t>
      </w:r>
      <w:r w:rsidR="00E45BD3">
        <w:rPr>
          <w:rFonts w:ascii="Times New Roman" w:hAnsi="Times New Roman" w:cs="Times New Roman"/>
          <w:sz w:val="28"/>
          <w:szCs w:val="28"/>
        </w:rPr>
        <w:t>одного творчества», работает 167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Pr="00276570">
        <w:rPr>
          <w:rFonts w:ascii="Times New Roman" w:hAnsi="Times New Roman" w:cs="Times New Roman"/>
          <w:sz w:val="28"/>
          <w:szCs w:val="28"/>
        </w:rPr>
        <w:t xml:space="preserve"> Наши самодеятельные артисты осуществляют активную концертную деятельность, имеют </w:t>
      </w:r>
      <w:r w:rsidRPr="00015BD7">
        <w:rPr>
          <w:rFonts w:ascii="Times New Roman" w:hAnsi="Times New Roman" w:cs="Times New Roman"/>
          <w:sz w:val="28"/>
          <w:szCs w:val="28"/>
        </w:rPr>
        <w:t>высокохудожественный</w:t>
      </w:r>
      <w:r w:rsidRPr="00F51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570">
        <w:rPr>
          <w:rFonts w:ascii="Times New Roman" w:hAnsi="Times New Roman" w:cs="Times New Roman"/>
          <w:sz w:val="28"/>
          <w:szCs w:val="28"/>
        </w:rPr>
        <w:t xml:space="preserve">репертуар, обладают хорошим исполнительским мастерством. Принимают участие во всероссийских, областных конкурсах и фестивалях, где становятся обладателями гран-при, лауреатами и дипломантами различных степеней. Развитие и поддержка самодеятельного художественного творчества, возрождение и сохранение традиционной культуры, поиск и развитие молодых дарований являются одним из главных направлений работы учреждений культуры Калининского МР. </w:t>
      </w:r>
    </w:p>
    <w:p w:rsidR="00992735" w:rsidRDefault="00992735" w:rsidP="005E6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570">
        <w:rPr>
          <w:rFonts w:ascii="Times New Roman" w:hAnsi="Times New Roman" w:cs="Times New Roman"/>
          <w:sz w:val="28"/>
          <w:szCs w:val="28"/>
        </w:rPr>
        <w:t xml:space="preserve">Калининская земля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76570">
        <w:rPr>
          <w:rFonts w:ascii="Times New Roman" w:hAnsi="Times New Roman" w:cs="Times New Roman"/>
          <w:sz w:val="28"/>
          <w:szCs w:val="28"/>
        </w:rPr>
        <w:t>огата  культурными традициями, на нашей земле родились, стали традиционными и популярными у зрителей  областные фестивали: «Алексеевские чтения», конкурс исполнителей народной песни имени Ольги Ковалёвой, фестиваль духовых оркестров</w:t>
      </w:r>
      <w:r w:rsidR="006661BE">
        <w:rPr>
          <w:rFonts w:ascii="Times New Roman" w:hAnsi="Times New Roman" w:cs="Times New Roman"/>
          <w:sz w:val="28"/>
          <w:szCs w:val="28"/>
        </w:rPr>
        <w:t>. В следующем 2018 году исполняется 100 лет со дня рождения нашего писателя-земляка Михаила Николаевича Алексеева. Мы планируем, совместно с администрацией района, широко отметить этот юбилей.</w:t>
      </w:r>
    </w:p>
    <w:p w:rsidR="00992735" w:rsidRPr="00276570" w:rsidRDefault="00992735" w:rsidP="005E6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570">
        <w:rPr>
          <w:rFonts w:ascii="Times New Roman" w:hAnsi="Times New Roman" w:cs="Times New Roman"/>
          <w:sz w:val="28"/>
          <w:szCs w:val="28"/>
        </w:rPr>
        <w:t xml:space="preserve"> Ежегодно проводятся </w:t>
      </w:r>
      <w:r>
        <w:rPr>
          <w:rFonts w:ascii="Times New Roman" w:hAnsi="Times New Roman" w:cs="Times New Roman"/>
          <w:sz w:val="28"/>
          <w:szCs w:val="28"/>
        </w:rPr>
        <w:t>около 5000 различных</w:t>
      </w:r>
      <w:r w:rsidRPr="00276570">
        <w:rPr>
          <w:rFonts w:ascii="Times New Roman" w:hAnsi="Times New Roman" w:cs="Times New Roman"/>
          <w:sz w:val="28"/>
          <w:szCs w:val="28"/>
        </w:rPr>
        <w:t xml:space="preserve"> мероприятий, которые охватывают все слои населения и пользуются заслуженной популярностью. </w:t>
      </w:r>
    </w:p>
    <w:p w:rsidR="00992735" w:rsidRDefault="00992735" w:rsidP="005E6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70">
        <w:rPr>
          <w:rFonts w:ascii="Times New Roman" w:hAnsi="Times New Roman" w:cs="Times New Roman"/>
          <w:sz w:val="28"/>
          <w:szCs w:val="28"/>
        </w:rPr>
        <w:tab/>
        <w:t>Но в плане материально-техническо</w:t>
      </w:r>
      <w:r>
        <w:rPr>
          <w:rFonts w:ascii="Times New Roman" w:hAnsi="Times New Roman" w:cs="Times New Roman"/>
          <w:sz w:val="28"/>
          <w:szCs w:val="28"/>
        </w:rPr>
        <w:t>го обеспечения</w:t>
      </w:r>
      <w:r w:rsidRPr="00276570">
        <w:rPr>
          <w:rFonts w:ascii="Times New Roman" w:hAnsi="Times New Roman" w:cs="Times New Roman"/>
          <w:sz w:val="28"/>
          <w:szCs w:val="28"/>
        </w:rPr>
        <w:t xml:space="preserve"> существуют определённые проблемы.</w:t>
      </w:r>
    </w:p>
    <w:p w:rsidR="00127683" w:rsidRPr="00453D92" w:rsidRDefault="00992735" w:rsidP="005E6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6570">
        <w:rPr>
          <w:rFonts w:ascii="Times New Roman" w:hAnsi="Times New Roman" w:cs="Times New Roman"/>
          <w:sz w:val="28"/>
          <w:szCs w:val="28"/>
        </w:rPr>
        <w:t xml:space="preserve"> этом году партия «Единая Россия» и министерство культуры РФ начали реализацию очень важного партийного проекта «Местный дом культуры».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570">
        <w:rPr>
          <w:rFonts w:ascii="Times New Roman" w:hAnsi="Times New Roman" w:cs="Times New Roman"/>
          <w:sz w:val="28"/>
          <w:szCs w:val="28"/>
        </w:rPr>
        <w:t xml:space="preserve">В данном проекте принял участие МБУК «Центр творчества и досуга» МО г. Калининск.  </w:t>
      </w:r>
      <w:r w:rsidR="00127683">
        <w:rPr>
          <w:rFonts w:ascii="Times New Roman" w:hAnsi="Times New Roman" w:cs="Times New Roman"/>
          <w:sz w:val="28"/>
          <w:szCs w:val="28"/>
        </w:rPr>
        <w:t>В районе ещё в 2015 году была разработана муниципальная программа  «Развитие  культуры  МО г. Калининск Калининского района Саратовской области на 2015 -2017 годы». В неё, на основе федеральной программы, были внесены дополнения, была заказана проектно-сметная документация и государственная экспертиза на эту документацию на сумму 25000 рублей. Средства были выделены из бюджета района.</w:t>
      </w:r>
    </w:p>
    <w:p w:rsidR="00992735" w:rsidRPr="00276570" w:rsidRDefault="00992735" w:rsidP="005E6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570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5963FB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276570">
        <w:rPr>
          <w:rFonts w:ascii="Times New Roman" w:hAnsi="Times New Roman" w:cs="Times New Roman"/>
          <w:sz w:val="28"/>
          <w:szCs w:val="28"/>
        </w:rPr>
        <w:t>программы велось по двум направлениям:</w:t>
      </w:r>
    </w:p>
    <w:p w:rsidR="00992735" w:rsidRPr="00276570" w:rsidRDefault="00992735" w:rsidP="005E6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70">
        <w:rPr>
          <w:rFonts w:ascii="Times New Roman" w:hAnsi="Times New Roman" w:cs="Times New Roman"/>
          <w:sz w:val="28"/>
          <w:szCs w:val="28"/>
        </w:rPr>
        <w:t>- текущий ремонт здания Центра творчества и досуга (1 млн. рублей)</w:t>
      </w:r>
    </w:p>
    <w:p w:rsidR="00992735" w:rsidRPr="00276570" w:rsidRDefault="00992735" w:rsidP="005E6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70">
        <w:rPr>
          <w:rFonts w:ascii="Times New Roman" w:hAnsi="Times New Roman" w:cs="Times New Roman"/>
          <w:sz w:val="28"/>
          <w:szCs w:val="28"/>
        </w:rPr>
        <w:t>- приобретение светового и звукового оборудования (1 млн. рублей)</w:t>
      </w:r>
    </w:p>
    <w:p w:rsidR="00992735" w:rsidRDefault="00992735" w:rsidP="005E6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70">
        <w:rPr>
          <w:rFonts w:ascii="Times New Roman" w:hAnsi="Times New Roman" w:cs="Times New Roman"/>
          <w:sz w:val="28"/>
          <w:szCs w:val="28"/>
        </w:rPr>
        <w:t>Всего по программе «Местный дом культуры» было выделено 2 млн. рублей. Из них 320 тыс. рублей из областного бюджета и 1 млн. 680 тыс. рублей  из федерального бюджета.</w:t>
      </w:r>
      <w:r w:rsidRPr="00D70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A8A" w:rsidRDefault="006129D2" w:rsidP="005E6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5A8A" w:rsidRPr="00276570">
        <w:rPr>
          <w:rFonts w:ascii="Times New Roman" w:hAnsi="Times New Roman" w:cs="Times New Roman"/>
          <w:sz w:val="28"/>
          <w:szCs w:val="28"/>
        </w:rPr>
        <w:t xml:space="preserve">  мая  </w:t>
      </w:r>
      <w:r w:rsidR="005963FB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4B5A8A" w:rsidRPr="00276570">
        <w:rPr>
          <w:rFonts w:ascii="Times New Roman" w:hAnsi="Times New Roman" w:cs="Times New Roman"/>
          <w:sz w:val="28"/>
          <w:szCs w:val="28"/>
        </w:rPr>
        <w:t xml:space="preserve">начались ремонтные работы. </w:t>
      </w:r>
      <w:proofErr w:type="gramStart"/>
      <w:r w:rsidR="004B5A8A" w:rsidRPr="00276570">
        <w:rPr>
          <w:rFonts w:ascii="Times New Roman" w:hAnsi="Times New Roman" w:cs="Times New Roman"/>
          <w:sz w:val="28"/>
          <w:szCs w:val="28"/>
        </w:rPr>
        <w:t xml:space="preserve">Заменены полы в коридоре и частично в фойе, стены в коридоре  покрыты декоративной  </w:t>
      </w:r>
      <w:r w:rsidR="004B5A8A" w:rsidRPr="00276570">
        <w:rPr>
          <w:rFonts w:ascii="Times New Roman" w:hAnsi="Times New Roman" w:cs="Times New Roman"/>
          <w:sz w:val="28"/>
          <w:szCs w:val="28"/>
        </w:rPr>
        <w:lastRenderedPageBreak/>
        <w:t>штукатурко</w:t>
      </w:r>
      <w:r w:rsidR="004B5A8A">
        <w:rPr>
          <w:rFonts w:ascii="Times New Roman" w:hAnsi="Times New Roman" w:cs="Times New Roman"/>
          <w:sz w:val="28"/>
          <w:szCs w:val="28"/>
        </w:rPr>
        <w:t>й и покрашены, по современному от</w:t>
      </w:r>
      <w:r w:rsidR="004B5A8A" w:rsidRPr="00276570">
        <w:rPr>
          <w:rFonts w:ascii="Times New Roman" w:hAnsi="Times New Roman" w:cs="Times New Roman"/>
          <w:sz w:val="28"/>
          <w:szCs w:val="28"/>
        </w:rPr>
        <w:t xml:space="preserve">делан фасад гардероба, заменены 3 двери в кабинетах и произведен  частичный ремонт кровли. </w:t>
      </w:r>
      <w:proofErr w:type="gramEnd"/>
    </w:p>
    <w:p w:rsidR="004B5A8A" w:rsidRPr="004F46C1" w:rsidRDefault="004B5A8A" w:rsidP="005E6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6C1">
        <w:rPr>
          <w:rFonts w:ascii="Times New Roman" w:hAnsi="Times New Roman" w:cs="Times New Roman"/>
          <w:sz w:val="28"/>
          <w:szCs w:val="28"/>
        </w:rPr>
        <w:t>Благодаря скоординированным действиям министерства культуры Саратовской области и  администрации Калининского МР исполнение проекта завершено досрочно.  На весь период ремонтных работ был заключен договор с</w:t>
      </w:r>
      <w:r w:rsidR="006661BE">
        <w:rPr>
          <w:rFonts w:ascii="Times New Roman" w:hAnsi="Times New Roman" w:cs="Times New Roman"/>
          <w:sz w:val="28"/>
          <w:szCs w:val="28"/>
        </w:rPr>
        <w:t>о</w:t>
      </w:r>
      <w:r w:rsidRPr="004F4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4F46C1">
        <w:rPr>
          <w:rFonts w:ascii="Times New Roman" w:hAnsi="Times New Roman" w:cs="Times New Roman"/>
          <w:sz w:val="28"/>
          <w:szCs w:val="28"/>
        </w:rPr>
        <w:t>организацией по проведению технического контроля качества ремонтных работ.</w:t>
      </w:r>
    </w:p>
    <w:p w:rsidR="004B5A8A" w:rsidRDefault="004B5A8A" w:rsidP="005E6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вид фойе и коридора существенно изменился, стал выглядеть современно и гармонично. В этом могли убедиться и кураторы проекта со стороны партии «Единая Россия», и руководство района, и общественность района при проведении мероприятий после ремонта. </w:t>
      </w:r>
    </w:p>
    <w:p w:rsidR="004B5A8A" w:rsidRDefault="004B5A8A" w:rsidP="005E6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открытие состоялось 29 сентября во время праздничного концерта. К этому времени было полностью приобретено звуковое и световое оборудование.</w:t>
      </w:r>
    </w:p>
    <w:p w:rsidR="00F515AF" w:rsidRDefault="00F515AF" w:rsidP="005E6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 световое оборудование </w:t>
      </w:r>
      <w:r w:rsidR="00A61EF5">
        <w:rPr>
          <w:rFonts w:ascii="Times New Roman" w:hAnsi="Times New Roman" w:cs="Times New Roman"/>
          <w:sz w:val="28"/>
          <w:szCs w:val="28"/>
        </w:rPr>
        <w:t>позволяет создать более яркую, разнообразную</w:t>
      </w:r>
      <w:r w:rsidR="00E9217B">
        <w:rPr>
          <w:rFonts w:ascii="Times New Roman" w:hAnsi="Times New Roman" w:cs="Times New Roman"/>
          <w:sz w:val="28"/>
          <w:szCs w:val="28"/>
        </w:rPr>
        <w:t>,</w:t>
      </w:r>
      <w:r w:rsidR="00A61EF5">
        <w:rPr>
          <w:rFonts w:ascii="Times New Roman" w:hAnsi="Times New Roman" w:cs="Times New Roman"/>
          <w:sz w:val="28"/>
          <w:szCs w:val="28"/>
        </w:rPr>
        <w:t xml:space="preserve"> насыщенную цветовую палитру сцены</w:t>
      </w:r>
      <w:r>
        <w:rPr>
          <w:rFonts w:ascii="Times New Roman" w:hAnsi="Times New Roman" w:cs="Times New Roman"/>
          <w:sz w:val="28"/>
          <w:szCs w:val="28"/>
        </w:rPr>
        <w:t>, установлен управляемый прожектор,  различные световые эффекты</w:t>
      </w:r>
      <w:r w:rsidR="00A61EF5">
        <w:rPr>
          <w:rFonts w:ascii="Times New Roman" w:hAnsi="Times New Roman" w:cs="Times New Roman"/>
          <w:sz w:val="28"/>
          <w:szCs w:val="28"/>
        </w:rPr>
        <w:t>. Приобретённый интерфейс даёт возможность подключать всё это к современным компьютерным программам.</w:t>
      </w:r>
    </w:p>
    <w:p w:rsidR="004B5A8A" w:rsidRPr="00276570" w:rsidRDefault="00A61EF5" w:rsidP="005E6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двухполосная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звуковая система даёт более полный, качественный звук</w:t>
      </w:r>
      <w:r w:rsidR="002D5B1A">
        <w:rPr>
          <w:rFonts w:ascii="Times New Roman" w:hAnsi="Times New Roman" w:cs="Times New Roman"/>
          <w:sz w:val="28"/>
          <w:szCs w:val="28"/>
        </w:rPr>
        <w:t xml:space="preserve">. В совокупности с ранее приобретённой звуковой аппаратурой  она впервые была применена на фестивале «Калининский каравай». Несмотря на </w:t>
      </w:r>
      <w:proofErr w:type="gramStart"/>
      <w:r w:rsidR="00EB74BE">
        <w:rPr>
          <w:rFonts w:ascii="Times New Roman" w:hAnsi="Times New Roman" w:cs="Times New Roman"/>
          <w:sz w:val="28"/>
          <w:szCs w:val="28"/>
        </w:rPr>
        <w:t>непогоду</w:t>
      </w:r>
      <w:proofErr w:type="gramEnd"/>
      <w:r w:rsidR="002D5B1A">
        <w:rPr>
          <w:rFonts w:ascii="Times New Roman" w:hAnsi="Times New Roman" w:cs="Times New Roman"/>
          <w:sz w:val="28"/>
          <w:szCs w:val="28"/>
        </w:rPr>
        <w:t xml:space="preserve"> качество звучания было отменным.</w:t>
      </w:r>
      <w:r w:rsidR="00E92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17B">
        <w:rPr>
          <w:rFonts w:ascii="Times New Roman" w:hAnsi="Times New Roman" w:cs="Times New Roman"/>
          <w:sz w:val="28"/>
          <w:szCs w:val="28"/>
        </w:rPr>
        <w:t>Кроссовер</w:t>
      </w:r>
      <w:proofErr w:type="spellEnd"/>
      <w:r w:rsidR="00E9217B">
        <w:rPr>
          <w:rFonts w:ascii="Times New Roman" w:hAnsi="Times New Roman" w:cs="Times New Roman"/>
          <w:sz w:val="28"/>
          <w:szCs w:val="28"/>
        </w:rPr>
        <w:t xml:space="preserve">, с помощью нового </w:t>
      </w:r>
      <w:proofErr w:type="spellStart"/>
      <w:r w:rsidR="00E9217B">
        <w:rPr>
          <w:rFonts w:ascii="Times New Roman" w:hAnsi="Times New Roman" w:cs="Times New Roman"/>
          <w:sz w:val="28"/>
          <w:szCs w:val="28"/>
        </w:rPr>
        <w:t>микшерного</w:t>
      </w:r>
      <w:proofErr w:type="spellEnd"/>
      <w:r w:rsidR="00E9217B">
        <w:rPr>
          <w:rFonts w:ascii="Times New Roman" w:hAnsi="Times New Roman" w:cs="Times New Roman"/>
          <w:sz w:val="28"/>
          <w:szCs w:val="28"/>
        </w:rPr>
        <w:t xml:space="preserve"> пульта</w:t>
      </w:r>
      <w:r w:rsidR="005C7061">
        <w:rPr>
          <w:rFonts w:ascii="Times New Roman" w:hAnsi="Times New Roman" w:cs="Times New Roman"/>
          <w:sz w:val="28"/>
          <w:szCs w:val="28"/>
        </w:rPr>
        <w:t>,</w:t>
      </w:r>
      <w:r w:rsidR="00E9217B">
        <w:rPr>
          <w:rFonts w:ascii="Times New Roman" w:hAnsi="Times New Roman" w:cs="Times New Roman"/>
          <w:sz w:val="28"/>
          <w:szCs w:val="28"/>
        </w:rPr>
        <w:t xml:space="preserve"> позволяет распределить сигнал по больш</w:t>
      </w:r>
      <w:r w:rsidR="00EB74BE">
        <w:rPr>
          <w:rFonts w:ascii="Times New Roman" w:hAnsi="Times New Roman" w:cs="Times New Roman"/>
          <w:sz w:val="28"/>
          <w:szCs w:val="28"/>
        </w:rPr>
        <w:t>ему количеству каналов звучания,</w:t>
      </w:r>
      <w:r w:rsidR="00E9217B">
        <w:rPr>
          <w:rFonts w:ascii="Times New Roman" w:hAnsi="Times New Roman" w:cs="Times New Roman"/>
          <w:sz w:val="28"/>
          <w:szCs w:val="28"/>
        </w:rPr>
        <w:t xml:space="preserve"> более точно настроить</w:t>
      </w:r>
      <w:r w:rsidR="00EB74BE">
        <w:rPr>
          <w:rFonts w:ascii="Times New Roman" w:hAnsi="Times New Roman" w:cs="Times New Roman"/>
          <w:sz w:val="28"/>
          <w:szCs w:val="28"/>
        </w:rPr>
        <w:t xml:space="preserve"> частоты звучания инструмента или микрофона и в целом обогатить звук. Впервые приобретены </w:t>
      </w:r>
      <w:r w:rsidR="003161A2">
        <w:rPr>
          <w:rFonts w:ascii="Times New Roman" w:hAnsi="Times New Roman" w:cs="Times New Roman"/>
          <w:sz w:val="28"/>
          <w:szCs w:val="28"/>
        </w:rPr>
        <w:t>подвесные</w:t>
      </w:r>
      <w:r w:rsidR="00EB74BE">
        <w:rPr>
          <w:rFonts w:ascii="Times New Roman" w:hAnsi="Times New Roman" w:cs="Times New Roman"/>
          <w:sz w:val="28"/>
          <w:szCs w:val="28"/>
        </w:rPr>
        <w:t xml:space="preserve"> микрофоны</w:t>
      </w:r>
      <w:r w:rsidR="003161A2">
        <w:rPr>
          <w:rFonts w:ascii="Times New Roman" w:hAnsi="Times New Roman" w:cs="Times New Roman"/>
          <w:sz w:val="28"/>
          <w:szCs w:val="28"/>
        </w:rPr>
        <w:t xml:space="preserve">, </w:t>
      </w:r>
      <w:r w:rsidR="005C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в прямом смысле можно подвесить над исполнителем или инструментом для снятия сигнала. Сигнал с них снимается с разных точек: в зале можно услышать в нужный момент как всю сцену целиком, так и конкретного исполнителя в определенный момент выступления</w:t>
      </w:r>
      <w:proofErr w:type="gramStart"/>
      <w:r w:rsidR="005C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C7061">
        <w:rPr>
          <w:rFonts w:ascii="Times New Roman" w:hAnsi="Times New Roman" w:cs="Times New Roman"/>
          <w:b/>
          <w:bCs/>
          <w:color w:val="FFFFFF"/>
          <w:sz w:val="28"/>
          <w:szCs w:val="28"/>
          <w:shd w:val="clear" w:color="auto" w:fill="FFFFFF"/>
        </w:rPr>
        <w:t xml:space="preserve"> </w:t>
      </w:r>
      <w:proofErr w:type="gramStart"/>
      <w:r w:rsidR="005C7061">
        <w:rPr>
          <w:rFonts w:ascii="Times New Roman" w:hAnsi="Times New Roman" w:cs="Times New Roman"/>
          <w:b/>
          <w:bCs/>
          <w:color w:val="FFFFFF"/>
          <w:sz w:val="28"/>
          <w:szCs w:val="28"/>
          <w:shd w:val="clear" w:color="auto" w:fill="FFFFFF"/>
        </w:rPr>
        <w:t>с</w:t>
      </w:r>
      <w:proofErr w:type="gramEnd"/>
      <w:r w:rsidR="005C7061">
        <w:rPr>
          <w:rFonts w:ascii="Times New Roman" w:hAnsi="Times New Roman" w:cs="Times New Roman"/>
          <w:b/>
          <w:bCs/>
          <w:color w:val="FFFFFF"/>
          <w:sz w:val="28"/>
          <w:szCs w:val="28"/>
          <w:shd w:val="clear" w:color="auto" w:fill="FFFFFF"/>
        </w:rPr>
        <w:t xml:space="preserve">редняя семья тратила не менее 20-25 рублей. По данным Счётной палаты, слесарь получал 56,8 рублей. </w:t>
      </w:r>
      <w:r w:rsidR="004B5A8A" w:rsidRPr="00276570">
        <w:rPr>
          <w:rFonts w:ascii="Times New Roman" w:hAnsi="Times New Roman" w:cs="Times New Roman"/>
          <w:sz w:val="28"/>
          <w:szCs w:val="28"/>
        </w:rPr>
        <w:t xml:space="preserve">Партийный проект «Местный дом культуры» рассчитан на 3 года. Мы планируем участие и в следующие годы. На данный момент </w:t>
      </w:r>
      <w:r w:rsidR="004B5A8A">
        <w:rPr>
          <w:rFonts w:ascii="Times New Roman" w:hAnsi="Times New Roman" w:cs="Times New Roman"/>
          <w:sz w:val="28"/>
          <w:szCs w:val="28"/>
        </w:rPr>
        <w:t xml:space="preserve">за счёт собственных средств </w:t>
      </w:r>
      <w:r w:rsidR="004B5A8A" w:rsidRPr="00276570">
        <w:rPr>
          <w:rFonts w:ascii="Times New Roman" w:hAnsi="Times New Roman" w:cs="Times New Roman"/>
          <w:sz w:val="28"/>
          <w:szCs w:val="28"/>
        </w:rPr>
        <w:t xml:space="preserve">изготовлена </w:t>
      </w:r>
      <w:r w:rsidR="00F515AF">
        <w:rPr>
          <w:rFonts w:ascii="Times New Roman" w:hAnsi="Times New Roman" w:cs="Times New Roman"/>
          <w:sz w:val="28"/>
          <w:szCs w:val="28"/>
        </w:rPr>
        <w:t xml:space="preserve">и прошла экспертизу </w:t>
      </w:r>
      <w:r w:rsidR="004B5A8A" w:rsidRPr="00276570">
        <w:rPr>
          <w:rFonts w:ascii="Times New Roman" w:hAnsi="Times New Roman" w:cs="Times New Roman"/>
          <w:sz w:val="28"/>
          <w:szCs w:val="28"/>
        </w:rPr>
        <w:t xml:space="preserve">проектно-сметная документация на ремонт </w:t>
      </w:r>
      <w:proofErr w:type="spellStart"/>
      <w:r w:rsidR="004B5A8A" w:rsidRPr="00276570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4B5A8A" w:rsidRPr="00276570">
        <w:rPr>
          <w:rFonts w:ascii="Times New Roman" w:hAnsi="Times New Roman" w:cs="Times New Roman"/>
          <w:sz w:val="28"/>
          <w:szCs w:val="28"/>
        </w:rPr>
        <w:t xml:space="preserve"> СДК</w:t>
      </w:r>
      <w:r w:rsidR="006661BE">
        <w:rPr>
          <w:rFonts w:ascii="Times New Roman" w:hAnsi="Times New Roman" w:cs="Times New Roman"/>
          <w:sz w:val="28"/>
          <w:szCs w:val="28"/>
        </w:rPr>
        <w:t>, которая</w:t>
      </w:r>
      <w:r w:rsidR="004B5A8A">
        <w:rPr>
          <w:rFonts w:ascii="Times New Roman" w:hAnsi="Times New Roman" w:cs="Times New Roman"/>
          <w:sz w:val="28"/>
          <w:szCs w:val="28"/>
        </w:rPr>
        <w:t xml:space="preserve"> сдана в министерство культуры</w:t>
      </w:r>
      <w:r w:rsidR="004B5A8A" w:rsidRPr="00276570">
        <w:rPr>
          <w:rFonts w:ascii="Times New Roman" w:hAnsi="Times New Roman" w:cs="Times New Roman"/>
          <w:sz w:val="28"/>
          <w:szCs w:val="28"/>
        </w:rPr>
        <w:t>.</w:t>
      </w:r>
      <w:r w:rsidR="005C7061">
        <w:rPr>
          <w:rFonts w:ascii="Times New Roman" w:hAnsi="Times New Roman" w:cs="Times New Roman"/>
          <w:sz w:val="28"/>
          <w:szCs w:val="28"/>
        </w:rPr>
        <w:t xml:space="preserve"> Этим проектом обеспечивается создание равных возможностей доступа к культурным ценностям для сельских жителей.</w:t>
      </w:r>
    </w:p>
    <w:p w:rsidR="00D916EC" w:rsidRPr="00F67002" w:rsidRDefault="00127683" w:rsidP="005E6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67002">
        <w:rPr>
          <w:rFonts w:ascii="Times New Roman" w:eastAsia="Times New Roman" w:hAnsi="Times New Roman" w:cs="Times New Roman"/>
          <w:sz w:val="28"/>
          <w:szCs w:val="28"/>
        </w:rPr>
        <w:t>нашем ра</w:t>
      </w:r>
      <w:r w:rsidR="004C5F3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67002">
        <w:rPr>
          <w:rFonts w:ascii="Times New Roman" w:eastAsia="Times New Roman" w:hAnsi="Times New Roman" w:cs="Times New Roman"/>
          <w:sz w:val="28"/>
          <w:szCs w:val="28"/>
        </w:rPr>
        <w:t>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постоянно ведётся работа по повышению условий доступности для инвалидов. Постановлением администрации района от 5 ноября 2015 года №1537 утверждена муниципальная целевая программа, целью которой являются: организация досуга детей и взрослых с ограниченными возможностями, предоставление возможности раскрыть их творческий потенциал, решение задач по патриотическому воспитанию молодёжи, </w:t>
      </w:r>
      <w:r w:rsidR="00D916EC">
        <w:rPr>
          <w:rFonts w:ascii="Times New Roman" w:eastAsia="Times New Roman" w:hAnsi="Times New Roman" w:cs="Times New Roman"/>
          <w:sz w:val="28"/>
          <w:szCs w:val="28"/>
        </w:rPr>
        <w:t xml:space="preserve">социальной реабилитации и интеграции инвалидов в общество.     </w:t>
      </w:r>
      <w:r w:rsidR="00A61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EF5" w:rsidRPr="00A61EF5">
        <w:rPr>
          <w:rFonts w:ascii="Times New Roman" w:hAnsi="Times New Roman" w:cs="Times New Roman"/>
          <w:sz w:val="28"/>
        </w:rPr>
        <w:lastRenderedPageBreak/>
        <w:t xml:space="preserve">В рамках государственной программы РФ «Доступная среда» на 2011-2020 г.г. </w:t>
      </w:r>
      <w:r w:rsidRPr="00A61EF5">
        <w:rPr>
          <w:rFonts w:ascii="Times New Roman" w:hAnsi="Times New Roman" w:cs="Times New Roman"/>
          <w:sz w:val="28"/>
          <w:szCs w:val="28"/>
        </w:rPr>
        <w:t xml:space="preserve">в апреле 2017 года </w:t>
      </w:r>
      <w:r w:rsidR="00A61EF5">
        <w:rPr>
          <w:rFonts w:ascii="Times New Roman" w:hAnsi="Times New Roman" w:cs="Times New Roman"/>
          <w:sz w:val="28"/>
          <w:szCs w:val="28"/>
        </w:rPr>
        <w:t>была разработана</w:t>
      </w:r>
      <w:r w:rsidRPr="00A61EF5">
        <w:rPr>
          <w:rFonts w:ascii="Times New Roman" w:hAnsi="Times New Roman" w:cs="Times New Roman"/>
          <w:sz w:val="28"/>
          <w:szCs w:val="28"/>
        </w:rPr>
        <w:t xml:space="preserve"> 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«Доступная среда на территории муниципального образования город Калининск Калининского муниципального района на 2017-2019 годы» с общим о</w:t>
      </w:r>
      <w:r w:rsidR="00E6164C">
        <w:rPr>
          <w:rFonts w:ascii="Times New Roman" w:hAnsi="Times New Roman" w:cs="Times New Roman"/>
          <w:sz w:val="28"/>
          <w:szCs w:val="28"/>
        </w:rPr>
        <w:t xml:space="preserve">бъёмом затрат в 607 тыс. рублей. </w:t>
      </w:r>
      <w:proofErr w:type="gramStart"/>
      <w:r w:rsidR="00E6164C">
        <w:rPr>
          <w:rFonts w:ascii="Times New Roman" w:hAnsi="Times New Roman" w:cs="Times New Roman"/>
          <w:sz w:val="28"/>
          <w:szCs w:val="28"/>
        </w:rPr>
        <w:t>Из них:  428,3</w:t>
      </w:r>
      <w:r w:rsidR="00E6164C" w:rsidRPr="00E6164C">
        <w:rPr>
          <w:rFonts w:ascii="Times New Roman" w:hAnsi="Times New Roman" w:cs="Times New Roman"/>
          <w:sz w:val="28"/>
          <w:szCs w:val="28"/>
        </w:rPr>
        <w:t xml:space="preserve"> </w:t>
      </w:r>
      <w:r w:rsidR="00E6164C">
        <w:rPr>
          <w:rFonts w:ascii="Times New Roman" w:hAnsi="Times New Roman" w:cs="Times New Roman"/>
          <w:sz w:val="28"/>
          <w:szCs w:val="28"/>
        </w:rPr>
        <w:t>тыс. рублей – федеральный бюджет, 81,6 тыс. рублей – областной бюджет и 97,1</w:t>
      </w:r>
      <w:r w:rsidR="00E6164C" w:rsidRPr="00E6164C">
        <w:rPr>
          <w:rFonts w:ascii="Times New Roman" w:hAnsi="Times New Roman" w:cs="Times New Roman"/>
          <w:sz w:val="28"/>
          <w:szCs w:val="28"/>
        </w:rPr>
        <w:t xml:space="preserve"> </w:t>
      </w:r>
      <w:r w:rsidR="00E6164C">
        <w:rPr>
          <w:rFonts w:ascii="Times New Roman" w:hAnsi="Times New Roman" w:cs="Times New Roman"/>
          <w:sz w:val="28"/>
          <w:szCs w:val="28"/>
        </w:rPr>
        <w:t>тыс. рублей - местный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64C">
        <w:rPr>
          <w:rFonts w:ascii="Times New Roman" w:hAnsi="Times New Roman" w:cs="Times New Roman"/>
          <w:sz w:val="28"/>
          <w:szCs w:val="28"/>
        </w:rPr>
        <w:t>бюджет.</w:t>
      </w:r>
      <w:proofErr w:type="gramEnd"/>
      <w:r w:rsidR="00E6164C">
        <w:rPr>
          <w:rFonts w:ascii="Times New Roman" w:hAnsi="Times New Roman" w:cs="Times New Roman"/>
          <w:sz w:val="28"/>
          <w:szCs w:val="28"/>
        </w:rPr>
        <w:t xml:space="preserve"> </w:t>
      </w:r>
      <w:r w:rsidR="00D916EC">
        <w:rPr>
          <w:rFonts w:ascii="Times New Roman" w:hAnsi="Times New Roman" w:cs="Times New Roman"/>
          <w:sz w:val="28"/>
          <w:szCs w:val="28"/>
        </w:rPr>
        <w:t xml:space="preserve">На эти средства была обустроена входная группа Центра творчества и досуга – установлен пандус со специальным плиточным покрытием на сумму 208 400 рублей, приобретена индукционная система для слабослышащих на сумму 29 007 рублей. Надо сказать, что здесь нам очень повезло. </w:t>
      </w:r>
      <w:proofErr w:type="gramStart"/>
      <w:r w:rsidR="006E2732" w:rsidRPr="006E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Рыночная цена данной индукционной системы </w:t>
      </w:r>
      <w:r w:rsidR="006E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пределах</w:t>
      </w:r>
      <w:r w:rsidR="006E2732" w:rsidRPr="006E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300 тыс. руб. Принимая участие в борьбе за наш заказ сам производитель индукционных систем применил демпинговую политику ценообразования, в результате чего было сэкономлено 369 593 руб.</w:t>
      </w:r>
      <w:r w:rsidR="006E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7002" w:rsidRPr="00F67002">
        <w:rPr>
          <w:rFonts w:ascii="Times New Roman" w:hAnsi="Times New Roman" w:cs="Times New Roman"/>
          <w:sz w:val="28"/>
        </w:rPr>
        <w:t xml:space="preserve">Отдел культуры </w:t>
      </w:r>
      <w:r w:rsidR="00F67002">
        <w:rPr>
          <w:rFonts w:ascii="Times New Roman" w:hAnsi="Times New Roman" w:cs="Times New Roman"/>
          <w:sz w:val="28"/>
        </w:rPr>
        <w:t xml:space="preserve">вышел с инициативой в министерство социального развития Саратовской области на перенаправление сэкономленных средств </w:t>
      </w:r>
      <w:r w:rsidR="00A61EF5">
        <w:rPr>
          <w:rFonts w:ascii="Times New Roman" w:hAnsi="Times New Roman" w:cs="Times New Roman"/>
          <w:sz w:val="28"/>
        </w:rPr>
        <w:t>д</w:t>
      </w:r>
      <w:r w:rsidR="00F67002">
        <w:rPr>
          <w:rFonts w:ascii="Times New Roman" w:hAnsi="Times New Roman" w:cs="Times New Roman"/>
          <w:sz w:val="28"/>
        </w:rPr>
        <w:t>ля Калининской городской библиотеки.</w:t>
      </w:r>
      <w:proofErr w:type="gramEnd"/>
      <w:r w:rsidR="006129D2">
        <w:rPr>
          <w:rFonts w:ascii="Times New Roman" w:hAnsi="Times New Roman" w:cs="Times New Roman"/>
          <w:sz w:val="28"/>
        </w:rPr>
        <w:t xml:space="preserve"> </w:t>
      </w:r>
      <w:r w:rsidR="004754A5">
        <w:rPr>
          <w:rFonts w:ascii="Times New Roman" w:hAnsi="Times New Roman" w:cs="Times New Roman"/>
          <w:sz w:val="28"/>
        </w:rPr>
        <w:t xml:space="preserve"> </w:t>
      </w:r>
      <w:r w:rsidR="006129D2">
        <w:rPr>
          <w:rFonts w:ascii="Times New Roman" w:hAnsi="Times New Roman" w:cs="Times New Roman"/>
          <w:sz w:val="28"/>
        </w:rPr>
        <w:t>Министерство социального развития поддержало инициативу и перенаправило сэкономленные средства на городскую библиотеку.</w:t>
      </w:r>
    </w:p>
    <w:p w:rsidR="00127683" w:rsidRPr="00861C8D" w:rsidRDefault="00127683" w:rsidP="005E6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C8D">
        <w:rPr>
          <w:rFonts w:ascii="Times New Roman" w:hAnsi="Times New Roman" w:cs="Times New Roman"/>
          <w:sz w:val="28"/>
          <w:szCs w:val="28"/>
        </w:rPr>
        <w:t>Для многих людей с ограниченными возможностями здоровья</w:t>
      </w:r>
      <w:r w:rsidR="00F67002">
        <w:rPr>
          <w:rFonts w:ascii="Times New Roman" w:hAnsi="Times New Roman" w:cs="Times New Roman"/>
          <w:sz w:val="28"/>
          <w:szCs w:val="28"/>
        </w:rPr>
        <w:t>,</w:t>
      </w:r>
      <w:r w:rsidRPr="00861C8D">
        <w:rPr>
          <w:rFonts w:ascii="Times New Roman" w:hAnsi="Times New Roman" w:cs="Times New Roman"/>
          <w:sz w:val="28"/>
          <w:szCs w:val="28"/>
        </w:rPr>
        <w:t xml:space="preserve"> книга является окном в большой внешний мир, а библиотека</w:t>
      </w:r>
      <w:r w:rsidR="00F67002">
        <w:rPr>
          <w:rFonts w:ascii="Times New Roman" w:hAnsi="Times New Roman" w:cs="Times New Roman"/>
          <w:sz w:val="28"/>
          <w:szCs w:val="28"/>
        </w:rPr>
        <w:t xml:space="preserve"> - </w:t>
      </w:r>
      <w:r w:rsidRPr="00861C8D">
        <w:rPr>
          <w:rFonts w:ascii="Times New Roman" w:hAnsi="Times New Roman" w:cs="Times New Roman"/>
          <w:sz w:val="28"/>
          <w:szCs w:val="28"/>
        </w:rPr>
        <w:t xml:space="preserve"> центром </w:t>
      </w:r>
    </w:p>
    <w:p w:rsidR="00127683" w:rsidRPr="00861C8D" w:rsidRDefault="00127683" w:rsidP="005E6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C8D">
        <w:rPr>
          <w:rFonts w:ascii="Times New Roman" w:hAnsi="Times New Roman" w:cs="Times New Roman"/>
          <w:sz w:val="28"/>
          <w:szCs w:val="28"/>
        </w:rPr>
        <w:t>общения и связующей нитью с удивительным миром литературы. Поэтому так важно, чтобы библиотека стала доступным местом для человека с ограниченными возможностями здоровья с целью получения им информации, организации его досуга, социальной адаптации и включения</w:t>
      </w:r>
      <w:r w:rsidR="004C5F3C">
        <w:rPr>
          <w:rFonts w:ascii="Times New Roman" w:hAnsi="Times New Roman" w:cs="Times New Roman"/>
          <w:sz w:val="28"/>
          <w:szCs w:val="28"/>
        </w:rPr>
        <w:t xml:space="preserve"> </w:t>
      </w:r>
      <w:r w:rsidRPr="00861C8D">
        <w:rPr>
          <w:rFonts w:ascii="Times New Roman" w:hAnsi="Times New Roman" w:cs="Times New Roman"/>
          <w:sz w:val="28"/>
          <w:szCs w:val="28"/>
        </w:rPr>
        <w:t>в общественную жизнь.</w:t>
      </w:r>
    </w:p>
    <w:p w:rsidR="00127683" w:rsidRPr="00861C8D" w:rsidRDefault="00F67002" w:rsidP="005E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Договор</w:t>
      </w:r>
      <w:r w:rsidR="00127683" w:rsidRPr="00861C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рамках реализации государственной программы «Доступная среда» по обустройству входной группы в здание  МБУК «Калининская городская библиотека им. М.Н. Алексеева» заключен с 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ОО</w:t>
      </w:r>
      <w:r w:rsidR="00127683" w:rsidRPr="00861C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127683" w:rsidRPr="00861C8D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Стройкомплекс</w:t>
      </w:r>
      <w:proofErr w:type="spellEnd"/>
      <w:r w:rsidR="00127683" w:rsidRPr="00861C8D">
        <w:rPr>
          <w:rFonts w:ascii="Times New Roman" w:eastAsia="Times New Roman" w:hAnsi="Times New Roman" w:cs="Times New Roman"/>
          <w:sz w:val="28"/>
          <w:szCs w:val="28"/>
          <w:lang w:eastAsia="en-US"/>
        </w:rPr>
        <w:t>»  на сумму  369 468 тыс. руб.</w:t>
      </w:r>
    </w:p>
    <w:p w:rsidR="00127683" w:rsidRPr="00861C8D" w:rsidRDefault="00127683" w:rsidP="005E694C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861C8D">
        <w:rPr>
          <w:rFonts w:ascii="Times New Roman" w:hAnsi="Times New Roman" w:cs="Times New Roman"/>
          <w:sz w:val="28"/>
          <w:szCs w:val="28"/>
        </w:rPr>
        <w:t>В настоящее время идет реконструкция крыльца</w:t>
      </w:r>
      <w:r w:rsidR="00F67002">
        <w:rPr>
          <w:rFonts w:ascii="Times New Roman" w:hAnsi="Times New Roman" w:cs="Times New Roman"/>
          <w:sz w:val="28"/>
          <w:szCs w:val="28"/>
        </w:rPr>
        <w:t xml:space="preserve"> </w:t>
      </w:r>
      <w:r w:rsidRPr="00861C8D">
        <w:rPr>
          <w:rFonts w:ascii="Times New Roman" w:hAnsi="Times New Roman" w:cs="Times New Roman"/>
          <w:sz w:val="28"/>
          <w:szCs w:val="28"/>
        </w:rPr>
        <w:t>(снято старое покрытие</w:t>
      </w:r>
      <w:r w:rsidR="00F67002">
        <w:rPr>
          <w:rFonts w:ascii="Times New Roman" w:hAnsi="Times New Roman" w:cs="Times New Roman"/>
          <w:sz w:val="28"/>
          <w:szCs w:val="28"/>
        </w:rPr>
        <w:t>,</w:t>
      </w:r>
      <w:r w:rsidRPr="00861C8D">
        <w:rPr>
          <w:rFonts w:ascii="Times New Roman" w:hAnsi="Times New Roman" w:cs="Times New Roman"/>
          <w:sz w:val="28"/>
          <w:szCs w:val="28"/>
        </w:rPr>
        <w:t xml:space="preserve">  возведен новый каркас</w:t>
      </w:r>
      <w:r w:rsidR="00F67002">
        <w:rPr>
          <w:rFonts w:ascii="Times New Roman" w:hAnsi="Times New Roman" w:cs="Times New Roman"/>
          <w:sz w:val="28"/>
          <w:szCs w:val="28"/>
        </w:rPr>
        <w:t>,</w:t>
      </w:r>
      <w:r w:rsidRPr="00861C8D">
        <w:rPr>
          <w:rFonts w:ascii="Times New Roman" w:hAnsi="Times New Roman" w:cs="Times New Roman"/>
          <w:sz w:val="28"/>
          <w:szCs w:val="28"/>
        </w:rPr>
        <w:t xml:space="preserve"> </w:t>
      </w:r>
      <w:r w:rsidR="00F67002">
        <w:rPr>
          <w:rFonts w:ascii="Times New Roman" w:hAnsi="Times New Roman" w:cs="Times New Roman"/>
          <w:sz w:val="28"/>
          <w:szCs w:val="28"/>
        </w:rPr>
        <w:t>сделана стяжка</w:t>
      </w:r>
      <w:r w:rsidRPr="00861C8D">
        <w:rPr>
          <w:rFonts w:ascii="Times New Roman" w:hAnsi="Times New Roman" w:cs="Times New Roman"/>
          <w:sz w:val="28"/>
          <w:szCs w:val="28"/>
        </w:rPr>
        <w:t xml:space="preserve"> и вскоре начнутся работы по укладке плитки)</w:t>
      </w:r>
      <w:r w:rsidR="00F67002">
        <w:rPr>
          <w:rFonts w:ascii="Times New Roman" w:hAnsi="Times New Roman" w:cs="Times New Roman"/>
          <w:sz w:val="28"/>
          <w:szCs w:val="28"/>
        </w:rPr>
        <w:t>,</w:t>
      </w:r>
      <w:r w:rsidRPr="00861C8D">
        <w:rPr>
          <w:rFonts w:ascii="Times New Roman" w:hAnsi="Times New Roman" w:cs="Times New Roman"/>
          <w:sz w:val="28"/>
          <w:szCs w:val="28"/>
        </w:rPr>
        <w:t xml:space="preserve">  будет  устроен пандус и  произведена замена входных дверей. Благодаря этой программе  для читателей библиотеки будут созданы все удобства при входе в здание библиотеки.</w:t>
      </w:r>
    </w:p>
    <w:p w:rsidR="00127683" w:rsidRPr="00861C8D" w:rsidRDefault="00127683" w:rsidP="0012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83" w:rsidRPr="00861C8D" w:rsidRDefault="00127683" w:rsidP="00127683">
      <w:pPr>
        <w:spacing w:after="0" w:line="240" w:lineRule="auto"/>
        <w:rPr>
          <w:rFonts w:ascii="Times New Roman" w:hAnsi="Times New Roman" w:cs="Times New Roman"/>
        </w:rPr>
      </w:pPr>
    </w:p>
    <w:p w:rsidR="00127683" w:rsidRDefault="00127683" w:rsidP="0012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A8A" w:rsidRDefault="004B5A8A" w:rsidP="006E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735" w:rsidRDefault="00992735" w:rsidP="00992735">
      <w:pPr>
        <w:spacing w:line="240" w:lineRule="auto"/>
      </w:pPr>
    </w:p>
    <w:sectPr w:rsidR="00992735" w:rsidSect="0022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735"/>
    <w:rsid w:val="00015BD7"/>
    <w:rsid w:val="000C5871"/>
    <w:rsid w:val="00127683"/>
    <w:rsid w:val="0022439B"/>
    <w:rsid w:val="002D5B1A"/>
    <w:rsid w:val="003161A2"/>
    <w:rsid w:val="003803D4"/>
    <w:rsid w:val="004754A5"/>
    <w:rsid w:val="004B5A8A"/>
    <w:rsid w:val="004C5F3C"/>
    <w:rsid w:val="005963FB"/>
    <w:rsid w:val="005C7061"/>
    <w:rsid w:val="005E694C"/>
    <w:rsid w:val="006129D2"/>
    <w:rsid w:val="006661BE"/>
    <w:rsid w:val="006E2732"/>
    <w:rsid w:val="00711551"/>
    <w:rsid w:val="00945C07"/>
    <w:rsid w:val="00992735"/>
    <w:rsid w:val="00A61EF5"/>
    <w:rsid w:val="00C04409"/>
    <w:rsid w:val="00C803BF"/>
    <w:rsid w:val="00D916EC"/>
    <w:rsid w:val="00DD607E"/>
    <w:rsid w:val="00E3260A"/>
    <w:rsid w:val="00E45BD3"/>
    <w:rsid w:val="00E6164C"/>
    <w:rsid w:val="00E9217B"/>
    <w:rsid w:val="00EB74BE"/>
    <w:rsid w:val="00ED0D31"/>
    <w:rsid w:val="00F500F5"/>
    <w:rsid w:val="00F515AF"/>
    <w:rsid w:val="00F67002"/>
    <w:rsid w:val="00F9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63BC-08B3-4DBA-90F5-56133DB1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муниципального района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Маша</cp:lastModifiedBy>
  <cp:revision>2</cp:revision>
  <cp:lastPrinted>2017-10-20T10:00:00Z</cp:lastPrinted>
  <dcterms:created xsi:type="dcterms:W3CDTF">2017-10-30T10:17:00Z</dcterms:created>
  <dcterms:modified xsi:type="dcterms:W3CDTF">2017-10-30T10:17:00Z</dcterms:modified>
</cp:coreProperties>
</file>