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CD5274">
        <w:t>25</w:t>
      </w:r>
      <w:r w:rsidR="00952EA7">
        <w:t xml:space="preserve"> апреля</w:t>
      </w:r>
      <w:r w:rsidR="00AF534F">
        <w:t xml:space="preserve"> 202</w:t>
      </w:r>
      <w:r w:rsidR="00952EA7">
        <w:t>4</w:t>
      </w:r>
      <w:r w:rsidR="001C79B7">
        <w:t xml:space="preserve"> года № </w:t>
      </w:r>
      <w:r w:rsidR="00D23F3E">
        <w:t>436</w:t>
      </w:r>
    </w:p>
    <w:p w:rsidR="00D76A80" w:rsidRDefault="00D76A80" w:rsidP="00C079DE">
      <w:pPr>
        <w:jc w:val="center"/>
      </w:pPr>
    </w:p>
    <w:p w:rsidR="008B1D60" w:rsidRDefault="00A9752B" w:rsidP="00EE134D">
      <w:pPr>
        <w:jc w:val="center"/>
      </w:pPr>
      <w:r>
        <w:t>г. Калининск</w:t>
      </w:r>
    </w:p>
    <w:p w:rsidR="00D30887" w:rsidRPr="00D30887" w:rsidRDefault="00D30887" w:rsidP="00D30887">
      <w:pPr>
        <w:ind w:firstLine="567"/>
        <w:jc w:val="both"/>
        <w:rPr>
          <w:sz w:val="28"/>
          <w:szCs w:val="28"/>
        </w:rPr>
      </w:pPr>
    </w:p>
    <w:p w:rsidR="00D30887" w:rsidRPr="00D30887" w:rsidRDefault="00D30887" w:rsidP="00D30887">
      <w:pPr>
        <w:jc w:val="both"/>
        <w:rPr>
          <w:b/>
          <w:sz w:val="28"/>
          <w:szCs w:val="28"/>
        </w:rPr>
      </w:pPr>
      <w:r w:rsidRPr="00D30887">
        <w:rPr>
          <w:b/>
          <w:sz w:val="28"/>
          <w:szCs w:val="28"/>
        </w:rPr>
        <w:t>О внесении изменений в постановление</w:t>
      </w:r>
    </w:p>
    <w:p w:rsidR="00D30887" w:rsidRPr="00D30887" w:rsidRDefault="00D30887" w:rsidP="00D30887">
      <w:pPr>
        <w:jc w:val="both"/>
        <w:rPr>
          <w:b/>
          <w:sz w:val="28"/>
          <w:szCs w:val="28"/>
        </w:rPr>
      </w:pPr>
      <w:r w:rsidRPr="00D30887">
        <w:rPr>
          <w:b/>
          <w:sz w:val="28"/>
          <w:szCs w:val="28"/>
        </w:rPr>
        <w:t>администрации Калининского</w:t>
      </w:r>
    </w:p>
    <w:p w:rsidR="00D30887" w:rsidRPr="00D30887" w:rsidRDefault="00D30887" w:rsidP="00D30887">
      <w:pPr>
        <w:jc w:val="both"/>
        <w:rPr>
          <w:b/>
          <w:sz w:val="28"/>
          <w:szCs w:val="28"/>
        </w:rPr>
      </w:pPr>
      <w:r w:rsidRPr="00D30887">
        <w:rPr>
          <w:b/>
          <w:sz w:val="28"/>
          <w:szCs w:val="28"/>
        </w:rPr>
        <w:t>муниципального района Саратовской</w:t>
      </w:r>
    </w:p>
    <w:p w:rsidR="00D30887" w:rsidRPr="00D30887" w:rsidRDefault="00D30887" w:rsidP="00D30887">
      <w:pPr>
        <w:jc w:val="both"/>
        <w:rPr>
          <w:b/>
          <w:sz w:val="28"/>
          <w:szCs w:val="28"/>
        </w:rPr>
      </w:pPr>
      <w:r w:rsidRPr="00D30887">
        <w:rPr>
          <w:b/>
          <w:sz w:val="28"/>
          <w:szCs w:val="28"/>
        </w:rPr>
        <w:t>области от 20.01.2022 года № 64</w:t>
      </w:r>
    </w:p>
    <w:p w:rsidR="00D30887" w:rsidRPr="00D30887" w:rsidRDefault="00D30887" w:rsidP="00D30887">
      <w:pPr>
        <w:ind w:firstLine="567"/>
        <w:jc w:val="both"/>
        <w:rPr>
          <w:sz w:val="28"/>
          <w:szCs w:val="28"/>
        </w:rPr>
      </w:pPr>
    </w:p>
    <w:p w:rsidR="00D30887" w:rsidRPr="00D30887" w:rsidRDefault="00D30887" w:rsidP="00D30887">
      <w:pPr>
        <w:ind w:firstLine="567"/>
        <w:jc w:val="both"/>
        <w:rPr>
          <w:sz w:val="28"/>
          <w:szCs w:val="28"/>
        </w:rPr>
      </w:pPr>
      <w:r w:rsidRPr="00D30887">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D30887" w:rsidRPr="00D30887" w:rsidRDefault="00D30887" w:rsidP="00D30887">
      <w:pPr>
        <w:ind w:firstLine="567"/>
        <w:jc w:val="both"/>
        <w:rPr>
          <w:sz w:val="28"/>
          <w:szCs w:val="28"/>
        </w:rPr>
      </w:pPr>
    </w:p>
    <w:p w:rsidR="00D30887" w:rsidRPr="00D30887" w:rsidRDefault="00D30887" w:rsidP="00D30887">
      <w:pPr>
        <w:ind w:firstLine="567"/>
        <w:jc w:val="both"/>
        <w:rPr>
          <w:sz w:val="28"/>
          <w:szCs w:val="28"/>
        </w:rPr>
      </w:pPr>
      <w:r w:rsidRPr="00D30887">
        <w:rPr>
          <w:sz w:val="28"/>
          <w:szCs w:val="28"/>
        </w:rPr>
        <w:t>1. Внести в постановление администрации Калининского муниципального района Саратовской области от 20 января 2022 года № 64 «Об утверждении муниципальной программы «О муниципальном дорожном фонде Калининского муниципального района на 2022-2024 годы» (с изменениями от 07.12.2022 года №</w:t>
      </w:r>
      <w:r>
        <w:rPr>
          <w:sz w:val="28"/>
          <w:szCs w:val="28"/>
        </w:rPr>
        <w:t xml:space="preserve"> </w:t>
      </w:r>
      <w:r w:rsidRPr="00D30887">
        <w:rPr>
          <w:sz w:val="28"/>
          <w:szCs w:val="28"/>
        </w:rPr>
        <w:t xml:space="preserve">1692, от 21.04.2023 </w:t>
      </w:r>
      <w:r>
        <w:rPr>
          <w:sz w:val="28"/>
          <w:szCs w:val="28"/>
        </w:rPr>
        <w:t>года № 531,</w:t>
      </w:r>
      <w:r w:rsidRPr="00D30887">
        <w:rPr>
          <w:sz w:val="28"/>
          <w:szCs w:val="28"/>
        </w:rPr>
        <w:t xml:space="preserve"> от </w:t>
      </w:r>
      <w:r>
        <w:rPr>
          <w:sz w:val="28"/>
          <w:szCs w:val="28"/>
        </w:rPr>
        <w:t>21.09.</w:t>
      </w:r>
      <w:r w:rsidRPr="00D30887">
        <w:rPr>
          <w:sz w:val="28"/>
          <w:szCs w:val="28"/>
        </w:rPr>
        <w:t>2023 года № 1240,</w:t>
      </w:r>
      <w:r>
        <w:rPr>
          <w:sz w:val="28"/>
          <w:szCs w:val="28"/>
        </w:rPr>
        <w:t xml:space="preserve"> </w:t>
      </w:r>
      <w:r w:rsidRPr="00D30887">
        <w:rPr>
          <w:sz w:val="28"/>
          <w:szCs w:val="28"/>
        </w:rPr>
        <w:t>от 13.10.2023</w:t>
      </w:r>
      <w:r>
        <w:rPr>
          <w:sz w:val="28"/>
          <w:szCs w:val="28"/>
        </w:rPr>
        <w:t xml:space="preserve"> </w:t>
      </w:r>
      <w:r w:rsidRPr="00D30887">
        <w:rPr>
          <w:sz w:val="28"/>
          <w:szCs w:val="28"/>
        </w:rPr>
        <w:t>года № 1344, от 11.12</w:t>
      </w:r>
      <w:r>
        <w:rPr>
          <w:sz w:val="28"/>
          <w:szCs w:val="28"/>
        </w:rPr>
        <w:t>.2023 года</w:t>
      </w:r>
      <w:r w:rsidRPr="00D30887">
        <w:rPr>
          <w:sz w:val="28"/>
          <w:szCs w:val="28"/>
        </w:rPr>
        <w:t xml:space="preserve"> №</w:t>
      </w:r>
      <w:r>
        <w:rPr>
          <w:sz w:val="28"/>
          <w:szCs w:val="28"/>
        </w:rPr>
        <w:t xml:space="preserve"> </w:t>
      </w:r>
      <w:r w:rsidRPr="00D30887">
        <w:rPr>
          <w:sz w:val="28"/>
          <w:szCs w:val="28"/>
        </w:rPr>
        <w:t>1617, от 29.02.2024</w:t>
      </w:r>
      <w:r>
        <w:rPr>
          <w:sz w:val="28"/>
          <w:szCs w:val="28"/>
        </w:rPr>
        <w:t xml:space="preserve"> </w:t>
      </w:r>
      <w:r w:rsidRPr="00D30887">
        <w:rPr>
          <w:sz w:val="28"/>
          <w:szCs w:val="28"/>
        </w:rPr>
        <w:t>года № 211, от 25.03.2024</w:t>
      </w:r>
      <w:r>
        <w:rPr>
          <w:sz w:val="28"/>
          <w:szCs w:val="28"/>
        </w:rPr>
        <w:t xml:space="preserve"> </w:t>
      </w:r>
      <w:r w:rsidRPr="00D30887">
        <w:rPr>
          <w:sz w:val="28"/>
          <w:szCs w:val="28"/>
        </w:rPr>
        <w:t>года № 287) следующие изменения: приложение к постановлению изложить в новой редакции согласно приложению.</w:t>
      </w:r>
    </w:p>
    <w:p w:rsidR="00D30887" w:rsidRPr="00D30887" w:rsidRDefault="00D30887" w:rsidP="00D30887">
      <w:pPr>
        <w:ind w:firstLine="567"/>
        <w:jc w:val="both"/>
        <w:rPr>
          <w:sz w:val="28"/>
          <w:szCs w:val="28"/>
        </w:rPr>
      </w:pPr>
      <w:r w:rsidRPr="00D30887">
        <w:rPr>
          <w:sz w:val="28"/>
          <w:szCs w:val="28"/>
        </w:rPr>
        <w:t>2. И.о. начальника отдела информации и взаимодействия со средствами массовой информации адм</w:t>
      </w:r>
      <w:r>
        <w:rPr>
          <w:sz w:val="28"/>
          <w:szCs w:val="28"/>
        </w:rPr>
        <w:t>инистрации</w:t>
      </w:r>
      <w:r w:rsidRPr="00D30887">
        <w:rPr>
          <w:sz w:val="28"/>
          <w:szCs w:val="28"/>
        </w:rPr>
        <w:t xml:space="preserve"> муниципального района Козловой А.А.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D30887" w:rsidRPr="00D30887" w:rsidRDefault="00D30887" w:rsidP="00D30887">
      <w:pPr>
        <w:ind w:firstLine="567"/>
        <w:jc w:val="both"/>
        <w:rPr>
          <w:sz w:val="28"/>
          <w:szCs w:val="28"/>
        </w:rPr>
      </w:pPr>
      <w:r w:rsidRPr="00D30887">
        <w:rPr>
          <w:sz w:val="28"/>
          <w:szCs w:val="28"/>
        </w:rPr>
        <w:t>3. Директору - главному редактору МУП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D30887" w:rsidRPr="00D30887" w:rsidRDefault="00D30887" w:rsidP="00D30887">
      <w:pPr>
        <w:ind w:firstLine="567"/>
        <w:jc w:val="both"/>
        <w:rPr>
          <w:sz w:val="28"/>
          <w:szCs w:val="28"/>
        </w:rPr>
      </w:pPr>
      <w:r w:rsidRPr="00D30887">
        <w:rPr>
          <w:sz w:val="28"/>
          <w:szCs w:val="28"/>
        </w:rPr>
        <w:t>4. Настоящее постановление вступает в силу после его официального опубликования (обнародования).</w:t>
      </w:r>
    </w:p>
    <w:p w:rsidR="00AE39E2" w:rsidRPr="00D30887" w:rsidRDefault="00D30887" w:rsidP="00D30887">
      <w:pPr>
        <w:ind w:firstLine="567"/>
        <w:jc w:val="both"/>
        <w:rPr>
          <w:sz w:val="28"/>
          <w:szCs w:val="28"/>
        </w:rPr>
      </w:pPr>
      <w:r w:rsidRPr="00D30887">
        <w:rPr>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C70055" w:rsidRDefault="00C17BEE" w:rsidP="00C17BEE">
      <w:pPr>
        <w:jc w:val="both"/>
      </w:pPr>
      <w:bookmarkStart w:id="0" w:name="_GoBack"/>
      <w:bookmarkEnd w:id="0"/>
      <w:r w:rsidRPr="003E5E2B">
        <w:t xml:space="preserve">Исп.: </w:t>
      </w:r>
      <w:r w:rsidR="00D30887">
        <w:t>Момот Е.А.</w:t>
      </w:r>
    </w:p>
    <w:p w:rsidR="00D30887" w:rsidRDefault="00D30887" w:rsidP="00D30887">
      <w:pPr>
        <w:ind w:firstLine="6237"/>
        <w:rPr>
          <w:b/>
          <w:sz w:val="28"/>
          <w:szCs w:val="28"/>
        </w:rPr>
      </w:pPr>
      <w:r>
        <w:rPr>
          <w:b/>
          <w:sz w:val="28"/>
          <w:szCs w:val="28"/>
        </w:rPr>
        <w:lastRenderedPageBreak/>
        <w:t xml:space="preserve">Приложение </w:t>
      </w:r>
    </w:p>
    <w:p w:rsidR="00D30887" w:rsidRDefault="00D30887" w:rsidP="00D30887">
      <w:pPr>
        <w:ind w:firstLine="6237"/>
        <w:rPr>
          <w:b/>
          <w:sz w:val="28"/>
          <w:szCs w:val="28"/>
        </w:rPr>
      </w:pPr>
      <w:r>
        <w:rPr>
          <w:b/>
          <w:sz w:val="28"/>
          <w:szCs w:val="28"/>
        </w:rPr>
        <w:t xml:space="preserve">к постановлению </w:t>
      </w:r>
    </w:p>
    <w:p w:rsidR="00D30887" w:rsidRDefault="00D30887" w:rsidP="00D30887">
      <w:pPr>
        <w:ind w:firstLine="6237"/>
        <w:rPr>
          <w:b/>
          <w:sz w:val="28"/>
          <w:szCs w:val="28"/>
        </w:rPr>
      </w:pPr>
      <w:r>
        <w:rPr>
          <w:b/>
          <w:sz w:val="28"/>
          <w:szCs w:val="28"/>
        </w:rPr>
        <w:t xml:space="preserve">администрации МР </w:t>
      </w:r>
    </w:p>
    <w:p w:rsidR="00D30887" w:rsidRDefault="00D30887" w:rsidP="00D30887">
      <w:pPr>
        <w:ind w:firstLine="6237"/>
        <w:rPr>
          <w:b/>
          <w:sz w:val="28"/>
          <w:szCs w:val="28"/>
        </w:rPr>
      </w:pPr>
      <w:r>
        <w:rPr>
          <w:b/>
          <w:sz w:val="28"/>
          <w:szCs w:val="28"/>
        </w:rPr>
        <w:t>от 25.04.2024 года №436</w:t>
      </w:r>
    </w:p>
    <w:p w:rsidR="00D30887" w:rsidRDefault="00D30887" w:rsidP="00D30887">
      <w:pPr>
        <w:rPr>
          <w:b/>
          <w:sz w:val="28"/>
          <w:szCs w:val="28"/>
        </w:rPr>
      </w:pPr>
    </w:p>
    <w:p w:rsidR="00D30887" w:rsidRDefault="00D30887" w:rsidP="00D30887">
      <w:pPr>
        <w:rPr>
          <w:b/>
          <w:sz w:val="28"/>
          <w:szCs w:val="28"/>
        </w:rPr>
      </w:pPr>
    </w:p>
    <w:p w:rsidR="00D30887" w:rsidRDefault="00D30887" w:rsidP="00D30887">
      <w:pPr>
        <w:rPr>
          <w:b/>
          <w:sz w:val="28"/>
          <w:szCs w:val="28"/>
        </w:rPr>
      </w:pPr>
    </w:p>
    <w:p w:rsidR="00D30887" w:rsidRDefault="00D30887" w:rsidP="00D30887">
      <w:pPr>
        <w:rPr>
          <w:b/>
          <w:sz w:val="28"/>
          <w:szCs w:val="28"/>
        </w:rPr>
      </w:pPr>
    </w:p>
    <w:p w:rsidR="00D30887" w:rsidRDefault="00D30887" w:rsidP="00D30887">
      <w:pPr>
        <w:rPr>
          <w:b/>
          <w:sz w:val="28"/>
          <w:szCs w:val="28"/>
        </w:rPr>
      </w:pPr>
    </w:p>
    <w:p w:rsidR="00D30887" w:rsidRDefault="00D30887" w:rsidP="00D30887">
      <w:pPr>
        <w:rPr>
          <w:b/>
          <w:sz w:val="28"/>
          <w:szCs w:val="28"/>
        </w:rPr>
      </w:pPr>
    </w:p>
    <w:p w:rsidR="00D30887" w:rsidRDefault="00D30887" w:rsidP="00D30887">
      <w:pPr>
        <w:rPr>
          <w:b/>
          <w:sz w:val="28"/>
          <w:szCs w:val="28"/>
        </w:rPr>
      </w:pPr>
    </w:p>
    <w:p w:rsidR="00D30887" w:rsidRDefault="00D30887" w:rsidP="00D30887">
      <w:pPr>
        <w:rPr>
          <w:b/>
          <w:sz w:val="28"/>
          <w:szCs w:val="28"/>
        </w:rPr>
      </w:pPr>
    </w:p>
    <w:p w:rsidR="00D30887" w:rsidRDefault="00D30887" w:rsidP="00D30887">
      <w:pPr>
        <w:rPr>
          <w:b/>
          <w:sz w:val="28"/>
          <w:szCs w:val="28"/>
        </w:rPr>
      </w:pPr>
    </w:p>
    <w:p w:rsidR="00D30887" w:rsidRDefault="00D30887" w:rsidP="00D30887">
      <w:pPr>
        <w:rPr>
          <w:b/>
          <w:sz w:val="28"/>
          <w:szCs w:val="28"/>
        </w:rPr>
      </w:pPr>
    </w:p>
    <w:p w:rsidR="00D30887" w:rsidRPr="00977877" w:rsidRDefault="00D30887" w:rsidP="00D30887">
      <w:pPr>
        <w:jc w:val="center"/>
        <w:rPr>
          <w:b/>
          <w:sz w:val="28"/>
          <w:szCs w:val="28"/>
        </w:rPr>
      </w:pPr>
      <w:r w:rsidRPr="00977877">
        <w:rPr>
          <w:b/>
          <w:sz w:val="28"/>
          <w:szCs w:val="28"/>
        </w:rPr>
        <w:t>Муниципальная программа</w:t>
      </w:r>
    </w:p>
    <w:p w:rsidR="00D30887" w:rsidRDefault="00D30887" w:rsidP="00D30887">
      <w:pPr>
        <w:jc w:val="center"/>
        <w:rPr>
          <w:b/>
          <w:sz w:val="28"/>
          <w:szCs w:val="28"/>
        </w:rPr>
      </w:pPr>
      <w:r w:rsidRPr="00977877">
        <w:rPr>
          <w:b/>
          <w:sz w:val="28"/>
          <w:szCs w:val="28"/>
        </w:rPr>
        <w:t xml:space="preserve">«О муниципальном дорожном фонде </w:t>
      </w:r>
    </w:p>
    <w:p w:rsidR="00D30887" w:rsidRPr="00977877" w:rsidRDefault="00D30887" w:rsidP="00D30887">
      <w:pPr>
        <w:jc w:val="center"/>
        <w:rPr>
          <w:b/>
          <w:sz w:val="28"/>
          <w:szCs w:val="28"/>
        </w:rPr>
      </w:pPr>
      <w:r w:rsidRPr="00977877">
        <w:rPr>
          <w:b/>
          <w:sz w:val="28"/>
          <w:szCs w:val="28"/>
        </w:rPr>
        <w:t>Калининского</w:t>
      </w:r>
      <w:r>
        <w:rPr>
          <w:b/>
          <w:sz w:val="28"/>
          <w:szCs w:val="28"/>
        </w:rPr>
        <w:t xml:space="preserve"> </w:t>
      </w:r>
      <w:r w:rsidRPr="00977877">
        <w:rPr>
          <w:b/>
          <w:sz w:val="28"/>
          <w:szCs w:val="28"/>
        </w:rPr>
        <w:t>муниципального района на 2022-2024 гг.»</w:t>
      </w:r>
    </w:p>
    <w:p w:rsidR="00D30887" w:rsidRPr="00977877" w:rsidRDefault="00D30887" w:rsidP="00D30887">
      <w:pPr>
        <w:jc w:val="center"/>
        <w:rPr>
          <w:b/>
          <w:sz w:val="28"/>
          <w:szCs w:val="28"/>
        </w:rPr>
      </w:pPr>
    </w:p>
    <w:p w:rsidR="00D30887" w:rsidRPr="00977877" w:rsidRDefault="00D30887" w:rsidP="00D30887">
      <w:pPr>
        <w:ind w:firstLine="567"/>
        <w:jc w:val="both"/>
        <w:rPr>
          <w:sz w:val="28"/>
          <w:szCs w:val="28"/>
        </w:rPr>
      </w:pPr>
    </w:p>
    <w:p w:rsidR="00D30887" w:rsidRPr="00977877" w:rsidRDefault="00D30887" w:rsidP="00D30887">
      <w:pPr>
        <w:ind w:firstLine="567"/>
        <w:jc w:val="both"/>
        <w:rPr>
          <w:sz w:val="28"/>
          <w:szCs w:val="28"/>
        </w:rPr>
      </w:pPr>
    </w:p>
    <w:p w:rsidR="00D30887" w:rsidRPr="00977877" w:rsidRDefault="00D30887" w:rsidP="00D30887">
      <w:pPr>
        <w:ind w:firstLine="567"/>
        <w:jc w:val="both"/>
        <w:rPr>
          <w:sz w:val="28"/>
          <w:szCs w:val="28"/>
        </w:rPr>
      </w:pPr>
    </w:p>
    <w:p w:rsidR="00D30887" w:rsidRPr="00977877" w:rsidRDefault="00D30887" w:rsidP="00D30887">
      <w:pPr>
        <w:ind w:firstLine="567"/>
        <w:jc w:val="both"/>
        <w:rPr>
          <w:sz w:val="28"/>
          <w:szCs w:val="28"/>
        </w:rPr>
      </w:pPr>
    </w:p>
    <w:p w:rsidR="00D30887" w:rsidRPr="00977877" w:rsidRDefault="00D30887" w:rsidP="00D30887">
      <w:pPr>
        <w:ind w:firstLine="567"/>
        <w:jc w:val="both"/>
        <w:rPr>
          <w:sz w:val="28"/>
          <w:szCs w:val="28"/>
        </w:rPr>
      </w:pPr>
    </w:p>
    <w:p w:rsidR="00D30887" w:rsidRPr="00977877" w:rsidRDefault="00D30887" w:rsidP="00D30887">
      <w:pPr>
        <w:ind w:firstLine="567"/>
        <w:jc w:val="both"/>
        <w:rPr>
          <w:sz w:val="28"/>
          <w:szCs w:val="28"/>
        </w:rPr>
      </w:pPr>
    </w:p>
    <w:p w:rsidR="00D30887" w:rsidRPr="00977877" w:rsidRDefault="00D30887" w:rsidP="00D30887">
      <w:pPr>
        <w:ind w:firstLine="567"/>
        <w:jc w:val="both"/>
        <w:rPr>
          <w:sz w:val="28"/>
          <w:szCs w:val="28"/>
        </w:rPr>
      </w:pPr>
    </w:p>
    <w:p w:rsidR="00D30887" w:rsidRPr="00977877" w:rsidRDefault="00D30887" w:rsidP="00D30887">
      <w:pPr>
        <w:ind w:firstLine="567"/>
        <w:jc w:val="both"/>
        <w:rPr>
          <w:sz w:val="28"/>
          <w:szCs w:val="28"/>
        </w:rPr>
      </w:pPr>
    </w:p>
    <w:p w:rsidR="00D30887" w:rsidRPr="00977877" w:rsidRDefault="00D30887" w:rsidP="00D30887">
      <w:pPr>
        <w:ind w:firstLine="567"/>
        <w:jc w:val="both"/>
        <w:rPr>
          <w:sz w:val="28"/>
          <w:szCs w:val="28"/>
        </w:rPr>
      </w:pPr>
    </w:p>
    <w:p w:rsidR="00D30887" w:rsidRPr="00977877" w:rsidRDefault="00D30887" w:rsidP="00D30887">
      <w:pPr>
        <w:ind w:firstLine="567"/>
        <w:jc w:val="both"/>
        <w:rPr>
          <w:sz w:val="28"/>
          <w:szCs w:val="28"/>
        </w:rPr>
      </w:pPr>
    </w:p>
    <w:p w:rsidR="00D30887" w:rsidRPr="00977877" w:rsidRDefault="00D30887" w:rsidP="00D30887">
      <w:pPr>
        <w:ind w:firstLine="567"/>
        <w:jc w:val="both"/>
        <w:rPr>
          <w:sz w:val="28"/>
          <w:szCs w:val="28"/>
        </w:rPr>
      </w:pPr>
    </w:p>
    <w:p w:rsidR="00D30887" w:rsidRPr="00977877" w:rsidRDefault="00D30887" w:rsidP="00D30887">
      <w:pPr>
        <w:ind w:firstLine="567"/>
        <w:jc w:val="both"/>
        <w:rPr>
          <w:sz w:val="28"/>
          <w:szCs w:val="28"/>
        </w:rPr>
      </w:pPr>
    </w:p>
    <w:p w:rsidR="00D30887" w:rsidRPr="00977877" w:rsidRDefault="00D30887" w:rsidP="00D30887">
      <w:pPr>
        <w:ind w:firstLine="567"/>
        <w:jc w:val="both"/>
        <w:rPr>
          <w:sz w:val="28"/>
          <w:szCs w:val="28"/>
        </w:rPr>
      </w:pPr>
    </w:p>
    <w:p w:rsidR="00D30887" w:rsidRPr="00977877" w:rsidRDefault="00D30887" w:rsidP="00D30887">
      <w:pPr>
        <w:ind w:firstLine="567"/>
        <w:jc w:val="both"/>
        <w:rPr>
          <w:sz w:val="28"/>
          <w:szCs w:val="28"/>
        </w:rPr>
      </w:pPr>
    </w:p>
    <w:p w:rsidR="00D30887" w:rsidRPr="00977877" w:rsidRDefault="00D30887" w:rsidP="00D30887">
      <w:pPr>
        <w:ind w:firstLine="567"/>
        <w:jc w:val="both"/>
        <w:rPr>
          <w:sz w:val="28"/>
          <w:szCs w:val="28"/>
        </w:rPr>
      </w:pPr>
    </w:p>
    <w:p w:rsidR="00D30887" w:rsidRPr="00977877" w:rsidRDefault="00D30887" w:rsidP="00D30887">
      <w:pPr>
        <w:ind w:firstLine="567"/>
        <w:jc w:val="both"/>
        <w:rPr>
          <w:sz w:val="28"/>
          <w:szCs w:val="28"/>
        </w:rPr>
      </w:pPr>
    </w:p>
    <w:p w:rsidR="00D30887" w:rsidRPr="00977877" w:rsidRDefault="00D30887" w:rsidP="00D30887">
      <w:pPr>
        <w:ind w:firstLine="567"/>
        <w:jc w:val="both"/>
        <w:rPr>
          <w:sz w:val="28"/>
          <w:szCs w:val="28"/>
        </w:rPr>
      </w:pPr>
    </w:p>
    <w:p w:rsidR="00D30887" w:rsidRPr="00977877" w:rsidRDefault="00D30887" w:rsidP="00D30887">
      <w:pPr>
        <w:ind w:firstLine="567"/>
        <w:jc w:val="both"/>
        <w:rPr>
          <w:sz w:val="28"/>
          <w:szCs w:val="28"/>
        </w:rPr>
      </w:pPr>
    </w:p>
    <w:p w:rsidR="00D30887" w:rsidRPr="00977877" w:rsidRDefault="00D30887" w:rsidP="00D30887">
      <w:pPr>
        <w:ind w:firstLine="567"/>
        <w:jc w:val="both"/>
        <w:rPr>
          <w:sz w:val="28"/>
          <w:szCs w:val="28"/>
        </w:rPr>
      </w:pPr>
    </w:p>
    <w:p w:rsidR="00D30887" w:rsidRPr="00977877" w:rsidRDefault="00D30887" w:rsidP="00D30887">
      <w:pPr>
        <w:ind w:firstLine="567"/>
        <w:jc w:val="both"/>
        <w:rPr>
          <w:sz w:val="28"/>
          <w:szCs w:val="28"/>
        </w:rPr>
      </w:pPr>
    </w:p>
    <w:p w:rsidR="00D30887" w:rsidRPr="00977877" w:rsidRDefault="00D30887" w:rsidP="00D30887">
      <w:pPr>
        <w:ind w:firstLine="567"/>
        <w:jc w:val="both"/>
        <w:rPr>
          <w:sz w:val="28"/>
          <w:szCs w:val="28"/>
        </w:rPr>
      </w:pPr>
    </w:p>
    <w:p w:rsidR="00D30887" w:rsidRPr="00977877" w:rsidRDefault="00D30887" w:rsidP="00D30887">
      <w:pPr>
        <w:ind w:firstLine="567"/>
        <w:jc w:val="both"/>
        <w:rPr>
          <w:sz w:val="28"/>
          <w:szCs w:val="28"/>
        </w:rPr>
      </w:pPr>
    </w:p>
    <w:p w:rsidR="00D30887" w:rsidRPr="00977877" w:rsidRDefault="00D30887" w:rsidP="00D30887">
      <w:pPr>
        <w:ind w:firstLine="567"/>
        <w:jc w:val="both"/>
        <w:rPr>
          <w:sz w:val="28"/>
          <w:szCs w:val="28"/>
        </w:rPr>
      </w:pPr>
    </w:p>
    <w:p w:rsidR="00D30887" w:rsidRPr="00977877" w:rsidRDefault="00D30887" w:rsidP="00D30887">
      <w:pPr>
        <w:ind w:firstLine="567"/>
        <w:jc w:val="both"/>
        <w:rPr>
          <w:sz w:val="28"/>
          <w:szCs w:val="28"/>
        </w:rPr>
      </w:pPr>
    </w:p>
    <w:p w:rsidR="00D30887" w:rsidRDefault="00D30887" w:rsidP="00D30887">
      <w:pPr>
        <w:ind w:firstLine="567"/>
        <w:jc w:val="both"/>
        <w:rPr>
          <w:sz w:val="28"/>
          <w:szCs w:val="28"/>
        </w:rPr>
      </w:pPr>
    </w:p>
    <w:p w:rsidR="00D30887" w:rsidRPr="00977877" w:rsidRDefault="00D30887" w:rsidP="00D30887">
      <w:pPr>
        <w:ind w:firstLine="567"/>
        <w:jc w:val="both"/>
        <w:rPr>
          <w:sz w:val="28"/>
          <w:szCs w:val="28"/>
        </w:rPr>
      </w:pPr>
    </w:p>
    <w:p w:rsidR="00D30887" w:rsidRDefault="00D30887" w:rsidP="00D30887">
      <w:pPr>
        <w:ind w:firstLine="567"/>
        <w:jc w:val="both"/>
        <w:rPr>
          <w:sz w:val="28"/>
          <w:szCs w:val="28"/>
        </w:rPr>
      </w:pPr>
    </w:p>
    <w:p w:rsidR="00D30887" w:rsidRDefault="00D30887" w:rsidP="00D30887">
      <w:pPr>
        <w:jc w:val="center"/>
        <w:rPr>
          <w:b/>
          <w:sz w:val="28"/>
          <w:szCs w:val="28"/>
        </w:rPr>
      </w:pPr>
      <w:r w:rsidRPr="000949FB">
        <w:rPr>
          <w:b/>
          <w:sz w:val="28"/>
          <w:szCs w:val="28"/>
        </w:rPr>
        <w:t>2023 год</w:t>
      </w:r>
    </w:p>
    <w:p w:rsidR="00D30887" w:rsidRPr="00977877" w:rsidRDefault="00D30887" w:rsidP="00D30887">
      <w:pPr>
        <w:jc w:val="center"/>
        <w:rPr>
          <w:b/>
          <w:sz w:val="28"/>
          <w:szCs w:val="28"/>
        </w:rPr>
      </w:pPr>
      <w:r w:rsidRPr="00977877">
        <w:rPr>
          <w:b/>
          <w:sz w:val="28"/>
          <w:szCs w:val="28"/>
        </w:rPr>
        <w:lastRenderedPageBreak/>
        <w:t>Паспорт муниципальной программы</w:t>
      </w:r>
    </w:p>
    <w:p w:rsidR="00D30887" w:rsidRDefault="00D30887" w:rsidP="00D30887">
      <w:pPr>
        <w:jc w:val="center"/>
        <w:rPr>
          <w:b/>
          <w:sz w:val="28"/>
          <w:szCs w:val="28"/>
        </w:rPr>
      </w:pPr>
      <w:r w:rsidRPr="00977877">
        <w:rPr>
          <w:b/>
          <w:sz w:val="28"/>
          <w:szCs w:val="28"/>
        </w:rPr>
        <w:t xml:space="preserve">«О муниципальном дорожном фонде </w:t>
      </w:r>
    </w:p>
    <w:p w:rsidR="00D30887" w:rsidRPr="00977877" w:rsidRDefault="00D30887" w:rsidP="00D30887">
      <w:pPr>
        <w:jc w:val="center"/>
        <w:rPr>
          <w:b/>
          <w:sz w:val="28"/>
          <w:szCs w:val="28"/>
        </w:rPr>
      </w:pPr>
      <w:r w:rsidRPr="00977877">
        <w:rPr>
          <w:b/>
          <w:sz w:val="28"/>
          <w:szCs w:val="28"/>
        </w:rPr>
        <w:t>Калининского</w:t>
      </w:r>
      <w:r>
        <w:rPr>
          <w:b/>
          <w:sz w:val="28"/>
          <w:szCs w:val="28"/>
        </w:rPr>
        <w:t xml:space="preserve"> </w:t>
      </w:r>
      <w:r w:rsidRPr="00977877">
        <w:rPr>
          <w:b/>
          <w:sz w:val="28"/>
          <w:szCs w:val="28"/>
        </w:rPr>
        <w:t>муниципального района на 2022-2024 гг.»</w:t>
      </w:r>
    </w:p>
    <w:p w:rsidR="00D30887" w:rsidRPr="00977877" w:rsidRDefault="00D30887" w:rsidP="00D30887">
      <w:pPr>
        <w:ind w:firstLine="567"/>
        <w:jc w:val="both"/>
        <w:rPr>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6945"/>
      </w:tblGrid>
      <w:tr w:rsidR="00D30887" w:rsidRPr="00977877" w:rsidTr="00D30887">
        <w:trPr>
          <w:trHeight w:val="829"/>
        </w:trPr>
        <w:tc>
          <w:tcPr>
            <w:tcW w:w="2552" w:type="dxa"/>
            <w:tcBorders>
              <w:top w:val="single" w:sz="4" w:space="0" w:color="auto"/>
              <w:left w:val="single" w:sz="4" w:space="0" w:color="auto"/>
              <w:bottom w:val="single" w:sz="4" w:space="0" w:color="auto"/>
              <w:right w:val="single" w:sz="4" w:space="0" w:color="auto"/>
            </w:tcBorders>
            <w:hideMark/>
          </w:tcPr>
          <w:p w:rsidR="00D30887" w:rsidRPr="00977877" w:rsidRDefault="00D30887" w:rsidP="00610D5C">
            <w:pPr>
              <w:rPr>
                <w:b/>
                <w:sz w:val="28"/>
                <w:szCs w:val="28"/>
              </w:rPr>
            </w:pPr>
            <w:r w:rsidRPr="00977877">
              <w:rPr>
                <w:b/>
                <w:sz w:val="28"/>
                <w:szCs w:val="28"/>
              </w:rPr>
              <w:t>Наименование программы</w:t>
            </w:r>
          </w:p>
        </w:tc>
        <w:tc>
          <w:tcPr>
            <w:tcW w:w="6945" w:type="dxa"/>
            <w:tcBorders>
              <w:top w:val="single" w:sz="4" w:space="0" w:color="auto"/>
              <w:left w:val="single" w:sz="4" w:space="0" w:color="auto"/>
              <w:bottom w:val="single" w:sz="4" w:space="0" w:color="auto"/>
              <w:right w:val="single" w:sz="4" w:space="0" w:color="auto"/>
            </w:tcBorders>
            <w:hideMark/>
          </w:tcPr>
          <w:p w:rsidR="00D30887" w:rsidRPr="00977877" w:rsidRDefault="00D30887" w:rsidP="00610D5C">
            <w:pPr>
              <w:jc w:val="both"/>
              <w:rPr>
                <w:sz w:val="28"/>
                <w:szCs w:val="28"/>
              </w:rPr>
            </w:pPr>
            <w:r w:rsidRPr="00977877">
              <w:rPr>
                <w:sz w:val="28"/>
                <w:szCs w:val="28"/>
              </w:rPr>
              <w:t>Муниципальная программа «О муниципальном дорожном фонде Калининского муниципального района на 2022-2024 гг.»</w:t>
            </w:r>
          </w:p>
        </w:tc>
      </w:tr>
      <w:tr w:rsidR="00D30887" w:rsidRPr="00977877" w:rsidTr="00D30887">
        <w:trPr>
          <w:trHeight w:val="840"/>
        </w:trPr>
        <w:tc>
          <w:tcPr>
            <w:tcW w:w="2552" w:type="dxa"/>
            <w:tcBorders>
              <w:top w:val="single" w:sz="4" w:space="0" w:color="auto"/>
              <w:left w:val="single" w:sz="4" w:space="0" w:color="auto"/>
              <w:bottom w:val="single" w:sz="4" w:space="0" w:color="auto"/>
              <w:right w:val="single" w:sz="4" w:space="0" w:color="auto"/>
            </w:tcBorders>
            <w:hideMark/>
          </w:tcPr>
          <w:p w:rsidR="00D30887" w:rsidRPr="00977877" w:rsidRDefault="00D30887" w:rsidP="00610D5C">
            <w:pPr>
              <w:rPr>
                <w:b/>
                <w:sz w:val="28"/>
                <w:szCs w:val="28"/>
              </w:rPr>
            </w:pPr>
            <w:r w:rsidRPr="00977877">
              <w:rPr>
                <w:b/>
                <w:sz w:val="28"/>
                <w:szCs w:val="28"/>
              </w:rPr>
              <w:t>Основание для разработки программы</w:t>
            </w:r>
          </w:p>
        </w:tc>
        <w:tc>
          <w:tcPr>
            <w:tcW w:w="6945" w:type="dxa"/>
            <w:tcBorders>
              <w:top w:val="single" w:sz="4" w:space="0" w:color="auto"/>
              <w:left w:val="single" w:sz="4" w:space="0" w:color="auto"/>
              <w:bottom w:val="single" w:sz="4" w:space="0" w:color="auto"/>
              <w:right w:val="single" w:sz="4" w:space="0" w:color="auto"/>
            </w:tcBorders>
            <w:hideMark/>
          </w:tcPr>
          <w:p w:rsidR="00D30887" w:rsidRPr="00977877" w:rsidRDefault="00D30887" w:rsidP="00610D5C">
            <w:pPr>
              <w:jc w:val="both"/>
              <w:rPr>
                <w:sz w:val="28"/>
                <w:szCs w:val="28"/>
              </w:rPr>
            </w:pPr>
            <w:r w:rsidRPr="00977877">
              <w:rPr>
                <w:sz w:val="28"/>
                <w:szCs w:val="28"/>
              </w:rPr>
              <w:t>Федеральным Законом от 06.10.2003 года №131-ФЗ «Об общих принципах организации местного самоуправления в Российской Федерации»;</w:t>
            </w:r>
            <w:r>
              <w:rPr>
                <w:sz w:val="28"/>
                <w:szCs w:val="28"/>
              </w:rPr>
              <w:t xml:space="preserve"> </w:t>
            </w:r>
            <w:r w:rsidRPr="00977877">
              <w:rPr>
                <w:sz w:val="28"/>
                <w:szCs w:val="28"/>
              </w:rPr>
              <w:t>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D30887" w:rsidRPr="00977877" w:rsidTr="00D30887">
        <w:trPr>
          <w:trHeight w:val="20"/>
        </w:trPr>
        <w:tc>
          <w:tcPr>
            <w:tcW w:w="2552" w:type="dxa"/>
            <w:tcBorders>
              <w:top w:val="single" w:sz="4" w:space="0" w:color="auto"/>
              <w:left w:val="single" w:sz="4" w:space="0" w:color="auto"/>
              <w:bottom w:val="single" w:sz="4" w:space="0" w:color="auto"/>
              <w:right w:val="single" w:sz="4" w:space="0" w:color="auto"/>
            </w:tcBorders>
            <w:hideMark/>
          </w:tcPr>
          <w:p w:rsidR="00D30887" w:rsidRPr="00977877" w:rsidRDefault="00D30887" w:rsidP="00610D5C">
            <w:pPr>
              <w:rPr>
                <w:b/>
                <w:sz w:val="28"/>
                <w:szCs w:val="28"/>
              </w:rPr>
            </w:pPr>
            <w:r w:rsidRPr="00977877">
              <w:rPr>
                <w:b/>
                <w:sz w:val="28"/>
                <w:szCs w:val="28"/>
              </w:rPr>
              <w:t>Ответственный исполнитель</w:t>
            </w:r>
          </w:p>
        </w:tc>
        <w:tc>
          <w:tcPr>
            <w:tcW w:w="6945" w:type="dxa"/>
            <w:tcBorders>
              <w:top w:val="single" w:sz="4" w:space="0" w:color="auto"/>
              <w:left w:val="single" w:sz="4" w:space="0" w:color="auto"/>
              <w:bottom w:val="single" w:sz="4" w:space="0" w:color="auto"/>
              <w:right w:val="single" w:sz="4" w:space="0" w:color="auto"/>
            </w:tcBorders>
            <w:hideMark/>
          </w:tcPr>
          <w:p w:rsidR="00D30887" w:rsidRPr="00977877" w:rsidRDefault="00D30887" w:rsidP="00610D5C">
            <w:pPr>
              <w:jc w:val="both"/>
              <w:rPr>
                <w:sz w:val="28"/>
                <w:szCs w:val="28"/>
              </w:rPr>
            </w:pPr>
            <w:r w:rsidRPr="00977877">
              <w:rPr>
                <w:sz w:val="28"/>
                <w:szCs w:val="28"/>
              </w:rPr>
              <w:t>Управление жилищно-коммунального хозяйства администрации Калининского муниципального района</w:t>
            </w:r>
          </w:p>
        </w:tc>
      </w:tr>
      <w:tr w:rsidR="00D30887" w:rsidRPr="00977877" w:rsidTr="00D30887">
        <w:trPr>
          <w:trHeight w:val="675"/>
        </w:trPr>
        <w:tc>
          <w:tcPr>
            <w:tcW w:w="2552" w:type="dxa"/>
            <w:tcBorders>
              <w:top w:val="single" w:sz="4" w:space="0" w:color="auto"/>
              <w:left w:val="single" w:sz="4" w:space="0" w:color="auto"/>
              <w:bottom w:val="single" w:sz="4" w:space="0" w:color="auto"/>
              <w:right w:val="single" w:sz="4" w:space="0" w:color="auto"/>
            </w:tcBorders>
            <w:hideMark/>
          </w:tcPr>
          <w:p w:rsidR="00D30887" w:rsidRPr="00977877" w:rsidRDefault="00D30887" w:rsidP="00610D5C">
            <w:pPr>
              <w:rPr>
                <w:b/>
                <w:sz w:val="28"/>
                <w:szCs w:val="28"/>
              </w:rPr>
            </w:pPr>
            <w:r w:rsidRPr="00977877">
              <w:rPr>
                <w:b/>
                <w:sz w:val="28"/>
                <w:szCs w:val="28"/>
              </w:rPr>
              <w:t>Исполнители мероприятий</w:t>
            </w:r>
          </w:p>
        </w:tc>
        <w:tc>
          <w:tcPr>
            <w:tcW w:w="6945" w:type="dxa"/>
            <w:tcBorders>
              <w:top w:val="single" w:sz="4" w:space="0" w:color="auto"/>
              <w:left w:val="single" w:sz="4" w:space="0" w:color="auto"/>
              <w:bottom w:val="single" w:sz="4" w:space="0" w:color="auto"/>
              <w:right w:val="single" w:sz="4" w:space="0" w:color="auto"/>
            </w:tcBorders>
            <w:hideMark/>
          </w:tcPr>
          <w:p w:rsidR="00D30887" w:rsidRPr="00977877" w:rsidRDefault="00D30887" w:rsidP="00610D5C">
            <w:pPr>
              <w:jc w:val="both"/>
              <w:rPr>
                <w:sz w:val="28"/>
                <w:szCs w:val="28"/>
              </w:rPr>
            </w:pPr>
            <w:r>
              <w:rPr>
                <w:sz w:val="28"/>
                <w:szCs w:val="28"/>
              </w:rPr>
              <w:t xml:space="preserve">Администрация Калининского муниципального района Саратовской области, </w:t>
            </w:r>
            <w:r w:rsidRPr="00977877">
              <w:rPr>
                <w:sz w:val="28"/>
                <w:szCs w:val="28"/>
              </w:rPr>
              <w:t>Управление жилищно-коммунального хозяйства администрации Калининского муниципального района</w:t>
            </w:r>
            <w:r>
              <w:rPr>
                <w:sz w:val="28"/>
                <w:szCs w:val="28"/>
              </w:rPr>
              <w:t xml:space="preserve">, </w:t>
            </w:r>
            <w:r w:rsidRPr="00977877">
              <w:rPr>
                <w:sz w:val="28"/>
                <w:szCs w:val="28"/>
              </w:rPr>
              <w:t>Муниципальное казенное учреждение администрации Калининского муниципального района «Служба административно-хозяйственного обеспечения»</w:t>
            </w:r>
            <w:r>
              <w:rPr>
                <w:sz w:val="28"/>
                <w:szCs w:val="28"/>
              </w:rPr>
              <w:t>, а</w:t>
            </w:r>
            <w:r w:rsidRPr="00977877">
              <w:rPr>
                <w:sz w:val="28"/>
                <w:szCs w:val="28"/>
              </w:rPr>
              <w:t>дминистрация Калининского муниципального района</w:t>
            </w:r>
            <w:r>
              <w:rPr>
                <w:sz w:val="28"/>
                <w:szCs w:val="28"/>
              </w:rPr>
              <w:t xml:space="preserve"> </w:t>
            </w:r>
            <w:r w:rsidRPr="00977877">
              <w:rPr>
                <w:sz w:val="28"/>
                <w:szCs w:val="28"/>
              </w:rPr>
              <w:t>Саратовской области</w:t>
            </w:r>
          </w:p>
        </w:tc>
      </w:tr>
      <w:tr w:rsidR="00D30887" w:rsidRPr="00977877" w:rsidTr="00D30887">
        <w:trPr>
          <w:trHeight w:val="4258"/>
        </w:trPr>
        <w:tc>
          <w:tcPr>
            <w:tcW w:w="2552" w:type="dxa"/>
            <w:tcBorders>
              <w:top w:val="single" w:sz="4" w:space="0" w:color="auto"/>
              <w:left w:val="single" w:sz="4" w:space="0" w:color="auto"/>
              <w:bottom w:val="single" w:sz="4" w:space="0" w:color="auto"/>
              <w:right w:val="single" w:sz="4" w:space="0" w:color="auto"/>
            </w:tcBorders>
            <w:hideMark/>
          </w:tcPr>
          <w:p w:rsidR="00D30887" w:rsidRPr="00977877" w:rsidRDefault="00D30887" w:rsidP="00610D5C">
            <w:pPr>
              <w:rPr>
                <w:b/>
                <w:sz w:val="28"/>
                <w:szCs w:val="28"/>
              </w:rPr>
            </w:pPr>
            <w:r w:rsidRPr="00977877">
              <w:rPr>
                <w:b/>
                <w:sz w:val="28"/>
                <w:szCs w:val="28"/>
              </w:rPr>
              <w:t>Цель и задачи программы</w:t>
            </w:r>
          </w:p>
        </w:tc>
        <w:tc>
          <w:tcPr>
            <w:tcW w:w="6945" w:type="dxa"/>
            <w:tcBorders>
              <w:top w:val="single" w:sz="4" w:space="0" w:color="auto"/>
              <w:left w:val="single" w:sz="4" w:space="0" w:color="auto"/>
              <w:bottom w:val="single" w:sz="4" w:space="0" w:color="auto"/>
              <w:right w:val="single" w:sz="4" w:space="0" w:color="auto"/>
            </w:tcBorders>
            <w:hideMark/>
          </w:tcPr>
          <w:p w:rsidR="00D30887" w:rsidRPr="00977877" w:rsidRDefault="00D30887" w:rsidP="00610D5C">
            <w:pPr>
              <w:jc w:val="both"/>
              <w:rPr>
                <w:sz w:val="28"/>
                <w:szCs w:val="28"/>
              </w:rPr>
            </w:pPr>
            <w:r w:rsidRPr="00977877">
              <w:rPr>
                <w:sz w:val="28"/>
                <w:szCs w:val="28"/>
              </w:rPr>
              <w:t>Цель программы:</w:t>
            </w:r>
          </w:p>
          <w:p w:rsidR="00D30887" w:rsidRPr="00977877" w:rsidRDefault="00D30887" w:rsidP="00610D5C">
            <w:pPr>
              <w:jc w:val="both"/>
              <w:rPr>
                <w:sz w:val="28"/>
                <w:szCs w:val="28"/>
              </w:rPr>
            </w:pPr>
            <w:r w:rsidRPr="00977877">
              <w:rPr>
                <w:sz w:val="28"/>
                <w:szCs w:val="28"/>
              </w:rPr>
              <w:t>- обеспечение сохранности и развитие автомобильных дорог Калининского муниципального района, улучшение их технического состояния за счет приведение дорог к нормативному состоянию, допустимому по условиям обеспечения безопасности дорожного движения, согласно требованиям Государственного стандарта Российской Федерации.</w:t>
            </w:r>
          </w:p>
          <w:p w:rsidR="00D30887" w:rsidRPr="00977877" w:rsidRDefault="00D30887" w:rsidP="00610D5C">
            <w:pPr>
              <w:jc w:val="both"/>
              <w:rPr>
                <w:sz w:val="28"/>
                <w:szCs w:val="28"/>
              </w:rPr>
            </w:pPr>
            <w:r w:rsidRPr="00977877">
              <w:rPr>
                <w:sz w:val="28"/>
                <w:szCs w:val="28"/>
              </w:rPr>
              <w:t>Задачи программы:</w:t>
            </w:r>
          </w:p>
          <w:p w:rsidR="00D30887" w:rsidRPr="00977877" w:rsidRDefault="00D30887" w:rsidP="00610D5C">
            <w:pPr>
              <w:jc w:val="both"/>
              <w:rPr>
                <w:sz w:val="28"/>
                <w:szCs w:val="28"/>
              </w:rPr>
            </w:pPr>
            <w:r w:rsidRPr="00977877">
              <w:rPr>
                <w:sz w:val="28"/>
                <w:szCs w:val="28"/>
              </w:rPr>
              <w:t>- капитальный ремонт, ремонт и содержание автомобильных дорог общего пользования местного значения в границах Калининского муниципального района</w:t>
            </w:r>
          </w:p>
        </w:tc>
      </w:tr>
      <w:tr w:rsidR="00D30887" w:rsidRPr="00977877" w:rsidTr="00D30887">
        <w:trPr>
          <w:trHeight w:val="818"/>
        </w:trPr>
        <w:tc>
          <w:tcPr>
            <w:tcW w:w="2552" w:type="dxa"/>
            <w:tcBorders>
              <w:top w:val="single" w:sz="4" w:space="0" w:color="auto"/>
              <w:left w:val="single" w:sz="4" w:space="0" w:color="auto"/>
              <w:bottom w:val="single" w:sz="4" w:space="0" w:color="auto"/>
              <w:right w:val="single" w:sz="4" w:space="0" w:color="auto"/>
            </w:tcBorders>
            <w:hideMark/>
          </w:tcPr>
          <w:p w:rsidR="00D30887" w:rsidRPr="00977877" w:rsidRDefault="00D30887" w:rsidP="00610D5C">
            <w:pPr>
              <w:rPr>
                <w:b/>
                <w:sz w:val="28"/>
                <w:szCs w:val="28"/>
              </w:rPr>
            </w:pPr>
            <w:r w:rsidRPr="00977877">
              <w:rPr>
                <w:b/>
                <w:sz w:val="28"/>
                <w:szCs w:val="28"/>
              </w:rPr>
              <w:t>Важнейшие оценочные показатели</w:t>
            </w:r>
          </w:p>
        </w:tc>
        <w:tc>
          <w:tcPr>
            <w:tcW w:w="6945" w:type="dxa"/>
            <w:tcBorders>
              <w:top w:val="single" w:sz="4" w:space="0" w:color="auto"/>
              <w:left w:val="single" w:sz="4" w:space="0" w:color="auto"/>
              <w:bottom w:val="single" w:sz="4" w:space="0" w:color="auto"/>
              <w:right w:val="single" w:sz="4" w:space="0" w:color="auto"/>
            </w:tcBorders>
            <w:hideMark/>
          </w:tcPr>
          <w:p w:rsidR="00D30887" w:rsidRPr="00977877" w:rsidRDefault="00D30887" w:rsidP="00610D5C">
            <w:pPr>
              <w:jc w:val="both"/>
              <w:rPr>
                <w:sz w:val="28"/>
                <w:szCs w:val="28"/>
              </w:rPr>
            </w:pPr>
            <w:r w:rsidRPr="00977877">
              <w:rPr>
                <w:sz w:val="28"/>
                <w:szCs w:val="28"/>
              </w:rPr>
              <w:t xml:space="preserve">Приведение доли автомобильных дорог общего пользования местного значения Калининского муниципального района к нормативному состоянию, допустимому по условиям обеспечения безопасности дорожного движения до 30% в год от общей протяженности автомобильных дорог в границах </w:t>
            </w:r>
            <w:r w:rsidRPr="00977877">
              <w:rPr>
                <w:sz w:val="28"/>
                <w:szCs w:val="28"/>
              </w:rPr>
              <w:lastRenderedPageBreak/>
              <w:t>муниципального района</w:t>
            </w:r>
          </w:p>
        </w:tc>
      </w:tr>
      <w:tr w:rsidR="00D30887" w:rsidRPr="00977877" w:rsidTr="00D30887">
        <w:trPr>
          <w:trHeight w:val="20"/>
        </w:trPr>
        <w:tc>
          <w:tcPr>
            <w:tcW w:w="2552" w:type="dxa"/>
            <w:tcBorders>
              <w:top w:val="single" w:sz="4" w:space="0" w:color="auto"/>
              <w:left w:val="single" w:sz="4" w:space="0" w:color="auto"/>
              <w:bottom w:val="single" w:sz="4" w:space="0" w:color="auto"/>
              <w:right w:val="single" w:sz="4" w:space="0" w:color="auto"/>
            </w:tcBorders>
            <w:hideMark/>
          </w:tcPr>
          <w:p w:rsidR="00D30887" w:rsidRPr="00977877" w:rsidRDefault="00D30887" w:rsidP="00610D5C">
            <w:pPr>
              <w:rPr>
                <w:b/>
                <w:sz w:val="28"/>
                <w:szCs w:val="28"/>
              </w:rPr>
            </w:pPr>
            <w:r w:rsidRPr="00977877">
              <w:rPr>
                <w:b/>
                <w:sz w:val="28"/>
                <w:szCs w:val="28"/>
              </w:rPr>
              <w:lastRenderedPageBreak/>
              <w:t>Срок реализации программы</w:t>
            </w:r>
          </w:p>
        </w:tc>
        <w:tc>
          <w:tcPr>
            <w:tcW w:w="6945" w:type="dxa"/>
            <w:tcBorders>
              <w:top w:val="single" w:sz="4" w:space="0" w:color="auto"/>
              <w:left w:val="single" w:sz="4" w:space="0" w:color="auto"/>
              <w:bottom w:val="single" w:sz="4" w:space="0" w:color="auto"/>
              <w:right w:val="single" w:sz="4" w:space="0" w:color="auto"/>
            </w:tcBorders>
            <w:hideMark/>
          </w:tcPr>
          <w:p w:rsidR="00D30887" w:rsidRPr="00977877" w:rsidRDefault="00D30887" w:rsidP="00610D5C">
            <w:pPr>
              <w:jc w:val="both"/>
              <w:rPr>
                <w:sz w:val="28"/>
                <w:szCs w:val="28"/>
              </w:rPr>
            </w:pPr>
            <w:r w:rsidRPr="00977877">
              <w:rPr>
                <w:sz w:val="28"/>
                <w:szCs w:val="28"/>
              </w:rPr>
              <w:t>2022-2024 годы</w:t>
            </w:r>
          </w:p>
        </w:tc>
      </w:tr>
      <w:tr w:rsidR="00D30887" w:rsidRPr="00977877" w:rsidTr="00D30887">
        <w:trPr>
          <w:trHeight w:val="1667"/>
        </w:trPr>
        <w:tc>
          <w:tcPr>
            <w:tcW w:w="2552" w:type="dxa"/>
            <w:tcBorders>
              <w:top w:val="single" w:sz="4" w:space="0" w:color="auto"/>
              <w:left w:val="single" w:sz="4" w:space="0" w:color="auto"/>
              <w:bottom w:val="single" w:sz="4" w:space="0" w:color="auto"/>
              <w:right w:val="single" w:sz="4" w:space="0" w:color="auto"/>
            </w:tcBorders>
            <w:hideMark/>
          </w:tcPr>
          <w:p w:rsidR="00D30887" w:rsidRPr="00977877" w:rsidRDefault="00D30887" w:rsidP="00610D5C">
            <w:pPr>
              <w:rPr>
                <w:b/>
                <w:sz w:val="28"/>
                <w:szCs w:val="28"/>
              </w:rPr>
            </w:pPr>
            <w:r w:rsidRPr="00977877">
              <w:rPr>
                <w:b/>
                <w:sz w:val="28"/>
                <w:szCs w:val="28"/>
              </w:rPr>
              <w:t>Объемы и источники финансирования программы</w:t>
            </w:r>
          </w:p>
        </w:tc>
        <w:tc>
          <w:tcPr>
            <w:tcW w:w="6945" w:type="dxa"/>
            <w:tcBorders>
              <w:top w:val="single" w:sz="4" w:space="0" w:color="auto"/>
              <w:left w:val="single" w:sz="4" w:space="0" w:color="auto"/>
              <w:bottom w:val="single" w:sz="4" w:space="0" w:color="auto"/>
              <w:right w:val="single" w:sz="4" w:space="0" w:color="auto"/>
            </w:tcBorders>
            <w:hideMark/>
          </w:tcPr>
          <w:p w:rsidR="00D30887" w:rsidRPr="00977877" w:rsidRDefault="00D30887" w:rsidP="00610D5C">
            <w:pPr>
              <w:jc w:val="both"/>
              <w:rPr>
                <w:sz w:val="28"/>
                <w:szCs w:val="28"/>
              </w:rPr>
            </w:pPr>
            <w:r w:rsidRPr="00977877">
              <w:rPr>
                <w:sz w:val="28"/>
                <w:szCs w:val="28"/>
              </w:rPr>
              <w:t xml:space="preserve">Общий объем финансового обеспечения мероприятий программы составляет </w:t>
            </w:r>
            <w:r>
              <w:rPr>
                <w:sz w:val="28"/>
                <w:szCs w:val="28"/>
              </w:rPr>
              <w:t xml:space="preserve">132 948,6 </w:t>
            </w:r>
            <w:r w:rsidRPr="00977877">
              <w:rPr>
                <w:sz w:val="28"/>
                <w:szCs w:val="28"/>
              </w:rPr>
              <w:t>тыс. руб., в том числе:</w:t>
            </w:r>
          </w:p>
          <w:p w:rsidR="00D30887" w:rsidRPr="00977877" w:rsidRDefault="00D30887" w:rsidP="00610D5C">
            <w:pPr>
              <w:jc w:val="both"/>
              <w:rPr>
                <w:sz w:val="28"/>
                <w:szCs w:val="28"/>
              </w:rPr>
            </w:pPr>
            <w:r w:rsidRPr="00977877">
              <w:rPr>
                <w:sz w:val="28"/>
                <w:szCs w:val="28"/>
              </w:rPr>
              <w:t>на 2022</w:t>
            </w:r>
            <w:r>
              <w:rPr>
                <w:sz w:val="28"/>
                <w:szCs w:val="28"/>
              </w:rPr>
              <w:t xml:space="preserve"> год -</w:t>
            </w:r>
            <w:r w:rsidRPr="00977877">
              <w:rPr>
                <w:sz w:val="28"/>
                <w:szCs w:val="28"/>
              </w:rPr>
              <w:t xml:space="preserve"> 55 115,8 тыс.</w:t>
            </w:r>
            <w:r>
              <w:rPr>
                <w:sz w:val="28"/>
                <w:szCs w:val="28"/>
              </w:rPr>
              <w:t xml:space="preserve"> </w:t>
            </w:r>
            <w:r w:rsidRPr="00977877">
              <w:rPr>
                <w:sz w:val="28"/>
                <w:szCs w:val="28"/>
              </w:rPr>
              <w:t>руб. средств дорожного фонда Калининского муниципального района Саратовской области;</w:t>
            </w:r>
          </w:p>
          <w:p w:rsidR="00D30887" w:rsidRDefault="00D30887" w:rsidP="00610D5C">
            <w:pPr>
              <w:jc w:val="both"/>
              <w:rPr>
                <w:sz w:val="28"/>
                <w:szCs w:val="28"/>
              </w:rPr>
            </w:pPr>
            <w:r w:rsidRPr="00977877">
              <w:rPr>
                <w:sz w:val="28"/>
                <w:szCs w:val="28"/>
              </w:rPr>
              <w:t>на 2023 г</w:t>
            </w:r>
            <w:r>
              <w:rPr>
                <w:sz w:val="28"/>
                <w:szCs w:val="28"/>
              </w:rPr>
              <w:t>од -</w:t>
            </w:r>
            <w:r w:rsidRPr="00977877">
              <w:rPr>
                <w:sz w:val="28"/>
                <w:szCs w:val="28"/>
              </w:rPr>
              <w:t xml:space="preserve"> </w:t>
            </w:r>
            <w:r>
              <w:rPr>
                <w:sz w:val="28"/>
                <w:szCs w:val="28"/>
              </w:rPr>
              <w:t>42 034,2</w:t>
            </w:r>
            <w:r w:rsidRPr="00977877">
              <w:rPr>
                <w:sz w:val="28"/>
                <w:szCs w:val="28"/>
              </w:rPr>
              <w:t xml:space="preserve"> тыс.руб. средств дорожного фонда  Калининского муниципаль</w:t>
            </w:r>
            <w:r>
              <w:rPr>
                <w:sz w:val="28"/>
                <w:szCs w:val="28"/>
              </w:rPr>
              <w:t>ного района Саратовской области.</w:t>
            </w:r>
          </w:p>
          <w:p w:rsidR="00D30887" w:rsidRPr="00977877" w:rsidRDefault="00D30887" w:rsidP="00610D5C">
            <w:pPr>
              <w:jc w:val="both"/>
              <w:rPr>
                <w:sz w:val="28"/>
                <w:szCs w:val="28"/>
              </w:rPr>
            </w:pPr>
            <w:r w:rsidRPr="00977877">
              <w:rPr>
                <w:sz w:val="28"/>
                <w:szCs w:val="28"/>
              </w:rPr>
              <w:t>на 2024 г</w:t>
            </w:r>
            <w:r>
              <w:rPr>
                <w:sz w:val="28"/>
                <w:szCs w:val="28"/>
              </w:rPr>
              <w:t>од – 35 798,6</w:t>
            </w:r>
            <w:r w:rsidRPr="00977877">
              <w:rPr>
                <w:sz w:val="28"/>
                <w:szCs w:val="28"/>
              </w:rPr>
              <w:t xml:space="preserve"> т</w:t>
            </w:r>
            <w:r>
              <w:rPr>
                <w:sz w:val="28"/>
                <w:szCs w:val="28"/>
              </w:rPr>
              <w:t>ыс.руб. средств дорожного фонда</w:t>
            </w:r>
            <w:r w:rsidRPr="00977877">
              <w:rPr>
                <w:sz w:val="28"/>
                <w:szCs w:val="28"/>
              </w:rPr>
              <w:t xml:space="preserve"> Калининского муниципального района Саратовской области</w:t>
            </w:r>
          </w:p>
        </w:tc>
      </w:tr>
      <w:tr w:rsidR="00D30887" w:rsidRPr="00977877" w:rsidTr="00D30887">
        <w:trPr>
          <w:trHeight w:val="20"/>
        </w:trPr>
        <w:tc>
          <w:tcPr>
            <w:tcW w:w="2552" w:type="dxa"/>
            <w:tcBorders>
              <w:top w:val="single" w:sz="4" w:space="0" w:color="auto"/>
              <w:left w:val="single" w:sz="4" w:space="0" w:color="auto"/>
              <w:bottom w:val="single" w:sz="4" w:space="0" w:color="auto"/>
              <w:right w:val="single" w:sz="4" w:space="0" w:color="auto"/>
            </w:tcBorders>
            <w:hideMark/>
          </w:tcPr>
          <w:p w:rsidR="00D30887" w:rsidRPr="00977877" w:rsidRDefault="00D30887" w:rsidP="00610D5C">
            <w:pPr>
              <w:rPr>
                <w:b/>
                <w:sz w:val="28"/>
                <w:szCs w:val="28"/>
              </w:rPr>
            </w:pPr>
            <w:r w:rsidRPr="00977877">
              <w:rPr>
                <w:b/>
                <w:sz w:val="28"/>
                <w:szCs w:val="28"/>
              </w:rPr>
              <w:t>Ожидаемые конечные результаты реализации программы</w:t>
            </w:r>
          </w:p>
        </w:tc>
        <w:tc>
          <w:tcPr>
            <w:tcW w:w="6945" w:type="dxa"/>
            <w:tcBorders>
              <w:top w:val="single" w:sz="4" w:space="0" w:color="auto"/>
              <w:left w:val="single" w:sz="4" w:space="0" w:color="auto"/>
              <w:bottom w:val="single" w:sz="4" w:space="0" w:color="auto"/>
              <w:right w:val="single" w:sz="4" w:space="0" w:color="auto"/>
            </w:tcBorders>
            <w:hideMark/>
          </w:tcPr>
          <w:p w:rsidR="00D30887" w:rsidRPr="00977877" w:rsidRDefault="00D30887" w:rsidP="00610D5C">
            <w:pPr>
              <w:jc w:val="both"/>
              <w:rPr>
                <w:sz w:val="28"/>
                <w:szCs w:val="28"/>
              </w:rPr>
            </w:pPr>
            <w:r w:rsidRPr="00977877">
              <w:rPr>
                <w:sz w:val="28"/>
                <w:szCs w:val="28"/>
              </w:rPr>
              <w:t>Повышение безопасности дорожного движения за счет:</w:t>
            </w:r>
          </w:p>
          <w:p w:rsidR="00D30887" w:rsidRPr="00977877" w:rsidRDefault="00D30887" w:rsidP="00610D5C">
            <w:pPr>
              <w:jc w:val="both"/>
              <w:rPr>
                <w:sz w:val="28"/>
                <w:szCs w:val="28"/>
              </w:rPr>
            </w:pPr>
            <w:r w:rsidRPr="00977877">
              <w:rPr>
                <w:sz w:val="28"/>
                <w:szCs w:val="28"/>
              </w:rPr>
              <w:t>- улучшения качества эксплуатации и содержания автомобильных дорог общего пользования местного значения Калининского муниципального района;</w:t>
            </w:r>
          </w:p>
          <w:p w:rsidR="00D30887" w:rsidRPr="00977877" w:rsidRDefault="00D30887" w:rsidP="00610D5C">
            <w:pPr>
              <w:jc w:val="both"/>
              <w:rPr>
                <w:sz w:val="28"/>
                <w:szCs w:val="28"/>
              </w:rPr>
            </w:pPr>
            <w:r w:rsidRPr="00977877">
              <w:rPr>
                <w:sz w:val="28"/>
                <w:szCs w:val="28"/>
              </w:rPr>
              <w:t>- приведение дорог к нормативному состоянию, допустимому по условиям обеспечения безопасности дорожного движения</w:t>
            </w:r>
          </w:p>
        </w:tc>
      </w:tr>
      <w:tr w:rsidR="00D30887" w:rsidRPr="00977877" w:rsidTr="00D30887">
        <w:trPr>
          <w:trHeight w:val="20"/>
        </w:trPr>
        <w:tc>
          <w:tcPr>
            <w:tcW w:w="2552" w:type="dxa"/>
            <w:tcBorders>
              <w:top w:val="single" w:sz="4" w:space="0" w:color="auto"/>
              <w:left w:val="single" w:sz="4" w:space="0" w:color="auto"/>
              <w:bottom w:val="single" w:sz="4" w:space="0" w:color="auto"/>
              <w:right w:val="single" w:sz="4" w:space="0" w:color="auto"/>
            </w:tcBorders>
            <w:hideMark/>
          </w:tcPr>
          <w:p w:rsidR="00D30887" w:rsidRPr="00977877" w:rsidRDefault="00D30887" w:rsidP="00610D5C">
            <w:pPr>
              <w:rPr>
                <w:b/>
                <w:sz w:val="28"/>
                <w:szCs w:val="28"/>
              </w:rPr>
            </w:pPr>
            <w:r w:rsidRPr="00977877">
              <w:rPr>
                <w:b/>
                <w:sz w:val="28"/>
                <w:szCs w:val="28"/>
              </w:rPr>
              <w:t>Система организации контроля за исполнением программы</w:t>
            </w:r>
          </w:p>
        </w:tc>
        <w:tc>
          <w:tcPr>
            <w:tcW w:w="6945" w:type="dxa"/>
            <w:tcBorders>
              <w:top w:val="single" w:sz="4" w:space="0" w:color="auto"/>
              <w:left w:val="single" w:sz="4" w:space="0" w:color="auto"/>
              <w:bottom w:val="single" w:sz="4" w:space="0" w:color="auto"/>
              <w:right w:val="single" w:sz="4" w:space="0" w:color="auto"/>
            </w:tcBorders>
            <w:hideMark/>
          </w:tcPr>
          <w:p w:rsidR="00D30887" w:rsidRPr="00977877" w:rsidRDefault="00D30887" w:rsidP="00610D5C">
            <w:pPr>
              <w:jc w:val="both"/>
              <w:rPr>
                <w:sz w:val="28"/>
                <w:szCs w:val="28"/>
              </w:rPr>
            </w:pPr>
            <w:r w:rsidRPr="00977877">
              <w:rPr>
                <w:sz w:val="28"/>
                <w:szCs w:val="28"/>
              </w:rPr>
              <w:t>Контроль за исполнением программы осуществляется администрацией Калининского муниципального района Саратовской области</w:t>
            </w:r>
          </w:p>
          <w:p w:rsidR="00D30887" w:rsidRPr="00977877" w:rsidRDefault="00D30887" w:rsidP="00610D5C">
            <w:pPr>
              <w:jc w:val="both"/>
              <w:rPr>
                <w:sz w:val="28"/>
                <w:szCs w:val="28"/>
              </w:rPr>
            </w:pPr>
          </w:p>
        </w:tc>
      </w:tr>
    </w:tbl>
    <w:p w:rsidR="00D30887" w:rsidRPr="00977877" w:rsidRDefault="00D30887" w:rsidP="00D30887">
      <w:pPr>
        <w:jc w:val="center"/>
        <w:rPr>
          <w:sz w:val="28"/>
          <w:szCs w:val="28"/>
        </w:rPr>
      </w:pPr>
    </w:p>
    <w:p w:rsidR="00D30887" w:rsidRPr="00977877" w:rsidRDefault="00D30887" w:rsidP="00D30887">
      <w:pPr>
        <w:jc w:val="center"/>
        <w:rPr>
          <w:b/>
          <w:sz w:val="28"/>
          <w:szCs w:val="28"/>
        </w:rPr>
      </w:pPr>
      <w:r w:rsidRPr="00977877">
        <w:rPr>
          <w:b/>
          <w:sz w:val="28"/>
          <w:szCs w:val="28"/>
        </w:rPr>
        <w:t>1. Содержание проблемы и обоснование необходимости ее решения программно-целевым методом</w:t>
      </w:r>
    </w:p>
    <w:p w:rsidR="00D30887" w:rsidRPr="00977877" w:rsidRDefault="00D30887" w:rsidP="00D30887">
      <w:pPr>
        <w:ind w:firstLine="567"/>
        <w:jc w:val="both"/>
        <w:rPr>
          <w:sz w:val="28"/>
          <w:szCs w:val="28"/>
        </w:rPr>
      </w:pPr>
      <w:r w:rsidRPr="00977877">
        <w:rPr>
          <w:sz w:val="28"/>
          <w:szCs w:val="28"/>
        </w:rPr>
        <w:t>Калининский район расположен в 120 км на запад от областного центра г. Саратова.</w:t>
      </w:r>
    </w:p>
    <w:p w:rsidR="00D30887" w:rsidRPr="00977877" w:rsidRDefault="00D30887" w:rsidP="00D30887">
      <w:pPr>
        <w:ind w:firstLine="567"/>
        <w:jc w:val="both"/>
        <w:rPr>
          <w:sz w:val="28"/>
          <w:szCs w:val="28"/>
        </w:rPr>
      </w:pPr>
      <w:r w:rsidRPr="00977877">
        <w:rPr>
          <w:sz w:val="28"/>
          <w:szCs w:val="28"/>
        </w:rPr>
        <w:t>На территории муниципальных образований, входящих в состав Калининского муниципального района, проживает 34 615 жителей, большая часть которых регулярно пользуются услугами общественного транспорта (автобусов и газелей) и личным автотранспортом.</w:t>
      </w:r>
    </w:p>
    <w:p w:rsidR="00D30887" w:rsidRPr="00977877" w:rsidRDefault="00D30887" w:rsidP="00D30887">
      <w:pPr>
        <w:ind w:firstLine="567"/>
        <w:jc w:val="both"/>
        <w:rPr>
          <w:sz w:val="28"/>
          <w:szCs w:val="28"/>
        </w:rPr>
      </w:pPr>
      <w:r w:rsidRPr="00977877">
        <w:rPr>
          <w:sz w:val="28"/>
          <w:szCs w:val="28"/>
        </w:rPr>
        <w:t>Основная часть автомобильных дорог общего пользования местного значения, расположенных в границах муниципальных образованиях на территории Калининского района и вне границ населенных пунктов в границах Калининского муниципального района, находится в непроезжем состоянии. На протяжении многих лет их эксплуатации происходит износ верхнего слоя дорожного покрытия автотранспортом и природно-климатическими факторами.</w:t>
      </w:r>
    </w:p>
    <w:p w:rsidR="00D30887" w:rsidRDefault="00D30887" w:rsidP="00D30887">
      <w:pPr>
        <w:ind w:firstLine="567"/>
        <w:jc w:val="both"/>
        <w:rPr>
          <w:sz w:val="28"/>
          <w:szCs w:val="28"/>
        </w:rPr>
      </w:pPr>
      <w:r w:rsidRPr="00977877">
        <w:rPr>
          <w:sz w:val="28"/>
          <w:szCs w:val="28"/>
        </w:rPr>
        <w:t xml:space="preserve">Из-за несоответствия уровня развития дорожно-транспортной сети и эксплуатационным показателям дорожной сети спросу на автомобильные </w:t>
      </w:r>
      <w:r w:rsidRPr="00977877">
        <w:rPr>
          <w:sz w:val="28"/>
          <w:szCs w:val="28"/>
        </w:rPr>
        <w:lastRenderedPageBreak/>
        <w:t>перевозки, экономике и населению Калининского района наносится значительный материальный ущерб.</w:t>
      </w:r>
      <w:r>
        <w:rPr>
          <w:sz w:val="28"/>
          <w:szCs w:val="28"/>
        </w:rPr>
        <w:t xml:space="preserve"> </w:t>
      </w:r>
    </w:p>
    <w:p w:rsidR="00D30887" w:rsidRDefault="00D30887" w:rsidP="00D30887">
      <w:pPr>
        <w:ind w:firstLine="567"/>
        <w:jc w:val="both"/>
        <w:rPr>
          <w:sz w:val="28"/>
          <w:szCs w:val="28"/>
        </w:rPr>
      </w:pPr>
      <w:r w:rsidRPr="00977877">
        <w:rPr>
          <w:sz w:val="28"/>
          <w:szCs w:val="28"/>
        </w:rPr>
        <w:t>Неудовлетворительная транспортная доступность и качество автотранспортной сети являются причиной ряда негативных социальных последствий, включая:</w:t>
      </w:r>
      <w:r>
        <w:rPr>
          <w:sz w:val="28"/>
          <w:szCs w:val="28"/>
        </w:rPr>
        <w:t xml:space="preserve"> </w:t>
      </w:r>
    </w:p>
    <w:p w:rsidR="00D30887" w:rsidRPr="00977877" w:rsidRDefault="00D30887" w:rsidP="00D30887">
      <w:pPr>
        <w:ind w:firstLine="567"/>
        <w:jc w:val="both"/>
        <w:rPr>
          <w:sz w:val="28"/>
          <w:szCs w:val="28"/>
        </w:rPr>
      </w:pPr>
      <w:r w:rsidRPr="00977877">
        <w:rPr>
          <w:sz w:val="28"/>
          <w:szCs w:val="28"/>
        </w:rPr>
        <w:t>- снижение технического состояния личного автотранспорта, общественного автотранспорта и грузовых автомобилей;</w:t>
      </w:r>
    </w:p>
    <w:p w:rsidR="00D30887" w:rsidRPr="00977877" w:rsidRDefault="00D30887" w:rsidP="00D30887">
      <w:pPr>
        <w:ind w:firstLine="567"/>
        <w:jc w:val="both"/>
        <w:rPr>
          <w:sz w:val="28"/>
          <w:szCs w:val="28"/>
        </w:rPr>
      </w:pPr>
      <w:r w:rsidRPr="00977877">
        <w:rPr>
          <w:sz w:val="28"/>
          <w:szCs w:val="28"/>
        </w:rPr>
        <w:t>- увеличение времени пребывания в пути к месту работы и отдыха;</w:t>
      </w:r>
    </w:p>
    <w:p w:rsidR="00D30887" w:rsidRPr="00977877" w:rsidRDefault="00D30887" w:rsidP="00D30887">
      <w:pPr>
        <w:ind w:firstLine="567"/>
        <w:jc w:val="both"/>
        <w:rPr>
          <w:sz w:val="28"/>
          <w:szCs w:val="28"/>
        </w:rPr>
      </w:pPr>
      <w:r w:rsidRPr="00977877">
        <w:rPr>
          <w:sz w:val="28"/>
          <w:szCs w:val="28"/>
        </w:rPr>
        <w:t>- снижение качества, увеличение стоимости услуг и товаров из-за трудности доставки;</w:t>
      </w:r>
    </w:p>
    <w:p w:rsidR="00D30887" w:rsidRPr="00977877" w:rsidRDefault="00D30887" w:rsidP="00D30887">
      <w:pPr>
        <w:ind w:firstLine="567"/>
        <w:jc w:val="both"/>
        <w:rPr>
          <w:sz w:val="28"/>
          <w:szCs w:val="28"/>
        </w:rPr>
      </w:pPr>
      <w:r w:rsidRPr="00977877">
        <w:rPr>
          <w:sz w:val="28"/>
          <w:szCs w:val="28"/>
        </w:rPr>
        <w:t>- рост количества и уровня ДТП;</w:t>
      </w:r>
    </w:p>
    <w:p w:rsidR="00D30887" w:rsidRPr="00977877" w:rsidRDefault="00D30887" w:rsidP="00D30887">
      <w:pPr>
        <w:ind w:firstLine="567"/>
        <w:jc w:val="both"/>
        <w:rPr>
          <w:sz w:val="28"/>
          <w:szCs w:val="28"/>
        </w:rPr>
      </w:pPr>
      <w:r w:rsidRPr="00977877">
        <w:rPr>
          <w:sz w:val="28"/>
          <w:szCs w:val="28"/>
        </w:rPr>
        <w:t>- увеличение вредных выхлопов и шумового воздействия от автомобилей.</w:t>
      </w:r>
    </w:p>
    <w:p w:rsidR="00D30887" w:rsidRPr="00977877" w:rsidRDefault="00D30887" w:rsidP="00D30887">
      <w:pPr>
        <w:ind w:firstLine="567"/>
        <w:jc w:val="both"/>
        <w:rPr>
          <w:sz w:val="28"/>
          <w:szCs w:val="28"/>
        </w:rPr>
      </w:pPr>
      <w:r w:rsidRPr="00977877">
        <w:rPr>
          <w:sz w:val="28"/>
          <w:szCs w:val="28"/>
        </w:rPr>
        <w:t>Качество дорог - важнейший фактор инвестиционной привлекательности как отдельных муниципальных образований так и района в целом.</w:t>
      </w:r>
    </w:p>
    <w:p w:rsidR="00D30887" w:rsidRPr="00977877" w:rsidRDefault="00D30887" w:rsidP="00D30887">
      <w:pPr>
        <w:ind w:firstLine="567"/>
        <w:jc w:val="both"/>
        <w:rPr>
          <w:sz w:val="28"/>
          <w:szCs w:val="28"/>
        </w:rPr>
      </w:pPr>
    </w:p>
    <w:p w:rsidR="00D30887" w:rsidRPr="00977877" w:rsidRDefault="00D30887" w:rsidP="00D30887">
      <w:pPr>
        <w:jc w:val="center"/>
        <w:rPr>
          <w:b/>
          <w:sz w:val="28"/>
          <w:szCs w:val="28"/>
        </w:rPr>
      </w:pPr>
      <w:r w:rsidRPr="00977877">
        <w:rPr>
          <w:b/>
          <w:sz w:val="28"/>
          <w:szCs w:val="28"/>
        </w:rPr>
        <w:t>2. Цели и задачи программы</w:t>
      </w:r>
    </w:p>
    <w:p w:rsidR="00D30887" w:rsidRPr="00977877" w:rsidRDefault="00D30887" w:rsidP="00D30887">
      <w:pPr>
        <w:ind w:firstLine="567"/>
        <w:jc w:val="both"/>
        <w:rPr>
          <w:sz w:val="28"/>
          <w:szCs w:val="28"/>
        </w:rPr>
      </w:pPr>
      <w:r>
        <w:rPr>
          <w:sz w:val="28"/>
          <w:szCs w:val="28"/>
        </w:rPr>
        <w:t xml:space="preserve">2.1. </w:t>
      </w:r>
      <w:r w:rsidRPr="00977877">
        <w:rPr>
          <w:sz w:val="28"/>
          <w:szCs w:val="28"/>
        </w:rPr>
        <w:t>Целью программы является обеспечение сохранности и развитие  автомобильных дорог Калининского муниципального района, улучшение их технического состояния, безопасность дорожного движении, повышение безопасности дорожного движения за счет приведения к нормативному состоянию существующей сети автомобильных дорог общего пользования местного значения, расположенных в границах муниципальных образований на территории Калининского района и вне границ населенных пунктов в границах Калининского муниципального района, оказывающей существенное воздействие на улучшение инфраструктуры Калининского района в целом, согласно требованиям Государственного стандарта Российской Федерации. Все требования стандарта являются обязательными и направлены на обеспечение безопасности дорожного движения, сохранения жизни, здоровья и имущества населения, охрану окружающей среды. Это оказывает положительное содействие экономическому росту Калининского муниципального района Саратовской области и повышает социальный уровень жизни населения.</w:t>
      </w:r>
    </w:p>
    <w:p w:rsidR="00D30887" w:rsidRPr="00977877" w:rsidRDefault="00D30887" w:rsidP="00D30887">
      <w:pPr>
        <w:ind w:firstLine="567"/>
        <w:jc w:val="both"/>
        <w:rPr>
          <w:sz w:val="28"/>
          <w:szCs w:val="28"/>
        </w:rPr>
      </w:pPr>
      <w:r w:rsidRPr="00977877">
        <w:rPr>
          <w:sz w:val="28"/>
          <w:szCs w:val="28"/>
        </w:rPr>
        <w:t>Реализация программы - это содействие экономическому росту Калининского муниципального района Саратовской области, повышение социального уровня жизни населения за счет совершенствования автотранспортной сети и увеличение объемов работ по доведению автомобильных дорог местного значения к нормативному состоянию, допустимому по условиям обеспечения безопасности дорожного движения,  что окажет благоприятное воздействие на деятельность предприятий и организаций расположенных как на территории Калининского района, так и на территории Саратовской области.</w:t>
      </w:r>
    </w:p>
    <w:p w:rsidR="00D30887" w:rsidRPr="00977877" w:rsidRDefault="00D30887" w:rsidP="00D30887">
      <w:pPr>
        <w:ind w:firstLine="567"/>
        <w:jc w:val="both"/>
        <w:rPr>
          <w:sz w:val="28"/>
          <w:szCs w:val="28"/>
        </w:rPr>
      </w:pPr>
      <w:r>
        <w:rPr>
          <w:sz w:val="28"/>
          <w:szCs w:val="28"/>
        </w:rPr>
        <w:t>2.2. Задачи программы</w:t>
      </w:r>
    </w:p>
    <w:p w:rsidR="00D30887" w:rsidRPr="00977877" w:rsidRDefault="00D30887" w:rsidP="00D30887">
      <w:pPr>
        <w:ind w:firstLine="567"/>
        <w:jc w:val="both"/>
        <w:rPr>
          <w:sz w:val="28"/>
          <w:szCs w:val="28"/>
        </w:rPr>
      </w:pPr>
      <w:r w:rsidRPr="00977877">
        <w:rPr>
          <w:sz w:val="28"/>
          <w:szCs w:val="28"/>
        </w:rPr>
        <w:t>- капитальный ремонт, ремонт и содержание автомобильных дорог общего пользования местного значения в границах Кал</w:t>
      </w:r>
      <w:r>
        <w:rPr>
          <w:sz w:val="28"/>
          <w:szCs w:val="28"/>
        </w:rPr>
        <w:t>ининского муниципального района.</w:t>
      </w:r>
    </w:p>
    <w:p w:rsidR="00D30887" w:rsidRPr="00977877" w:rsidRDefault="00D30887" w:rsidP="00D30887">
      <w:pPr>
        <w:ind w:firstLine="567"/>
        <w:jc w:val="both"/>
        <w:rPr>
          <w:sz w:val="28"/>
          <w:szCs w:val="28"/>
        </w:rPr>
      </w:pPr>
      <w:r w:rsidRPr="00977877">
        <w:rPr>
          <w:sz w:val="28"/>
          <w:szCs w:val="28"/>
        </w:rPr>
        <w:t>Реализация программы планируется в 2022-2024 гг.</w:t>
      </w:r>
    </w:p>
    <w:p w:rsidR="00D30887" w:rsidRDefault="00D30887" w:rsidP="00D30887">
      <w:pPr>
        <w:ind w:firstLine="567"/>
        <w:jc w:val="both"/>
        <w:rPr>
          <w:sz w:val="28"/>
          <w:szCs w:val="28"/>
        </w:rPr>
      </w:pPr>
    </w:p>
    <w:p w:rsidR="00D30887" w:rsidRPr="00977877" w:rsidRDefault="00D30887" w:rsidP="00D30887">
      <w:pPr>
        <w:jc w:val="center"/>
        <w:rPr>
          <w:b/>
          <w:sz w:val="28"/>
          <w:szCs w:val="28"/>
        </w:rPr>
      </w:pPr>
      <w:r w:rsidRPr="00977877">
        <w:rPr>
          <w:b/>
          <w:sz w:val="28"/>
          <w:szCs w:val="28"/>
        </w:rPr>
        <w:lastRenderedPageBreak/>
        <w:t>3. Ресурсное обеспечение программы</w:t>
      </w:r>
    </w:p>
    <w:p w:rsidR="00D30887" w:rsidRPr="00977877" w:rsidRDefault="00D30887" w:rsidP="00D30887">
      <w:pPr>
        <w:ind w:firstLine="567"/>
        <w:jc w:val="both"/>
        <w:rPr>
          <w:sz w:val="28"/>
          <w:szCs w:val="28"/>
        </w:rPr>
      </w:pPr>
      <w:r w:rsidRPr="00977877">
        <w:rPr>
          <w:sz w:val="28"/>
          <w:szCs w:val="28"/>
        </w:rPr>
        <w:t xml:space="preserve">Общий объем финансового обеспечения мероприятий программы составляет </w:t>
      </w:r>
      <w:r>
        <w:rPr>
          <w:sz w:val="28"/>
          <w:szCs w:val="28"/>
        </w:rPr>
        <w:t>132 948,6</w:t>
      </w:r>
      <w:r w:rsidRPr="00977877">
        <w:rPr>
          <w:sz w:val="28"/>
          <w:szCs w:val="28"/>
        </w:rPr>
        <w:t xml:space="preserve"> тыс. руб., в том числе:</w:t>
      </w:r>
    </w:p>
    <w:p w:rsidR="00D30887" w:rsidRPr="00977877" w:rsidRDefault="00D30887" w:rsidP="00D30887">
      <w:pPr>
        <w:ind w:firstLine="567"/>
        <w:jc w:val="both"/>
        <w:rPr>
          <w:sz w:val="28"/>
          <w:szCs w:val="28"/>
        </w:rPr>
      </w:pPr>
      <w:r>
        <w:rPr>
          <w:sz w:val="28"/>
          <w:szCs w:val="28"/>
        </w:rPr>
        <w:t xml:space="preserve">- </w:t>
      </w:r>
      <w:r w:rsidRPr="00977877">
        <w:rPr>
          <w:sz w:val="28"/>
          <w:szCs w:val="28"/>
        </w:rPr>
        <w:t>на 2022 г</w:t>
      </w:r>
      <w:r>
        <w:rPr>
          <w:sz w:val="28"/>
          <w:szCs w:val="28"/>
        </w:rPr>
        <w:t>од -</w:t>
      </w:r>
      <w:r w:rsidRPr="00977877">
        <w:rPr>
          <w:sz w:val="28"/>
          <w:szCs w:val="28"/>
        </w:rPr>
        <w:t xml:space="preserve"> 55 115,8 тыс.</w:t>
      </w:r>
      <w:r>
        <w:rPr>
          <w:sz w:val="28"/>
          <w:szCs w:val="28"/>
        </w:rPr>
        <w:t xml:space="preserve"> </w:t>
      </w:r>
      <w:r w:rsidRPr="00977877">
        <w:rPr>
          <w:sz w:val="28"/>
          <w:szCs w:val="28"/>
        </w:rPr>
        <w:t>руб. средств дорожного фонда Калининского муниципального района Саратовской области;</w:t>
      </w:r>
    </w:p>
    <w:p w:rsidR="00D30887" w:rsidRDefault="00D30887" w:rsidP="00D30887">
      <w:pPr>
        <w:ind w:firstLine="567"/>
        <w:jc w:val="both"/>
        <w:rPr>
          <w:sz w:val="28"/>
          <w:szCs w:val="28"/>
        </w:rPr>
      </w:pPr>
      <w:r>
        <w:rPr>
          <w:sz w:val="28"/>
          <w:szCs w:val="28"/>
        </w:rPr>
        <w:t xml:space="preserve">- </w:t>
      </w:r>
      <w:r w:rsidRPr="00977877">
        <w:rPr>
          <w:sz w:val="28"/>
          <w:szCs w:val="28"/>
        </w:rPr>
        <w:t>на 2023 г</w:t>
      </w:r>
      <w:r>
        <w:rPr>
          <w:sz w:val="28"/>
          <w:szCs w:val="28"/>
        </w:rPr>
        <w:t>од -</w:t>
      </w:r>
      <w:r w:rsidRPr="00977877">
        <w:rPr>
          <w:sz w:val="28"/>
          <w:szCs w:val="28"/>
        </w:rPr>
        <w:t xml:space="preserve"> </w:t>
      </w:r>
      <w:r>
        <w:rPr>
          <w:sz w:val="28"/>
          <w:szCs w:val="28"/>
        </w:rPr>
        <w:t>42 034,2</w:t>
      </w:r>
      <w:r w:rsidRPr="00977877">
        <w:rPr>
          <w:sz w:val="28"/>
          <w:szCs w:val="28"/>
        </w:rPr>
        <w:t xml:space="preserve"> тыс.</w:t>
      </w:r>
      <w:r>
        <w:rPr>
          <w:sz w:val="28"/>
          <w:szCs w:val="28"/>
        </w:rPr>
        <w:t xml:space="preserve"> руб. средств дорожного фонда </w:t>
      </w:r>
      <w:r w:rsidRPr="00977877">
        <w:rPr>
          <w:sz w:val="28"/>
          <w:szCs w:val="28"/>
        </w:rPr>
        <w:t>Калининского муниципального района Саратовской области;</w:t>
      </w:r>
    </w:p>
    <w:p w:rsidR="00D30887" w:rsidRPr="00977877" w:rsidRDefault="00D30887" w:rsidP="00D30887">
      <w:pPr>
        <w:ind w:firstLine="567"/>
        <w:jc w:val="both"/>
        <w:rPr>
          <w:sz w:val="28"/>
          <w:szCs w:val="28"/>
        </w:rPr>
      </w:pPr>
      <w:r>
        <w:rPr>
          <w:sz w:val="28"/>
          <w:szCs w:val="28"/>
        </w:rPr>
        <w:t xml:space="preserve">- </w:t>
      </w:r>
      <w:r w:rsidRPr="00977877">
        <w:rPr>
          <w:sz w:val="28"/>
          <w:szCs w:val="28"/>
        </w:rPr>
        <w:t>на 2024 г</w:t>
      </w:r>
      <w:r>
        <w:rPr>
          <w:sz w:val="28"/>
          <w:szCs w:val="28"/>
        </w:rPr>
        <w:t>од -</w:t>
      </w:r>
      <w:r w:rsidRPr="00977877">
        <w:rPr>
          <w:sz w:val="28"/>
          <w:szCs w:val="28"/>
        </w:rPr>
        <w:t xml:space="preserve"> </w:t>
      </w:r>
      <w:r>
        <w:rPr>
          <w:sz w:val="28"/>
          <w:szCs w:val="28"/>
        </w:rPr>
        <w:t>35 798,6</w:t>
      </w:r>
      <w:r w:rsidRPr="00977877">
        <w:rPr>
          <w:sz w:val="28"/>
          <w:szCs w:val="28"/>
        </w:rPr>
        <w:t xml:space="preserve"> тыс.</w:t>
      </w:r>
      <w:r>
        <w:rPr>
          <w:sz w:val="28"/>
          <w:szCs w:val="28"/>
        </w:rPr>
        <w:t xml:space="preserve"> </w:t>
      </w:r>
      <w:r w:rsidRPr="00977877">
        <w:rPr>
          <w:sz w:val="28"/>
          <w:szCs w:val="28"/>
        </w:rPr>
        <w:t>руб. средств дорожного ф</w:t>
      </w:r>
      <w:r>
        <w:rPr>
          <w:sz w:val="28"/>
          <w:szCs w:val="28"/>
        </w:rPr>
        <w:t xml:space="preserve">онда </w:t>
      </w:r>
      <w:r w:rsidRPr="00977877">
        <w:rPr>
          <w:sz w:val="28"/>
          <w:szCs w:val="28"/>
        </w:rPr>
        <w:t>Калининского муниципального района Саратовской области.</w:t>
      </w:r>
    </w:p>
    <w:p w:rsidR="00D30887" w:rsidRPr="00977877" w:rsidRDefault="00D30887" w:rsidP="00D30887">
      <w:pPr>
        <w:ind w:firstLine="567"/>
        <w:jc w:val="both"/>
        <w:rPr>
          <w:sz w:val="28"/>
          <w:szCs w:val="28"/>
        </w:rPr>
      </w:pPr>
    </w:p>
    <w:p w:rsidR="00D30887" w:rsidRDefault="00D30887" w:rsidP="00D30887">
      <w:pPr>
        <w:jc w:val="center"/>
        <w:rPr>
          <w:b/>
          <w:sz w:val="28"/>
          <w:szCs w:val="28"/>
        </w:rPr>
      </w:pPr>
      <w:r w:rsidRPr="00977877">
        <w:rPr>
          <w:b/>
          <w:sz w:val="28"/>
          <w:szCs w:val="28"/>
        </w:rPr>
        <w:t xml:space="preserve">4. Финансирование направлений из средств </w:t>
      </w:r>
    </w:p>
    <w:p w:rsidR="00D30887" w:rsidRPr="00977877" w:rsidRDefault="00D30887" w:rsidP="00D30887">
      <w:pPr>
        <w:jc w:val="center"/>
        <w:rPr>
          <w:b/>
          <w:sz w:val="28"/>
          <w:szCs w:val="28"/>
        </w:rPr>
      </w:pPr>
      <w:r w:rsidRPr="00977877">
        <w:rPr>
          <w:b/>
          <w:sz w:val="28"/>
          <w:szCs w:val="28"/>
        </w:rPr>
        <w:t>муниципальных</w:t>
      </w:r>
      <w:r>
        <w:rPr>
          <w:b/>
          <w:sz w:val="28"/>
          <w:szCs w:val="28"/>
        </w:rPr>
        <w:t xml:space="preserve"> </w:t>
      </w:r>
      <w:r w:rsidRPr="00977877">
        <w:rPr>
          <w:b/>
          <w:sz w:val="28"/>
          <w:szCs w:val="28"/>
        </w:rPr>
        <w:t>дорожных фондов на мероприятия</w:t>
      </w:r>
    </w:p>
    <w:p w:rsidR="00D30887" w:rsidRPr="00977877" w:rsidRDefault="00D30887" w:rsidP="00D30887">
      <w:pPr>
        <w:ind w:firstLine="567"/>
        <w:jc w:val="both"/>
        <w:rPr>
          <w:sz w:val="28"/>
          <w:szCs w:val="28"/>
        </w:rPr>
      </w:pPr>
      <w:r>
        <w:rPr>
          <w:sz w:val="28"/>
          <w:szCs w:val="28"/>
        </w:rPr>
        <w:t xml:space="preserve">4.1. </w:t>
      </w:r>
      <w:r w:rsidRPr="00977877">
        <w:rPr>
          <w:sz w:val="28"/>
          <w:szCs w:val="28"/>
        </w:rPr>
        <w:t>Ремонт автомобильных дорог общего пользования местного значения;</w:t>
      </w:r>
    </w:p>
    <w:p w:rsidR="00D30887" w:rsidRPr="00977877" w:rsidRDefault="00D30887" w:rsidP="00D30887">
      <w:pPr>
        <w:ind w:firstLine="567"/>
        <w:jc w:val="both"/>
        <w:rPr>
          <w:sz w:val="28"/>
          <w:szCs w:val="28"/>
        </w:rPr>
      </w:pPr>
      <w:r>
        <w:rPr>
          <w:sz w:val="28"/>
          <w:szCs w:val="28"/>
        </w:rPr>
        <w:t xml:space="preserve">4.2. </w:t>
      </w:r>
      <w:r w:rsidRPr="00977877">
        <w:rPr>
          <w:sz w:val="28"/>
          <w:szCs w:val="28"/>
        </w:rPr>
        <w:t>Зимнее и летнее содержание автомобильных дорог общего пользования местного значения, в целях организации и обеспечения безопасности дорожного движения;</w:t>
      </w:r>
    </w:p>
    <w:p w:rsidR="00D30887" w:rsidRPr="00977877" w:rsidRDefault="00D30887" w:rsidP="00D30887">
      <w:pPr>
        <w:ind w:firstLine="567"/>
        <w:jc w:val="both"/>
        <w:rPr>
          <w:sz w:val="28"/>
          <w:szCs w:val="28"/>
        </w:rPr>
      </w:pPr>
      <w:r>
        <w:rPr>
          <w:sz w:val="28"/>
          <w:szCs w:val="28"/>
        </w:rPr>
        <w:t xml:space="preserve">4.3. </w:t>
      </w:r>
      <w:r w:rsidRPr="00977877">
        <w:rPr>
          <w:sz w:val="28"/>
          <w:szCs w:val="28"/>
        </w:rP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D30887" w:rsidRPr="00977877" w:rsidRDefault="00D30887" w:rsidP="00D30887">
      <w:pPr>
        <w:ind w:firstLine="567"/>
        <w:jc w:val="both"/>
        <w:rPr>
          <w:sz w:val="28"/>
          <w:szCs w:val="28"/>
        </w:rPr>
      </w:pPr>
      <w:r>
        <w:rPr>
          <w:sz w:val="28"/>
          <w:szCs w:val="28"/>
        </w:rPr>
        <w:t xml:space="preserve">4.4. </w:t>
      </w:r>
      <w:r w:rsidRPr="00977877">
        <w:rPr>
          <w:sz w:val="28"/>
          <w:szCs w:val="28"/>
        </w:rPr>
        <w:t>Капитальный ремонт и ремонт дворовых территорий многоквартирных домов, проездов к дворовым территориям многоквартирных домов;</w:t>
      </w:r>
    </w:p>
    <w:p w:rsidR="00D30887" w:rsidRPr="00977877" w:rsidRDefault="00D30887" w:rsidP="00D30887">
      <w:pPr>
        <w:ind w:firstLine="567"/>
        <w:jc w:val="both"/>
        <w:rPr>
          <w:sz w:val="28"/>
          <w:szCs w:val="28"/>
        </w:rPr>
      </w:pPr>
      <w:r>
        <w:rPr>
          <w:sz w:val="28"/>
          <w:szCs w:val="28"/>
        </w:rPr>
        <w:t xml:space="preserve">4.5. </w:t>
      </w:r>
      <w:r w:rsidRPr="00977877">
        <w:rPr>
          <w:sz w:val="28"/>
          <w:szCs w:val="28"/>
        </w:rPr>
        <w:t>Проведение мероприятий по предупреждению чрезвычайных ситуаций и ликвидации последствий стихийных бедствий (во время паводка) и других чрезвычайных ситуаций, связанных с существованием дорожной деятельности в отношении автомобильных дорог местного значения;</w:t>
      </w:r>
    </w:p>
    <w:p w:rsidR="00D30887" w:rsidRPr="00977877" w:rsidRDefault="00D30887" w:rsidP="00D30887">
      <w:pPr>
        <w:ind w:firstLine="567"/>
        <w:jc w:val="both"/>
        <w:rPr>
          <w:sz w:val="28"/>
          <w:szCs w:val="28"/>
        </w:rPr>
      </w:pPr>
      <w:r>
        <w:rPr>
          <w:sz w:val="28"/>
          <w:szCs w:val="28"/>
        </w:rPr>
        <w:t xml:space="preserve">4.6. </w:t>
      </w:r>
      <w:r w:rsidRPr="00977877">
        <w:rPr>
          <w:sz w:val="28"/>
          <w:szCs w:val="28"/>
        </w:rPr>
        <w:t>Приобретение техники и оборудования, для осуществления дорожной деятельности в отношении автомобильных дорог общего пользования местного значения, а так же капитального ремонта и ремонта дворовых территорий многоквартирных домов, проездов к дворовым территориям многоквартирных домов.</w:t>
      </w:r>
    </w:p>
    <w:p w:rsidR="00D30887" w:rsidRPr="00977877" w:rsidRDefault="00D30887" w:rsidP="00D30887">
      <w:pPr>
        <w:ind w:firstLine="567"/>
        <w:jc w:val="both"/>
        <w:rPr>
          <w:sz w:val="28"/>
          <w:szCs w:val="28"/>
        </w:rPr>
      </w:pPr>
    </w:p>
    <w:p w:rsidR="00D30887" w:rsidRDefault="00D30887" w:rsidP="00D30887">
      <w:pPr>
        <w:jc w:val="center"/>
        <w:rPr>
          <w:b/>
          <w:sz w:val="28"/>
          <w:szCs w:val="28"/>
        </w:rPr>
      </w:pPr>
      <w:r w:rsidRPr="00977877">
        <w:rPr>
          <w:b/>
          <w:sz w:val="28"/>
          <w:szCs w:val="28"/>
        </w:rPr>
        <w:t>5. Организация управления реализацией программы</w:t>
      </w:r>
      <w:r>
        <w:rPr>
          <w:b/>
          <w:sz w:val="28"/>
          <w:szCs w:val="28"/>
        </w:rPr>
        <w:t xml:space="preserve"> </w:t>
      </w:r>
    </w:p>
    <w:p w:rsidR="00D30887" w:rsidRPr="00977877" w:rsidRDefault="00D30887" w:rsidP="00D30887">
      <w:pPr>
        <w:jc w:val="center"/>
        <w:rPr>
          <w:b/>
          <w:sz w:val="28"/>
          <w:szCs w:val="28"/>
        </w:rPr>
      </w:pPr>
      <w:r w:rsidRPr="00977877">
        <w:rPr>
          <w:b/>
          <w:sz w:val="28"/>
          <w:szCs w:val="28"/>
        </w:rPr>
        <w:t>и контроль за ходом ее выполнения</w:t>
      </w:r>
    </w:p>
    <w:p w:rsidR="00D30887" w:rsidRPr="00977877" w:rsidRDefault="00D30887" w:rsidP="00D30887">
      <w:pPr>
        <w:ind w:firstLine="567"/>
        <w:jc w:val="both"/>
        <w:rPr>
          <w:sz w:val="28"/>
          <w:szCs w:val="28"/>
        </w:rPr>
      </w:pPr>
      <w:r w:rsidRPr="00977877">
        <w:rPr>
          <w:sz w:val="28"/>
          <w:szCs w:val="28"/>
        </w:rPr>
        <w:t xml:space="preserve">Контроль за исполнением программы осуществляется первым заместителем </w:t>
      </w:r>
      <w:r>
        <w:rPr>
          <w:sz w:val="28"/>
          <w:szCs w:val="28"/>
        </w:rPr>
        <w:t>главы администрации</w:t>
      </w:r>
      <w:r w:rsidRPr="00977877">
        <w:rPr>
          <w:sz w:val="28"/>
          <w:szCs w:val="28"/>
        </w:rPr>
        <w:t xml:space="preserve"> муниципального района Кузиной Т.Г.</w:t>
      </w:r>
    </w:p>
    <w:p w:rsidR="00D30887" w:rsidRPr="00977877" w:rsidRDefault="00D30887" w:rsidP="00D30887">
      <w:pPr>
        <w:ind w:firstLine="567"/>
        <w:jc w:val="both"/>
        <w:rPr>
          <w:sz w:val="28"/>
          <w:szCs w:val="28"/>
        </w:rPr>
      </w:pPr>
      <w:r w:rsidRPr="00977877">
        <w:rPr>
          <w:sz w:val="28"/>
          <w:szCs w:val="28"/>
        </w:rPr>
        <w:t>При отборе участников размещения муниципального заказа учитывается:</w:t>
      </w:r>
    </w:p>
    <w:p w:rsidR="00D30887" w:rsidRPr="00977877" w:rsidRDefault="00D30887" w:rsidP="00D30887">
      <w:pPr>
        <w:ind w:firstLine="567"/>
        <w:jc w:val="both"/>
        <w:rPr>
          <w:sz w:val="28"/>
          <w:szCs w:val="28"/>
        </w:rPr>
      </w:pPr>
      <w:r w:rsidRPr="00977877">
        <w:rPr>
          <w:sz w:val="28"/>
          <w:szCs w:val="28"/>
        </w:rPr>
        <w:t>- наличие специальной техники для выполнения специализированных работ;</w:t>
      </w:r>
    </w:p>
    <w:p w:rsidR="00D30887" w:rsidRPr="00977877" w:rsidRDefault="00D30887" w:rsidP="00D30887">
      <w:pPr>
        <w:ind w:firstLine="567"/>
        <w:jc w:val="both"/>
        <w:rPr>
          <w:sz w:val="28"/>
          <w:szCs w:val="28"/>
        </w:rPr>
      </w:pPr>
      <w:r w:rsidRPr="00977877">
        <w:rPr>
          <w:sz w:val="28"/>
          <w:szCs w:val="28"/>
        </w:rPr>
        <w:t>- квалификация для выполнения обязательств по контрактам;</w:t>
      </w:r>
    </w:p>
    <w:p w:rsidR="00D30887" w:rsidRPr="00977877" w:rsidRDefault="00D30887" w:rsidP="00D30887">
      <w:pPr>
        <w:ind w:firstLine="567"/>
        <w:jc w:val="both"/>
        <w:rPr>
          <w:sz w:val="28"/>
          <w:szCs w:val="28"/>
        </w:rPr>
      </w:pPr>
      <w:r w:rsidRPr="00977877">
        <w:rPr>
          <w:sz w:val="28"/>
          <w:szCs w:val="28"/>
        </w:rPr>
        <w:t>- опыт работы по выполнению муниципального заказа;</w:t>
      </w:r>
    </w:p>
    <w:p w:rsidR="00D30887" w:rsidRPr="00977877" w:rsidRDefault="00D30887" w:rsidP="00D30887">
      <w:pPr>
        <w:ind w:firstLine="567"/>
        <w:jc w:val="both"/>
        <w:rPr>
          <w:sz w:val="28"/>
          <w:szCs w:val="28"/>
        </w:rPr>
      </w:pPr>
      <w:r w:rsidRPr="00977877">
        <w:rPr>
          <w:sz w:val="28"/>
          <w:szCs w:val="28"/>
        </w:rPr>
        <w:t>- гарантия качества выполняемых работ и применяемых материалов.</w:t>
      </w:r>
    </w:p>
    <w:p w:rsidR="00D30887" w:rsidRPr="00977877" w:rsidRDefault="00D30887" w:rsidP="00D30887">
      <w:pPr>
        <w:ind w:firstLine="567"/>
        <w:jc w:val="both"/>
        <w:rPr>
          <w:sz w:val="28"/>
          <w:szCs w:val="28"/>
        </w:rPr>
      </w:pPr>
      <w:r w:rsidRPr="00977877">
        <w:rPr>
          <w:sz w:val="28"/>
          <w:szCs w:val="28"/>
        </w:rPr>
        <w:t xml:space="preserve">Выполнение мероприятий программы будет проводится в тесном взаимодействии с организациями других отраслей народного хозяйства, обслуживающими объекты инженерной инфраструктуры (газопровод, </w:t>
      </w:r>
      <w:r w:rsidRPr="00977877">
        <w:rPr>
          <w:sz w:val="28"/>
          <w:szCs w:val="28"/>
        </w:rPr>
        <w:lastRenderedPageBreak/>
        <w:t>водопроводные и канализационные сети), линий связи и электропередач, транспорта и других.</w:t>
      </w:r>
    </w:p>
    <w:p w:rsidR="00D30887" w:rsidRPr="00977877" w:rsidRDefault="00D30887" w:rsidP="00D30887">
      <w:pPr>
        <w:ind w:firstLine="567"/>
        <w:jc w:val="both"/>
        <w:rPr>
          <w:rFonts w:eastAsia="Calibri"/>
          <w:sz w:val="28"/>
          <w:szCs w:val="28"/>
        </w:rPr>
      </w:pPr>
    </w:p>
    <w:p w:rsidR="00D30887" w:rsidRPr="00977877" w:rsidRDefault="00D30887" w:rsidP="00D30887">
      <w:pPr>
        <w:jc w:val="center"/>
        <w:rPr>
          <w:b/>
          <w:sz w:val="28"/>
          <w:szCs w:val="28"/>
        </w:rPr>
      </w:pPr>
      <w:r w:rsidRPr="00977877">
        <w:rPr>
          <w:b/>
          <w:sz w:val="28"/>
          <w:szCs w:val="28"/>
        </w:rPr>
        <w:t>6. Оценка эффективности реализации муниципальной программы</w:t>
      </w:r>
    </w:p>
    <w:p w:rsidR="00D30887" w:rsidRDefault="00D30887" w:rsidP="00D30887">
      <w:pPr>
        <w:ind w:firstLine="567"/>
        <w:jc w:val="both"/>
        <w:rPr>
          <w:sz w:val="28"/>
          <w:szCs w:val="28"/>
        </w:rPr>
      </w:pPr>
      <w:r w:rsidRPr="00977877">
        <w:rPr>
          <w:sz w:val="28"/>
          <w:szCs w:val="28"/>
        </w:rPr>
        <w:t>Сведения о целевых показателях (индикаторах) муниципальной программы</w:t>
      </w:r>
      <w:r>
        <w:rPr>
          <w:sz w:val="28"/>
          <w:szCs w:val="28"/>
        </w:rPr>
        <w:t>, количестве приобретенной техники, единиц.</w:t>
      </w:r>
    </w:p>
    <w:p w:rsidR="00D30887" w:rsidRPr="00977877" w:rsidRDefault="00D30887" w:rsidP="00D30887">
      <w:pPr>
        <w:ind w:firstLine="567"/>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1418"/>
        <w:gridCol w:w="1558"/>
        <w:gridCol w:w="1418"/>
        <w:gridCol w:w="1417"/>
      </w:tblGrid>
      <w:tr w:rsidR="00D30887" w:rsidRPr="00935685" w:rsidTr="00610D5C">
        <w:trPr>
          <w:trHeight w:val="245"/>
        </w:trPr>
        <w:tc>
          <w:tcPr>
            <w:tcW w:w="3936" w:type="dxa"/>
            <w:vMerge w:val="restart"/>
          </w:tcPr>
          <w:p w:rsidR="00D30887" w:rsidRPr="008229F6" w:rsidRDefault="00D30887" w:rsidP="00610D5C">
            <w:pPr>
              <w:jc w:val="center"/>
              <w:rPr>
                <w:sz w:val="28"/>
                <w:szCs w:val="28"/>
              </w:rPr>
            </w:pPr>
            <w:r w:rsidRPr="008229F6">
              <w:rPr>
                <w:b/>
                <w:sz w:val="28"/>
                <w:szCs w:val="28"/>
              </w:rPr>
              <w:t>Наименование целевого показателя (индикатора)</w:t>
            </w:r>
          </w:p>
        </w:tc>
        <w:tc>
          <w:tcPr>
            <w:tcW w:w="5811" w:type="dxa"/>
            <w:gridSpan w:val="4"/>
          </w:tcPr>
          <w:p w:rsidR="00D30887" w:rsidRPr="008229F6" w:rsidRDefault="00D30887" w:rsidP="00610D5C">
            <w:pPr>
              <w:jc w:val="center"/>
              <w:rPr>
                <w:b/>
                <w:sz w:val="28"/>
                <w:szCs w:val="28"/>
              </w:rPr>
            </w:pPr>
            <w:r w:rsidRPr="008229F6">
              <w:rPr>
                <w:b/>
                <w:sz w:val="28"/>
                <w:szCs w:val="28"/>
              </w:rPr>
              <w:t>Значение показателей по годам реализации муниципальной программы</w:t>
            </w:r>
          </w:p>
        </w:tc>
      </w:tr>
      <w:tr w:rsidR="00D30887" w:rsidRPr="00935685" w:rsidTr="004715A8">
        <w:trPr>
          <w:trHeight w:val="245"/>
        </w:trPr>
        <w:tc>
          <w:tcPr>
            <w:tcW w:w="3936" w:type="dxa"/>
            <w:vMerge/>
          </w:tcPr>
          <w:p w:rsidR="00D30887" w:rsidRPr="008229F6" w:rsidRDefault="00D30887" w:rsidP="00610D5C">
            <w:pPr>
              <w:jc w:val="center"/>
              <w:rPr>
                <w:b/>
                <w:sz w:val="28"/>
                <w:szCs w:val="28"/>
              </w:rPr>
            </w:pPr>
          </w:p>
        </w:tc>
        <w:tc>
          <w:tcPr>
            <w:tcW w:w="1418" w:type="dxa"/>
          </w:tcPr>
          <w:p w:rsidR="00D30887" w:rsidRPr="008229F6" w:rsidRDefault="00D30887" w:rsidP="00610D5C">
            <w:pPr>
              <w:jc w:val="center"/>
              <w:rPr>
                <w:b/>
                <w:sz w:val="28"/>
                <w:szCs w:val="28"/>
              </w:rPr>
            </w:pPr>
            <w:r w:rsidRPr="008229F6">
              <w:rPr>
                <w:b/>
                <w:sz w:val="28"/>
                <w:szCs w:val="28"/>
              </w:rPr>
              <w:t>20</w:t>
            </w:r>
            <w:r>
              <w:rPr>
                <w:b/>
                <w:sz w:val="28"/>
                <w:szCs w:val="28"/>
              </w:rPr>
              <w:t>21 год</w:t>
            </w:r>
          </w:p>
        </w:tc>
        <w:tc>
          <w:tcPr>
            <w:tcW w:w="1558" w:type="dxa"/>
          </w:tcPr>
          <w:p w:rsidR="00D30887" w:rsidRPr="008229F6" w:rsidRDefault="00D30887" w:rsidP="00610D5C">
            <w:pPr>
              <w:jc w:val="center"/>
              <w:rPr>
                <w:b/>
                <w:sz w:val="28"/>
                <w:szCs w:val="28"/>
              </w:rPr>
            </w:pPr>
            <w:r w:rsidRPr="008229F6">
              <w:rPr>
                <w:b/>
                <w:sz w:val="28"/>
                <w:szCs w:val="28"/>
              </w:rPr>
              <w:t>20</w:t>
            </w:r>
            <w:r>
              <w:rPr>
                <w:b/>
                <w:sz w:val="28"/>
                <w:szCs w:val="28"/>
              </w:rPr>
              <w:t>22 год</w:t>
            </w:r>
          </w:p>
        </w:tc>
        <w:tc>
          <w:tcPr>
            <w:tcW w:w="1418" w:type="dxa"/>
          </w:tcPr>
          <w:p w:rsidR="00D30887" w:rsidRPr="008229F6" w:rsidRDefault="00D30887" w:rsidP="00610D5C">
            <w:pPr>
              <w:jc w:val="center"/>
              <w:rPr>
                <w:b/>
                <w:sz w:val="28"/>
                <w:szCs w:val="28"/>
              </w:rPr>
            </w:pPr>
            <w:r w:rsidRPr="008229F6">
              <w:rPr>
                <w:b/>
                <w:sz w:val="28"/>
                <w:szCs w:val="28"/>
              </w:rPr>
              <w:t>202</w:t>
            </w:r>
            <w:r>
              <w:rPr>
                <w:b/>
                <w:sz w:val="28"/>
                <w:szCs w:val="28"/>
              </w:rPr>
              <w:t>3</w:t>
            </w:r>
            <w:r w:rsidRPr="008229F6">
              <w:rPr>
                <w:b/>
                <w:sz w:val="28"/>
                <w:szCs w:val="28"/>
              </w:rPr>
              <w:t xml:space="preserve"> г</w:t>
            </w:r>
            <w:r>
              <w:rPr>
                <w:b/>
                <w:sz w:val="28"/>
                <w:szCs w:val="28"/>
              </w:rPr>
              <w:t>од</w:t>
            </w:r>
          </w:p>
        </w:tc>
        <w:tc>
          <w:tcPr>
            <w:tcW w:w="1417" w:type="dxa"/>
          </w:tcPr>
          <w:p w:rsidR="00D30887" w:rsidRPr="008229F6" w:rsidRDefault="00D30887" w:rsidP="004715A8">
            <w:pPr>
              <w:jc w:val="center"/>
              <w:rPr>
                <w:b/>
                <w:sz w:val="28"/>
                <w:szCs w:val="28"/>
              </w:rPr>
            </w:pPr>
            <w:r w:rsidRPr="008229F6">
              <w:rPr>
                <w:b/>
                <w:sz w:val="28"/>
                <w:szCs w:val="28"/>
              </w:rPr>
              <w:t>202</w:t>
            </w:r>
            <w:r>
              <w:rPr>
                <w:b/>
                <w:sz w:val="28"/>
                <w:szCs w:val="28"/>
              </w:rPr>
              <w:t>4 год</w:t>
            </w:r>
          </w:p>
        </w:tc>
      </w:tr>
      <w:tr w:rsidR="00D30887" w:rsidRPr="00935685" w:rsidTr="004715A8">
        <w:trPr>
          <w:trHeight w:val="415"/>
        </w:trPr>
        <w:tc>
          <w:tcPr>
            <w:tcW w:w="3936" w:type="dxa"/>
          </w:tcPr>
          <w:p w:rsidR="00D30887" w:rsidRPr="008229F6" w:rsidRDefault="00D30887" w:rsidP="00610D5C">
            <w:pPr>
              <w:ind w:left="33"/>
              <w:jc w:val="both"/>
              <w:rPr>
                <w:sz w:val="28"/>
                <w:szCs w:val="28"/>
              </w:rPr>
            </w:pPr>
            <w:r>
              <w:rPr>
                <w:sz w:val="28"/>
                <w:szCs w:val="28"/>
              </w:rPr>
              <w:t>П</w:t>
            </w:r>
            <w:r w:rsidRPr="00B61BBC">
              <w:rPr>
                <w:sz w:val="28"/>
                <w:szCs w:val="28"/>
              </w:rPr>
              <w:t xml:space="preserve">риведение </w:t>
            </w:r>
            <w:r>
              <w:rPr>
                <w:sz w:val="28"/>
                <w:szCs w:val="28"/>
              </w:rPr>
              <w:t xml:space="preserve">доли </w:t>
            </w:r>
            <w:r w:rsidRPr="00B61BBC">
              <w:rPr>
                <w:sz w:val="28"/>
                <w:szCs w:val="28"/>
              </w:rPr>
              <w:t>автомобильных дорог общего пользования местного значения Кал</w:t>
            </w:r>
            <w:r>
              <w:rPr>
                <w:sz w:val="28"/>
                <w:szCs w:val="28"/>
              </w:rPr>
              <w:t>ининского муниципального района к</w:t>
            </w:r>
            <w:r w:rsidRPr="00B61BBC">
              <w:rPr>
                <w:sz w:val="28"/>
                <w:szCs w:val="28"/>
              </w:rPr>
              <w:t xml:space="preserve"> нормативному состоянию, допустимому по условиям обеспечения безопасности доро</w:t>
            </w:r>
            <w:r>
              <w:rPr>
                <w:sz w:val="28"/>
                <w:szCs w:val="28"/>
              </w:rPr>
              <w:t>жного движения до 30% в год от общей протяженности автомобильных дорог в границах муниципального района</w:t>
            </w:r>
          </w:p>
        </w:tc>
        <w:tc>
          <w:tcPr>
            <w:tcW w:w="1418" w:type="dxa"/>
          </w:tcPr>
          <w:p w:rsidR="00D30887" w:rsidRPr="008229F6" w:rsidRDefault="00D30887" w:rsidP="00610D5C">
            <w:pPr>
              <w:jc w:val="center"/>
              <w:rPr>
                <w:sz w:val="28"/>
                <w:szCs w:val="28"/>
              </w:rPr>
            </w:pPr>
            <w:r w:rsidRPr="008229F6">
              <w:rPr>
                <w:sz w:val="28"/>
                <w:szCs w:val="28"/>
              </w:rPr>
              <w:t>-</w:t>
            </w:r>
          </w:p>
        </w:tc>
        <w:tc>
          <w:tcPr>
            <w:tcW w:w="1558" w:type="dxa"/>
          </w:tcPr>
          <w:p w:rsidR="00D30887" w:rsidRPr="008229F6" w:rsidRDefault="00D30887" w:rsidP="00610D5C">
            <w:pPr>
              <w:jc w:val="center"/>
              <w:rPr>
                <w:sz w:val="28"/>
                <w:szCs w:val="28"/>
              </w:rPr>
            </w:pPr>
            <w:r>
              <w:rPr>
                <w:sz w:val="28"/>
                <w:szCs w:val="28"/>
              </w:rPr>
              <w:t>д</w:t>
            </w:r>
            <w:r w:rsidRPr="008229F6">
              <w:rPr>
                <w:sz w:val="28"/>
                <w:szCs w:val="28"/>
              </w:rPr>
              <w:t>о</w:t>
            </w:r>
            <w:r>
              <w:rPr>
                <w:sz w:val="28"/>
                <w:szCs w:val="28"/>
              </w:rPr>
              <w:t xml:space="preserve"> 30</w:t>
            </w:r>
            <w:r w:rsidRPr="008229F6">
              <w:rPr>
                <w:sz w:val="28"/>
                <w:szCs w:val="28"/>
              </w:rPr>
              <w:t xml:space="preserve">% </w:t>
            </w:r>
          </w:p>
          <w:p w:rsidR="00D30887" w:rsidRPr="008229F6" w:rsidRDefault="00D30887" w:rsidP="00610D5C">
            <w:pPr>
              <w:jc w:val="center"/>
              <w:rPr>
                <w:sz w:val="28"/>
                <w:szCs w:val="28"/>
              </w:rPr>
            </w:pPr>
            <w:r w:rsidRPr="008229F6">
              <w:rPr>
                <w:sz w:val="28"/>
                <w:szCs w:val="28"/>
              </w:rPr>
              <w:t>ежегодно</w:t>
            </w:r>
          </w:p>
        </w:tc>
        <w:tc>
          <w:tcPr>
            <w:tcW w:w="1418" w:type="dxa"/>
          </w:tcPr>
          <w:p w:rsidR="00D30887" w:rsidRPr="008229F6" w:rsidRDefault="00D30887" w:rsidP="00610D5C">
            <w:pPr>
              <w:jc w:val="center"/>
              <w:rPr>
                <w:sz w:val="28"/>
                <w:szCs w:val="28"/>
              </w:rPr>
            </w:pPr>
            <w:r>
              <w:rPr>
                <w:sz w:val="28"/>
                <w:szCs w:val="28"/>
              </w:rPr>
              <w:t>д</w:t>
            </w:r>
            <w:r w:rsidRPr="008229F6">
              <w:rPr>
                <w:sz w:val="28"/>
                <w:szCs w:val="28"/>
              </w:rPr>
              <w:t>о</w:t>
            </w:r>
            <w:r>
              <w:rPr>
                <w:sz w:val="28"/>
                <w:szCs w:val="28"/>
              </w:rPr>
              <w:t xml:space="preserve"> 30</w:t>
            </w:r>
            <w:r w:rsidRPr="008229F6">
              <w:rPr>
                <w:sz w:val="28"/>
                <w:szCs w:val="28"/>
              </w:rPr>
              <w:t>% ежегодно</w:t>
            </w:r>
          </w:p>
        </w:tc>
        <w:tc>
          <w:tcPr>
            <w:tcW w:w="1417" w:type="dxa"/>
          </w:tcPr>
          <w:p w:rsidR="00D30887" w:rsidRPr="008229F6" w:rsidRDefault="00D30887" w:rsidP="00610D5C">
            <w:pPr>
              <w:jc w:val="center"/>
              <w:rPr>
                <w:sz w:val="28"/>
                <w:szCs w:val="28"/>
              </w:rPr>
            </w:pPr>
            <w:r>
              <w:rPr>
                <w:sz w:val="28"/>
                <w:szCs w:val="28"/>
              </w:rPr>
              <w:t>д</w:t>
            </w:r>
            <w:r w:rsidRPr="008229F6">
              <w:rPr>
                <w:sz w:val="28"/>
                <w:szCs w:val="28"/>
              </w:rPr>
              <w:t>о</w:t>
            </w:r>
            <w:r>
              <w:rPr>
                <w:sz w:val="28"/>
                <w:szCs w:val="28"/>
              </w:rPr>
              <w:t xml:space="preserve"> 4</w:t>
            </w:r>
            <w:r w:rsidRPr="008229F6">
              <w:rPr>
                <w:sz w:val="28"/>
                <w:szCs w:val="28"/>
              </w:rPr>
              <w:t>0% ежегодно</w:t>
            </w:r>
          </w:p>
        </w:tc>
      </w:tr>
      <w:tr w:rsidR="00D30887" w:rsidRPr="00935685" w:rsidTr="004715A8">
        <w:trPr>
          <w:trHeight w:val="415"/>
        </w:trPr>
        <w:tc>
          <w:tcPr>
            <w:tcW w:w="3936" w:type="dxa"/>
          </w:tcPr>
          <w:p w:rsidR="00D30887" w:rsidRPr="00B662F6" w:rsidRDefault="00D30887" w:rsidP="00610D5C">
            <w:pPr>
              <w:ind w:left="33"/>
              <w:jc w:val="both"/>
              <w:rPr>
                <w:sz w:val="28"/>
                <w:szCs w:val="28"/>
              </w:rPr>
            </w:pPr>
            <w:r>
              <w:rPr>
                <w:sz w:val="28"/>
                <w:szCs w:val="28"/>
              </w:rPr>
              <w:t xml:space="preserve">Количество приобретенной дорожно-эксплуатационной техники, единиц </w:t>
            </w:r>
          </w:p>
        </w:tc>
        <w:tc>
          <w:tcPr>
            <w:tcW w:w="1418" w:type="dxa"/>
          </w:tcPr>
          <w:p w:rsidR="00D30887" w:rsidRPr="008229F6" w:rsidRDefault="00D30887" w:rsidP="00610D5C">
            <w:pPr>
              <w:jc w:val="center"/>
              <w:rPr>
                <w:sz w:val="28"/>
                <w:szCs w:val="28"/>
              </w:rPr>
            </w:pPr>
            <w:r>
              <w:rPr>
                <w:sz w:val="28"/>
                <w:szCs w:val="28"/>
              </w:rPr>
              <w:t>-</w:t>
            </w:r>
          </w:p>
        </w:tc>
        <w:tc>
          <w:tcPr>
            <w:tcW w:w="1558" w:type="dxa"/>
          </w:tcPr>
          <w:p w:rsidR="00D30887" w:rsidRDefault="00D30887" w:rsidP="00610D5C">
            <w:pPr>
              <w:jc w:val="center"/>
              <w:rPr>
                <w:sz w:val="28"/>
                <w:szCs w:val="28"/>
              </w:rPr>
            </w:pPr>
            <w:r>
              <w:rPr>
                <w:sz w:val="28"/>
                <w:szCs w:val="28"/>
              </w:rPr>
              <w:t>-</w:t>
            </w:r>
          </w:p>
        </w:tc>
        <w:tc>
          <w:tcPr>
            <w:tcW w:w="1418" w:type="dxa"/>
          </w:tcPr>
          <w:p w:rsidR="00D30887" w:rsidRDefault="00D30887" w:rsidP="00610D5C">
            <w:pPr>
              <w:jc w:val="center"/>
              <w:rPr>
                <w:sz w:val="28"/>
                <w:szCs w:val="28"/>
              </w:rPr>
            </w:pPr>
            <w:r>
              <w:rPr>
                <w:sz w:val="28"/>
                <w:szCs w:val="28"/>
              </w:rPr>
              <w:t>-</w:t>
            </w:r>
          </w:p>
        </w:tc>
        <w:tc>
          <w:tcPr>
            <w:tcW w:w="1417" w:type="dxa"/>
          </w:tcPr>
          <w:p w:rsidR="00D30887" w:rsidRPr="00EA3882" w:rsidRDefault="00D30887" w:rsidP="00610D5C">
            <w:pPr>
              <w:jc w:val="center"/>
              <w:rPr>
                <w:sz w:val="28"/>
                <w:szCs w:val="28"/>
              </w:rPr>
            </w:pPr>
            <w:r>
              <w:rPr>
                <w:sz w:val="28"/>
                <w:szCs w:val="28"/>
              </w:rPr>
              <w:t>2</w:t>
            </w:r>
          </w:p>
        </w:tc>
      </w:tr>
    </w:tbl>
    <w:p w:rsidR="00D30887" w:rsidRPr="00896CD0" w:rsidRDefault="00D30887" w:rsidP="00D30887">
      <w:pPr>
        <w:jc w:val="both"/>
        <w:rPr>
          <w:sz w:val="28"/>
          <w:szCs w:val="28"/>
        </w:rPr>
      </w:pPr>
    </w:p>
    <w:p w:rsidR="00D30887" w:rsidRDefault="00D30887" w:rsidP="00D30887">
      <w:pPr>
        <w:jc w:val="both"/>
        <w:rPr>
          <w:sz w:val="28"/>
          <w:szCs w:val="28"/>
        </w:rPr>
      </w:pPr>
    </w:p>
    <w:p w:rsidR="00D30887" w:rsidRDefault="00D30887" w:rsidP="00D30887">
      <w:pPr>
        <w:rPr>
          <w:b/>
          <w:sz w:val="28"/>
          <w:szCs w:val="28"/>
        </w:rPr>
      </w:pPr>
    </w:p>
    <w:p w:rsidR="00D30887" w:rsidRDefault="00D30887" w:rsidP="00D30887">
      <w:pPr>
        <w:rPr>
          <w:b/>
          <w:sz w:val="28"/>
          <w:szCs w:val="28"/>
        </w:rPr>
      </w:pPr>
    </w:p>
    <w:p w:rsidR="00D30887" w:rsidRDefault="00D30887" w:rsidP="00D30887">
      <w:pPr>
        <w:rPr>
          <w:b/>
          <w:sz w:val="28"/>
          <w:szCs w:val="28"/>
        </w:rPr>
      </w:pPr>
    </w:p>
    <w:p w:rsidR="00D30887" w:rsidRDefault="00D30887" w:rsidP="00D30887">
      <w:pPr>
        <w:rPr>
          <w:b/>
          <w:sz w:val="28"/>
          <w:szCs w:val="28"/>
        </w:rPr>
      </w:pPr>
    </w:p>
    <w:p w:rsidR="00D30887" w:rsidRDefault="00D30887" w:rsidP="00D30887">
      <w:pPr>
        <w:rPr>
          <w:b/>
          <w:sz w:val="28"/>
          <w:szCs w:val="28"/>
        </w:rPr>
      </w:pPr>
    </w:p>
    <w:p w:rsidR="00D30887" w:rsidRDefault="00D30887" w:rsidP="00D30887">
      <w:pPr>
        <w:rPr>
          <w:b/>
          <w:sz w:val="28"/>
          <w:szCs w:val="28"/>
        </w:rPr>
      </w:pPr>
    </w:p>
    <w:p w:rsidR="00D30887" w:rsidRDefault="00D30887" w:rsidP="00D30887">
      <w:pPr>
        <w:rPr>
          <w:b/>
          <w:sz w:val="28"/>
          <w:szCs w:val="28"/>
        </w:rPr>
      </w:pPr>
    </w:p>
    <w:p w:rsidR="00D30887" w:rsidRDefault="00D30887" w:rsidP="00D30887">
      <w:pPr>
        <w:rPr>
          <w:b/>
          <w:sz w:val="28"/>
          <w:szCs w:val="28"/>
        </w:rPr>
      </w:pPr>
    </w:p>
    <w:p w:rsidR="00D30887" w:rsidRDefault="00D30887" w:rsidP="00D30887">
      <w:pPr>
        <w:rPr>
          <w:b/>
          <w:sz w:val="28"/>
          <w:szCs w:val="28"/>
        </w:rPr>
      </w:pPr>
    </w:p>
    <w:p w:rsidR="00D30887" w:rsidRDefault="00D30887" w:rsidP="00D30887">
      <w:pPr>
        <w:rPr>
          <w:b/>
          <w:sz w:val="28"/>
          <w:szCs w:val="28"/>
        </w:rPr>
      </w:pPr>
    </w:p>
    <w:p w:rsidR="00D30887" w:rsidRDefault="00D30887" w:rsidP="00D30887">
      <w:pPr>
        <w:rPr>
          <w:b/>
          <w:sz w:val="28"/>
          <w:szCs w:val="28"/>
        </w:rPr>
      </w:pPr>
    </w:p>
    <w:p w:rsidR="00D30887" w:rsidRDefault="00D30887" w:rsidP="00D30887">
      <w:pPr>
        <w:rPr>
          <w:b/>
          <w:sz w:val="28"/>
          <w:szCs w:val="28"/>
        </w:rPr>
      </w:pPr>
    </w:p>
    <w:p w:rsidR="00D30887" w:rsidRDefault="00D30887" w:rsidP="00D30887">
      <w:pPr>
        <w:rPr>
          <w:b/>
          <w:sz w:val="28"/>
          <w:szCs w:val="28"/>
        </w:rPr>
      </w:pPr>
    </w:p>
    <w:p w:rsidR="00D30887" w:rsidRDefault="00D30887" w:rsidP="00D30887">
      <w:pPr>
        <w:rPr>
          <w:b/>
          <w:sz w:val="28"/>
          <w:szCs w:val="28"/>
        </w:rPr>
      </w:pPr>
    </w:p>
    <w:p w:rsidR="00D30887" w:rsidRDefault="00D30887" w:rsidP="00D30887">
      <w:pPr>
        <w:rPr>
          <w:b/>
          <w:sz w:val="28"/>
          <w:szCs w:val="28"/>
        </w:rPr>
        <w:sectPr w:rsidR="00D30887" w:rsidSect="00D30887">
          <w:pgSz w:w="11906" w:h="16838"/>
          <w:pgMar w:top="851" w:right="567" w:bottom="1134" w:left="1701" w:header="170" w:footer="0" w:gutter="0"/>
          <w:cols w:space="720"/>
          <w:docGrid w:linePitch="299"/>
        </w:sectPr>
      </w:pPr>
    </w:p>
    <w:p w:rsidR="00D30887" w:rsidRPr="00D30BC9" w:rsidRDefault="00D30887" w:rsidP="00D30887">
      <w:pPr>
        <w:jc w:val="center"/>
        <w:rPr>
          <w:b/>
          <w:sz w:val="28"/>
          <w:szCs w:val="28"/>
        </w:rPr>
      </w:pPr>
      <w:r w:rsidRPr="00D30BC9">
        <w:rPr>
          <w:b/>
          <w:sz w:val="28"/>
          <w:szCs w:val="28"/>
        </w:rPr>
        <w:lastRenderedPageBreak/>
        <w:t>7. Перечень программных мероприятий</w:t>
      </w:r>
    </w:p>
    <w:p w:rsidR="00D30887" w:rsidRPr="00D30BC9" w:rsidRDefault="00D30887" w:rsidP="00D30887">
      <w:pPr>
        <w:jc w:val="center"/>
        <w:rPr>
          <w:b/>
          <w:sz w:val="28"/>
          <w:szCs w:val="28"/>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8"/>
        <w:gridCol w:w="1275"/>
        <w:gridCol w:w="851"/>
        <w:gridCol w:w="992"/>
        <w:gridCol w:w="709"/>
        <w:gridCol w:w="992"/>
        <w:gridCol w:w="992"/>
        <w:gridCol w:w="993"/>
        <w:gridCol w:w="992"/>
        <w:gridCol w:w="992"/>
        <w:gridCol w:w="851"/>
        <w:gridCol w:w="992"/>
        <w:gridCol w:w="992"/>
        <w:gridCol w:w="992"/>
      </w:tblGrid>
      <w:tr w:rsidR="00D30887" w:rsidRPr="00977877" w:rsidTr="004715A8">
        <w:trPr>
          <w:trHeight w:val="330"/>
        </w:trPr>
        <w:tc>
          <w:tcPr>
            <w:tcW w:w="567" w:type="dxa"/>
            <w:vMerge w:val="restart"/>
          </w:tcPr>
          <w:p w:rsidR="00D30887" w:rsidRPr="00977877" w:rsidRDefault="00D30887" w:rsidP="00610D5C">
            <w:pPr>
              <w:jc w:val="center"/>
              <w:rPr>
                <w:b/>
              </w:rPr>
            </w:pPr>
            <w:r w:rsidRPr="00977877">
              <w:rPr>
                <w:b/>
              </w:rPr>
              <w:t>№ п/п</w:t>
            </w:r>
          </w:p>
        </w:tc>
        <w:tc>
          <w:tcPr>
            <w:tcW w:w="2978" w:type="dxa"/>
            <w:vMerge w:val="restart"/>
          </w:tcPr>
          <w:p w:rsidR="00D30887" w:rsidRPr="00977877" w:rsidRDefault="00D30887" w:rsidP="00610D5C">
            <w:pPr>
              <w:jc w:val="center"/>
              <w:rPr>
                <w:b/>
              </w:rPr>
            </w:pPr>
            <w:r w:rsidRPr="00977877">
              <w:rPr>
                <w:b/>
              </w:rPr>
              <w:t>Наименование мероприятия</w:t>
            </w:r>
          </w:p>
        </w:tc>
        <w:tc>
          <w:tcPr>
            <w:tcW w:w="1275" w:type="dxa"/>
            <w:vMerge w:val="restart"/>
          </w:tcPr>
          <w:p w:rsidR="00D30887" w:rsidRPr="00977877" w:rsidRDefault="00D30887" w:rsidP="00610D5C">
            <w:pPr>
              <w:jc w:val="center"/>
              <w:rPr>
                <w:b/>
              </w:rPr>
            </w:pPr>
            <w:r w:rsidRPr="00977877">
              <w:rPr>
                <w:b/>
              </w:rPr>
              <w:t>Общий объем финансирования</w:t>
            </w:r>
          </w:p>
          <w:p w:rsidR="00D30887" w:rsidRPr="00977877" w:rsidRDefault="00D30887" w:rsidP="00610D5C">
            <w:pPr>
              <w:jc w:val="center"/>
              <w:rPr>
                <w:b/>
              </w:rPr>
            </w:pPr>
            <w:r w:rsidRPr="00977877">
              <w:rPr>
                <w:b/>
              </w:rPr>
              <w:t>(тыс.руб.)</w:t>
            </w:r>
          </w:p>
        </w:tc>
        <w:tc>
          <w:tcPr>
            <w:tcW w:w="11340" w:type="dxa"/>
            <w:gridSpan w:val="12"/>
          </w:tcPr>
          <w:p w:rsidR="00D30887" w:rsidRPr="00977877" w:rsidRDefault="00D30887" w:rsidP="00610D5C">
            <w:pPr>
              <w:jc w:val="center"/>
              <w:rPr>
                <w:b/>
              </w:rPr>
            </w:pPr>
            <w:r w:rsidRPr="00977877">
              <w:rPr>
                <w:b/>
              </w:rPr>
              <w:t>Источник финансирования (тыс. руб.)</w:t>
            </w:r>
          </w:p>
        </w:tc>
      </w:tr>
      <w:tr w:rsidR="00D30887" w:rsidRPr="00977877" w:rsidTr="004715A8">
        <w:trPr>
          <w:trHeight w:val="292"/>
        </w:trPr>
        <w:tc>
          <w:tcPr>
            <w:tcW w:w="567" w:type="dxa"/>
            <w:vMerge/>
          </w:tcPr>
          <w:p w:rsidR="00D30887" w:rsidRPr="00977877" w:rsidRDefault="00D30887" w:rsidP="00610D5C">
            <w:pPr>
              <w:jc w:val="center"/>
              <w:rPr>
                <w:b/>
              </w:rPr>
            </w:pPr>
          </w:p>
        </w:tc>
        <w:tc>
          <w:tcPr>
            <w:tcW w:w="2978" w:type="dxa"/>
            <w:vMerge/>
          </w:tcPr>
          <w:p w:rsidR="00D30887" w:rsidRPr="00977877" w:rsidRDefault="00D30887" w:rsidP="00610D5C">
            <w:pPr>
              <w:jc w:val="center"/>
              <w:rPr>
                <w:b/>
              </w:rPr>
            </w:pPr>
          </w:p>
        </w:tc>
        <w:tc>
          <w:tcPr>
            <w:tcW w:w="1275" w:type="dxa"/>
            <w:vMerge/>
          </w:tcPr>
          <w:p w:rsidR="00D30887" w:rsidRPr="00977877" w:rsidRDefault="00D30887" w:rsidP="00610D5C">
            <w:pPr>
              <w:jc w:val="center"/>
              <w:rPr>
                <w:b/>
              </w:rPr>
            </w:pPr>
          </w:p>
        </w:tc>
        <w:tc>
          <w:tcPr>
            <w:tcW w:w="2552" w:type="dxa"/>
            <w:gridSpan w:val="3"/>
            <w:vMerge w:val="restart"/>
          </w:tcPr>
          <w:p w:rsidR="00D30887" w:rsidRPr="00977877" w:rsidRDefault="00D30887" w:rsidP="00610D5C">
            <w:pPr>
              <w:jc w:val="center"/>
              <w:rPr>
                <w:b/>
              </w:rPr>
            </w:pPr>
            <w:r w:rsidRPr="00977877">
              <w:rPr>
                <w:b/>
              </w:rPr>
              <w:t>Средства бюджета муниципального района</w:t>
            </w:r>
          </w:p>
        </w:tc>
        <w:tc>
          <w:tcPr>
            <w:tcW w:w="5812" w:type="dxa"/>
            <w:gridSpan w:val="6"/>
          </w:tcPr>
          <w:p w:rsidR="00D30887" w:rsidRPr="00977877" w:rsidRDefault="00D30887" w:rsidP="00610D5C">
            <w:pPr>
              <w:jc w:val="center"/>
              <w:rPr>
                <w:b/>
              </w:rPr>
            </w:pPr>
            <w:r w:rsidRPr="00977877">
              <w:rPr>
                <w:b/>
              </w:rPr>
              <w:t>Средства дорожного фонда муниципального района</w:t>
            </w:r>
          </w:p>
        </w:tc>
        <w:tc>
          <w:tcPr>
            <w:tcW w:w="2976" w:type="dxa"/>
            <w:gridSpan w:val="3"/>
            <w:vMerge w:val="restart"/>
          </w:tcPr>
          <w:p w:rsidR="00D30887" w:rsidRPr="00977877" w:rsidRDefault="00D30887" w:rsidP="00610D5C">
            <w:pPr>
              <w:jc w:val="center"/>
              <w:rPr>
                <w:b/>
              </w:rPr>
            </w:pPr>
            <w:r w:rsidRPr="00490ED6">
              <w:rPr>
                <w:b/>
              </w:rPr>
              <w:t>Иные межбюджетные трансферты на обеспечение дорожно-эксплуатационной техникой муниципальных районов и городских округов области</w:t>
            </w:r>
          </w:p>
        </w:tc>
      </w:tr>
      <w:tr w:rsidR="004715A8" w:rsidRPr="00977877" w:rsidTr="004715A8">
        <w:trPr>
          <w:trHeight w:val="993"/>
        </w:trPr>
        <w:tc>
          <w:tcPr>
            <w:tcW w:w="567" w:type="dxa"/>
            <w:vMerge/>
          </w:tcPr>
          <w:p w:rsidR="00D30887" w:rsidRPr="00977877" w:rsidRDefault="00D30887" w:rsidP="00610D5C">
            <w:pPr>
              <w:jc w:val="center"/>
              <w:rPr>
                <w:b/>
              </w:rPr>
            </w:pPr>
          </w:p>
        </w:tc>
        <w:tc>
          <w:tcPr>
            <w:tcW w:w="2978" w:type="dxa"/>
            <w:vMerge/>
          </w:tcPr>
          <w:p w:rsidR="00D30887" w:rsidRPr="00977877" w:rsidRDefault="00D30887" w:rsidP="00610D5C">
            <w:pPr>
              <w:jc w:val="center"/>
              <w:rPr>
                <w:b/>
              </w:rPr>
            </w:pPr>
          </w:p>
        </w:tc>
        <w:tc>
          <w:tcPr>
            <w:tcW w:w="1275" w:type="dxa"/>
            <w:vMerge/>
          </w:tcPr>
          <w:p w:rsidR="00D30887" w:rsidRPr="00977877" w:rsidRDefault="00D30887" w:rsidP="00610D5C">
            <w:pPr>
              <w:jc w:val="center"/>
              <w:rPr>
                <w:b/>
              </w:rPr>
            </w:pPr>
          </w:p>
        </w:tc>
        <w:tc>
          <w:tcPr>
            <w:tcW w:w="2552" w:type="dxa"/>
            <w:gridSpan w:val="3"/>
            <w:vMerge/>
            <w:tcBorders>
              <w:bottom w:val="single" w:sz="4" w:space="0" w:color="auto"/>
            </w:tcBorders>
          </w:tcPr>
          <w:p w:rsidR="00D30887" w:rsidRPr="00977877" w:rsidRDefault="00D30887" w:rsidP="00610D5C">
            <w:pPr>
              <w:jc w:val="center"/>
              <w:rPr>
                <w:b/>
              </w:rPr>
            </w:pPr>
          </w:p>
        </w:tc>
        <w:tc>
          <w:tcPr>
            <w:tcW w:w="2977" w:type="dxa"/>
            <w:gridSpan w:val="3"/>
          </w:tcPr>
          <w:p w:rsidR="00D30887" w:rsidRPr="00977877" w:rsidRDefault="00D30887" w:rsidP="00610D5C">
            <w:pPr>
              <w:jc w:val="center"/>
              <w:rPr>
                <w:b/>
              </w:rPr>
            </w:pPr>
            <w:r w:rsidRPr="00977877">
              <w:rPr>
                <w:b/>
              </w:rPr>
              <w:t xml:space="preserve">Средства дорожного фонда муниципального района </w:t>
            </w:r>
          </w:p>
        </w:tc>
        <w:tc>
          <w:tcPr>
            <w:tcW w:w="2835" w:type="dxa"/>
            <w:gridSpan w:val="3"/>
          </w:tcPr>
          <w:p w:rsidR="00D30887" w:rsidRPr="00977877" w:rsidRDefault="00D30887" w:rsidP="00610D5C">
            <w:pPr>
              <w:jc w:val="center"/>
              <w:rPr>
                <w:b/>
              </w:rPr>
            </w:pPr>
            <w:r w:rsidRPr="00977877">
              <w:rPr>
                <w:b/>
              </w:rPr>
              <w:t>Средства дорожного фонда муниципального района</w:t>
            </w:r>
          </w:p>
          <w:p w:rsidR="00D30887" w:rsidRPr="00977877" w:rsidRDefault="00D30887" w:rsidP="00610D5C">
            <w:pPr>
              <w:jc w:val="center"/>
              <w:rPr>
                <w:b/>
              </w:rPr>
            </w:pPr>
            <w:r w:rsidRPr="00977877">
              <w:rPr>
                <w:b/>
              </w:rPr>
              <w:t>(в том числе средства остатков дорожного фонда)</w:t>
            </w:r>
          </w:p>
        </w:tc>
        <w:tc>
          <w:tcPr>
            <w:tcW w:w="2976" w:type="dxa"/>
            <w:gridSpan w:val="3"/>
            <w:vMerge/>
          </w:tcPr>
          <w:p w:rsidR="00D30887" w:rsidRPr="00977877" w:rsidRDefault="00D30887" w:rsidP="00610D5C">
            <w:pPr>
              <w:jc w:val="center"/>
              <w:rPr>
                <w:b/>
              </w:rPr>
            </w:pPr>
          </w:p>
        </w:tc>
      </w:tr>
      <w:tr w:rsidR="004715A8" w:rsidRPr="00977877" w:rsidTr="004715A8">
        <w:trPr>
          <w:trHeight w:val="439"/>
        </w:trPr>
        <w:tc>
          <w:tcPr>
            <w:tcW w:w="567" w:type="dxa"/>
            <w:vMerge/>
          </w:tcPr>
          <w:p w:rsidR="00D30887" w:rsidRPr="00977877" w:rsidRDefault="00D30887" w:rsidP="00610D5C">
            <w:pPr>
              <w:jc w:val="center"/>
              <w:rPr>
                <w:b/>
              </w:rPr>
            </w:pPr>
          </w:p>
        </w:tc>
        <w:tc>
          <w:tcPr>
            <w:tcW w:w="2978" w:type="dxa"/>
            <w:vMerge/>
          </w:tcPr>
          <w:p w:rsidR="00D30887" w:rsidRPr="00977877" w:rsidRDefault="00D30887" w:rsidP="00610D5C">
            <w:pPr>
              <w:jc w:val="center"/>
              <w:rPr>
                <w:b/>
              </w:rPr>
            </w:pPr>
          </w:p>
        </w:tc>
        <w:tc>
          <w:tcPr>
            <w:tcW w:w="1275" w:type="dxa"/>
            <w:vMerge/>
          </w:tcPr>
          <w:p w:rsidR="00D30887" w:rsidRPr="00977877" w:rsidRDefault="00D30887" w:rsidP="00610D5C">
            <w:pPr>
              <w:jc w:val="center"/>
              <w:rPr>
                <w:b/>
              </w:rPr>
            </w:pPr>
          </w:p>
        </w:tc>
        <w:tc>
          <w:tcPr>
            <w:tcW w:w="851" w:type="dxa"/>
            <w:tcBorders>
              <w:top w:val="single" w:sz="4" w:space="0" w:color="auto"/>
            </w:tcBorders>
          </w:tcPr>
          <w:p w:rsidR="00D30887" w:rsidRDefault="00D30887" w:rsidP="00610D5C">
            <w:pPr>
              <w:jc w:val="center"/>
              <w:rPr>
                <w:b/>
              </w:rPr>
            </w:pPr>
            <w:r w:rsidRPr="00977877">
              <w:rPr>
                <w:b/>
              </w:rPr>
              <w:t xml:space="preserve">2022 </w:t>
            </w:r>
          </w:p>
          <w:p w:rsidR="00D30887" w:rsidRPr="00977877" w:rsidRDefault="00D30887" w:rsidP="00610D5C">
            <w:pPr>
              <w:jc w:val="center"/>
              <w:rPr>
                <w:b/>
              </w:rPr>
            </w:pPr>
            <w:r w:rsidRPr="00977877">
              <w:rPr>
                <w:b/>
              </w:rPr>
              <w:t>г</w:t>
            </w:r>
            <w:r>
              <w:rPr>
                <w:b/>
              </w:rPr>
              <w:t>од</w:t>
            </w:r>
          </w:p>
        </w:tc>
        <w:tc>
          <w:tcPr>
            <w:tcW w:w="992" w:type="dxa"/>
            <w:tcBorders>
              <w:top w:val="single" w:sz="4" w:space="0" w:color="auto"/>
            </w:tcBorders>
          </w:tcPr>
          <w:p w:rsidR="00D30887" w:rsidRDefault="00D30887" w:rsidP="00610D5C">
            <w:pPr>
              <w:jc w:val="center"/>
              <w:rPr>
                <w:b/>
              </w:rPr>
            </w:pPr>
            <w:r w:rsidRPr="00977877">
              <w:rPr>
                <w:b/>
              </w:rPr>
              <w:t>2023</w:t>
            </w:r>
          </w:p>
          <w:p w:rsidR="00D30887" w:rsidRPr="000949FB" w:rsidRDefault="00D30887" w:rsidP="00610D5C">
            <w:pPr>
              <w:jc w:val="center"/>
              <w:rPr>
                <w:b/>
              </w:rPr>
            </w:pPr>
            <w:r>
              <w:rPr>
                <w:b/>
              </w:rPr>
              <w:t>год</w:t>
            </w:r>
          </w:p>
        </w:tc>
        <w:tc>
          <w:tcPr>
            <w:tcW w:w="709" w:type="dxa"/>
            <w:tcBorders>
              <w:top w:val="single" w:sz="4" w:space="0" w:color="auto"/>
            </w:tcBorders>
          </w:tcPr>
          <w:p w:rsidR="004715A8" w:rsidRDefault="00D30887" w:rsidP="00610D5C">
            <w:pPr>
              <w:jc w:val="center"/>
              <w:rPr>
                <w:b/>
              </w:rPr>
            </w:pPr>
            <w:r w:rsidRPr="00977877">
              <w:rPr>
                <w:b/>
              </w:rPr>
              <w:t>2024</w:t>
            </w:r>
          </w:p>
          <w:p w:rsidR="00D30887" w:rsidRPr="004715A8" w:rsidRDefault="00D30887" w:rsidP="004715A8">
            <w:pPr>
              <w:jc w:val="center"/>
              <w:rPr>
                <w:b/>
              </w:rPr>
            </w:pPr>
            <w:r>
              <w:rPr>
                <w:b/>
              </w:rPr>
              <w:t xml:space="preserve"> год</w:t>
            </w:r>
          </w:p>
        </w:tc>
        <w:tc>
          <w:tcPr>
            <w:tcW w:w="992" w:type="dxa"/>
          </w:tcPr>
          <w:p w:rsidR="00D30887" w:rsidRDefault="00D30887" w:rsidP="00610D5C">
            <w:pPr>
              <w:jc w:val="center"/>
              <w:rPr>
                <w:b/>
              </w:rPr>
            </w:pPr>
            <w:r w:rsidRPr="00977877">
              <w:rPr>
                <w:b/>
              </w:rPr>
              <w:t>2022</w:t>
            </w:r>
          </w:p>
          <w:p w:rsidR="00D30887" w:rsidRPr="00977877" w:rsidRDefault="00D30887" w:rsidP="00610D5C">
            <w:pPr>
              <w:jc w:val="center"/>
              <w:rPr>
                <w:b/>
              </w:rPr>
            </w:pPr>
            <w:r>
              <w:rPr>
                <w:b/>
              </w:rPr>
              <w:t>год</w:t>
            </w:r>
          </w:p>
        </w:tc>
        <w:tc>
          <w:tcPr>
            <w:tcW w:w="992" w:type="dxa"/>
          </w:tcPr>
          <w:p w:rsidR="00D30887" w:rsidRDefault="00D30887" w:rsidP="00610D5C">
            <w:pPr>
              <w:jc w:val="center"/>
              <w:rPr>
                <w:b/>
              </w:rPr>
            </w:pPr>
            <w:r w:rsidRPr="00977877">
              <w:rPr>
                <w:b/>
              </w:rPr>
              <w:t>2023</w:t>
            </w:r>
            <w:r>
              <w:rPr>
                <w:b/>
              </w:rPr>
              <w:t xml:space="preserve"> </w:t>
            </w:r>
          </w:p>
          <w:p w:rsidR="00D30887" w:rsidRPr="000949FB" w:rsidRDefault="00D30887" w:rsidP="00610D5C">
            <w:pPr>
              <w:jc w:val="center"/>
              <w:rPr>
                <w:b/>
              </w:rPr>
            </w:pPr>
            <w:r>
              <w:rPr>
                <w:b/>
              </w:rPr>
              <w:t>год</w:t>
            </w:r>
          </w:p>
        </w:tc>
        <w:tc>
          <w:tcPr>
            <w:tcW w:w="993" w:type="dxa"/>
          </w:tcPr>
          <w:p w:rsidR="004715A8" w:rsidRDefault="00D30887" w:rsidP="00610D5C">
            <w:pPr>
              <w:jc w:val="center"/>
              <w:rPr>
                <w:b/>
              </w:rPr>
            </w:pPr>
            <w:r w:rsidRPr="00977877">
              <w:rPr>
                <w:b/>
              </w:rPr>
              <w:t>2024</w:t>
            </w:r>
            <w:r>
              <w:rPr>
                <w:b/>
              </w:rPr>
              <w:t xml:space="preserve"> </w:t>
            </w:r>
          </w:p>
          <w:p w:rsidR="00D30887" w:rsidRPr="004715A8" w:rsidRDefault="00D30887" w:rsidP="004715A8">
            <w:pPr>
              <w:jc w:val="center"/>
              <w:rPr>
                <w:b/>
              </w:rPr>
            </w:pPr>
            <w:r>
              <w:rPr>
                <w:b/>
              </w:rPr>
              <w:t>год</w:t>
            </w:r>
          </w:p>
        </w:tc>
        <w:tc>
          <w:tcPr>
            <w:tcW w:w="992" w:type="dxa"/>
          </w:tcPr>
          <w:p w:rsidR="00D30887" w:rsidRDefault="00D30887" w:rsidP="00610D5C">
            <w:pPr>
              <w:jc w:val="center"/>
              <w:rPr>
                <w:b/>
              </w:rPr>
            </w:pPr>
            <w:r w:rsidRPr="00977877">
              <w:rPr>
                <w:b/>
              </w:rPr>
              <w:t xml:space="preserve">2022 </w:t>
            </w:r>
          </w:p>
          <w:p w:rsidR="00D30887" w:rsidRPr="00977877" w:rsidRDefault="00D30887" w:rsidP="00610D5C">
            <w:pPr>
              <w:jc w:val="center"/>
              <w:rPr>
                <w:b/>
              </w:rPr>
            </w:pPr>
            <w:r>
              <w:rPr>
                <w:b/>
              </w:rPr>
              <w:t>год</w:t>
            </w:r>
          </w:p>
        </w:tc>
        <w:tc>
          <w:tcPr>
            <w:tcW w:w="992" w:type="dxa"/>
          </w:tcPr>
          <w:p w:rsidR="00D30887" w:rsidRDefault="00D30887" w:rsidP="00610D5C">
            <w:pPr>
              <w:jc w:val="center"/>
              <w:rPr>
                <w:b/>
              </w:rPr>
            </w:pPr>
            <w:r w:rsidRPr="00977877">
              <w:rPr>
                <w:b/>
              </w:rPr>
              <w:t xml:space="preserve">2023 </w:t>
            </w:r>
          </w:p>
          <w:p w:rsidR="00D30887" w:rsidRPr="000949FB" w:rsidRDefault="00D30887" w:rsidP="00610D5C">
            <w:pPr>
              <w:jc w:val="center"/>
              <w:rPr>
                <w:b/>
              </w:rPr>
            </w:pPr>
            <w:r w:rsidRPr="00977877">
              <w:rPr>
                <w:b/>
              </w:rPr>
              <w:t>г</w:t>
            </w:r>
            <w:r>
              <w:rPr>
                <w:b/>
              </w:rPr>
              <w:t xml:space="preserve">од </w:t>
            </w:r>
          </w:p>
        </w:tc>
        <w:tc>
          <w:tcPr>
            <w:tcW w:w="851" w:type="dxa"/>
            <w:tcBorders>
              <w:bottom w:val="single" w:sz="4" w:space="0" w:color="auto"/>
            </w:tcBorders>
          </w:tcPr>
          <w:p w:rsidR="004715A8" w:rsidRDefault="00D30887" w:rsidP="00610D5C">
            <w:pPr>
              <w:jc w:val="center"/>
              <w:rPr>
                <w:b/>
              </w:rPr>
            </w:pPr>
            <w:r w:rsidRPr="00977877">
              <w:rPr>
                <w:b/>
              </w:rPr>
              <w:t>2024</w:t>
            </w:r>
          </w:p>
          <w:p w:rsidR="00D30887" w:rsidRPr="004715A8" w:rsidRDefault="00D30887" w:rsidP="004715A8">
            <w:pPr>
              <w:jc w:val="center"/>
              <w:rPr>
                <w:b/>
              </w:rPr>
            </w:pPr>
            <w:r>
              <w:rPr>
                <w:b/>
              </w:rPr>
              <w:t xml:space="preserve"> год</w:t>
            </w:r>
          </w:p>
        </w:tc>
        <w:tc>
          <w:tcPr>
            <w:tcW w:w="992" w:type="dxa"/>
          </w:tcPr>
          <w:p w:rsidR="00D30887" w:rsidRDefault="00D30887" w:rsidP="00610D5C">
            <w:pPr>
              <w:jc w:val="center"/>
              <w:rPr>
                <w:b/>
              </w:rPr>
            </w:pPr>
            <w:r w:rsidRPr="00977877">
              <w:rPr>
                <w:b/>
              </w:rPr>
              <w:t>2022</w:t>
            </w:r>
            <w:r>
              <w:rPr>
                <w:b/>
              </w:rPr>
              <w:t xml:space="preserve"> </w:t>
            </w:r>
          </w:p>
          <w:p w:rsidR="00D30887" w:rsidRPr="00977877" w:rsidRDefault="00D30887" w:rsidP="00610D5C">
            <w:pPr>
              <w:jc w:val="center"/>
              <w:rPr>
                <w:b/>
              </w:rPr>
            </w:pPr>
            <w:r>
              <w:rPr>
                <w:b/>
              </w:rPr>
              <w:t>год</w:t>
            </w:r>
          </w:p>
        </w:tc>
        <w:tc>
          <w:tcPr>
            <w:tcW w:w="992" w:type="dxa"/>
          </w:tcPr>
          <w:p w:rsidR="004715A8" w:rsidRDefault="00D30887" w:rsidP="00610D5C">
            <w:pPr>
              <w:jc w:val="center"/>
              <w:rPr>
                <w:b/>
              </w:rPr>
            </w:pPr>
            <w:r w:rsidRPr="00977877">
              <w:rPr>
                <w:b/>
              </w:rPr>
              <w:t>2023</w:t>
            </w:r>
            <w:r>
              <w:rPr>
                <w:b/>
              </w:rPr>
              <w:t xml:space="preserve"> </w:t>
            </w:r>
          </w:p>
          <w:p w:rsidR="00D30887" w:rsidRPr="004715A8" w:rsidRDefault="00D30887" w:rsidP="004715A8">
            <w:pPr>
              <w:jc w:val="center"/>
              <w:rPr>
                <w:b/>
              </w:rPr>
            </w:pPr>
            <w:r>
              <w:rPr>
                <w:b/>
              </w:rPr>
              <w:t>год</w:t>
            </w:r>
          </w:p>
        </w:tc>
        <w:tc>
          <w:tcPr>
            <w:tcW w:w="992" w:type="dxa"/>
          </w:tcPr>
          <w:p w:rsidR="004715A8" w:rsidRDefault="00D30887" w:rsidP="00610D5C">
            <w:pPr>
              <w:jc w:val="center"/>
              <w:rPr>
                <w:b/>
              </w:rPr>
            </w:pPr>
            <w:r w:rsidRPr="00977877">
              <w:rPr>
                <w:b/>
              </w:rPr>
              <w:t>2024</w:t>
            </w:r>
          </w:p>
          <w:p w:rsidR="00D30887" w:rsidRPr="004715A8" w:rsidRDefault="00D30887" w:rsidP="004715A8">
            <w:pPr>
              <w:jc w:val="center"/>
              <w:rPr>
                <w:b/>
              </w:rPr>
            </w:pPr>
            <w:r>
              <w:rPr>
                <w:b/>
              </w:rPr>
              <w:t xml:space="preserve"> год</w:t>
            </w:r>
          </w:p>
        </w:tc>
      </w:tr>
      <w:tr w:rsidR="004715A8" w:rsidRPr="00977877" w:rsidTr="004715A8">
        <w:trPr>
          <w:trHeight w:val="1683"/>
        </w:trPr>
        <w:tc>
          <w:tcPr>
            <w:tcW w:w="567" w:type="dxa"/>
            <w:vMerge w:val="restart"/>
          </w:tcPr>
          <w:p w:rsidR="00D30887" w:rsidRPr="00977877" w:rsidRDefault="00D30887" w:rsidP="00610D5C">
            <w:pPr>
              <w:jc w:val="center"/>
            </w:pPr>
            <w:r w:rsidRPr="00977877">
              <w:t>1</w:t>
            </w:r>
          </w:p>
        </w:tc>
        <w:tc>
          <w:tcPr>
            <w:tcW w:w="2978" w:type="dxa"/>
            <w:vMerge w:val="restart"/>
          </w:tcPr>
          <w:p w:rsidR="00D30887" w:rsidRPr="00977877" w:rsidRDefault="00D30887" w:rsidP="00610D5C">
            <w:pPr>
              <w:jc w:val="both"/>
              <w:rPr>
                <w:b/>
              </w:rPr>
            </w:pPr>
            <w:r w:rsidRPr="00977877">
              <w:rPr>
                <w:b/>
              </w:rPr>
              <w:t>Основное мероприятие №1:</w:t>
            </w:r>
          </w:p>
          <w:p w:rsidR="00D30887" w:rsidRPr="00977877" w:rsidRDefault="00D30887" w:rsidP="00610D5C">
            <w:pPr>
              <w:jc w:val="both"/>
            </w:pPr>
            <w:r w:rsidRPr="00977877">
              <w:t>Капитальный ремонт, ремонт и содержание автомобильных дорог общего пользования местного значения в границах Калининского муниципального района Саратовской области, за счет средств районного дорожного фонда в том числе выполнение работ:</w:t>
            </w:r>
          </w:p>
          <w:p w:rsidR="00D30887" w:rsidRPr="00977877" w:rsidRDefault="00D30887" w:rsidP="00610D5C">
            <w:pPr>
              <w:jc w:val="both"/>
            </w:pPr>
            <w:r w:rsidRPr="00977877">
              <w:t>- ремонт и содержание автомобильных дорог местного значения, в целях организации и обеспечения безопасности дорожного движения;</w:t>
            </w:r>
          </w:p>
          <w:p w:rsidR="00D30887" w:rsidRPr="00977877" w:rsidRDefault="00D30887" w:rsidP="00610D5C">
            <w:pPr>
              <w:jc w:val="both"/>
            </w:pPr>
            <w:r w:rsidRPr="00977877">
              <w:t>- проведение мероприятий по предупреждению чрезвычайных ситуаций и ликвидации последствий стихийных бедствий (во время паводка) и других чрезвычайных ситуаций, связанных с существованием дорожной деятельности в отношении автомобильных дорог местного значения;</w:t>
            </w:r>
          </w:p>
          <w:p w:rsidR="004715A8" w:rsidRDefault="00D30887" w:rsidP="00610D5C">
            <w:pPr>
              <w:jc w:val="both"/>
            </w:pPr>
            <w:r w:rsidRPr="00977877">
              <w:t>-</w:t>
            </w:r>
            <w:r w:rsidR="004715A8">
              <w:t xml:space="preserve"> </w:t>
            </w:r>
            <w:r w:rsidRPr="00977877">
              <w:t xml:space="preserve">оказание услуг по осуществлению оценки технического состояния </w:t>
            </w:r>
            <w:r w:rsidRPr="00977877">
              <w:lastRenderedPageBreak/>
              <w:t xml:space="preserve">автомобильных дорог (строительный контроль и т.д.), </w:t>
            </w:r>
          </w:p>
          <w:p w:rsidR="00D30887" w:rsidRPr="00977877" w:rsidRDefault="00D30887" w:rsidP="00610D5C">
            <w:pPr>
              <w:jc w:val="both"/>
            </w:pPr>
            <w:r w:rsidRPr="00977877">
              <w:t>--</w:t>
            </w:r>
            <w:r w:rsidR="004715A8">
              <w:t xml:space="preserve"> </w:t>
            </w:r>
            <w:r w:rsidRPr="00977877">
              <w:t>оказание услуг по проведению экспертизы сметной документации</w:t>
            </w:r>
          </w:p>
          <w:p w:rsidR="00D30887" w:rsidRPr="00977877" w:rsidRDefault="00D30887" w:rsidP="00610D5C">
            <w:pPr>
              <w:jc w:val="both"/>
            </w:pPr>
            <w:r w:rsidRPr="00977877">
              <w:t>- приобретение техники и оборудования, для осуществления дорожной деятельности в отношении автомобильных дорог местного значения.</w:t>
            </w:r>
          </w:p>
          <w:p w:rsidR="00D30887" w:rsidRPr="00977877" w:rsidRDefault="00D30887" w:rsidP="00610D5C">
            <w:pPr>
              <w:jc w:val="both"/>
            </w:pPr>
            <w:r w:rsidRPr="00977877">
              <w:t>- приобретение материалов для дорожных работ (щебень, песок, битум и т.д.).</w:t>
            </w:r>
          </w:p>
          <w:p w:rsidR="00D30887" w:rsidRPr="00977877" w:rsidRDefault="00D30887" w:rsidP="00610D5C">
            <w:pPr>
              <w:jc w:val="both"/>
            </w:pPr>
            <w:r w:rsidRPr="00977877">
              <w:t>- приобретение дорожных  знаков</w:t>
            </w:r>
          </w:p>
          <w:p w:rsidR="00D30887" w:rsidRPr="00977877" w:rsidRDefault="00D30887" w:rsidP="00610D5C">
            <w:pPr>
              <w:jc w:val="both"/>
            </w:pPr>
            <w:r w:rsidRPr="00977877">
              <w:t>-</w:t>
            </w:r>
            <w:r w:rsidR="004715A8">
              <w:t xml:space="preserve"> </w:t>
            </w:r>
            <w:r w:rsidRPr="00977877">
              <w:t>оказание транспортных услуг или выполнение работ  по транспортировке техники, оборудования и т.д.</w:t>
            </w:r>
          </w:p>
        </w:tc>
        <w:tc>
          <w:tcPr>
            <w:tcW w:w="1275" w:type="dxa"/>
            <w:vMerge w:val="restart"/>
          </w:tcPr>
          <w:p w:rsidR="00D30887" w:rsidRPr="00977877" w:rsidRDefault="00D30887" w:rsidP="00610D5C">
            <w:pPr>
              <w:tabs>
                <w:tab w:val="left" w:pos="380"/>
              </w:tabs>
              <w:jc w:val="center"/>
              <w:rPr>
                <w:b/>
              </w:rPr>
            </w:pPr>
            <w:r>
              <w:rPr>
                <w:b/>
              </w:rPr>
              <w:lastRenderedPageBreak/>
              <w:t>112275,8</w:t>
            </w:r>
          </w:p>
        </w:tc>
        <w:tc>
          <w:tcPr>
            <w:tcW w:w="851" w:type="dxa"/>
            <w:vMerge w:val="restart"/>
          </w:tcPr>
          <w:p w:rsidR="00D30887" w:rsidRPr="00977877" w:rsidRDefault="00D30887" w:rsidP="00610D5C">
            <w:pPr>
              <w:jc w:val="center"/>
            </w:pPr>
            <w:r w:rsidRPr="00977877">
              <w:t>-</w:t>
            </w:r>
          </w:p>
        </w:tc>
        <w:tc>
          <w:tcPr>
            <w:tcW w:w="992" w:type="dxa"/>
            <w:vMerge w:val="restart"/>
          </w:tcPr>
          <w:p w:rsidR="00D30887" w:rsidRPr="00977877" w:rsidRDefault="00D30887" w:rsidP="00610D5C">
            <w:pPr>
              <w:jc w:val="center"/>
            </w:pPr>
            <w:r w:rsidRPr="00977877">
              <w:t>-</w:t>
            </w:r>
          </w:p>
        </w:tc>
        <w:tc>
          <w:tcPr>
            <w:tcW w:w="709" w:type="dxa"/>
            <w:vMerge w:val="restart"/>
          </w:tcPr>
          <w:p w:rsidR="00D30887" w:rsidRPr="00977877" w:rsidRDefault="00D30887" w:rsidP="00610D5C">
            <w:pPr>
              <w:jc w:val="center"/>
            </w:pPr>
            <w:r w:rsidRPr="00977877">
              <w:t>-</w:t>
            </w:r>
          </w:p>
        </w:tc>
        <w:tc>
          <w:tcPr>
            <w:tcW w:w="992" w:type="dxa"/>
            <w:vMerge w:val="restart"/>
          </w:tcPr>
          <w:p w:rsidR="00D30887" w:rsidRPr="00977877" w:rsidRDefault="00D30887" w:rsidP="00610D5C">
            <w:pPr>
              <w:jc w:val="center"/>
            </w:pPr>
            <w:r w:rsidRPr="00977877">
              <w:t>55115,8</w:t>
            </w:r>
          </w:p>
        </w:tc>
        <w:tc>
          <w:tcPr>
            <w:tcW w:w="992" w:type="dxa"/>
            <w:vMerge w:val="restart"/>
          </w:tcPr>
          <w:p w:rsidR="00D30887" w:rsidRPr="00977877" w:rsidRDefault="00D30887" w:rsidP="00610D5C">
            <w:pPr>
              <w:jc w:val="center"/>
            </w:pPr>
            <w:r>
              <w:t>9788,2</w:t>
            </w:r>
          </w:p>
        </w:tc>
        <w:tc>
          <w:tcPr>
            <w:tcW w:w="993" w:type="dxa"/>
            <w:vMerge w:val="restart"/>
          </w:tcPr>
          <w:p w:rsidR="00D30887" w:rsidRPr="00977877" w:rsidRDefault="00D30887" w:rsidP="00610D5C">
            <w:pPr>
              <w:jc w:val="center"/>
            </w:pPr>
            <w:r>
              <w:t>25834,5</w:t>
            </w:r>
          </w:p>
        </w:tc>
        <w:tc>
          <w:tcPr>
            <w:tcW w:w="992" w:type="dxa"/>
            <w:vMerge w:val="restart"/>
          </w:tcPr>
          <w:p w:rsidR="00D30887" w:rsidRPr="00977877" w:rsidRDefault="00D30887" w:rsidP="00610D5C">
            <w:pPr>
              <w:jc w:val="center"/>
            </w:pPr>
            <w:r w:rsidRPr="00977877">
              <w:t>-</w:t>
            </w:r>
          </w:p>
        </w:tc>
        <w:tc>
          <w:tcPr>
            <w:tcW w:w="992" w:type="dxa"/>
            <w:vMerge w:val="restart"/>
            <w:tcBorders>
              <w:right w:val="single" w:sz="4" w:space="0" w:color="auto"/>
            </w:tcBorders>
          </w:tcPr>
          <w:p w:rsidR="00D30887" w:rsidRPr="00977877" w:rsidRDefault="00D30887" w:rsidP="00610D5C">
            <w:pPr>
              <w:jc w:val="center"/>
            </w:pPr>
            <w:r>
              <w:t>20442,2</w:t>
            </w:r>
          </w:p>
        </w:tc>
        <w:tc>
          <w:tcPr>
            <w:tcW w:w="851" w:type="dxa"/>
            <w:tcBorders>
              <w:top w:val="single" w:sz="4" w:space="0" w:color="auto"/>
              <w:left w:val="single" w:sz="4" w:space="0" w:color="auto"/>
              <w:bottom w:val="nil"/>
              <w:right w:val="single" w:sz="4" w:space="0" w:color="auto"/>
            </w:tcBorders>
          </w:tcPr>
          <w:p w:rsidR="00D30887" w:rsidRPr="00977877" w:rsidRDefault="00D30887" w:rsidP="00610D5C">
            <w:pPr>
              <w:jc w:val="center"/>
            </w:pPr>
            <w:r>
              <w:t>1095,1</w:t>
            </w:r>
          </w:p>
        </w:tc>
        <w:tc>
          <w:tcPr>
            <w:tcW w:w="992" w:type="dxa"/>
            <w:vMerge w:val="restart"/>
            <w:tcBorders>
              <w:left w:val="single" w:sz="4" w:space="0" w:color="auto"/>
            </w:tcBorders>
          </w:tcPr>
          <w:p w:rsidR="00D30887" w:rsidRPr="00977877" w:rsidRDefault="00D30887" w:rsidP="00610D5C">
            <w:pPr>
              <w:jc w:val="center"/>
            </w:pPr>
            <w:r w:rsidRPr="00977877">
              <w:t>-</w:t>
            </w:r>
          </w:p>
        </w:tc>
        <w:tc>
          <w:tcPr>
            <w:tcW w:w="992" w:type="dxa"/>
            <w:vMerge w:val="restart"/>
          </w:tcPr>
          <w:p w:rsidR="00D30887" w:rsidRPr="00977877" w:rsidRDefault="00D30887" w:rsidP="00610D5C">
            <w:pPr>
              <w:jc w:val="center"/>
            </w:pPr>
            <w:r w:rsidRPr="00977877">
              <w:t>-</w:t>
            </w:r>
          </w:p>
        </w:tc>
        <w:tc>
          <w:tcPr>
            <w:tcW w:w="992" w:type="dxa"/>
            <w:vMerge w:val="restart"/>
          </w:tcPr>
          <w:p w:rsidR="00D30887" w:rsidRPr="00977877" w:rsidRDefault="00D30887" w:rsidP="00610D5C">
            <w:pPr>
              <w:jc w:val="center"/>
            </w:pPr>
            <w:r>
              <w:t>-</w:t>
            </w:r>
          </w:p>
        </w:tc>
      </w:tr>
      <w:tr w:rsidR="004715A8" w:rsidRPr="00977877" w:rsidTr="004715A8">
        <w:trPr>
          <w:trHeight w:val="2509"/>
        </w:trPr>
        <w:tc>
          <w:tcPr>
            <w:tcW w:w="567" w:type="dxa"/>
            <w:vMerge/>
          </w:tcPr>
          <w:p w:rsidR="00D30887" w:rsidRPr="00977877" w:rsidRDefault="00D30887" w:rsidP="00610D5C">
            <w:pPr>
              <w:jc w:val="both"/>
            </w:pPr>
          </w:p>
        </w:tc>
        <w:tc>
          <w:tcPr>
            <w:tcW w:w="2978" w:type="dxa"/>
            <w:vMerge/>
          </w:tcPr>
          <w:p w:rsidR="00D30887" w:rsidRPr="00977877" w:rsidRDefault="00D30887" w:rsidP="00610D5C">
            <w:pPr>
              <w:jc w:val="both"/>
            </w:pPr>
          </w:p>
        </w:tc>
        <w:tc>
          <w:tcPr>
            <w:tcW w:w="1275" w:type="dxa"/>
            <w:vMerge/>
          </w:tcPr>
          <w:p w:rsidR="00D30887" w:rsidRPr="00977877" w:rsidRDefault="00D30887" w:rsidP="00610D5C">
            <w:pPr>
              <w:jc w:val="both"/>
            </w:pPr>
          </w:p>
        </w:tc>
        <w:tc>
          <w:tcPr>
            <w:tcW w:w="851" w:type="dxa"/>
            <w:vMerge/>
          </w:tcPr>
          <w:p w:rsidR="00D30887" w:rsidRPr="00977877" w:rsidRDefault="00D30887" w:rsidP="00610D5C">
            <w:pPr>
              <w:jc w:val="both"/>
            </w:pPr>
          </w:p>
        </w:tc>
        <w:tc>
          <w:tcPr>
            <w:tcW w:w="992" w:type="dxa"/>
            <w:vMerge/>
          </w:tcPr>
          <w:p w:rsidR="00D30887" w:rsidRPr="00977877" w:rsidRDefault="00D30887" w:rsidP="00610D5C">
            <w:pPr>
              <w:jc w:val="both"/>
            </w:pPr>
          </w:p>
        </w:tc>
        <w:tc>
          <w:tcPr>
            <w:tcW w:w="709" w:type="dxa"/>
            <w:vMerge/>
          </w:tcPr>
          <w:p w:rsidR="00D30887" w:rsidRPr="00977877" w:rsidRDefault="00D30887" w:rsidP="00610D5C">
            <w:pPr>
              <w:jc w:val="both"/>
            </w:pPr>
          </w:p>
        </w:tc>
        <w:tc>
          <w:tcPr>
            <w:tcW w:w="992" w:type="dxa"/>
            <w:vMerge/>
          </w:tcPr>
          <w:p w:rsidR="00D30887" w:rsidRPr="00977877" w:rsidRDefault="00D30887" w:rsidP="00610D5C">
            <w:pPr>
              <w:jc w:val="both"/>
            </w:pPr>
          </w:p>
        </w:tc>
        <w:tc>
          <w:tcPr>
            <w:tcW w:w="992" w:type="dxa"/>
            <w:vMerge/>
          </w:tcPr>
          <w:p w:rsidR="00D30887" w:rsidRPr="00977877" w:rsidRDefault="00D30887" w:rsidP="00610D5C">
            <w:pPr>
              <w:jc w:val="both"/>
            </w:pPr>
          </w:p>
        </w:tc>
        <w:tc>
          <w:tcPr>
            <w:tcW w:w="993" w:type="dxa"/>
            <w:vMerge/>
          </w:tcPr>
          <w:p w:rsidR="00D30887" w:rsidRPr="00977877" w:rsidRDefault="00D30887" w:rsidP="00610D5C">
            <w:pPr>
              <w:jc w:val="both"/>
            </w:pPr>
          </w:p>
        </w:tc>
        <w:tc>
          <w:tcPr>
            <w:tcW w:w="992" w:type="dxa"/>
            <w:vMerge/>
          </w:tcPr>
          <w:p w:rsidR="00D30887" w:rsidRPr="00977877" w:rsidRDefault="00D30887" w:rsidP="00610D5C">
            <w:pPr>
              <w:jc w:val="both"/>
            </w:pPr>
          </w:p>
        </w:tc>
        <w:tc>
          <w:tcPr>
            <w:tcW w:w="992" w:type="dxa"/>
            <w:vMerge/>
          </w:tcPr>
          <w:p w:rsidR="00D30887" w:rsidRPr="00977877" w:rsidRDefault="00D30887" w:rsidP="00610D5C">
            <w:pPr>
              <w:jc w:val="both"/>
            </w:pPr>
          </w:p>
        </w:tc>
        <w:tc>
          <w:tcPr>
            <w:tcW w:w="851" w:type="dxa"/>
            <w:tcBorders>
              <w:top w:val="nil"/>
            </w:tcBorders>
          </w:tcPr>
          <w:p w:rsidR="00D30887" w:rsidRPr="00977877" w:rsidRDefault="00D30887" w:rsidP="00610D5C">
            <w:pPr>
              <w:jc w:val="both"/>
            </w:pPr>
          </w:p>
        </w:tc>
        <w:tc>
          <w:tcPr>
            <w:tcW w:w="992" w:type="dxa"/>
            <w:vMerge/>
          </w:tcPr>
          <w:p w:rsidR="00D30887" w:rsidRPr="00977877" w:rsidRDefault="00D30887" w:rsidP="00610D5C">
            <w:pPr>
              <w:jc w:val="both"/>
            </w:pPr>
          </w:p>
        </w:tc>
        <w:tc>
          <w:tcPr>
            <w:tcW w:w="992" w:type="dxa"/>
            <w:vMerge/>
          </w:tcPr>
          <w:p w:rsidR="00D30887" w:rsidRPr="00977877" w:rsidRDefault="00D30887" w:rsidP="00610D5C">
            <w:pPr>
              <w:jc w:val="both"/>
            </w:pPr>
          </w:p>
        </w:tc>
        <w:tc>
          <w:tcPr>
            <w:tcW w:w="992" w:type="dxa"/>
            <w:vMerge/>
          </w:tcPr>
          <w:p w:rsidR="00D30887" w:rsidRPr="00977877" w:rsidRDefault="00D30887" w:rsidP="00610D5C">
            <w:pPr>
              <w:jc w:val="both"/>
            </w:pPr>
          </w:p>
        </w:tc>
      </w:tr>
      <w:tr w:rsidR="004715A8" w:rsidRPr="00692214" w:rsidTr="004715A8">
        <w:trPr>
          <w:trHeight w:val="627"/>
        </w:trPr>
        <w:tc>
          <w:tcPr>
            <w:tcW w:w="567" w:type="dxa"/>
          </w:tcPr>
          <w:p w:rsidR="00D30887" w:rsidRPr="00692214" w:rsidRDefault="00D30887" w:rsidP="00610D5C">
            <w:pPr>
              <w:jc w:val="both"/>
              <w:rPr>
                <w:b/>
              </w:rPr>
            </w:pPr>
          </w:p>
        </w:tc>
        <w:tc>
          <w:tcPr>
            <w:tcW w:w="2978" w:type="dxa"/>
          </w:tcPr>
          <w:p w:rsidR="00D30887" w:rsidRDefault="00D30887" w:rsidP="00610D5C">
            <w:pPr>
              <w:jc w:val="both"/>
              <w:rPr>
                <w:b/>
              </w:rPr>
            </w:pPr>
            <w:r w:rsidRPr="00977877">
              <w:rPr>
                <w:b/>
              </w:rPr>
              <w:t>Основное мероприятие №</w:t>
            </w:r>
            <w:r>
              <w:rPr>
                <w:b/>
              </w:rPr>
              <w:t>2</w:t>
            </w:r>
            <w:r w:rsidRPr="00977877">
              <w:rPr>
                <w:b/>
              </w:rPr>
              <w:t>:</w:t>
            </w:r>
          </w:p>
          <w:p w:rsidR="00D30887" w:rsidRPr="00692214" w:rsidRDefault="00D30887" w:rsidP="00610D5C">
            <w:pPr>
              <w:jc w:val="both"/>
              <w:rPr>
                <w:b/>
              </w:rPr>
            </w:pPr>
            <w:r w:rsidRPr="00532721">
              <w:t>- расходы по исполнительному производству</w:t>
            </w:r>
            <w:r>
              <w:t>.</w:t>
            </w:r>
          </w:p>
        </w:tc>
        <w:tc>
          <w:tcPr>
            <w:tcW w:w="1275" w:type="dxa"/>
          </w:tcPr>
          <w:p w:rsidR="00D30887" w:rsidRPr="00692214" w:rsidRDefault="00D30887" w:rsidP="00610D5C">
            <w:pPr>
              <w:tabs>
                <w:tab w:val="left" w:pos="380"/>
              </w:tabs>
              <w:jc w:val="center"/>
              <w:rPr>
                <w:b/>
              </w:rPr>
            </w:pPr>
            <w:r>
              <w:rPr>
                <w:b/>
              </w:rPr>
              <w:t>10469,9</w:t>
            </w:r>
          </w:p>
        </w:tc>
        <w:tc>
          <w:tcPr>
            <w:tcW w:w="851" w:type="dxa"/>
          </w:tcPr>
          <w:p w:rsidR="00D30887" w:rsidRPr="00692214" w:rsidRDefault="00D30887" w:rsidP="00610D5C">
            <w:pPr>
              <w:jc w:val="center"/>
              <w:rPr>
                <w:b/>
              </w:rPr>
            </w:pPr>
          </w:p>
        </w:tc>
        <w:tc>
          <w:tcPr>
            <w:tcW w:w="992" w:type="dxa"/>
          </w:tcPr>
          <w:p w:rsidR="00D30887" w:rsidRPr="00692214" w:rsidRDefault="00D30887" w:rsidP="00610D5C">
            <w:pPr>
              <w:jc w:val="center"/>
              <w:rPr>
                <w:b/>
              </w:rPr>
            </w:pPr>
          </w:p>
        </w:tc>
        <w:tc>
          <w:tcPr>
            <w:tcW w:w="709" w:type="dxa"/>
          </w:tcPr>
          <w:p w:rsidR="00D30887" w:rsidRPr="00692214" w:rsidRDefault="00D30887" w:rsidP="00610D5C">
            <w:pPr>
              <w:jc w:val="center"/>
              <w:rPr>
                <w:b/>
              </w:rPr>
            </w:pPr>
          </w:p>
        </w:tc>
        <w:tc>
          <w:tcPr>
            <w:tcW w:w="992" w:type="dxa"/>
          </w:tcPr>
          <w:p w:rsidR="00D30887" w:rsidRPr="00692214" w:rsidRDefault="00D30887" w:rsidP="00610D5C">
            <w:pPr>
              <w:jc w:val="center"/>
              <w:rPr>
                <w:b/>
              </w:rPr>
            </w:pPr>
          </w:p>
        </w:tc>
        <w:tc>
          <w:tcPr>
            <w:tcW w:w="992" w:type="dxa"/>
          </w:tcPr>
          <w:p w:rsidR="00D30887" w:rsidRPr="00532721" w:rsidRDefault="00D30887" w:rsidP="00610D5C">
            <w:pPr>
              <w:jc w:val="center"/>
            </w:pPr>
            <w:r>
              <w:t>3734,9</w:t>
            </w:r>
          </w:p>
        </w:tc>
        <w:tc>
          <w:tcPr>
            <w:tcW w:w="993" w:type="dxa"/>
          </w:tcPr>
          <w:p w:rsidR="00D30887" w:rsidRPr="00326BDA" w:rsidRDefault="00D30887" w:rsidP="00610D5C">
            <w:pPr>
              <w:jc w:val="center"/>
            </w:pPr>
          </w:p>
        </w:tc>
        <w:tc>
          <w:tcPr>
            <w:tcW w:w="992" w:type="dxa"/>
          </w:tcPr>
          <w:p w:rsidR="00D30887" w:rsidRPr="00692214" w:rsidRDefault="00D30887" w:rsidP="00610D5C">
            <w:pPr>
              <w:jc w:val="center"/>
              <w:rPr>
                <w:b/>
              </w:rPr>
            </w:pPr>
          </w:p>
        </w:tc>
        <w:tc>
          <w:tcPr>
            <w:tcW w:w="992" w:type="dxa"/>
          </w:tcPr>
          <w:p w:rsidR="00D30887" w:rsidRPr="00692214" w:rsidRDefault="00D30887" w:rsidP="00610D5C">
            <w:pPr>
              <w:jc w:val="center"/>
              <w:rPr>
                <w:b/>
              </w:rPr>
            </w:pPr>
            <w:r>
              <w:rPr>
                <w:b/>
              </w:rPr>
              <w:t>3000,0</w:t>
            </w:r>
          </w:p>
        </w:tc>
        <w:tc>
          <w:tcPr>
            <w:tcW w:w="851" w:type="dxa"/>
          </w:tcPr>
          <w:p w:rsidR="00D30887" w:rsidRPr="00692214" w:rsidRDefault="00D30887" w:rsidP="00610D5C">
            <w:pPr>
              <w:jc w:val="center"/>
              <w:rPr>
                <w:b/>
              </w:rPr>
            </w:pPr>
            <w:r>
              <w:rPr>
                <w:b/>
              </w:rPr>
              <w:t>3735,0</w:t>
            </w:r>
          </w:p>
        </w:tc>
        <w:tc>
          <w:tcPr>
            <w:tcW w:w="992" w:type="dxa"/>
          </w:tcPr>
          <w:p w:rsidR="00D30887" w:rsidRPr="00692214" w:rsidRDefault="00D30887" w:rsidP="00610D5C">
            <w:pPr>
              <w:jc w:val="center"/>
              <w:rPr>
                <w:b/>
              </w:rPr>
            </w:pPr>
          </w:p>
        </w:tc>
        <w:tc>
          <w:tcPr>
            <w:tcW w:w="992" w:type="dxa"/>
          </w:tcPr>
          <w:p w:rsidR="00D30887" w:rsidRPr="00692214" w:rsidRDefault="00D30887" w:rsidP="00610D5C">
            <w:pPr>
              <w:jc w:val="center"/>
              <w:rPr>
                <w:b/>
              </w:rPr>
            </w:pPr>
          </w:p>
        </w:tc>
        <w:tc>
          <w:tcPr>
            <w:tcW w:w="992" w:type="dxa"/>
          </w:tcPr>
          <w:p w:rsidR="00D30887" w:rsidRPr="00692214" w:rsidRDefault="00D30887" w:rsidP="00610D5C">
            <w:pPr>
              <w:jc w:val="center"/>
              <w:rPr>
                <w:b/>
              </w:rPr>
            </w:pPr>
          </w:p>
        </w:tc>
      </w:tr>
      <w:tr w:rsidR="004715A8" w:rsidRPr="00692214" w:rsidTr="004715A8">
        <w:trPr>
          <w:trHeight w:val="483"/>
        </w:trPr>
        <w:tc>
          <w:tcPr>
            <w:tcW w:w="567" w:type="dxa"/>
          </w:tcPr>
          <w:p w:rsidR="00D30887" w:rsidRPr="00692214" w:rsidRDefault="00D30887" w:rsidP="00610D5C">
            <w:pPr>
              <w:jc w:val="both"/>
              <w:rPr>
                <w:b/>
              </w:rPr>
            </w:pPr>
          </w:p>
        </w:tc>
        <w:tc>
          <w:tcPr>
            <w:tcW w:w="2978" w:type="dxa"/>
          </w:tcPr>
          <w:p w:rsidR="00D30887" w:rsidRDefault="00D30887" w:rsidP="00610D5C">
            <w:pPr>
              <w:jc w:val="both"/>
              <w:rPr>
                <w:b/>
              </w:rPr>
            </w:pPr>
            <w:r w:rsidRPr="00977877">
              <w:rPr>
                <w:b/>
              </w:rPr>
              <w:t>Основное мероприятие №</w:t>
            </w:r>
            <w:r>
              <w:rPr>
                <w:b/>
              </w:rPr>
              <w:t>3</w:t>
            </w:r>
            <w:r w:rsidRPr="00977877">
              <w:rPr>
                <w:b/>
              </w:rPr>
              <w:t>:</w:t>
            </w:r>
          </w:p>
          <w:p w:rsidR="00D30887" w:rsidRPr="00692214" w:rsidRDefault="00D30887" w:rsidP="00610D5C">
            <w:pPr>
              <w:jc w:val="both"/>
              <w:rPr>
                <w:b/>
              </w:rPr>
            </w:pPr>
            <w:r>
              <w:t>- межбюджетные трансферты.</w:t>
            </w:r>
          </w:p>
        </w:tc>
        <w:tc>
          <w:tcPr>
            <w:tcW w:w="1275" w:type="dxa"/>
          </w:tcPr>
          <w:p w:rsidR="00D30887" w:rsidRDefault="00D30887" w:rsidP="00610D5C">
            <w:pPr>
              <w:tabs>
                <w:tab w:val="left" w:pos="380"/>
              </w:tabs>
              <w:jc w:val="center"/>
              <w:rPr>
                <w:b/>
              </w:rPr>
            </w:pPr>
            <w:r>
              <w:rPr>
                <w:b/>
              </w:rPr>
              <w:t>5068,9</w:t>
            </w:r>
          </w:p>
        </w:tc>
        <w:tc>
          <w:tcPr>
            <w:tcW w:w="851" w:type="dxa"/>
          </w:tcPr>
          <w:p w:rsidR="00D30887" w:rsidRPr="00692214" w:rsidRDefault="00D30887" w:rsidP="00610D5C">
            <w:pPr>
              <w:jc w:val="center"/>
              <w:rPr>
                <w:b/>
              </w:rPr>
            </w:pPr>
          </w:p>
        </w:tc>
        <w:tc>
          <w:tcPr>
            <w:tcW w:w="992" w:type="dxa"/>
          </w:tcPr>
          <w:p w:rsidR="00D30887" w:rsidRPr="00692214" w:rsidRDefault="00D30887" w:rsidP="00610D5C">
            <w:pPr>
              <w:jc w:val="center"/>
              <w:rPr>
                <w:b/>
              </w:rPr>
            </w:pPr>
          </w:p>
        </w:tc>
        <w:tc>
          <w:tcPr>
            <w:tcW w:w="709" w:type="dxa"/>
          </w:tcPr>
          <w:p w:rsidR="00D30887" w:rsidRPr="00692214" w:rsidRDefault="00D30887" w:rsidP="00610D5C">
            <w:pPr>
              <w:jc w:val="center"/>
              <w:rPr>
                <w:b/>
              </w:rPr>
            </w:pPr>
          </w:p>
        </w:tc>
        <w:tc>
          <w:tcPr>
            <w:tcW w:w="992" w:type="dxa"/>
          </w:tcPr>
          <w:p w:rsidR="00D30887" w:rsidRPr="00692214" w:rsidRDefault="00D30887" w:rsidP="00610D5C">
            <w:pPr>
              <w:jc w:val="center"/>
              <w:rPr>
                <w:b/>
              </w:rPr>
            </w:pPr>
          </w:p>
        </w:tc>
        <w:tc>
          <w:tcPr>
            <w:tcW w:w="992" w:type="dxa"/>
          </w:tcPr>
          <w:p w:rsidR="00D30887" w:rsidRPr="00532721" w:rsidRDefault="00D30887" w:rsidP="00610D5C">
            <w:pPr>
              <w:jc w:val="center"/>
            </w:pPr>
            <w:r>
              <w:t>2568,9</w:t>
            </w:r>
          </w:p>
        </w:tc>
        <w:tc>
          <w:tcPr>
            <w:tcW w:w="993" w:type="dxa"/>
          </w:tcPr>
          <w:p w:rsidR="00D30887" w:rsidRPr="00692214" w:rsidRDefault="00D30887" w:rsidP="00610D5C">
            <w:pPr>
              <w:jc w:val="center"/>
              <w:rPr>
                <w:b/>
              </w:rPr>
            </w:pPr>
          </w:p>
        </w:tc>
        <w:tc>
          <w:tcPr>
            <w:tcW w:w="992" w:type="dxa"/>
          </w:tcPr>
          <w:p w:rsidR="00D30887" w:rsidRPr="00692214" w:rsidRDefault="00D30887" w:rsidP="00610D5C">
            <w:pPr>
              <w:jc w:val="center"/>
              <w:rPr>
                <w:b/>
              </w:rPr>
            </w:pPr>
          </w:p>
        </w:tc>
        <w:tc>
          <w:tcPr>
            <w:tcW w:w="992" w:type="dxa"/>
          </w:tcPr>
          <w:p w:rsidR="00D30887" w:rsidRDefault="00D30887" w:rsidP="00610D5C">
            <w:pPr>
              <w:jc w:val="center"/>
              <w:rPr>
                <w:b/>
              </w:rPr>
            </w:pPr>
            <w:r>
              <w:rPr>
                <w:b/>
              </w:rPr>
              <w:t>2500,0</w:t>
            </w:r>
          </w:p>
        </w:tc>
        <w:tc>
          <w:tcPr>
            <w:tcW w:w="851" w:type="dxa"/>
          </w:tcPr>
          <w:p w:rsidR="00D30887" w:rsidRPr="00692214" w:rsidRDefault="00D30887" w:rsidP="00610D5C">
            <w:pPr>
              <w:jc w:val="center"/>
              <w:rPr>
                <w:b/>
              </w:rPr>
            </w:pPr>
          </w:p>
        </w:tc>
        <w:tc>
          <w:tcPr>
            <w:tcW w:w="992" w:type="dxa"/>
          </w:tcPr>
          <w:p w:rsidR="00D30887" w:rsidRPr="00692214" w:rsidRDefault="00D30887" w:rsidP="00610D5C">
            <w:pPr>
              <w:jc w:val="center"/>
              <w:rPr>
                <w:b/>
              </w:rPr>
            </w:pPr>
          </w:p>
        </w:tc>
        <w:tc>
          <w:tcPr>
            <w:tcW w:w="992" w:type="dxa"/>
          </w:tcPr>
          <w:p w:rsidR="00D30887" w:rsidRPr="00692214" w:rsidRDefault="00D30887" w:rsidP="00610D5C">
            <w:pPr>
              <w:jc w:val="center"/>
              <w:rPr>
                <w:b/>
              </w:rPr>
            </w:pPr>
          </w:p>
        </w:tc>
        <w:tc>
          <w:tcPr>
            <w:tcW w:w="992" w:type="dxa"/>
          </w:tcPr>
          <w:p w:rsidR="00D30887" w:rsidRPr="00692214" w:rsidRDefault="00D30887" w:rsidP="00610D5C">
            <w:pPr>
              <w:jc w:val="center"/>
              <w:rPr>
                <w:b/>
              </w:rPr>
            </w:pPr>
          </w:p>
        </w:tc>
      </w:tr>
      <w:tr w:rsidR="004715A8" w:rsidRPr="00692214" w:rsidTr="004715A8">
        <w:trPr>
          <w:trHeight w:val="689"/>
        </w:trPr>
        <w:tc>
          <w:tcPr>
            <w:tcW w:w="567" w:type="dxa"/>
          </w:tcPr>
          <w:p w:rsidR="00D30887" w:rsidRPr="00692214" w:rsidRDefault="00D30887" w:rsidP="00610D5C">
            <w:pPr>
              <w:jc w:val="both"/>
              <w:rPr>
                <w:b/>
              </w:rPr>
            </w:pPr>
          </w:p>
        </w:tc>
        <w:tc>
          <w:tcPr>
            <w:tcW w:w="2978" w:type="dxa"/>
          </w:tcPr>
          <w:p w:rsidR="00D30887" w:rsidRDefault="00D30887" w:rsidP="00610D5C">
            <w:pPr>
              <w:jc w:val="both"/>
              <w:rPr>
                <w:b/>
              </w:rPr>
            </w:pPr>
            <w:r>
              <w:rPr>
                <w:b/>
              </w:rPr>
              <w:t>Основное мероприятие № 4</w:t>
            </w:r>
          </w:p>
          <w:p w:rsidR="00D30887" w:rsidRPr="00977877" w:rsidRDefault="00D30887" w:rsidP="00610D5C">
            <w:pPr>
              <w:jc w:val="both"/>
              <w:rPr>
                <w:b/>
              </w:rPr>
            </w:pPr>
            <w:r>
              <w:rPr>
                <w:b/>
              </w:rPr>
              <w:t xml:space="preserve">- </w:t>
            </w:r>
            <w:r w:rsidRPr="00A51EFF">
              <w:t>погашение кредиторской задолженности прошлых лет</w:t>
            </w:r>
          </w:p>
        </w:tc>
        <w:tc>
          <w:tcPr>
            <w:tcW w:w="1275" w:type="dxa"/>
          </w:tcPr>
          <w:p w:rsidR="00D30887" w:rsidRDefault="00D30887" w:rsidP="00610D5C">
            <w:pPr>
              <w:tabs>
                <w:tab w:val="left" w:pos="380"/>
              </w:tabs>
              <w:jc w:val="center"/>
              <w:rPr>
                <w:b/>
              </w:rPr>
            </w:pPr>
            <w:r>
              <w:rPr>
                <w:b/>
              </w:rPr>
              <w:t>74,0</w:t>
            </w:r>
          </w:p>
        </w:tc>
        <w:tc>
          <w:tcPr>
            <w:tcW w:w="851" w:type="dxa"/>
          </w:tcPr>
          <w:p w:rsidR="00D30887" w:rsidRPr="00692214" w:rsidRDefault="00D30887" w:rsidP="00610D5C">
            <w:pPr>
              <w:jc w:val="center"/>
              <w:rPr>
                <w:b/>
              </w:rPr>
            </w:pPr>
          </w:p>
        </w:tc>
        <w:tc>
          <w:tcPr>
            <w:tcW w:w="992" w:type="dxa"/>
          </w:tcPr>
          <w:p w:rsidR="00D30887" w:rsidRPr="00692214" w:rsidRDefault="00D30887" w:rsidP="00610D5C">
            <w:pPr>
              <w:jc w:val="center"/>
              <w:rPr>
                <w:b/>
              </w:rPr>
            </w:pPr>
          </w:p>
        </w:tc>
        <w:tc>
          <w:tcPr>
            <w:tcW w:w="709" w:type="dxa"/>
          </w:tcPr>
          <w:p w:rsidR="00D30887" w:rsidRPr="00692214" w:rsidRDefault="00D30887" w:rsidP="00610D5C">
            <w:pPr>
              <w:jc w:val="center"/>
              <w:rPr>
                <w:b/>
              </w:rPr>
            </w:pPr>
          </w:p>
        </w:tc>
        <w:tc>
          <w:tcPr>
            <w:tcW w:w="992" w:type="dxa"/>
          </w:tcPr>
          <w:p w:rsidR="00D30887" w:rsidRPr="00692214" w:rsidRDefault="00D30887" w:rsidP="00610D5C">
            <w:pPr>
              <w:jc w:val="center"/>
              <w:rPr>
                <w:b/>
              </w:rPr>
            </w:pPr>
          </w:p>
        </w:tc>
        <w:tc>
          <w:tcPr>
            <w:tcW w:w="992" w:type="dxa"/>
          </w:tcPr>
          <w:p w:rsidR="00D30887" w:rsidRDefault="00D30887" w:rsidP="00610D5C">
            <w:pPr>
              <w:jc w:val="center"/>
            </w:pPr>
          </w:p>
        </w:tc>
        <w:tc>
          <w:tcPr>
            <w:tcW w:w="993" w:type="dxa"/>
          </w:tcPr>
          <w:p w:rsidR="00D30887" w:rsidRPr="00692214" w:rsidRDefault="00D30887" w:rsidP="00610D5C">
            <w:pPr>
              <w:jc w:val="center"/>
              <w:rPr>
                <w:b/>
              </w:rPr>
            </w:pPr>
          </w:p>
        </w:tc>
        <w:tc>
          <w:tcPr>
            <w:tcW w:w="992" w:type="dxa"/>
          </w:tcPr>
          <w:p w:rsidR="00D30887" w:rsidRPr="00692214" w:rsidRDefault="00D30887" w:rsidP="00610D5C">
            <w:pPr>
              <w:jc w:val="center"/>
              <w:rPr>
                <w:b/>
              </w:rPr>
            </w:pPr>
          </w:p>
        </w:tc>
        <w:tc>
          <w:tcPr>
            <w:tcW w:w="992" w:type="dxa"/>
          </w:tcPr>
          <w:p w:rsidR="00D30887" w:rsidRDefault="00D30887" w:rsidP="00610D5C">
            <w:pPr>
              <w:jc w:val="center"/>
              <w:rPr>
                <w:b/>
              </w:rPr>
            </w:pPr>
          </w:p>
        </w:tc>
        <w:tc>
          <w:tcPr>
            <w:tcW w:w="851" w:type="dxa"/>
          </w:tcPr>
          <w:p w:rsidR="00D30887" w:rsidRDefault="00D30887" w:rsidP="00610D5C">
            <w:pPr>
              <w:jc w:val="center"/>
              <w:rPr>
                <w:b/>
              </w:rPr>
            </w:pPr>
            <w:r>
              <w:rPr>
                <w:b/>
              </w:rPr>
              <w:t>74,0</w:t>
            </w:r>
          </w:p>
          <w:p w:rsidR="00D30887" w:rsidRPr="00692214" w:rsidRDefault="00D30887" w:rsidP="00610D5C">
            <w:pPr>
              <w:jc w:val="center"/>
              <w:rPr>
                <w:b/>
              </w:rPr>
            </w:pPr>
          </w:p>
        </w:tc>
        <w:tc>
          <w:tcPr>
            <w:tcW w:w="992" w:type="dxa"/>
          </w:tcPr>
          <w:p w:rsidR="00D30887" w:rsidRPr="00692214" w:rsidRDefault="00D30887" w:rsidP="00610D5C">
            <w:pPr>
              <w:jc w:val="center"/>
              <w:rPr>
                <w:b/>
              </w:rPr>
            </w:pPr>
          </w:p>
        </w:tc>
        <w:tc>
          <w:tcPr>
            <w:tcW w:w="992" w:type="dxa"/>
          </w:tcPr>
          <w:p w:rsidR="00D30887" w:rsidRPr="00692214" w:rsidRDefault="00D30887" w:rsidP="00610D5C">
            <w:pPr>
              <w:jc w:val="center"/>
              <w:rPr>
                <w:b/>
              </w:rPr>
            </w:pPr>
          </w:p>
        </w:tc>
        <w:tc>
          <w:tcPr>
            <w:tcW w:w="992" w:type="dxa"/>
          </w:tcPr>
          <w:p w:rsidR="00D30887" w:rsidRPr="00692214" w:rsidRDefault="00D30887" w:rsidP="00610D5C">
            <w:pPr>
              <w:jc w:val="center"/>
              <w:rPr>
                <w:b/>
              </w:rPr>
            </w:pPr>
          </w:p>
        </w:tc>
      </w:tr>
      <w:tr w:rsidR="004715A8" w:rsidRPr="00692214" w:rsidTr="004715A8">
        <w:trPr>
          <w:trHeight w:val="996"/>
        </w:trPr>
        <w:tc>
          <w:tcPr>
            <w:tcW w:w="567" w:type="dxa"/>
          </w:tcPr>
          <w:p w:rsidR="00D30887" w:rsidRPr="00692214" w:rsidRDefault="00D30887" w:rsidP="00610D5C">
            <w:pPr>
              <w:jc w:val="both"/>
              <w:rPr>
                <w:b/>
              </w:rPr>
            </w:pPr>
          </w:p>
        </w:tc>
        <w:tc>
          <w:tcPr>
            <w:tcW w:w="2978" w:type="dxa"/>
          </w:tcPr>
          <w:p w:rsidR="00D30887" w:rsidRDefault="00D30887" w:rsidP="00610D5C">
            <w:pPr>
              <w:jc w:val="both"/>
              <w:rPr>
                <w:b/>
              </w:rPr>
            </w:pPr>
            <w:r>
              <w:rPr>
                <w:b/>
              </w:rPr>
              <w:t>Основное мероприятие №5</w:t>
            </w:r>
          </w:p>
          <w:p w:rsidR="00D30887" w:rsidRPr="00875B97" w:rsidRDefault="00D30887" w:rsidP="00610D5C">
            <w:pPr>
              <w:jc w:val="both"/>
            </w:pPr>
            <w:r w:rsidRPr="00875B97">
              <w:t>- обеспечение дорожно-эксплуат</w:t>
            </w:r>
            <w:r>
              <w:t xml:space="preserve">ационной техникой муниципальных </w:t>
            </w:r>
            <w:r w:rsidRPr="00875B97">
              <w:t>рай</w:t>
            </w:r>
            <w:r>
              <w:t>онов и городских округов области</w:t>
            </w:r>
            <w:r w:rsidRPr="00875B97">
              <w:t>( приобретение трактора</w:t>
            </w:r>
            <w:r w:rsidR="004715A8">
              <w:t xml:space="preserve"> МТЗ-82.1</w:t>
            </w:r>
            <w:r w:rsidRPr="00875B97">
              <w:t xml:space="preserve"> с навесным оборудованием -2 шт) </w:t>
            </w:r>
          </w:p>
        </w:tc>
        <w:tc>
          <w:tcPr>
            <w:tcW w:w="1275" w:type="dxa"/>
          </w:tcPr>
          <w:p w:rsidR="00D30887" w:rsidRDefault="00D30887" w:rsidP="00610D5C">
            <w:pPr>
              <w:tabs>
                <w:tab w:val="left" w:pos="380"/>
              </w:tabs>
              <w:jc w:val="center"/>
              <w:rPr>
                <w:b/>
              </w:rPr>
            </w:pPr>
            <w:r>
              <w:rPr>
                <w:b/>
              </w:rPr>
              <w:t>5060,0</w:t>
            </w:r>
          </w:p>
        </w:tc>
        <w:tc>
          <w:tcPr>
            <w:tcW w:w="851" w:type="dxa"/>
          </w:tcPr>
          <w:p w:rsidR="00D30887" w:rsidRPr="00692214" w:rsidRDefault="00D30887" w:rsidP="00610D5C">
            <w:pPr>
              <w:jc w:val="center"/>
              <w:rPr>
                <w:b/>
              </w:rPr>
            </w:pPr>
          </w:p>
        </w:tc>
        <w:tc>
          <w:tcPr>
            <w:tcW w:w="992" w:type="dxa"/>
          </w:tcPr>
          <w:p w:rsidR="00D30887" w:rsidRPr="00692214" w:rsidRDefault="00D30887" w:rsidP="00610D5C">
            <w:pPr>
              <w:jc w:val="center"/>
              <w:rPr>
                <w:b/>
              </w:rPr>
            </w:pPr>
          </w:p>
        </w:tc>
        <w:tc>
          <w:tcPr>
            <w:tcW w:w="709" w:type="dxa"/>
          </w:tcPr>
          <w:p w:rsidR="00D30887" w:rsidRPr="00692214" w:rsidRDefault="00D30887" w:rsidP="00610D5C">
            <w:pPr>
              <w:jc w:val="center"/>
              <w:rPr>
                <w:b/>
              </w:rPr>
            </w:pPr>
          </w:p>
        </w:tc>
        <w:tc>
          <w:tcPr>
            <w:tcW w:w="992" w:type="dxa"/>
          </w:tcPr>
          <w:p w:rsidR="00D30887" w:rsidRPr="00692214" w:rsidRDefault="00D30887" w:rsidP="00610D5C">
            <w:pPr>
              <w:jc w:val="center"/>
              <w:rPr>
                <w:b/>
              </w:rPr>
            </w:pPr>
          </w:p>
        </w:tc>
        <w:tc>
          <w:tcPr>
            <w:tcW w:w="992" w:type="dxa"/>
          </w:tcPr>
          <w:p w:rsidR="00D30887" w:rsidRDefault="00D30887" w:rsidP="00610D5C">
            <w:pPr>
              <w:jc w:val="center"/>
            </w:pPr>
          </w:p>
        </w:tc>
        <w:tc>
          <w:tcPr>
            <w:tcW w:w="993" w:type="dxa"/>
          </w:tcPr>
          <w:p w:rsidR="00D30887" w:rsidRPr="00692214" w:rsidRDefault="00D30887" w:rsidP="00610D5C">
            <w:pPr>
              <w:jc w:val="center"/>
              <w:rPr>
                <w:b/>
              </w:rPr>
            </w:pPr>
            <w:r>
              <w:rPr>
                <w:b/>
              </w:rPr>
              <w:t>506,0</w:t>
            </w:r>
          </w:p>
        </w:tc>
        <w:tc>
          <w:tcPr>
            <w:tcW w:w="992" w:type="dxa"/>
          </w:tcPr>
          <w:p w:rsidR="00D30887" w:rsidRPr="00692214" w:rsidRDefault="00D30887" w:rsidP="00610D5C">
            <w:pPr>
              <w:jc w:val="center"/>
              <w:rPr>
                <w:b/>
              </w:rPr>
            </w:pPr>
          </w:p>
        </w:tc>
        <w:tc>
          <w:tcPr>
            <w:tcW w:w="992" w:type="dxa"/>
          </w:tcPr>
          <w:p w:rsidR="00D30887" w:rsidRDefault="00D30887" w:rsidP="00610D5C">
            <w:pPr>
              <w:jc w:val="center"/>
              <w:rPr>
                <w:b/>
              </w:rPr>
            </w:pPr>
          </w:p>
        </w:tc>
        <w:tc>
          <w:tcPr>
            <w:tcW w:w="851" w:type="dxa"/>
          </w:tcPr>
          <w:p w:rsidR="00D30887" w:rsidRDefault="00D30887" w:rsidP="00610D5C">
            <w:pPr>
              <w:jc w:val="center"/>
              <w:rPr>
                <w:b/>
              </w:rPr>
            </w:pPr>
          </w:p>
        </w:tc>
        <w:tc>
          <w:tcPr>
            <w:tcW w:w="992" w:type="dxa"/>
          </w:tcPr>
          <w:p w:rsidR="00D30887" w:rsidRPr="00692214" w:rsidRDefault="00D30887" w:rsidP="00610D5C">
            <w:pPr>
              <w:jc w:val="center"/>
              <w:rPr>
                <w:b/>
              </w:rPr>
            </w:pPr>
          </w:p>
        </w:tc>
        <w:tc>
          <w:tcPr>
            <w:tcW w:w="992" w:type="dxa"/>
          </w:tcPr>
          <w:p w:rsidR="00D30887" w:rsidRPr="00692214" w:rsidRDefault="00D30887" w:rsidP="00610D5C">
            <w:pPr>
              <w:jc w:val="center"/>
              <w:rPr>
                <w:b/>
              </w:rPr>
            </w:pPr>
          </w:p>
        </w:tc>
        <w:tc>
          <w:tcPr>
            <w:tcW w:w="992" w:type="dxa"/>
          </w:tcPr>
          <w:p w:rsidR="00D30887" w:rsidRPr="00692214" w:rsidRDefault="00D30887" w:rsidP="00610D5C">
            <w:pPr>
              <w:jc w:val="center"/>
              <w:rPr>
                <w:b/>
              </w:rPr>
            </w:pPr>
            <w:r>
              <w:rPr>
                <w:b/>
              </w:rPr>
              <w:t>4554,0</w:t>
            </w:r>
          </w:p>
        </w:tc>
      </w:tr>
      <w:tr w:rsidR="004715A8" w:rsidRPr="00692214" w:rsidTr="004715A8">
        <w:trPr>
          <w:trHeight w:val="127"/>
        </w:trPr>
        <w:tc>
          <w:tcPr>
            <w:tcW w:w="567" w:type="dxa"/>
          </w:tcPr>
          <w:p w:rsidR="00D30887" w:rsidRPr="00692214" w:rsidRDefault="00D30887" w:rsidP="00610D5C">
            <w:pPr>
              <w:jc w:val="both"/>
              <w:rPr>
                <w:b/>
              </w:rPr>
            </w:pPr>
          </w:p>
        </w:tc>
        <w:tc>
          <w:tcPr>
            <w:tcW w:w="2978" w:type="dxa"/>
          </w:tcPr>
          <w:p w:rsidR="00D30887" w:rsidRPr="00692214" w:rsidRDefault="00D30887" w:rsidP="00610D5C">
            <w:pPr>
              <w:jc w:val="both"/>
              <w:rPr>
                <w:b/>
              </w:rPr>
            </w:pPr>
            <w:r w:rsidRPr="00692214">
              <w:rPr>
                <w:b/>
              </w:rPr>
              <w:t>Итого:</w:t>
            </w:r>
          </w:p>
        </w:tc>
        <w:tc>
          <w:tcPr>
            <w:tcW w:w="1275" w:type="dxa"/>
          </w:tcPr>
          <w:p w:rsidR="00D30887" w:rsidRPr="00692214" w:rsidRDefault="00D30887" w:rsidP="00610D5C">
            <w:pPr>
              <w:tabs>
                <w:tab w:val="left" w:pos="380"/>
              </w:tabs>
              <w:jc w:val="center"/>
              <w:rPr>
                <w:b/>
              </w:rPr>
            </w:pPr>
            <w:r>
              <w:rPr>
                <w:b/>
              </w:rPr>
              <w:t>132948,6</w:t>
            </w:r>
          </w:p>
        </w:tc>
        <w:tc>
          <w:tcPr>
            <w:tcW w:w="851" w:type="dxa"/>
          </w:tcPr>
          <w:p w:rsidR="00D30887" w:rsidRPr="00692214" w:rsidRDefault="00D30887" w:rsidP="00610D5C">
            <w:pPr>
              <w:jc w:val="center"/>
              <w:rPr>
                <w:b/>
              </w:rPr>
            </w:pPr>
            <w:r w:rsidRPr="00692214">
              <w:rPr>
                <w:b/>
              </w:rPr>
              <w:t>-</w:t>
            </w:r>
          </w:p>
        </w:tc>
        <w:tc>
          <w:tcPr>
            <w:tcW w:w="992" w:type="dxa"/>
          </w:tcPr>
          <w:p w:rsidR="00D30887" w:rsidRPr="00692214" w:rsidRDefault="00D30887" w:rsidP="00610D5C">
            <w:pPr>
              <w:jc w:val="center"/>
              <w:rPr>
                <w:b/>
              </w:rPr>
            </w:pPr>
            <w:r w:rsidRPr="00692214">
              <w:rPr>
                <w:b/>
              </w:rPr>
              <w:t>-</w:t>
            </w:r>
          </w:p>
        </w:tc>
        <w:tc>
          <w:tcPr>
            <w:tcW w:w="709" w:type="dxa"/>
          </w:tcPr>
          <w:p w:rsidR="00D30887" w:rsidRPr="00692214" w:rsidRDefault="00D30887" w:rsidP="00610D5C">
            <w:pPr>
              <w:jc w:val="center"/>
              <w:rPr>
                <w:b/>
              </w:rPr>
            </w:pPr>
            <w:r w:rsidRPr="00692214">
              <w:rPr>
                <w:b/>
              </w:rPr>
              <w:t>-</w:t>
            </w:r>
          </w:p>
        </w:tc>
        <w:tc>
          <w:tcPr>
            <w:tcW w:w="992" w:type="dxa"/>
          </w:tcPr>
          <w:p w:rsidR="00D30887" w:rsidRPr="00692214" w:rsidRDefault="00D30887" w:rsidP="00610D5C">
            <w:pPr>
              <w:jc w:val="center"/>
              <w:rPr>
                <w:b/>
              </w:rPr>
            </w:pPr>
            <w:r w:rsidRPr="00692214">
              <w:rPr>
                <w:b/>
              </w:rPr>
              <w:t>55115,8</w:t>
            </w:r>
          </w:p>
        </w:tc>
        <w:tc>
          <w:tcPr>
            <w:tcW w:w="992" w:type="dxa"/>
          </w:tcPr>
          <w:p w:rsidR="00D30887" w:rsidRPr="00692214" w:rsidRDefault="00D30887" w:rsidP="00610D5C">
            <w:pPr>
              <w:jc w:val="center"/>
              <w:rPr>
                <w:b/>
              </w:rPr>
            </w:pPr>
            <w:r>
              <w:rPr>
                <w:b/>
              </w:rPr>
              <w:t>16092,0</w:t>
            </w:r>
          </w:p>
        </w:tc>
        <w:tc>
          <w:tcPr>
            <w:tcW w:w="993" w:type="dxa"/>
          </w:tcPr>
          <w:p w:rsidR="00D30887" w:rsidRPr="00A366EA" w:rsidRDefault="00D30887" w:rsidP="00610D5C">
            <w:pPr>
              <w:jc w:val="center"/>
              <w:rPr>
                <w:b/>
              </w:rPr>
            </w:pPr>
            <w:r w:rsidRPr="00A366EA">
              <w:rPr>
                <w:b/>
              </w:rPr>
              <w:t>26340,5</w:t>
            </w:r>
          </w:p>
        </w:tc>
        <w:tc>
          <w:tcPr>
            <w:tcW w:w="992" w:type="dxa"/>
          </w:tcPr>
          <w:p w:rsidR="00D30887" w:rsidRPr="00A366EA" w:rsidRDefault="00D30887" w:rsidP="00610D5C">
            <w:pPr>
              <w:jc w:val="center"/>
              <w:rPr>
                <w:b/>
              </w:rPr>
            </w:pPr>
            <w:r w:rsidRPr="00A366EA">
              <w:rPr>
                <w:b/>
              </w:rPr>
              <w:t>-</w:t>
            </w:r>
          </w:p>
        </w:tc>
        <w:tc>
          <w:tcPr>
            <w:tcW w:w="992" w:type="dxa"/>
          </w:tcPr>
          <w:p w:rsidR="00D30887" w:rsidRPr="00A366EA" w:rsidRDefault="00D30887" w:rsidP="00610D5C">
            <w:pPr>
              <w:jc w:val="center"/>
              <w:rPr>
                <w:b/>
              </w:rPr>
            </w:pPr>
            <w:r w:rsidRPr="00A366EA">
              <w:rPr>
                <w:b/>
              </w:rPr>
              <w:t>25942,2</w:t>
            </w:r>
          </w:p>
        </w:tc>
        <w:tc>
          <w:tcPr>
            <w:tcW w:w="851" w:type="dxa"/>
          </w:tcPr>
          <w:p w:rsidR="00D30887" w:rsidRPr="00A366EA" w:rsidRDefault="00D30887" w:rsidP="00610D5C">
            <w:pPr>
              <w:jc w:val="center"/>
              <w:rPr>
                <w:b/>
              </w:rPr>
            </w:pPr>
            <w:r w:rsidRPr="00A366EA">
              <w:rPr>
                <w:b/>
              </w:rPr>
              <w:t>4904,1</w:t>
            </w:r>
          </w:p>
        </w:tc>
        <w:tc>
          <w:tcPr>
            <w:tcW w:w="992" w:type="dxa"/>
          </w:tcPr>
          <w:p w:rsidR="00D30887" w:rsidRPr="00A366EA" w:rsidRDefault="00D30887" w:rsidP="00610D5C">
            <w:pPr>
              <w:jc w:val="center"/>
              <w:rPr>
                <w:b/>
              </w:rPr>
            </w:pPr>
            <w:r w:rsidRPr="00A366EA">
              <w:rPr>
                <w:b/>
              </w:rPr>
              <w:t>-</w:t>
            </w:r>
          </w:p>
        </w:tc>
        <w:tc>
          <w:tcPr>
            <w:tcW w:w="992" w:type="dxa"/>
          </w:tcPr>
          <w:p w:rsidR="00D30887" w:rsidRPr="00A366EA" w:rsidRDefault="00D30887" w:rsidP="00610D5C">
            <w:pPr>
              <w:jc w:val="center"/>
              <w:rPr>
                <w:b/>
              </w:rPr>
            </w:pPr>
            <w:r w:rsidRPr="00A366EA">
              <w:rPr>
                <w:b/>
              </w:rPr>
              <w:t>-</w:t>
            </w:r>
          </w:p>
        </w:tc>
        <w:tc>
          <w:tcPr>
            <w:tcW w:w="992" w:type="dxa"/>
          </w:tcPr>
          <w:p w:rsidR="00D30887" w:rsidRPr="00A366EA" w:rsidRDefault="00D30887" w:rsidP="00610D5C">
            <w:pPr>
              <w:jc w:val="center"/>
              <w:rPr>
                <w:b/>
              </w:rPr>
            </w:pPr>
            <w:r w:rsidRPr="00A366EA">
              <w:rPr>
                <w:b/>
              </w:rPr>
              <w:t>4554,0</w:t>
            </w:r>
          </w:p>
        </w:tc>
      </w:tr>
    </w:tbl>
    <w:p w:rsidR="004715A8" w:rsidRDefault="004715A8" w:rsidP="00D30887">
      <w:pPr>
        <w:jc w:val="both"/>
        <w:rPr>
          <w:sz w:val="28"/>
          <w:szCs w:val="28"/>
        </w:rPr>
      </w:pPr>
    </w:p>
    <w:p w:rsidR="004715A8" w:rsidRDefault="004715A8" w:rsidP="00D30887">
      <w:pPr>
        <w:jc w:val="both"/>
        <w:rPr>
          <w:sz w:val="28"/>
          <w:szCs w:val="28"/>
        </w:rPr>
      </w:pPr>
    </w:p>
    <w:p w:rsidR="00D30887" w:rsidRPr="00692214" w:rsidRDefault="00D30887" w:rsidP="004715A8">
      <w:pPr>
        <w:ind w:left="-851" w:right="-456"/>
        <w:jc w:val="center"/>
        <w:rPr>
          <w:sz w:val="28"/>
          <w:szCs w:val="28"/>
        </w:rPr>
      </w:pPr>
      <w:r>
        <w:rPr>
          <w:sz w:val="28"/>
          <w:szCs w:val="28"/>
        </w:rPr>
        <w:t>_________________________________</w:t>
      </w:r>
    </w:p>
    <w:sectPr w:rsidR="00D30887" w:rsidRPr="00692214" w:rsidSect="004715A8">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4DB" w:rsidRDefault="001E44DB">
      <w:r>
        <w:separator/>
      </w:r>
    </w:p>
  </w:endnote>
  <w:endnote w:type="continuationSeparator" w:id="1">
    <w:p w:rsidR="001E44DB" w:rsidRDefault="001E4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4DB" w:rsidRDefault="001E44DB">
      <w:r>
        <w:separator/>
      </w:r>
    </w:p>
  </w:footnote>
  <w:footnote w:type="continuationSeparator" w:id="1">
    <w:p w:rsidR="001E44DB" w:rsidRDefault="001E44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8">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8"/>
  </w:num>
  <w:num w:numId="3">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AD3"/>
    <w:rsid w:val="001C1CA0"/>
    <w:rsid w:val="001C2115"/>
    <w:rsid w:val="001C2772"/>
    <w:rsid w:val="001C2BF0"/>
    <w:rsid w:val="001C2F55"/>
    <w:rsid w:val="001C2F83"/>
    <w:rsid w:val="001C30D9"/>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4DB"/>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3E1"/>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5A8"/>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BF9"/>
    <w:rsid w:val="0051002A"/>
    <w:rsid w:val="00510379"/>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386"/>
    <w:rsid w:val="005818E3"/>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8AD"/>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7D0"/>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7296"/>
    <w:rsid w:val="00907CA3"/>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A10"/>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180"/>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3F3E"/>
    <w:rsid w:val="00D240C0"/>
    <w:rsid w:val="00D240F4"/>
    <w:rsid w:val="00D2459D"/>
    <w:rsid w:val="00D24FA3"/>
    <w:rsid w:val="00D250BB"/>
    <w:rsid w:val="00D251F8"/>
    <w:rsid w:val="00D258F9"/>
    <w:rsid w:val="00D2727D"/>
    <w:rsid w:val="00D27AB7"/>
    <w:rsid w:val="00D3002C"/>
    <w:rsid w:val="00D3007C"/>
    <w:rsid w:val="00D30147"/>
    <w:rsid w:val="00D30874"/>
    <w:rsid w:val="00D30887"/>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0E1"/>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4DA4"/>
    <w:rsid w:val="00E65506"/>
    <w:rsid w:val="00E65AB6"/>
    <w:rsid w:val="00E65EC4"/>
    <w:rsid w:val="00E662A1"/>
    <w:rsid w:val="00E66339"/>
    <w:rsid w:val="00E663DD"/>
    <w:rsid w:val="00E66613"/>
    <w:rsid w:val="00E6667A"/>
    <w:rsid w:val="00E667C6"/>
    <w:rsid w:val="00E678B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57E"/>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6365A-B1C7-4F7F-94B7-677DB5E91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2171</Words>
  <Characters>12380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2024-04-25T06:57:00Z</cp:lastPrinted>
  <dcterms:created xsi:type="dcterms:W3CDTF">2024-04-25T10:00:00Z</dcterms:created>
  <dcterms:modified xsi:type="dcterms:W3CDTF">2024-04-25T10:00:00Z</dcterms:modified>
</cp:coreProperties>
</file>