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56" w:rsidRPr="00D87B2C" w:rsidRDefault="009B3756" w:rsidP="009B3756">
      <w:pPr>
        <w:jc w:val="center"/>
        <w:rPr>
          <w:b/>
        </w:rPr>
      </w:pPr>
      <w:r w:rsidRPr="00D87B2C">
        <w:rPr>
          <w:b/>
        </w:rPr>
        <w:t>Перечень</w:t>
      </w:r>
    </w:p>
    <w:p w:rsidR="009B3756" w:rsidRDefault="009B3756" w:rsidP="009B3756">
      <w:pPr>
        <w:jc w:val="center"/>
        <w:rPr>
          <w:b/>
        </w:rPr>
      </w:pPr>
      <w:r w:rsidRPr="00D87B2C">
        <w:rPr>
          <w:b/>
        </w:rPr>
        <w:t xml:space="preserve">Муниципального имущества,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b/>
        </w:rPr>
        <w:t xml:space="preserve">и </w:t>
      </w:r>
      <w:r w:rsidRPr="00D87B2C">
        <w:rPr>
          <w:b/>
        </w:rPr>
        <w:t>среднего предпринимательства</w:t>
      </w:r>
    </w:p>
    <w:p w:rsidR="009B3756" w:rsidRDefault="009B3756" w:rsidP="009B375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435"/>
        <w:gridCol w:w="3840"/>
        <w:gridCol w:w="1630"/>
      </w:tblGrid>
      <w:tr w:rsidR="009B3756" w:rsidRPr="007C24E9" w:rsidTr="009B3756">
        <w:tc>
          <w:tcPr>
            <w:tcW w:w="666" w:type="dxa"/>
            <w:shd w:val="clear" w:color="auto" w:fill="auto"/>
          </w:tcPr>
          <w:p w:rsidR="009B3756" w:rsidRPr="007C24E9" w:rsidRDefault="009B3756" w:rsidP="00A56B83">
            <w:pPr>
              <w:rPr>
                <w:b/>
              </w:rPr>
            </w:pPr>
            <w:r w:rsidRPr="007C24E9">
              <w:rPr>
                <w:b/>
              </w:rPr>
              <w:t xml:space="preserve">№ </w:t>
            </w:r>
            <w:proofErr w:type="gramStart"/>
            <w:r w:rsidRPr="007C24E9">
              <w:rPr>
                <w:b/>
              </w:rPr>
              <w:t>п</w:t>
            </w:r>
            <w:proofErr w:type="gramEnd"/>
            <w:r w:rsidRPr="007C24E9">
              <w:rPr>
                <w:b/>
              </w:rPr>
              <w:t>/п</w:t>
            </w:r>
          </w:p>
        </w:tc>
        <w:tc>
          <w:tcPr>
            <w:tcW w:w="3435" w:type="dxa"/>
            <w:shd w:val="clear" w:color="auto" w:fill="auto"/>
          </w:tcPr>
          <w:p w:rsidR="009B3756" w:rsidRPr="007C24E9" w:rsidRDefault="009B3756" w:rsidP="00A56B83">
            <w:pPr>
              <w:rPr>
                <w:b/>
              </w:rPr>
            </w:pPr>
            <w:r w:rsidRPr="007C24E9">
              <w:rPr>
                <w:b/>
              </w:rPr>
              <w:t>Адрес (местоположение объекта)</w:t>
            </w:r>
          </w:p>
        </w:tc>
        <w:tc>
          <w:tcPr>
            <w:tcW w:w="3840" w:type="dxa"/>
            <w:shd w:val="clear" w:color="auto" w:fill="auto"/>
          </w:tcPr>
          <w:p w:rsidR="009B3756" w:rsidRPr="007C24E9" w:rsidRDefault="009B3756" w:rsidP="00A56B83">
            <w:pPr>
              <w:rPr>
                <w:b/>
              </w:rPr>
            </w:pPr>
            <w:r w:rsidRPr="007C24E9">
              <w:rPr>
                <w:b/>
              </w:rPr>
              <w:t xml:space="preserve">Индивидуальные характеристики (наименование имущества, категория объекта, этажность) </w:t>
            </w:r>
          </w:p>
        </w:tc>
        <w:tc>
          <w:tcPr>
            <w:tcW w:w="1630" w:type="dxa"/>
            <w:shd w:val="clear" w:color="auto" w:fill="auto"/>
          </w:tcPr>
          <w:p w:rsidR="009B3756" w:rsidRPr="007C24E9" w:rsidRDefault="009B3756" w:rsidP="00A56B83">
            <w:pPr>
              <w:rPr>
                <w:b/>
              </w:rPr>
            </w:pPr>
            <w:r w:rsidRPr="007C24E9">
              <w:rPr>
                <w:b/>
              </w:rPr>
              <w:t>Общая площадь</w:t>
            </w:r>
          </w:p>
        </w:tc>
      </w:tr>
      <w:tr w:rsidR="009B3756" w:rsidRPr="007C24E9" w:rsidTr="009B3756">
        <w:tc>
          <w:tcPr>
            <w:tcW w:w="666" w:type="dxa"/>
            <w:shd w:val="clear" w:color="auto" w:fill="auto"/>
          </w:tcPr>
          <w:p w:rsidR="009B3756" w:rsidRPr="004676AD" w:rsidRDefault="009B3756" w:rsidP="00A56B83">
            <w:r w:rsidRPr="004676AD">
              <w:t>1</w:t>
            </w:r>
          </w:p>
        </w:tc>
        <w:tc>
          <w:tcPr>
            <w:tcW w:w="3435" w:type="dxa"/>
            <w:shd w:val="clear" w:color="auto" w:fill="auto"/>
          </w:tcPr>
          <w:p w:rsidR="009B3756" w:rsidRPr="004676AD" w:rsidRDefault="009B3756" w:rsidP="00A56B83">
            <w:r w:rsidRPr="004676AD">
              <w:t>Саратовс</w:t>
            </w:r>
            <w:r>
              <w:t xml:space="preserve">кая область, г. Калининск, ул. Заводская, </w:t>
            </w:r>
            <w:r w:rsidRPr="004676AD">
              <w:t>№ 54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 w:rsidRPr="008F5C08">
              <w:t>Нежилое здание</w:t>
            </w:r>
            <w:r>
              <w:t>-магазин, 1 этаж</w:t>
            </w:r>
          </w:p>
          <w:p w:rsidR="009B3756" w:rsidRPr="008F5C08" w:rsidRDefault="009B3756" w:rsidP="00A56B83">
            <w:r w:rsidRPr="00532C68">
              <w:t>ка</w:t>
            </w:r>
            <w:r>
              <w:t>дастровый номер: 64:15:281510:159</w:t>
            </w:r>
          </w:p>
        </w:tc>
        <w:tc>
          <w:tcPr>
            <w:tcW w:w="1630" w:type="dxa"/>
            <w:shd w:val="clear" w:color="auto" w:fill="auto"/>
          </w:tcPr>
          <w:p w:rsidR="009B3756" w:rsidRPr="008F5C08" w:rsidRDefault="009B3756" w:rsidP="00A56B83">
            <w:r w:rsidRPr="008F5C08">
              <w:t xml:space="preserve">102 </w:t>
            </w:r>
            <w:proofErr w:type="spellStart"/>
            <w:r w:rsidRPr="008F5C08">
              <w:t>кв</w:t>
            </w:r>
            <w:proofErr w:type="gramStart"/>
            <w:r w:rsidRPr="008F5C08">
              <w:t>.м</w:t>
            </w:r>
            <w:proofErr w:type="spellEnd"/>
            <w:proofErr w:type="gramEnd"/>
          </w:p>
        </w:tc>
      </w:tr>
      <w:tr w:rsidR="009B3756" w:rsidRPr="007C24E9" w:rsidTr="009B3756">
        <w:tc>
          <w:tcPr>
            <w:tcW w:w="666" w:type="dxa"/>
            <w:shd w:val="clear" w:color="auto" w:fill="auto"/>
          </w:tcPr>
          <w:p w:rsidR="009B3756" w:rsidRPr="004676AD" w:rsidRDefault="009B3756" w:rsidP="00A56B83">
            <w:r>
              <w:t>2</w:t>
            </w:r>
          </w:p>
        </w:tc>
        <w:tc>
          <w:tcPr>
            <w:tcW w:w="3435" w:type="dxa"/>
            <w:shd w:val="clear" w:color="auto" w:fill="auto"/>
          </w:tcPr>
          <w:p w:rsidR="009B3756" w:rsidRPr="004676AD" w:rsidRDefault="009B3756" w:rsidP="00A56B83">
            <w:r w:rsidRPr="004676AD">
              <w:t xml:space="preserve">Саратовская область, </w:t>
            </w:r>
            <w:r>
              <w:t xml:space="preserve">п. </w:t>
            </w:r>
            <w:proofErr w:type="gramStart"/>
            <w:r>
              <w:t>Степное</w:t>
            </w:r>
            <w:proofErr w:type="gramEnd"/>
            <w:r>
              <w:t>, ул. Советская, д. 42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 w:rsidRPr="008F5C08">
              <w:t>Нежилое помещение, 1 этаж</w:t>
            </w:r>
          </w:p>
          <w:p w:rsidR="009B3756" w:rsidRDefault="009B3756" w:rsidP="00A56B83">
            <w:r w:rsidRPr="00AF3163">
              <w:t>кадастровый номер</w:t>
            </w:r>
          </w:p>
          <w:p w:rsidR="009B3756" w:rsidRPr="008F5C08" w:rsidRDefault="009B3756" w:rsidP="00A56B83">
            <w:r>
              <w:t>64:15:070301:664</w:t>
            </w:r>
          </w:p>
        </w:tc>
        <w:tc>
          <w:tcPr>
            <w:tcW w:w="1630" w:type="dxa"/>
            <w:shd w:val="clear" w:color="auto" w:fill="auto"/>
          </w:tcPr>
          <w:p w:rsidR="009B3756" w:rsidRPr="008F5C08" w:rsidRDefault="009B3756" w:rsidP="00A56B83">
            <w:r w:rsidRPr="008F5C08">
              <w:t xml:space="preserve">40,9 </w:t>
            </w:r>
            <w:proofErr w:type="spellStart"/>
            <w:r w:rsidRPr="008F5C08">
              <w:t>кв</w:t>
            </w:r>
            <w:proofErr w:type="gramStart"/>
            <w:r w:rsidRPr="008F5C08">
              <w:t>.м</w:t>
            </w:r>
            <w:proofErr w:type="spellEnd"/>
            <w:proofErr w:type="gramEnd"/>
          </w:p>
        </w:tc>
      </w:tr>
      <w:tr w:rsidR="009B3756" w:rsidRPr="004676AD" w:rsidTr="009B3756">
        <w:tc>
          <w:tcPr>
            <w:tcW w:w="666" w:type="dxa"/>
            <w:shd w:val="clear" w:color="auto" w:fill="auto"/>
          </w:tcPr>
          <w:p w:rsidR="009B3756" w:rsidRPr="004676AD" w:rsidRDefault="009B3756" w:rsidP="00A56B83">
            <w:r>
              <w:t>3</w:t>
            </w:r>
          </w:p>
        </w:tc>
        <w:tc>
          <w:tcPr>
            <w:tcW w:w="3435" w:type="dxa"/>
            <w:shd w:val="clear" w:color="auto" w:fill="auto"/>
          </w:tcPr>
          <w:p w:rsidR="009B3756" w:rsidRPr="004676AD" w:rsidRDefault="009B3756" w:rsidP="00A56B83">
            <w:r w:rsidRPr="004676AD">
              <w:t xml:space="preserve">Саратовская область, п. </w:t>
            </w:r>
            <w:proofErr w:type="gramStart"/>
            <w:r w:rsidRPr="004676AD">
              <w:t>Степное</w:t>
            </w:r>
            <w:proofErr w:type="gramEnd"/>
            <w:r w:rsidRPr="004676AD">
              <w:t>, ул. Советская, д. 42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 w:rsidRPr="008F5C08">
              <w:t>Нежилое помещение, 1 этаж</w:t>
            </w:r>
          </w:p>
          <w:p w:rsidR="009B3756" w:rsidRDefault="009B3756" w:rsidP="00A56B83">
            <w:r w:rsidRPr="00AF3163">
              <w:t>кадастровый номер</w:t>
            </w:r>
          </w:p>
          <w:p w:rsidR="009B3756" w:rsidRPr="004676AD" w:rsidRDefault="009B3756" w:rsidP="00A56B83">
            <w:r>
              <w:t>64:15:070301:663</w:t>
            </w:r>
          </w:p>
        </w:tc>
        <w:tc>
          <w:tcPr>
            <w:tcW w:w="1630" w:type="dxa"/>
            <w:shd w:val="clear" w:color="auto" w:fill="auto"/>
          </w:tcPr>
          <w:p w:rsidR="009B3756" w:rsidRPr="004676AD" w:rsidRDefault="009B3756" w:rsidP="00A56B83">
            <w:r>
              <w:t xml:space="preserve">12,9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9B3756" w:rsidRPr="004676AD" w:rsidTr="009B3756">
        <w:tc>
          <w:tcPr>
            <w:tcW w:w="666" w:type="dxa"/>
            <w:shd w:val="clear" w:color="auto" w:fill="auto"/>
          </w:tcPr>
          <w:p w:rsidR="009B3756" w:rsidRPr="004676AD" w:rsidRDefault="009B3756" w:rsidP="00A56B83">
            <w:r>
              <w:t>4</w:t>
            </w:r>
          </w:p>
        </w:tc>
        <w:tc>
          <w:tcPr>
            <w:tcW w:w="3435" w:type="dxa"/>
            <w:shd w:val="clear" w:color="auto" w:fill="auto"/>
          </w:tcPr>
          <w:p w:rsidR="009B3756" w:rsidRPr="004676AD" w:rsidRDefault="009B3756" w:rsidP="00A56B83">
            <w:r w:rsidRPr="008F5C08">
              <w:t xml:space="preserve">Саратовская область, Калининский район, </w:t>
            </w:r>
            <w:proofErr w:type="spellStart"/>
            <w:r w:rsidRPr="008F5C08">
              <w:t>с</w:t>
            </w:r>
            <w:proofErr w:type="gramStart"/>
            <w:r w:rsidRPr="008F5C08">
              <w:t>.</w:t>
            </w:r>
            <w:r>
              <w:t>Н</w:t>
            </w:r>
            <w:proofErr w:type="gramEnd"/>
            <w:r>
              <w:t>ижегороды</w:t>
            </w:r>
            <w:proofErr w:type="spellEnd"/>
            <w:r>
              <w:t>, ул. Центральная, д. 2.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>
              <w:t>Нежилое помещение, 1 этаж</w:t>
            </w:r>
          </w:p>
          <w:p w:rsidR="009B3756" w:rsidRDefault="009B3756" w:rsidP="00A56B83">
            <w:r w:rsidRPr="00AF3163">
              <w:t>кадастровый номер</w:t>
            </w:r>
            <w:r>
              <w:t>: 64:15:000000:5467</w:t>
            </w:r>
          </w:p>
          <w:p w:rsidR="009B3756" w:rsidRDefault="009B3756" w:rsidP="00A56B83"/>
          <w:p w:rsidR="009B3756" w:rsidRPr="004676AD" w:rsidRDefault="009B3756" w:rsidP="00A56B83"/>
        </w:tc>
        <w:tc>
          <w:tcPr>
            <w:tcW w:w="1630" w:type="dxa"/>
            <w:shd w:val="clear" w:color="auto" w:fill="auto"/>
          </w:tcPr>
          <w:p w:rsidR="009B3756" w:rsidRPr="004676AD" w:rsidRDefault="009B3756" w:rsidP="00A56B83">
            <w:r>
              <w:t xml:space="preserve">111,6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9B3756" w:rsidRPr="004676AD" w:rsidTr="009B3756">
        <w:tc>
          <w:tcPr>
            <w:tcW w:w="666" w:type="dxa"/>
            <w:shd w:val="clear" w:color="auto" w:fill="auto"/>
          </w:tcPr>
          <w:p w:rsidR="009B3756" w:rsidRDefault="009B3756" w:rsidP="00A56B83">
            <w:r>
              <w:t>5</w:t>
            </w:r>
          </w:p>
        </w:tc>
        <w:tc>
          <w:tcPr>
            <w:tcW w:w="3435" w:type="dxa"/>
            <w:shd w:val="clear" w:color="auto" w:fill="auto"/>
          </w:tcPr>
          <w:p w:rsidR="009B3756" w:rsidRPr="008F5C08" w:rsidRDefault="009B3756" w:rsidP="00A56B83">
            <w:r w:rsidRPr="00977817">
              <w:t>Саратовская область, Калининский ра</w:t>
            </w:r>
            <w:r>
              <w:t xml:space="preserve">йон, г. Калининск, ул. Мира, </w:t>
            </w:r>
            <w:r w:rsidRPr="00977817">
              <w:t>2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 w:rsidRPr="00077EAE">
              <w:t>Земельный участок, вид разрешенного использования: земельные участки</w:t>
            </w:r>
            <w:r>
              <w:t xml:space="preserve"> для размещения административного здания, кадастровый номер: 64:15:281203:273</w:t>
            </w:r>
          </w:p>
        </w:tc>
        <w:tc>
          <w:tcPr>
            <w:tcW w:w="1630" w:type="dxa"/>
            <w:shd w:val="clear" w:color="auto" w:fill="auto"/>
          </w:tcPr>
          <w:p w:rsidR="009B3756" w:rsidRDefault="009B3756" w:rsidP="00A56B83">
            <w:r>
              <w:t xml:space="preserve">174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9B3756" w:rsidRPr="004676AD" w:rsidTr="009B3756">
        <w:tc>
          <w:tcPr>
            <w:tcW w:w="666" w:type="dxa"/>
            <w:shd w:val="clear" w:color="auto" w:fill="auto"/>
          </w:tcPr>
          <w:p w:rsidR="009B3756" w:rsidRDefault="009B3756" w:rsidP="00A56B83">
            <w:r>
              <w:t>6</w:t>
            </w:r>
          </w:p>
        </w:tc>
        <w:tc>
          <w:tcPr>
            <w:tcW w:w="3435" w:type="dxa"/>
            <w:shd w:val="clear" w:color="auto" w:fill="auto"/>
          </w:tcPr>
          <w:p w:rsidR="009B3756" w:rsidRPr="008F5C08" w:rsidRDefault="009B3756" w:rsidP="00A56B83">
            <w:r>
              <w:t>Саратовская область, Калининский район, г. Калининск, ул. Мира, д. 2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>
              <w:t>Нежилое здание – гараж, 1 этаж</w:t>
            </w:r>
          </w:p>
        </w:tc>
        <w:tc>
          <w:tcPr>
            <w:tcW w:w="1630" w:type="dxa"/>
            <w:shd w:val="clear" w:color="auto" w:fill="auto"/>
          </w:tcPr>
          <w:p w:rsidR="009B3756" w:rsidRDefault="009B3756" w:rsidP="00A56B83">
            <w:r>
              <w:t xml:space="preserve">63,0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9B3756" w:rsidRDefault="009B3756" w:rsidP="00A56B83"/>
        </w:tc>
      </w:tr>
      <w:tr w:rsidR="009B3756" w:rsidRPr="004676AD" w:rsidTr="009B3756">
        <w:tc>
          <w:tcPr>
            <w:tcW w:w="666" w:type="dxa"/>
            <w:shd w:val="clear" w:color="auto" w:fill="auto"/>
          </w:tcPr>
          <w:p w:rsidR="009B3756" w:rsidRDefault="009B3756" w:rsidP="00A56B83">
            <w:r>
              <w:t>7</w:t>
            </w:r>
          </w:p>
        </w:tc>
        <w:tc>
          <w:tcPr>
            <w:tcW w:w="3435" w:type="dxa"/>
            <w:shd w:val="clear" w:color="auto" w:fill="auto"/>
          </w:tcPr>
          <w:p w:rsidR="009B3756" w:rsidRDefault="009B3756" w:rsidP="00A56B83">
            <w:r w:rsidRPr="00691126">
              <w:t>Саратовская область, Калининский район, г. Калининск</w:t>
            </w:r>
            <w:r>
              <w:t>, ул. Чехова, д. 51-1В</w:t>
            </w:r>
          </w:p>
        </w:tc>
        <w:tc>
          <w:tcPr>
            <w:tcW w:w="3840" w:type="dxa"/>
            <w:shd w:val="clear" w:color="auto" w:fill="auto"/>
          </w:tcPr>
          <w:p w:rsidR="009B3756" w:rsidRDefault="009B3756" w:rsidP="00A56B83">
            <w:r>
              <w:t>Нежилое здание, 1 этаж</w:t>
            </w:r>
          </w:p>
          <w:p w:rsidR="009B3756" w:rsidRDefault="009B3756" w:rsidP="00A56B83">
            <w:r>
              <w:t>Кадастровый номер: 64:15:281915:61.</w:t>
            </w:r>
          </w:p>
        </w:tc>
        <w:tc>
          <w:tcPr>
            <w:tcW w:w="1630" w:type="dxa"/>
            <w:shd w:val="clear" w:color="auto" w:fill="auto"/>
          </w:tcPr>
          <w:p w:rsidR="009B3756" w:rsidRDefault="009B3756" w:rsidP="00A56B83">
            <w:r>
              <w:t xml:space="preserve">9,2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B3756" w:rsidRDefault="009B3756" w:rsidP="00A56B83"/>
        </w:tc>
      </w:tr>
    </w:tbl>
    <w:p w:rsidR="009B3756" w:rsidRPr="004676AD" w:rsidRDefault="009B3756" w:rsidP="009B3756">
      <w:bookmarkStart w:id="0" w:name="_GoBack"/>
      <w:bookmarkEnd w:id="0"/>
    </w:p>
    <w:p w:rsidR="000C1CC6" w:rsidRDefault="000C1CC6"/>
    <w:sectPr w:rsidR="000C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75"/>
    <w:rsid w:val="000C1CC6"/>
    <w:rsid w:val="00610375"/>
    <w:rsid w:val="009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</dc:creator>
  <cp:keywords/>
  <dc:description/>
  <cp:lastModifiedBy>Виолета</cp:lastModifiedBy>
  <cp:revision>2</cp:revision>
  <dcterms:created xsi:type="dcterms:W3CDTF">2024-11-20T11:47:00Z</dcterms:created>
  <dcterms:modified xsi:type="dcterms:W3CDTF">2024-11-20T11:49:00Z</dcterms:modified>
</cp:coreProperties>
</file>