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9CD" w:rsidRPr="00D034EB" w:rsidRDefault="001E09CD" w:rsidP="001E09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4E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09CD" w:rsidRPr="00D034EB" w:rsidRDefault="001E09CD" w:rsidP="001E09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4EB">
        <w:rPr>
          <w:rFonts w:ascii="Times New Roman" w:hAnsi="Times New Roman" w:cs="Times New Roman"/>
          <w:b/>
          <w:sz w:val="28"/>
          <w:szCs w:val="28"/>
        </w:rPr>
        <w:t xml:space="preserve">межведомственной комиссии по профилактике правонарушений на территории Калининского МР от </w:t>
      </w:r>
      <w:r w:rsidR="00D034EB" w:rsidRPr="00D034EB">
        <w:rPr>
          <w:rFonts w:ascii="Times New Roman" w:hAnsi="Times New Roman" w:cs="Times New Roman"/>
          <w:b/>
          <w:sz w:val="28"/>
          <w:szCs w:val="28"/>
        </w:rPr>
        <w:t>28</w:t>
      </w:r>
      <w:r w:rsidRPr="00D034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34EB" w:rsidRPr="00D034EB">
        <w:rPr>
          <w:rFonts w:ascii="Times New Roman" w:hAnsi="Times New Roman" w:cs="Times New Roman"/>
          <w:b/>
          <w:sz w:val="28"/>
          <w:szCs w:val="28"/>
        </w:rPr>
        <w:t>августа</w:t>
      </w:r>
      <w:r w:rsidRPr="00D034EB">
        <w:rPr>
          <w:rFonts w:ascii="Times New Roman" w:hAnsi="Times New Roman" w:cs="Times New Roman"/>
          <w:b/>
          <w:sz w:val="28"/>
          <w:szCs w:val="28"/>
        </w:rPr>
        <w:t xml:space="preserve"> 2020 года.</w:t>
      </w:r>
    </w:p>
    <w:p w:rsidR="001E09CD" w:rsidRPr="00D034EB" w:rsidRDefault="001E09CD" w:rsidP="001E09CD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09CD" w:rsidRPr="00D034EB" w:rsidRDefault="001E09CD" w:rsidP="001E09CD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4EB">
        <w:rPr>
          <w:rFonts w:ascii="Times New Roman" w:hAnsi="Times New Roman" w:cs="Times New Roman"/>
          <w:b/>
          <w:sz w:val="28"/>
          <w:szCs w:val="28"/>
        </w:rPr>
        <w:t>По первому вопросу «</w:t>
      </w:r>
      <w:r w:rsidR="00D034EB" w:rsidRPr="00D034EB">
        <w:rPr>
          <w:rFonts w:ascii="Times New Roman" w:hAnsi="Times New Roman"/>
          <w:sz w:val="28"/>
          <w:szCs w:val="28"/>
        </w:rPr>
        <w:t>Содействие трудоустройству и оказание информационно – консультационных услуг гражданам, освобожденных из мест лишения свободы</w:t>
      </w:r>
      <w:r w:rsidRPr="00D034EB">
        <w:rPr>
          <w:rFonts w:ascii="Times New Roman" w:hAnsi="Times New Roman" w:cs="Times New Roman"/>
          <w:sz w:val="28"/>
          <w:szCs w:val="28"/>
        </w:rPr>
        <w:t xml:space="preserve">» </w:t>
      </w:r>
      <w:r w:rsidRPr="00D034EB">
        <w:rPr>
          <w:rFonts w:ascii="Times New Roman" w:hAnsi="Times New Roman" w:cs="Times New Roman"/>
          <w:b/>
          <w:sz w:val="28"/>
          <w:szCs w:val="28"/>
        </w:rPr>
        <w:t>комиссия решила</w:t>
      </w:r>
      <w:r w:rsidRPr="00D034EB">
        <w:rPr>
          <w:rFonts w:ascii="Times New Roman" w:hAnsi="Times New Roman" w:cs="Times New Roman"/>
          <w:sz w:val="28"/>
          <w:szCs w:val="28"/>
        </w:rPr>
        <w:t>:</w:t>
      </w:r>
    </w:p>
    <w:p w:rsidR="00D034EB" w:rsidRPr="00D034EB" w:rsidRDefault="001E09CD" w:rsidP="00D034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4EB">
        <w:rPr>
          <w:rFonts w:ascii="Times New Roman" w:hAnsi="Times New Roman" w:cs="Times New Roman"/>
          <w:b/>
          <w:sz w:val="28"/>
          <w:szCs w:val="28"/>
        </w:rPr>
        <w:t>1.</w:t>
      </w:r>
      <w:r w:rsidRPr="00D034EB">
        <w:rPr>
          <w:rFonts w:ascii="Times New Roman" w:hAnsi="Times New Roman" w:cs="Times New Roman"/>
          <w:sz w:val="28"/>
          <w:szCs w:val="28"/>
        </w:rPr>
        <w:t xml:space="preserve"> Р</w:t>
      </w:r>
      <w:r w:rsidR="00D034EB" w:rsidRPr="00D034EB">
        <w:rPr>
          <w:rFonts w:ascii="Times New Roman" w:hAnsi="Times New Roman" w:cs="Times New Roman"/>
          <w:sz w:val="28"/>
          <w:szCs w:val="28"/>
        </w:rPr>
        <w:t xml:space="preserve">екомендовать ГКУ СО «ЦЗН г. Калининска» продолжить работу по оказанию государственных услуг лицам, освобожденных из мест лишения свободы, в том числе по содействию в поиске подходящей работы, профориентационных мероприятий, организации профессионального обучения, социальной адаптации.  </w:t>
      </w:r>
      <w:r w:rsidR="00D034EB" w:rsidRPr="00D034EB">
        <w:rPr>
          <w:rFonts w:ascii="Times New Roman" w:hAnsi="Times New Roman" w:cs="Times New Roman"/>
          <w:b/>
          <w:sz w:val="28"/>
          <w:szCs w:val="28"/>
        </w:rPr>
        <w:t>(Срок исполнения – в течение 2020 года с предоставлением отчета до 15 ноября 2020 года)</w:t>
      </w:r>
    </w:p>
    <w:p w:rsidR="001E09CD" w:rsidRPr="00D034EB" w:rsidRDefault="001E09CD" w:rsidP="001E09CD">
      <w:pPr>
        <w:pStyle w:val="a3"/>
        <w:tabs>
          <w:tab w:val="left" w:pos="326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09CD" w:rsidRPr="00D034EB" w:rsidRDefault="001E09CD" w:rsidP="001E09C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4EB">
        <w:rPr>
          <w:rFonts w:ascii="Times New Roman" w:hAnsi="Times New Roman" w:cs="Times New Roman"/>
          <w:b/>
          <w:sz w:val="28"/>
          <w:szCs w:val="28"/>
        </w:rPr>
        <w:t>По второму вопросу «</w:t>
      </w:r>
      <w:r w:rsidR="00D034EB" w:rsidRPr="00D034EB">
        <w:rPr>
          <w:rFonts w:ascii="Times New Roman" w:hAnsi="Times New Roman" w:cs="Times New Roman"/>
          <w:sz w:val="28"/>
          <w:szCs w:val="28"/>
        </w:rPr>
        <w:t>Об итогах организации летней занятости детей и подростков, профилактика правонарушений в период летних каникул</w:t>
      </w:r>
      <w:r w:rsidRPr="00D034EB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D034EB">
        <w:rPr>
          <w:rFonts w:ascii="Times New Roman" w:hAnsi="Times New Roman" w:cs="Times New Roman"/>
          <w:b/>
          <w:sz w:val="28"/>
          <w:szCs w:val="28"/>
        </w:rPr>
        <w:t>комиссия решила</w:t>
      </w:r>
      <w:r w:rsidRPr="00D034EB">
        <w:rPr>
          <w:rFonts w:ascii="Times New Roman" w:hAnsi="Times New Roman" w:cs="Times New Roman"/>
          <w:sz w:val="28"/>
          <w:szCs w:val="28"/>
        </w:rPr>
        <w:t>:</w:t>
      </w:r>
    </w:p>
    <w:p w:rsidR="00D034EB" w:rsidRPr="00D034EB" w:rsidRDefault="00D034EB" w:rsidP="00D034E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4EB">
        <w:rPr>
          <w:rFonts w:ascii="Times New Roman" w:hAnsi="Times New Roman" w:cs="Times New Roman"/>
          <w:sz w:val="28"/>
          <w:szCs w:val="28"/>
        </w:rPr>
        <w:t>Управлению образования администрации Калининского муниципального района Саратовской области продолжить работу по организации занятости обучающихся во внеурочное время, в период каникул и уделяя особое внимание детям категории «риска»;</w:t>
      </w:r>
    </w:p>
    <w:p w:rsidR="00D034EB" w:rsidRPr="00D034EB" w:rsidRDefault="00D034EB" w:rsidP="00D034E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4EB">
        <w:rPr>
          <w:rFonts w:ascii="Times New Roman" w:hAnsi="Times New Roman" w:cs="Times New Roman"/>
          <w:sz w:val="28"/>
          <w:szCs w:val="28"/>
        </w:rPr>
        <w:t>В образовательных учреждениях Калининского района организовать проведение родительских собраний на тему: «Повышение ответственности за воспитание детей»;</w:t>
      </w:r>
      <w:r w:rsidRPr="00D034EB">
        <w:rPr>
          <w:rFonts w:ascii="Times New Roman" w:hAnsi="Times New Roman" w:cs="Times New Roman"/>
          <w:b/>
          <w:sz w:val="28"/>
          <w:szCs w:val="28"/>
        </w:rPr>
        <w:t xml:space="preserve"> (Срок исполнения – в течение 2020 года с предоставлением отчета до 15 декабря 2020 года)</w:t>
      </w:r>
    </w:p>
    <w:p w:rsidR="001E09CD" w:rsidRPr="00D034EB" w:rsidRDefault="001E09CD" w:rsidP="001E09CD">
      <w:pPr>
        <w:pStyle w:val="a3"/>
        <w:tabs>
          <w:tab w:val="left" w:pos="326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09CD" w:rsidRPr="00D034EB" w:rsidRDefault="001E09CD" w:rsidP="00D034EB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4EB">
        <w:rPr>
          <w:rFonts w:ascii="Times New Roman" w:hAnsi="Times New Roman" w:cs="Times New Roman"/>
          <w:b/>
          <w:sz w:val="28"/>
          <w:szCs w:val="28"/>
        </w:rPr>
        <w:t>По третьему вопросу</w:t>
      </w:r>
      <w:r w:rsidRPr="00D034EB">
        <w:rPr>
          <w:rFonts w:ascii="Times New Roman" w:hAnsi="Times New Roman" w:cs="Times New Roman"/>
          <w:sz w:val="28"/>
          <w:szCs w:val="28"/>
        </w:rPr>
        <w:t xml:space="preserve"> «</w:t>
      </w:r>
      <w:r w:rsidR="00D034EB" w:rsidRPr="00D034EB">
        <w:rPr>
          <w:rFonts w:ascii="Times New Roman" w:hAnsi="Times New Roman" w:cs="Times New Roman"/>
          <w:color w:val="000000"/>
          <w:sz w:val="28"/>
          <w:szCs w:val="28"/>
        </w:rPr>
        <w:t>О подготовке детей, проживающих в семьях, находящихся в социально опасном положении к новому учебному году</w:t>
      </w:r>
      <w:r w:rsidRPr="00D034EB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D034EB">
        <w:rPr>
          <w:rFonts w:ascii="Times New Roman" w:hAnsi="Times New Roman" w:cs="Times New Roman"/>
          <w:b/>
          <w:sz w:val="28"/>
          <w:szCs w:val="28"/>
        </w:rPr>
        <w:t>комиссия решила</w:t>
      </w:r>
      <w:r w:rsidRPr="00D034EB">
        <w:rPr>
          <w:rFonts w:ascii="Times New Roman" w:hAnsi="Times New Roman" w:cs="Times New Roman"/>
          <w:sz w:val="28"/>
          <w:szCs w:val="28"/>
        </w:rPr>
        <w:t>:</w:t>
      </w:r>
    </w:p>
    <w:p w:rsidR="00D034EB" w:rsidRPr="00D034EB" w:rsidRDefault="00D034EB" w:rsidP="00D034EB">
      <w:pPr>
        <w:shd w:val="clear" w:color="auto" w:fill="FFFFFF"/>
        <w:tabs>
          <w:tab w:val="left" w:pos="6120"/>
          <w:tab w:val="left" w:pos="77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4EB">
        <w:rPr>
          <w:rFonts w:ascii="Times New Roman" w:hAnsi="Times New Roman" w:cs="Times New Roman"/>
          <w:b/>
          <w:sz w:val="28"/>
          <w:szCs w:val="28"/>
        </w:rPr>
        <w:t>1.</w:t>
      </w:r>
      <w:r w:rsidRPr="00D034EB">
        <w:rPr>
          <w:rFonts w:ascii="Times New Roman" w:hAnsi="Times New Roman" w:cs="Times New Roman"/>
          <w:sz w:val="28"/>
          <w:szCs w:val="28"/>
        </w:rPr>
        <w:t xml:space="preserve"> </w:t>
      </w:r>
      <w:r w:rsidRPr="00D034EB">
        <w:rPr>
          <w:rFonts w:ascii="Times New Roman" w:hAnsi="Times New Roman" w:cs="Times New Roman"/>
          <w:sz w:val="28"/>
          <w:szCs w:val="28"/>
          <w:shd w:val="clear" w:color="auto" w:fill="FFFFFF"/>
        </w:rPr>
        <w:t>Всем органам и учреждениям системы профилактики безнадзорности и правонарушений несовершеннолетних продолжить работу в данном направлении.</w:t>
      </w:r>
      <w:r w:rsidRPr="00D034EB">
        <w:rPr>
          <w:rFonts w:ascii="Times New Roman" w:hAnsi="Times New Roman" w:cs="Times New Roman"/>
          <w:sz w:val="28"/>
          <w:szCs w:val="28"/>
        </w:rPr>
        <w:t xml:space="preserve"> </w:t>
      </w:r>
      <w:r w:rsidRPr="00D034EB">
        <w:rPr>
          <w:rFonts w:ascii="Times New Roman" w:hAnsi="Times New Roman" w:cs="Times New Roman"/>
          <w:b/>
          <w:sz w:val="28"/>
          <w:szCs w:val="28"/>
        </w:rPr>
        <w:t>(Срок исполнения – в течение 2020 года с предоставлением отчета до 15 ноября 2020 года)</w:t>
      </w:r>
    </w:p>
    <w:p w:rsidR="00734EDA" w:rsidRPr="00D034EB" w:rsidRDefault="00734EDA" w:rsidP="001E09CD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09CD" w:rsidRPr="00D034EB" w:rsidRDefault="001E09CD" w:rsidP="00D034E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4EB">
        <w:rPr>
          <w:rFonts w:ascii="Times New Roman" w:hAnsi="Times New Roman" w:cs="Times New Roman"/>
          <w:b/>
          <w:sz w:val="28"/>
          <w:szCs w:val="28"/>
        </w:rPr>
        <w:t>По четвертому вопросу «</w:t>
      </w:r>
      <w:r w:rsidR="00D034EB" w:rsidRPr="00D034EB">
        <w:rPr>
          <w:rFonts w:ascii="Times New Roman" w:hAnsi="Times New Roman" w:cs="Times New Roman"/>
          <w:sz w:val="28"/>
          <w:szCs w:val="28"/>
        </w:rPr>
        <w:t>О взаимодействии правоохранительных органов по профилактике преступлений и правонарушений среди осужденных без изоляции от общества</w:t>
      </w:r>
      <w:r w:rsidRPr="00D034EB">
        <w:rPr>
          <w:rFonts w:ascii="Times New Roman" w:hAnsi="Times New Roman" w:cs="Times New Roman"/>
          <w:sz w:val="28"/>
          <w:szCs w:val="28"/>
        </w:rPr>
        <w:t xml:space="preserve">» </w:t>
      </w:r>
      <w:r w:rsidRPr="00D034EB">
        <w:rPr>
          <w:rFonts w:ascii="Times New Roman" w:hAnsi="Times New Roman" w:cs="Times New Roman"/>
          <w:b/>
          <w:sz w:val="28"/>
          <w:szCs w:val="28"/>
        </w:rPr>
        <w:t>комиссия решила</w:t>
      </w:r>
      <w:r w:rsidRPr="00D034E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034EB" w:rsidRPr="00D034EB" w:rsidRDefault="00D034EB" w:rsidP="00D034EB">
      <w:pPr>
        <w:pStyle w:val="a3"/>
        <w:numPr>
          <w:ilvl w:val="0"/>
          <w:numId w:val="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4EB">
        <w:rPr>
          <w:rFonts w:ascii="Times New Roman" w:hAnsi="Times New Roman" w:cs="Times New Roman"/>
          <w:sz w:val="28"/>
          <w:szCs w:val="28"/>
        </w:rPr>
        <w:t xml:space="preserve">Скоординировать действия правоохранительных органов, продолжить профилактическую работу с осужденными с целью недопущения повторных преступлений.  </w:t>
      </w:r>
    </w:p>
    <w:p w:rsidR="00D034EB" w:rsidRPr="00D034EB" w:rsidRDefault="00D034EB" w:rsidP="00D034EB">
      <w:pPr>
        <w:pStyle w:val="a3"/>
        <w:numPr>
          <w:ilvl w:val="0"/>
          <w:numId w:val="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4EB">
        <w:rPr>
          <w:rFonts w:ascii="Times New Roman" w:hAnsi="Times New Roman" w:cs="Times New Roman"/>
          <w:sz w:val="28"/>
          <w:szCs w:val="28"/>
        </w:rPr>
        <w:t>Рекомендовать главам администраций муниципальных образований Калининского муниципального района оказать содействие в трудоустройстве лиц осужденных к лишению свободы условно. (</w:t>
      </w:r>
      <w:r w:rsidRPr="00D034EB">
        <w:rPr>
          <w:rFonts w:ascii="Times New Roman" w:hAnsi="Times New Roman" w:cs="Times New Roman"/>
          <w:b/>
          <w:sz w:val="28"/>
          <w:szCs w:val="28"/>
        </w:rPr>
        <w:t>Срок исполнения – в течение 2020 года с предоставлением отчета до 15 декабря 2020 года)</w:t>
      </w:r>
    </w:p>
    <w:p w:rsidR="001E09CD" w:rsidRPr="00D034EB" w:rsidRDefault="001E09CD" w:rsidP="001E09CD">
      <w:pPr>
        <w:pStyle w:val="3"/>
        <w:autoSpaceDE/>
        <w:autoSpaceDN/>
        <w:spacing w:after="0"/>
        <w:ind w:left="0" w:firstLine="567"/>
        <w:jc w:val="both"/>
        <w:rPr>
          <w:b/>
          <w:sz w:val="28"/>
          <w:szCs w:val="28"/>
          <w:highlight w:val="yellow"/>
        </w:rPr>
      </w:pPr>
    </w:p>
    <w:p w:rsidR="001E09CD" w:rsidRPr="00D034EB" w:rsidRDefault="001E09CD" w:rsidP="00D034EB">
      <w:pPr>
        <w:pStyle w:val="3"/>
        <w:autoSpaceDE/>
        <w:autoSpaceDN/>
        <w:spacing w:after="0"/>
        <w:ind w:left="0" w:firstLine="567"/>
        <w:jc w:val="both"/>
        <w:rPr>
          <w:sz w:val="28"/>
          <w:szCs w:val="28"/>
        </w:rPr>
      </w:pPr>
      <w:r w:rsidRPr="00D034EB">
        <w:rPr>
          <w:b/>
          <w:sz w:val="28"/>
          <w:szCs w:val="28"/>
        </w:rPr>
        <w:t>По пятому вопросу «</w:t>
      </w:r>
      <w:r w:rsidR="00D034EB" w:rsidRPr="00D034EB">
        <w:rPr>
          <w:color w:val="000000"/>
          <w:sz w:val="28"/>
          <w:szCs w:val="28"/>
        </w:rPr>
        <w:t>Об увеличении количества граждан, привлекаемых в состав добровольной народной дружины из числа актива общественности и финансирование их деятельности</w:t>
      </w:r>
      <w:r w:rsidRPr="00D034EB">
        <w:rPr>
          <w:sz w:val="28"/>
          <w:szCs w:val="28"/>
        </w:rPr>
        <w:t xml:space="preserve">» </w:t>
      </w:r>
      <w:r w:rsidRPr="00D034EB">
        <w:rPr>
          <w:b/>
          <w:sz w:val="28"/>
          <w:szCs w:val="28"/>
        </w:rPr>
        <w:t>комиссия решила</w:t>
      </w:r>
      <w:r w:rsidRPr="00D034EB">
        <w:rPr>
          <w:sz w:val="28"/>
          <w:szCs w:val="28"/>
        </w:rPr>
        <w:t>:</w:t>
      </w:r>
    </w:p>
    <w:p w:rsidR="00D034EB" w:rsidRPr="00D034EB" w:rsidRDefault="00D034EB" w:rsidP="00D034EB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rPr>
          <w:color w:val="000000"/>
          <w:sz w:val="28"/>
          <w:szCs w:val="28"/>
        </w:rPr>
      </w:pPr>
      <w:r w:rsidRPr="00D034EB">
        <w:rPr>
          <w:color w:val="000000"/>
          <w:sz w:val="28"/>
          <w:szCs w:val="28"/>
        </w:rPr>
        <w:t xml:space="preserve">Рекомендовать </w:t>
      </w:r>
      <w:r w:rsidRPr="00D034EB">
        <w:rPr>
          <w:sz w:val="28"/>
          <w:szCs w:val="28"/>
        </w:rPr>
        <w:t>МО МВД России «Калининский» Саратовской области</w:t>
      </w:r>
      <w:r w:rsidRPr="00D034EB">
        <w:rPr>
          <w:color w:val="000000"/>
          <w:sz w:val="28"/>
          <w:szCs w:val="28"/>
        </w:rPr>
        <w:t xml:space="preserve"> предоставить список актива общественности для формирования добровольной народной дружины из числа актива общественности.</w:t>
      </w:r>
    </w:p>
    <w:p w:rsidR="00D034EB" w:rsidRPr="00D034EB" w:rsidRDefault="00D034EB" w:rsidP="00D034EB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rPr>
          <w:color w:val="000000"/>
          <w:sz w:val="28"/>
          <w:szCs w:val="28"/>
        </w:rPr>
      </w:pPr>
      <w:r w:rsidRPr="00D034EB">
        <w:rPr>
          <w:sz w:val="28"/>
          <w:szCs w:val="28"/>
        </w:rPr>
        <w:t xml:space="preserve"> Командиру МОО Калининская «Народная дружина» А.А. Кузнецову при включении лиц из актива общественности в состав добровольной народной дружины разъяснять их права, льготы и компенсации положенные членам ДНД.</w:t>
      </w:r>
    </w:p>
    <w:p w:rsidR="00D034EB" w:rsidRPr="00D034EB" w:rsidRDefault="00D034EB" w:rsidP="00D034EB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D034EB">
        <w:rPr>
          <w:b/>
          <w:sz w:val="28"/>
          <w:szCs w:val="28"/>
        </w:rPr>
        <w:t>(Срок исполнения – в течение 2020 года с предоставлением отчета до 20 декабря  2020 года)</w:t>
      </w:r>
    </w:p>
    <w:p w:rsidR="00F209D0" w:rsidRDefault="00F209D0"/>
    <w:sectPr w:rsidR="00F209D0" w:rsidSect="00853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B0F69"/>
    <w:multiLevelType w:val="hybridMultilevel"/>
    <w:tmpl w:val="A614D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4004271E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30347"/>
    <w:multiLevelType w:val="hybridMultilevel"/>
    <w:tmpl w:val="C714D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FF1F99"/>
    <w:multiLevelType w:val="multilevel"/>
    <w:tmpl w:val="ACC8FD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68247FAB"/>
    <w:multiLevelType w:val="hybridMultilevel"/>
    <w:tmpl w:val="1382E62C"/>
    <w:lvl w:ilvl="0" w:tplc="AD728F0A">
      <w:start w:val="1"/>
      <w:numFmt w:val="decimal"/>
      <w:lvlText w:val="%1."/>
      <w:lvlJc w:val="left"/>
      <w:pPr>
        <w:ind w:left="1842" w:hanging="12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B412DFA"/>
    <w:multiLevelType w:val="hybridMultilevel"/>
    <w:tmpl w:val="27EAA3C6"/>
    <w:lvl w:ilvl="0" w:tplc="E2DA830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09CD"/>
    <w:rsid w:val="001E09CD"/>
    <w:rsid w:val="00286E4B"/>
    <w:rsid w:val="004D2802"/>
    <w:rsid w:val="006B1B7F"/>
    <w:rsid w:val="00734EDA"/>
    <w:rsid w:val="00743ADE"/>
    <w:rsid w:val="008534BC"/>
    <w:rsid w:val="00951C48"/>
    <w:rsid w:val="00B92B50"/>
    <w:rsid w:val="00D034EB"/>
    <w:rsid w:val="00F20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9C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1E09CD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E09CD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unhideWhenUsed/>
    <w:rsid w:val="00D034E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2020-03-18T05:53:00Z</dcterms:created>
  <dcterms:modified xsi:type="dcterms:W3CDTF">2020-08-28T10:55:00Z</dcterms:modified>
</cp:coreProperties>
</file>