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04" w:rsidRPr="00C837DF" w:rsidRDefault="0049549B" w:rsidP="00D000CD">
      <w:pPr>
        <w:spacing w:after="0"/>
        <w:jc w:val="center"/>
        <w:rPr>
          <w:b/>
          <w:sz w:val="28"/>
          <w:szCs w:val="28"/>
        </w:rPr>
      </w:pPr>
      <w:r w:rsidRPr="00C837DF">
        <w:rPr>
          <w:b/>
          <w:sz w:val="28"/>
          <w:szCs w:val="28"/>
        </w:rPr>
        <w:t>«О ходе мероприятий по преду</w:t>
      </w:r>
      <w:r w:rsidR="00D000CD">
        <w:rPr>
          <w:b/>
          <w:sz w:val="28"/>
          <w:szCs w:val="28"/>
        </w:rPr>
        <w:t>преждению возникновения и распро</w:t>
      </w:r>
      <w:r w:rsidRPr="00C837DF">
        <w:rPr>
          <w:b/>
          <w:sz w:val="28"/>
          <w:szCs w:val="28"/>
        </w:rPr>
        <w:t>странения вируса африканской чумы свиней на территории района»</w:t>
      </w:r>
    </w:p>
    <w:p w:rsidR="00D000CD" w:rsidRDefault="00D000CD" w:rsidP="00F83F3E">
      <w:pPr>
        <w:spacing w:after="0"/>
        <w:rPr>
          <w:sz w:val="28"/>
          <w:szCs w:val="28"/>
        </w:rPr>
      </w:pPr>
    </w:p>
    <w:p w:rsidR="00715E68" w:rsidRDefault="0049549B" w:rsidP="00F83F3E">
      <w:pPr>
        <w:spacing w:after="0"/>
        <w:rPr>
          <w:sz w:val="28"/>
          <w:szCs w:val="28"/>
        </w:rPr>
      </w:pPr>
      <w:r>
        <w:rPr>
          <w:sz w:val="28"/>
          <w:szCs w:val="28"/>
        </w:rPr>
        <w:t>Африканская чума свиней (АЧС)</w:t>
      </w:r>
      <w:r w:rsidR="00C837D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высококонтагиозная</w:t>
      </w:r>
      <w:proofErr w:type="spellEnd"/>
      <w:r>
        <w:rPr>
          <w:sz w:val="28"/>
          <w:szCs w:val="28"/>
        </w:rPr>
        <w:t xml:space="preserve"> вирусная болезнь, характеризующаяся лихорадкой</w:t>
      </w:r>
      <w:proofErr w:type="gramStart"/>
      <w:r>
        <w:rPr>
          <w:sz w:val="28"/>
          <w:szCs w:val="28"/>
        </w:rPr>
        <w:t xml:space="preserve"> </w:t>
      </w:r>
      <w:r w:rsidR="00851029">
        <w:rPr>
          <w:sz w:val="28"/>
          <w:szCs w:val="28"/>
        </w:rPr>
        <w:t>,</w:t>
      </w:r>
      <w:proofErr w:type="gramEnd"/>
      <w:r w:rsidR="00851029">
        <w:rPr>
          <w:sz w:val="28"/>
          <w:szCs w:val="28"/>
        </w:rPr>
        <w:t xml:space="preserve"> явлением сепсиса и высокой летальностью. </w:t>
      </w:r>
      <w:r w:rsidR="00F83F3E">
        <w:rPr>
          <w:sz w:val="28"/>
          <w:szCs w:val="28"/>
        </w:rPr>
        <w:t xml:space="preserve">  </w:t>
      </w:r>
      <w:r w:rsidR="00851029">
        <w:rPr>
          <w:sz w:val="28"/>
          <w:szCs w:val="28"/>
        </w:rPr>
        <w:t>К заболеванию восприимчивы только домашние и дикие свиньи, независимо от возраста. Особенно тяжело болеют домашние и дикие свиньи, обитающие в Евр</w:t>
      </w:r>
      <w:r w:rsidR="00F83F3E">
        <w:rPr>
          <w:sz w:val="28"/>
          <w:szCs w:val="28"/>
        </w:rPr>
        <w:t xml:space="preserve">опе. </w:t>
      </w:r>
      <w:proofErr w:type="gramStart"/>
      <w:r w:rsidR="00F83F3E">
        <w:rPr>
          <w:sz w:val="28"/>
          <w:szCs w:val="28"/>
        </w:rPr>
        <w:t>У диких африканских</w:t>
      </w:r>
      <w:r w:rsidR="00715E68">
        <w:rPr>
          <w:sz w:val="28"/>
          <w:szCs w:val="28"/>
        </w:rPr>
        <w:t xml:space="preserve"> свиней </w:t>
      </w:r>
      <w:r w:rsidR="00F83F3E">
        <w:rPr>
          <w:sz w:val="28"/>
          <w:szCs w:val="28"/>
        </w:rPr>
        <w:t>(</w:t>
      </w:r>
      <w:r w:rsidR="00C837DF">
        <w:rPr>
          <w:sz w:val="28"/>
          <w:szCs w:val="28"/>
        </w:rPr>
        <w:t>бородавочники,</w:t>
      </w:r>
      <w:r w:rsidR="009B6CB3">
        <w:rPr>
          <w:sz w:val="28"/>
          <w:szCs w:val="28"/>
        </w:rPr>
        <w:t xml:space="preserve"> </w:t>
      </w:r>
      <w:r w:rsidR="00C837DF">
        <w:rPr>
          <w:sz w:val="28"/>
          <w:szCs w:val="28"/>
        </w:rPr>
        <w:t>кустарниковые,</w:t>
      </w:r>
      <w:proofErr w:type="gramEnd"/>
    </w:p>
    <w:p w:rsidR="00C837DF" w:rsidRDefault="00C837DF" w:rsidP="00F83F3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гиганские</w:t>
      </w:r>
      <w:proofErr w:type="spellEnd"/>
      <w:r>
        <w:rPr>
          <w:sz w:val="28"/>
          <w:szCs w:val="28"/>
        </w:rPr>
        <w:t xml:space="preserve"> лесные</w:t>
      </w:r>
      <w:proofErr w:type="gramStart"/>
      <w:r>
        <w:rPr>
          <w:sz w:val="28"/>
          <w:szCs w:val="28"/>
        </w:rPr>
        <w:t xml:space="preserve"> </w:t>
      </w:r>
      <w:r w:rsidR="009B6CB3">
        <w:rPr>
          <w:sz w:val="28"/>
          <w:szCs w:val="28"/>
        </w:rPr>
        <w:t>)</w:t>
      </w:r>
      <w:proofErr w:type="gramEnd"/>
      <w:r w:rsidR="009B6CB3">
        <w:rPr>
          <w:sz w:val="28"/>
          <w:szCs w:val="28"/>
        </w:rPr>
        <w:t xml:space="preserve"> болезнь протекает </w:t>
      </w:r>
      <w:proofErr w:type="spellStart"/>
      <w:r w:rsidR="009B6CB3">
        <w:rPr>
          <w:sz w:val="28"/>
          <w:szCs w:val="28"/>
        </w:rPr>
        <w:t>без</w:t>
      </w:r>
      <w:r>
        <w:rPr>
          <w:sz w:val="28"/>
          <w:szCs w:val="28"/>
        </w:rPr>
        <w:t>симптомно</w:t>
      </w:r>
      <w:proofErr w:type="spellEnd"/>
      <w:r>
        <w:rPr>
          <w:sz w:val="28"/>
          <w:szCs w:val="28"/>
        </w:rPr>
        <w:t>, и вирус в их организме можно обнаружить лишь лабораторным путем.</w:t>
      </w:r>
    </w:p>
    <w:p w:rsidR="00C837DF" w:rsidRDefault="00715E68" w:rsidP="00F83F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37DF">
        <w:rPr>
          <w:sz w:val="28"/>
          <w:szCs w:val="28"/>
        </w:rPr>
        <w:t>Своё название болезнь носит по исторической причине.  В 1903 г. её наблюдали в Южной Африке. Систематически болезнь изучал Монтгомери</w:t>
      </w:r>
      <w:proofErr w:type="gramStart"/>
      <w:r w:rsidR="00C837DF">
        <w:rPr>
          <w:sz w:val="28"/>
          <w:szCs w:val="28"/>
        </w:rPr>
        <w:t>.(</w:t>
      </w:r>
      <w:proofErr w:type="spellStart"/>
      <w:proofErr w:type="gramEnd"/>
      <w:r w:rsidR="00C837DF">
        <w:rPr>
          <w:sz w:val="28"/>
          <w:szCs w:val="28"/>
        </w:rPr>
        <w:t>итал</w:t>
      </w:r>
      <w:proofErr w:type="spellEnd"/>
      <w:r w:rsidR="00C837DF">
        <w:rPr>
          <w:sz w:val="28"/>
          <w:szCs w:val="28"/>
        </w:rPr>
        <w:t xml:space="preserve">. </w:t>
      </w:r>
      <w:proofErr w:type="gramStart"/>
      <w:r w:rsidR="00C837DF">
        <w:rPr>
          <w:sz w:val="28"/>
          <w:szCs w:val="28"/>
        </w:rPr>
        <w:t>В 1911-1921 г.г.)</w:t>
      </w:r>
      <w:proofErr w:type="gramEnd"/>
    </w:p>
    <w:p w:rsidR="00C837DF" w:rsidRDefault="00715E68" w:rsidP="00F83F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00CD">
        <w:rPr>
          <w:sz w:val="28"/>
          <w:szCs w:val="28"/>
        </w:rPr>
        <w:t>До 1957 г. болезнь была распро</w:t>
      </w:r>
      <w:r w:rsidR="00C837DF">
        <w:rPr>
          <w:sz w:val="28"/>
          <w:szCs w:val="28"/>
        </w:rPr>
        <w:t>странена только в Африке. В страны Европы вирус занесен в 1957 г., а с 1970 годов регистрируется на Американском континенте.</w:t>
      </w:r>
    </w:p>
    <w:p w:rsidR="00C837DF" w:rsidRDefault="00715E68" w:rsidP="00F83F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37DF">
        <w:rPr>
          <w:sz w:val="28"/>
          <w:szCs w:val="28"/>
        </w:rPr>
        <w:t>Систематически</w:t>
      </w:r>
      <w:r>
        <w:rPr>
          <w:sz w:val="28"/>
          <w:szCs w:val="28"/>
        </w:rPr>
        <w:t xml:space="preserve"> про это заболевание </w:t>
      </w:r>
      <w:r w:rsidR="00C837DF">
        <w:rPr>
          <w:sz w:val="28"/>
          <w:szCs w:val="28"/>
        </w:rPr>
        <w:t xml:space="preserve"> мы говорим с 2008 г. с момента возникновения первых очагов на юге стра</w:t>
      </w:r>
      <w:r w:rsidR="00D000CD">
        <w:rPr>
          <w:sz w:val="28"/>
          <w:szCs w:val="28"/>
        </w:rPr>
        <w:t>ны и далее с повсеместным распро</w:t>
      </w:r>
      <w:r w:rsidR="00C837DF">
        <w:rPr>
          <w:sz w:val="28"/>
          <w:szCs w:val="28"/>
        </w:rPr>
        <w:t>странением.</w:t>
      </w:r>
    </w:p>
    <w:p w:rsidR="00C837DF" w:rsidRDefault="00715E68" w:rsidP="00F83F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37DF">
        <w:rPr>
          <w:sz w:val="28"/>
          <w:szCs w:val="28"/>
        </w:rPr>
        <w:t>Основной причиной возникновения АЧС среди домашних свиней является использование</w:t>
      </w:r>
      <w:r w:rsidR="00D000CD">
        <w:rPr>
          <w:sz w:val="28"/>
          <w:szCs w:val="28"/>
        </w:rPr>
        <w:t xml:space="preserve"> в корм свиньям  столовых и кухо</w:t>
      </w:r>
      <w:r w:rsidR="00C837DF">
        <w:rPr>
          <w:sz w:val="28"/>
          <w:szCs w:val="28"/>
        </w:rPr>
        <w:t xml:space="preserve">нных отходов, а также грубое нарушение владельцами  свиней требований об обязательной их термической обработке ( проварки) при высокой температуре, </w:t>
      </w:r>
      <w:r w:rsidR="00715CB6">
        <w:rPr>
          <w:sz w:val="28"/>
          <w:szCs w:val="28"/>
        </w:rPr>
        <w:t>контакт с животными и их владельцами посторонними</w:t>
      </w:r>
      <w:proofErr w:type="gramStart"/>
      <w:r w:rsidR="00715CB6">
        <w:rPr>
          <w:sz w:val="28"/>
          <w:szCs w:val="28"/>
        </w:rPr>
        <w:t xml:space="preserve"> ,</w:t>
      </w:r>
      <w:proofErr w:type="gramEnd"/>
      <w:r w:rsidR="00715CB6">
        <w:rPr>
          <w:sz w:val="28"/>
          <w:szCs w:val="28"/>
        </w:rPr>
        <w:t xml:space="preserve"> зачастую случай</w:t>
      </w:r>
      <w:r w:rsidR="00D000CD">
        <w:rPr>
          <w:sz w:val="28"/>
          <w:szCs w:val="28"/>
        </w:rPr>
        <w:t>ными лицами, контакт с дикими ка</w:t>
      </w:r>
      <w:r w:rsidR="00715CB6">
        <w:rPr>
          <w:sz w:val="28"/>
          <w:szCs w:val="28"/>
        </w:rPr>
        <w:t>банами.</w:t>
      </w:r>
    </w:p>
    <w:p w:rsidR="00715CB6" w:rsidRDefault="00715CB6" w:rsidP="00F83F3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15CB6" w:rsidRDefault="00715CB6" w:rsidP="00F83F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15CB6">
        <w:rPr>
          <w:rFonts w:ascii="Times New Roman" w:hAnsi="Times New Roman" w:cs="Times New Roman"/>
          <w:b/>
          <w:i/>
          <w:sz w:val="28"/>
          <w:szCs w:val="28"/>
        </w:rPr>
        <w:t xml:space="preserve">Напомню о возникновении АЧС в </w:t>
      </w:r>
      <w:proofErr w:type="spellStart"/>
      <w:r w:rsidRPr="00715CB6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Pr="00715CB6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715CB6">
        <w:rPr>
          <w:rFonts w:ascii="Times New Roman" w:hAnsi="Times New Roman" w:cs="Times New Roman"/>
          <w:b/>
          <w:i/>
          <w:sz w:val="28"/>
          <w:szCs w:val="28"/>
        </w:rPr>
        <w:t>олокольцовка</w:t>
      </w:r>
      <w:proofErr w:type="spellEnd"/>
      <w:r w:rsidRPr="00715CB6">
        <w:rPr>
          <w:rFonts w:ascii="Times New Roman" w:hAnsi="Times New Roman" w:cs="Times New Roman"/>
          <w:b/>
          <w:i/>
          <w:sz w:val="28"/>
          <w:szCs w:val="28"/>
        </w:rPr>
        <w:t xml:space="preserve"> в 2015 г.</w:t>
      </w:r>
    </w:p>
    <w:p w:rsidR="00715E68" w:rsidRDefault="00715E68" w:rsidP="00F83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CB6" w:rsidRDefault="00715E68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CB6" w:rsidRPr="00715CB6">
        <w:rPr>
          <w:rFonts w:ascii="Times New Roman" w:hAnsi="Times New Roman" w:cs="Times New Roman"/>
          <w:sz w:val="28"/>
          <w:szCs w:val="28"/>
        </w:rPr>
        <w:t>Специфических</w:t>
      </w:r>
      <w:r w:rsidR="00715CB6">
        <w:rPr>
          <w:rFonts w:ascii="Times New Roman" w:hAnsi="Times New Roman" w:cs="Times New Roman"/>
          <w:sz w:val="28"/>
          <w:szCs w:val="28"/>
        </w:rPr>
        <w:t xml:space="preserve"> средств лечения и профилактики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CB6">
        <w:rPr>
          <w:rFonts w:ascii="Times New Roman" w:hAnsi="Times New Roman" w:cs="Times New Roman"/>
          <w:sz w:val="28"/>
          <w:szCs w:val="28"/>
        </w:rPr>
        <w:t xml:space="preserve">Меры борьбы основаны на уничтожении всего </w:t>
      </w:r>
      <w:proofErr w:type="spellStart"/>
      <w:r w:rsidR="00715CB6">
        <w:rPr>
          <w:rFonts w:ascii="Times New Roman" w:hAnsi="Times New Roman" w:cs="Times New Roman"/>
          <w:sz w:val="28"/>
          <w:szCs w:val="28"/>
        </w:rPr>
        <w:t>свинопоголовья</w:t>
      </w:r>
      <w:proofErr w:type="spellEnd"/>
      <w:r w:rsidR="00715CB6">
        <w:rPr>
          <w:rFonts w:ascii="Times New Roman" w:hAnsi="Times New Roman" w:cs="Times New Roman"/>
          <w:sz w:val="28"/>
          <w:szCs w:val="28"/>
        </w:rPr>
        <w:t xml:space="preserve"> в очаге и первой угрожаемой зоне.</w:t>
      </w:r>
    </w:p>
    <w:p w:rsidR="00715E68" w:rsidRDefault="00715E68" w:rsidP="00F83F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15CB6" w:rsidRDefault="00715CB6" w:rsidP="00F83F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Расскажу о понятиях: очаг, первая угрожаемая зона, вторая угрожаемая зона.</w:t>
      </w:r>
    </w:p>
    <w:p w:rsidR="00715CB6" w:rsidRDefault="00715E68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5CB6">
        <w:rPr>
          <w:rFonts w:ascii="Times New Roman" w:hAnsi="Times New Roman" w:cs="Times New Roman"/>
          <w:sz w:val="28"/>
          <w:szCs w:val="28"/>
        </w:rPr>
        <w:t>При</w:t>
      </w:r>
      <w:r w:rsidR="008D61AD">
        <w:rPr>
          <w:rFonts w:ascii="Times New Roman" w:hAnsi="Times New Roman" w:cs="Times New Roman"/>
          <w:sz w:val="28"/>
          <w:szCs w:val="28"/>
        </w:rPr>
        <w:t>ми</w:t>
      </w:r>
      <w:r w:rsidR="00715CB6">
        <w:rPr>
          <w:rFonts w:ascii="Times New Roman" w:hAnsi="Times New Roman" w:cs="Times New Roman"/>
          <w:sz w:val="28"/>
          <w:szCs w:val="28"/>
        </w:rPr>
        <w:t>тивное ведение животноводства и огромный риск возникновения АЧС послужило поводом возникновения приказа Министерства сельского хозяйства РФ от 29 марта 2016 №114 «Об утверждении Ветеринарных правил содержания свиней в целях их воспроизводства</w:t>
      </w:r>
      <w:proofErr w:type="gramStart"/>
      <w:r w:rsidR="00715C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CB6">
        <w:rPr>
          <w:rFonts w:ascii="Times New Roman" w:hAnsi="Times New Roman" w:cs="Times New Roman"/>
          <w:sz w:val="28"/>
          <w:szCs w:val="28"/>
        </w:rPr>
        <w:t>выращивания и реализации»</w:t>
      </w:r>
    </w:p>
    <w:p w:rsidR="00715CB6" w:rsidRDefault="00715E68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B6CB3">
        <w:rPr>
          <w:rFonts w:ascii="Times New Roman" w:hAnsi="Times New Roman" w:cs="Times New Roman"/>
          <w:sz w:val="28"/>
          <w:szCs w:val="28"/>
        </w:rPr>
        <w:t xml:space="preserve"> </w:t>
      </w:r>
      <w:r w:rsidR="00715CB6">
        <w:rPr>
          <w:rFonts w:ascii="Times New Roman" w:hAnsi="Times New Roman" w:cs="Times New Roman"/>
          <w:sz w:val="28"/>
          <w:szCs w:val="28"/>
        </w:rPr>
        <w:t xml:space="preserve">В Калининской </w:t>
      </w:r>
      <w:proofErr w:type="spellStart"/>
      <w:r w:rsidR="00715CB6">
        <w:rPr>
          <w:rFonts w:ascii="Times New Roman" w:hAnsi="Times New Roman" w:cs="Times New Roman"/>
          <w:sz w:val="28"/>
          <w:szCs w:val="28"/>
        </w:rPr>
        <w:t>вет</w:t>
      </w:r>
      <w:proofErr w:type="gramStart"/>
      <w:r w:rsidR="00715C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15CB6">
        <w:rPr>
          <w:rFonts w:ascii="Times New Roman" w:hAnsi="Times New Roman" w:cs="Times New Roman"/>
          <w:sz w:val="28"/>
          <w:szCs w:val="28"/>
        </w:rPr>
        <w:t>танци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CB6">
        <w:rPr>
          <w:rFonts w:ascii="Times New Roman" w:hAnsi="Times New Roman" w:cs="Times New Roman"/>
          <w:sz w:val="28"/>
          <w:szCs w:val="28"/>
        </w:rPr>
        <w:t xml:space="preserve"> </w:t>
      </w:r>
      <w:r w:rsidR="00CB304A">
        <w:rPr>
          <w:rFonts w:ascii="Times New Roman" w:hAnsi="Times New Roman" w:cs="Times New Roman"/>
          <w:sz w:val="28"/>
          <w:szCs w:val="28"/>
        </w:rPr>
        <w:t>имеются росписи владельцев ЛПХ по ознакомлению с данным приказом .</w:t>
      </w:r>
    </w:p>
    <w:p w:rsidR="00CB304A" w:rsidRDefault="00715E68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304A">
        <w:rPr>
          <w:rFonts w:ascii="Times New Roman" w:hAnsi="Times New Roman" w:cs="Times New Roman"/>
          <w:sz w:val="28"/>
          <w:szCs w:val="28"/>
        </w:rPr>
        <w:t>В 2017 г. за нарушение данного приказа понесли административную ответственность 27 человек; в 2013 г.- 36 человек.</w:t>
      </w:r>
    </w:p>
    <w:p w:rsidR="00CB304A" w:rsidRPr="00715CB6" w:rsidRDefault="008D61AD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Ущерб от заболевания колоссальный. В целом по РФ зарегистрировано более 600 очагов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Ущерб составил 30 млн. руб.</w:t>
      </w:r>
    </w:p>
    <w:p w:rsidR="00715E68" w:rsidRDefault="00715E68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61AD">
        <w:rPr>
          <w:rFonts w:ascii="Times New Roman" w:hAnsi="Times New Roman" w:cs="Times New Roman"/>
          <w:sz w:val="28"/>
          <w:szCs w:val="28"/>
        </w:rPr>
        <w:t>Саратовская область занимает лидирующее место по количеству выявленных очагов.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1AD">
        <w:rPr>
          <w:rFonts w:ascii="Times New Roman" w:hAnsi="Times New Roman" w:cs="Times New Roman"/>
          <w:sz w:val="28"/>
          <w:szCs w:val="28"/>
        </w:rPr>
        <w:t xml:space="preserve">Конкретно:    </w:t>
      </w:r>
    </w:p>
    <w:p w:rsidR="008D61AD" w:rsidRDefault="008D61AD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г.- 44 очага</w:t>
      </w:r>
    </w:p>
    <w:p w:rsidR="008D61AD" w:rsidRDefault="008D61AD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6CB3">
        <w:rPr>
          <w:rFonts w:ascii="Times New Roman" w:hAnsi="Times New Roman" w:cs="Times New Roman"/>
          <w:sz w:val="28"/>
          <w:szCs w:val="28"/>
        </w:rPr>
        <w:t xml:space="preserve"> 2017 г.- 5</w:t>
      </w:r>
      <w:r>
        <w:rPr>
          <w:rFonts w:ascii="Times New Roman" w:hAnsi="Times New Roman" w:cs="Times New Roman"/>
          <w:sz w:val="28"/>
          <w:szCs w:val="28"/>
        </w:rPr>
        <w:t>0очагов</w:t>
      </w:r>
    </w:p>
    <w:p w:rsidR="008D61AD" w:rsidRDefault="008D61AD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2F43">
        <w:rPr>
          <w:rFonts w:ascii="Times New Roman" w:hAnsi="Times New Roman" w:cs="Times New Roman"/>
          <w:sz w:val="28"/>
          <w:szCs w:val="28"/>
        </w:rPr>
        <w:t xml:space="preserve"> 2018 г.- 12 очагов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Аркадакский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р-н)</w:t>
      </w:r>
    </w:p>
    <w:p w:rsidR="00DA2F43" w:rsidRDefault="00DA2F43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г.- на компенсацию за отчужденное поголовье потрачено 72,4 млн.</w:t>
      </w:r>
    </w:p>
    <w:p w:rsidR="00DA2F43" w:rsidRDefault="00DA2F43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г. – более 4 млн. руб.</w:t>
      </w:r>
    </w:p>
    <w:p w:rsidR="004248C0" w:rsidRDefault="00DA2F43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Калининский район в настоящий период благополучен по данному заболеванию. Свиней в районе 96586, из них 93390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свинокомплекс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«Агрокомплекс</w:t>
      </w:r>
      <w:r w:rsidR="00424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Калининский»</w:t>
      </w:r>
      <w:r w:rsidR="008B33E5">
        <w:rPr>
          <w:rFonts w:ascii="Times New Roman" w:hAnsi="Times New Roman" w:cs="Times New Roman"/>
          <w:sz w:val="28"/>
          <w:szCs w:val="28"/>
        </w:rPr>
        <w:t xml:space="preserve"> и 319</w:t>
      </w:r>
      <w:r w:rsidR="004248C0">
        <w:rPr>
          <w:rFonts w:ascii="Times New Roman" w:hAnsi="Times New Roman" w:cs="Times New Roman"/>
          <w:sz w:val="28"/>
          <w:szCs w:val="28"/>
        </w:rPr>
        <w:t>6 г. – в ЛПХ граждан</w:t>
      </w:r>
      <w:proofErr w:type="gramStart"/>
      <w:r w:rsidR="004248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248C0">
        <w:rPr>
          <w:rFonts w:ascii="Times New Roman" w:hAnsi="Times New Roman" w:cs="Times New Roman"/>
          <w:sz w:val="28"/>
          <w:szCs w:val="28"/>
        </w:rPr>
        <w:t xml:space="preserve"> Наибольшее поголовье свиней сосредоточено в</w:t>
      </w:r>
    </w:p>
    <w:p w:rsidR="00DA2F43" w:rsidRDefault="004248C0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Таловка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579 гол.</w:t>
      </w:r>
    </w:p>
    <w:p w:rsidR="004248C0" w:rsidRDefault="004248C0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150 гол.</w:t>
      </w:r>
    </w:p>
    <w:p w:rsidR="004248C0" w:rsidRDefault="004248C0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211 гол.</w:t>
      </w:r>
    </w:p>
    <w:p w:rsidR="004248C0" w:rsidRDefault="004248C0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Монастырское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159 гол.</w:t>
      </w:r>
    </w:p>
    <w:p w:rsidR="004248C0" w:rsidRDefault="004248C0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177 гол.</w:t>
      </w:r>
    </w:p>
    <w:p w:rsidR="004248C0" w:rsidRDefault="004248C0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Казачка – 169 гол.</w:t>
      </w:r>
    </w:p>
    <w:p w:rsidR="004248C0" w:rsidRDefault="00715E68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48C0">
        <w:rPr>
          <w:rFonts w:ascii="Times New Roman" w:hAnsi="Times New Roman" w:cs="Times New Roman"/>
          <w:sz w:val="28"/>
          <w:szCs w:val="28"/>
        </w:rPr>
        <w:t xml:space="preserve">Нелегальная перевозка животноводческой продукции остается одним  из основных способов </w:t>
      </w:r>
      <w:r w:rsidR="00D000CD">
        <w:rPr>
          <w:rFonts w:ascii="Times New Roman" w:hAnsi="Times New Roman" w:cs="Times New Roman"/>
          <w:sz w:val="28"/>
          <w:szCs w:val="28"/>
        </w:rPr>
        <w:t>распро</w:t>
      </w:r>
      <w:r w:rsidR="004248C0">
        <w:rPr>
          <w:rFonts w:ascii="Times New Roman" w:hAnsi="Times New Roman" w:cs="Times New Roman"/>
          <w:sz w:val="28"/>
          <w:szCs w:val="28"/>
        </w:rPr>
        <w:t>странения вируса АЧС и других инфекций. О подобных фактах</w:t>
      </w:r>
      <w:r w:rsidR="00BF4CA3">
        <w:rPr>
          <w:rFonts w:ascii="Times New Roman" w:hAnsi="Times New Roman" w:cs="Times New Roman"/>
          <w:sz w:val="28"/>
          <w:szCs w:val="28"/>
        </w:rPr>
        <w:t xml:space="preserve"> нельзя умалчива</w:t>
      </w:r>
      <w:r w:rsidR="000000E6">
        <w:rPr>
          <w:rFonts w:ascii="Times New Roman" w:hAnsi="Times New Roman" w:cs="Times New Roman"/>
          <w:sz w:val="28"/>
          <w:szCs w:val="28"/>
        </w:rPr>
        <w:t xml:space="preserve">ть. Наша бдительность </w:t>
      </w:r>
      <w:r w:rsidR="00BF4CA3">
        <w:rPr>
          <w:rFonts w:ascii="Times New Roman" w:hAnsi="Times New Roman" w:cs="Times New Roman"/>
          <w:sz w:val="28"/>
          <w:szCs w:val="28"/>
        </w:rPr>
        <w:t xml:space="preserve"> и активная гражданская  </w:t>
      </w:r>
      <w:r w:rsidR="000000E6">
        <w:rPr>
          <w:rFonts w:ascii="Times New Roman" w:hAnsi="Times New Roman" w:cs="Times New Roman"/>
          <w:sz w:val="28"/>
          <w:szCs w:val="28"/>
        </w:rPr>
        <w:t>позиция способны предотвратить</w:t>
      </w:r>
      <w:r w:rsidR="004248C0">
        <w:rPr>
          <w:rFonts w:ascii="Times New Roman" w:hAnsi="Times New Roman" w:cs="Times New Roman"/>
          <w:sz w:val="28"/>
          <w:szCs w:val="28"/>
        </w:rPr>
        <w:t xml:space="preserve"> </w:t>
      </w:r>
      <w:r w:rsidR="000000E6">
        <w:rPr>
          <w:rFonts w:ascii="Times New Roman" w:hAnsi="Times New Roman" w:cs="Times New Roman"/>
          <w:sz w:val="28"/>
          <w:szCs w:val="28"/>
        </w:rPr>
        <w:t>нарушения и защитить территорию района от возникновения АЧС.</w:t>
      </w:r>
    </w:p>
    <w:p w:rsidR="00D275C9" w:rsidRDefault="00715E68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00E6">
        <w:rPr>
          <w:rFonts w:ascii="Times New Roman" w:hAnsi="Times New Roman" w:cs="Times New Roman"/>
          <w:sz w:val="28"/>
          <w:szCs w:val="28"/>
        </w:rPr>
        <w:t xml:space="preserve">В каждом МО района конкретно по каждому населенному пункту разработаны планы мероприятий </w:t>
      </w:r>
      <w:r w:rsidR="00D275C9">
        <w:rPr>
          <w:rFonts w:ascii="Times New Roman" w:hAnsi="Times New Roman" w:cs="Times New Roman"/>
          <w:sz w:val="28"/>
          <w:szCs w:val="28"/>
        </w:rPr>
        <w:t>по ликвидации очагов АЧС. Считаю необходимым главам администраций провести корректирование планов с указанием конкретных исполнителей и единиц техники.</w:t>
      </w:r>
    </w:p>
    <w:p w:rsidR="000000E6" w:rsidRDefault="007E7DB6" w:rsidP="00F83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75C9">
        <w:rPr>
          <w:rFonts w:ascii="Times New Roman" w:hAnsi="Times New Roman" w:cs="Times New Roman"/>
          <w:sz w:val="28"/>
          <w:szCs w:val="28"/>
        </w:rPr>
        <w:t>На ПДС считаю необходимым пригласить глав администраций</w:t>
      </w:r>
      <w:r w:rsidR="000000E6">
        <w:rPr>
          <w:rFonts w:ascii="Times New Roman" w:hAnsi="Times New Roman" w:cs="Times New Roman"/>
          <w:sz w:val="28"/>
          <w:szCs w:val="28"/>
        </w:rPr>
        <w:t xml:space="preserve"> </w:t>
      </w:r>
      <w:r w:rsidR="00D275C9">
        <w:rPr>
          <w:rFonts w:ascii="Times New Roman" w:hAnsi="Times New Roman" w:cs="Times New Roman"/>
          <w:sz w:val="28"/>
          <w:szCs w:val="28"/>
        </w:rPr>
        <w:t xml:space="preserve">МО, специалистов </w:t>
      </w:r>
      <w:proofErr w:type="spellStart"/>
      <w:r w:rsidR="00D275C9">
        <w:rPr>
          <w:rFonts w:ascii="Times New Roman" w:hAnsi="Times New Roman" w:cs="Times New Roman"/>
          <w:sz w:val="28"/>
          <w:szCs w:val="28"/>
        </w:rPr>
        <w:t>охотнадзора</w:t>
      </w:r>
      <w:proofErr w:type="spellEnd"/>
      <w:r w:rsidR="00D275C9">
        <w:rPr>
          <w:rFonts w:ascii="Times New Roman" w:hAnsi="Times New Roman" w:cs="Times New Roman"/>
          <w:sz w:val="28"/>
          <w:szCs w:val="28"/>
        </w:rPr>
        <w:t>.</w:t>
      </w:r>
    </w:p>
    <w:p w:rsidR="008D61AD" w:rsidRPr="00715CB6" w:rsidRDefault="008D61AD" w:rsidP="00F83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7DF" w:rsidRDefault="00C837DF" w:rsidP="00F83F3E">
      <w:pPr>
        <w:spacing w:after="0"/>
        <w:rPr>
          <w:sz w:val="28"/>
          <w:szCs w:val="28"/>
        </w:rPr>
      </w:pPr>
    </w:p>
    <w:p w:rsidR="0049549B" w:rsidRPr="0049549B" w:rsidRDefault="0049549B" w:rsidP="0049549B">
      <w:pPr>
        <w:rPr>
          <w:sz w:val="28"/>
          <w:szCs w:val="28"/>
        </w:rPr>
      </w:pPr>
    </w:p>
    <w:sectPr w:rsidR="0049549B" w:rsidRPr="0049549B" w:rsidSect="00715E68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1381"/>
    <w:multiLevelType w:val="hybridMultilevel"/>
    <w:tmpl w:val="92D807BE"/>
    <w:lvl w:ilvl="0" w:tplc="614ACE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5D47E3"/>
    <w:multiLevelType w:val="hybridMultilevel"/>
    <w:tmpl w:val="DEEA315E"/>
    <w:lvl w:ilvl="0" w:tplc="437C4B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DD1E22"/>
    <w:multiLevelType w:val="hybridMultilevel"/>
    <w:tmpl w:val="CE1ED5DA"/>
    <w:lvl w:ilvl="0" w:tplc="E474BB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8D217A"/>
    <w:multiLevelType w:val="hybridMultilevel"/>
    <w:tmpl w:val="BFAE1324"/>
    <w:lvl w:ilvl="0" w:tplc="AD60CF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04437"/>
    <w:multiLevelType w:val="hybridMultilevel"/>
    <w:tmpl w:val="3A064254"/>
    <w:lvl w:ilvl="0" w:tplc="FDA0B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C6C39"/>
    <w:multiLevelType w:val="hybridMultilevel"/>
    <w:tmpl w:val="A6BA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333B9"/>
    <w:multiLevelType w:val="hybridMultilevel"/>
    <w:tmpl w:val="56B8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E5ED0"/>
    <w:multiLevelType w:val="hybridMultilevel"/>
    <w:tmpl w:val="9C6C62B0"/>
    <w:lvl w:ilvl="0" w:tplc="8D08F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CE6054"/>
    <w:multiLevelType w:val="hybridMultilevel"/>
    <w:tmpl w:val="3D5081AA"/>
    <w:lvl w:ilvl="0" w:tplc="F65A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E1FB0"/>
    <w:multiLevelType w:val="hybridMultilevel"/>
    <w:tmpl w:val="79F8B42C"/>
    <w:lvl w:ilvl="0" w:tplc="49EC61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A8D"/>
    <w:rsid w:val="000000E6"/>
    <w:rsid w:val="00030316"/>
    <w:rsid w:val="000F11F0"/>
    <w:rsid w:val="0011367F"/>
    <w:rsid w:val="001E3D09"/>
    <w:rsid w:val="001F021F"/>
    <w:rsid w:val="00257A7E"/>
    <w:rsid w:val="00317135"/>
    <w:rsid w:val="00366962"/>
    <w:rsid w:val="00376AF6"/>
    <w:rsid w:val="003D1AEF"/>
    <w:rsid w:val="003F1289"/>
    <w:rsid w:val="004248C0"/>
    <w:rsid w:val="00426D4A"/>
    <w:rsid w:val="00433AF3"/>
    <w:rsid w:val="00477542"/>
    <w:rsid w:val="0049549B"/>
    <w:rsid w:val="004E50AF"/>
    <w:rsid w:val="005143FE"/>
    <w:rsid w:val="00581404"/>
    <w:rsid w:val="00624A8D"/>
    <w:rsid w:val="00680C17"/>
    <w:rsid w:val="00715CB6"/>
    <w:rsid w:val="00715E68"/>
    <w:rsid w:val="007E7DB6"/>
    <w:rsid w:val="00851029"/>
    <w:rsid w:val="008A0B7B"/>
    <w:rsid w:val="008A0D2D"/>
    <w:rsid w:val="008B33E5"/>
    <w:rsid w:val="008D61AD"/>
    <w:rsid w:val="009224A2"/>
    <w:rsid w:val="0092539F"/>
    <w:rsid w:val="009B6CB3"/>
    <w:rsid w:val="00A17D41"/>
    <w:rsid w:val="00A62535"/>
    <w:rsid w:val="00BA78F6"/>
    <w:rsid w:val="00BB539A"/>
    <w:rsid w:val="00BF4CA3"/>
    <w:rsid w:val="00C56B6C"/>
    <w:rsid w:val="00C837DF"/>
    <w:rsid w:val="00CB304A"/>
    <w:rsid w:val="00D000CD"/>
    <w:rsid w:val="00D118F9"/>
    <w:rsid w:val="00D275C9"/>
    <w:rsid w:val="00D50125"/>
    <w:rsid w:val="00DA2F43"/>
    <w:rsid w:val="00DA5694"/>
    <w:rsid w:val="00E132A4"/>
    <w:rsid w:val="00E13BF7"/>
    <w:rsid w:val="00E52B71"/>
    <w:rsid w:val="00EC7F76"/>
    <w:rsid w:val="00F83F3E"/>
    <w:rsid w:val="00FC0E6B"/>
    <w:rsid w:val="00FD219F"/>
    <w:rsid w:val="00FE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Sekretar2</dc:creator>
  <cp:lastModifiedBy>Маша</cp:lastModifiedBy>
  <cp:revision>3</cp:revision>
  <dcterms:created xsi:type="dcterms:W3CDTF">2018-09-17T12:17:00Z</dcterms:created>
  <dcterms:modified xsi:type="dcterms:W3CDTF">2018-09-17T12:17:00Z</dcterms:modified>
</cp:coreProperties>
</file>