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978" w:rsidRPr="004A6A93" w:rsidRDefault="004A6A93">
      <w:pPr>
        <w:pStyle w:val="Heading1"/>
        <w:spacing w:before="0"/>
        <w:jc w:val="center"/>
        <w:rPr>
          <w:lang w:val="ru-RU"/>
        </w:rPr>
      </w:pPr>
      <w:r w:rsidRPr="004A6A93">
        <w:rPr>
          <w:rStyle w:val="-"/>
          <w:rFonts w:ascii="PT Astra Sans;Arial;sans-serif" w:hAnsi="PT Astra Sans;Arial;sans-serif"/>
          <w:color w:val="575756"/>
          <w:sz w:val="28"/>
          <w:szCs w:val="28"/>
          <w:lang w:val="ru-RU"/>
        </w:rPr>
        <w:t>Названы победители народного фотоконкурса «Страна в объективе»</w:t>
      </w:r>
    </w:p>
    <w:p w:rsidR="005A0978" w:rsidRPr="004A6A93" w:rsidRDefault="005A0978">
      <w:pPr>
        <w:pStyle w:val="a4"/>
        <w:spacing w:after="120"/>
        <w:jc w:val="center"/>
        <w:rPr>
          <w:rStyle w:val="-"/>
          <w:rFonts w:ascii="PT Astra Sans;Arial;sans-serif" w:hAnsi="PT Astra Sans;Arial;sans-serif" w:hint="eastAsia"/>
          <w:b/>
          <w:bCs/>
          <w:color w:val="575756"/>
          <w:sz w:val="28"/>
          <w:szCs w:val="28"/>
          <w:lang w:val="ru-RU"/>
        </w:rPr>
      </w:pPr>
    </w:p>
    <w:p w:rsidR="005A0978" w:rsidRDefault="004A6A93">
      <w:pPr>
        <w:pStyle w:val="a4"/>
        <w:spacing w:after="120"/>
        <w:jc w:val="both"/>
        <w:rPr>
          <w:rFonts w:hint="eastAsia"/>
        </w:rPr>
      </w:pPr>
      <w:proofErr w:type="gramStart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 xml:space="preserve">10 </w:t>
      </w:r>
      <w:proofErr w:type="spellStart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>работ</w:t>
      </w:r>
      <w:proofErr w:type="spellEnd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 xml:space="preserve"> </w:t>
      </w:r>
      <w:proofErr w:type="spellStart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>получили</w:t>
      </w:r>
      <w:proofErr w:type="spellEnd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 xml:space="preserve"> </w:t>
      </w:r>
      <w:proofErr w:type="spellStart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>денежные</w:t>
      </w:r>
      <w:proofErr w:type="spellEnd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 xml:space="preserve"> </w:t>
      </w:r>
      <w:proofErr w:type="spellStart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>призы</w:t>
      </w:r>
      <w:proofErr w:type="spellEnd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>.</w:t>
      </w:r>
      <w:proofErr w:type="gramEnd"/>
      <w:r>
        <w:rPr>
          <w:rStyle w:val="-"/>
          <w:rFonts w:ascii="Times New Roman" w:hAnsi="Times New Roman"/>
          <w:color w:val="575756"/>
          <w:sz w:val="26"/>
          <w:szCs w:val="26"/>
          <w:u w:val="none"/>
        </w:rPr>
        <w:t xml:space="preserve"> </w:t>
      </w:r>
    </w:p>
    <w:p w:rsidR="005A0978" w:rsidRDefault="004A6A93">
      <w:pPr>
        <w:pStyle w:val="a4"/>
        <w:spacing w:after="120"/>
        <w:jc w:val="both"/>
        <w:rPr>
          <w:rFonts w:hint="eastAsia"/>
        </w:rPr>
      </w:pPr>
      <w:r>
        <w:rPr>
          <w:noProof/>
          <w:lang w:val="ru-RU"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332220" cy="3619500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Style w:val="-"/>
          <w:rFonts w:ascii="inherit" w:hAnsi="inherit"/>
          <w:b/>
          <w:bCs/>
          <w:color w:val="575756"/>
          <w:sz w:val="26"/>
          <w:szCs w:val="26"/>
          <w:u w:val="none"/>
        </w:rPr>
        <w:t>Номинация</w:t>
      </w:r>
      <w:proofErr w:type="spellEnd"/>
      <w:r>
        <w:rPr>
          <w:rStyle w:val="-"/>
          <w:rFonts w:ascii="inherit" w:hAnsi="inherit"/>
          <w:b/>
          <w:bCs/>
          <w:color w:val="575756"/>
          <w:sz w:val="26"/>
          <w:szCs w:val="26"/>
          <w:u w:val="none"/>
        </w:rPr>
        <w:t xml:space="preserve"> «</w:t>
      </w:r>
      <w:proofErr w:type="spellStart"/>
      <w:r>
        <w:rPr>
          <w:rStyle w:val="-"/>
          <w:rFonts w:ascii="inherit" w:hAnsi="inherit"/>
          <w:b/>
          <w:bCs/>
          <w:color w:val="575756"/>
          <w:sz w:val="26"/>
          <w:szCs w:val="26"/>
          <w:u w:val="none"/>
        </w:rPr>
        <w:t>Покажи</w:t>
      </w:r>
      <w:proofErr w:type="spellEnd"/>
      <w:r>
        <w:rPr>
          <w:rStyle w:val="-"/>
          <w:rFonts w:ascii="inherit" w:hAnsi="inherit"/>
          <w:b/>
          <w:bCs/>
          <w:color w:val="575756"/>
          <w:sz w:val="26"/>
          <w:szCs w:val="26"/>
          <w:u w:val="none"/>
        </w:rPr>
        <w:t xml:space="preserve"> </w:t>
      </w:r>
      <w:proofErr w:type="spellStart"/>
      <w:r>
        <w:rPr>
          <w:rStyle w:val="-"/>
          <w:rFonts w:ascii="inherit" w:hAnsi="inherit"/>
          <w:b/>
          <w:bCs/>
          <w:color w:val="575756"/>
          <w:sz w:val="26"/>
          <w:szCs w:val="26"/>
          <w:u w:val="none"/>
        </w:rPr>
        <w:t>страну</w:t>
      </w:r>
      <w:proofErr w:type="spellEnd"/>
      <w:r>
        <w:rPr>
          <w:rStyle w:val="-"/>
          <w:rFonts w:ascii="inherit" w:hAnsi="inherit"/>
          <w:b/>
          <w:bCs/>
          <w:color w:val="575756"/>
          <w:sz w:val="26"/>
          <w:szCs w:val="26"/>
          <w:u w:val="none"/>
        </w:rPr>
        <w:t xml:space="preserve"> </w:t>
      </w:r>
      <w:proofErr w:type="spellStart"/>
      <w:r>
        <w:rPr>
          <w:rStyle w:val="-"/>
          <w:rFonts w:ascii="inherit" w:hAnsi="inherit"/>
          <w:b/>
          <w:bCs/>
          <w:color w:val="575756"/>
          <w:sz w:val="26"/>
          <w:szCs w:val="26"/>
          <w:u w:val="none"/>
        </w:rPr>
        <w:t>Випину</w:t>
      </w:r>
      <w:proofErr w:type="spellEnd"/>
      <w:r>
        <w:rPr>
          <w:rStyle w:val="-"/>
          <w:rFonts w:ascii="inherit" w:hAnsi="inherit"/>
          <w:b/>
          <w:bCs/>
          <w:color w:val="575756"/>
          <w:sz w:val="26"/>
          <w:szCs w:val="26"/>
          <w:u w:val="none"/>
        </w:rPr>
        <w:t>»:</w:t>
      </w:r>
    </w:p>
    <w:p w:rsidR="005A0978" w:rsidRPr="004A6A93" w:rsidRDefault="004A6A93">
      <w:pPr>
        <w:pStyle w:val="a4"/>
        <w:numPr>
          <w:ilvl w:val="0"/>
          <w:numId w:val="1"/>
        </w:numPr>
        <w:tabs>
          <w:tab w:val="left" w:pos="0"/>
        </w:tabs>
        <w:spacing w:after="0"/>
        <w:rPr>
          <w:rFonts w:ascii="inherit" w:hAnsi="inherit" w:hint="eastAsia"/>
          <w:color w:val="575756"/>
          <w:lang w:val="ru-RU"/>
        </w:rPr>
      </w:pPr>
      <w:r w:rsidRPr="004A6A93">
        <w:rPr>
          <w:rFonts w:ascii="inherit" w:hAnsi="inherit"/>
          <w:color w:val="575756"/>
          <w:lang w:val="ru-RU"/>
        </w:rPr>
        <w:t>Первое место. #</w:t>
      </w:r>
      <w:proofErr w:type="spellStart"/>
      <w:r>
        <w:rPr>
          <w:rFonts w:ascii="inherit" w:hAnsi="inherit"/>
          <w:color w:val="575756"/>
        </w:rPr>
        <w:t>Lissa</w:t>
      </w:r>
      <w:proofErr w:type="spellEnd"/>
      <w:r w:rsidRPr="004A6A93">
        <w:rPr>
          <w:rFonts w:ascii="inherit" w:hAnsi="inherit"/>
          <w:color w:val="575756"/>
          <w:lang w:val="ru-RU"/>
        </w:rPr>
        <w:t xml:space="preserve"> Ирина, Мурманская область.</w:t>
      </w:r>
    </w:p>
    <w:p w:rsidR="005A0978" w:rsidRDefault="004A6A93">
      <w:pPr>
        <w:pStyle w:val="a4"/>
        <w:spacing w:after="0"/>
        <w:jc w:val="center"/>
        <w:rPr>
          <w:rFonts w:hint="eastAsi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130040" cy="4130040"/>
            <wp:effectExtent l="0" t="0" r="0" b="0"/>
            <wp:docPr id="2" name="Изображение2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rPr>
          <w:rFonts w:hint="eastAsia"/>
        </w:rPr>
      </w:pPr>
    </w:p>
    <w:p w:rsidR="005A0978" w:rsidRPr="004A6A93" w:rsidRDefault="004A6A93">
      <w:pPr>
        <w:pStyle w:val="a4"/>
        <w:numPr>
          <w:ilvl w:val="0"/>
          <w:numId w:val="2"/>
        </w:numPr>
        <w:tabs>
          <w:tab w:val="left" w:pos="0"/>
        </w:tabs>
        <w:spacing w:after="0"/>
        <w:rPr>
          <w:rFonts w:ascii="inherit" w:hAnsi="inherit" w:hint="eastAsia"/>
          <w:color w:val="575756"/>
          <w:lang w:val="ru-RU"/>
        </w:rPr>
      </w:pPr>
      <w:r w:rsidRPr="004A6A93">
        <w:rPr>
          <w:rFonts w:ascii="inherit" w:hAnsi="inherit"/>
          <w:color w:val="575756"/>
          <w:lang w:val="ru-RU"/>
        </w:rPr>
        <w:t>Второе место. Оксана, Омская область.</w:t>
      </w:r>
    </w:p>
    <w:p w:rsidR="005A0978" w:rsidRDefault="004A6A93">
      <w:pPr>
        <w:pStyle w:val="a4"/>
        <w:spacing w:after="0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878580" cy="3878580"/>
            <wp:effectExtent l="0" t="0" r="0" b="0"/>
            <wp:docPr id="3" name="Изображение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580" cy="387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rPr>
          <w:rFonts w:hint="eastAsia"/>
        </w:rPr>
      </w:pPr>
    </w:p>
    <w:p w:rsidR="005A0978" w:rsidRPr="004A6A93" w:rsidRDefault="004A6A93">
      <w:pPr>
        <w:pStyle w:val="a4"/>
        <w:numPr>
          <w:ilvl w:val="0"/>
          <w:numId w:val="3"/>
        </w:numPr>
        <w:tabs>
          <w:tab w:val="left" w:pos="0"/>
        </w:tabs>
        <w:spacing w:after="0"/>
        <w:rPr>
          <w:rFonts w:ascii="inherit" w:hAnsi="inherit" w:hint="eastAsia"/>
          <w:color w:val="575756"/>
          <w:lang w:val="ru-RU"/>
        </w:rPr>
      </w:pPr>
      <w:r w:rsidRPr="004A6A93">
        <w:rPr>
          <w:rFonts w:ascii="inherit" w:hAnsi="inherit"/>
          <w:color w:val="575756"/>
          <w:lang w:val="ru-RU"/>
        </w:rPr>
        <w:t xml:space="preserve">Третье место. Светлана </w:t>
      </w:r>
      <w:r w:rsidRPr="004A6A93">
        <w:rPr>
          <w:rFonts w:ascii="inherit" w:hAnsi="inherit"/>
          <w:color w:val="575756"/>
          <w:lang w:val="ru-RU"/>
        </w:rPr>
        <w:t>Беспалова (Лана), Иркутская область.</w:t>
      </w:r>
    </w:p>
    <w:p w:rsidR="005A0978" w:rsidRDefault="004A6A93">
      <w:pPr>
        <w:pStyle w:val="a4"/>
        <w:spacing w:after="0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130040" cy="2971800"/>
            <wp:effectExtent l="0" t="0" r="0" b="0"/>
            <wp:docPr id="4" name="Изображение4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rPr>
          <w:rFonts w:hint="eastAsia"/>
        </w:rPr>
      </w:pPr>
    </w:p>
    <w:p w:rsidR="005A0978" w:rsidRDefault="004A6A93">
      <w:pPr>
        <w:pStyle w:val="Heading3"/>
        <w:spacing w:before="0" w:after="0" w:line="300" w:lineRule="auto"/>
        <w:rPr>
          <w:rFonts w:ascii="inherit" w:hAnsi="inherit"/>
          <w:color w:val="575756"/>
        </w:rPr>
      </w:pPr>
      <w:proofErr w:type="spellStart"/>
      <w:r>
        <w:rPr>
          <w:rFonts w:ascii="inherit" w:hAnsi="inherit"/>
          <w:color w:val="575756"/>
        </w:rPr>
        <w:t>Номинация</w:t>
      </w:r>
      <w:proofErr w:type="spellEnd"/>
      <w:r>
        <w:rPr>
          <w:rFonts w:ascii="inherit" w:hAnsi="inherit"/>
          <w:color w:val="575756"/>
        </w:rPr>
        <w:t xml:space="preserve"> «</w:t>
      </w:r>
      <w:proofErr w:type="spellStart"/>
      <w:r>
        <w:rPr>
          <w:rFonts w:ascii="inherit" w:hAnsi="inherit"/>
          <w:color w:val="575756"/>
        </w:rPr>
        <w:t>Семейный</w:t>
      </w:r>
      <w:proofErr w:type="spellEnd"/>
      <w:r>
        <w:rPr>
          <w:rFonts w:ascii="inherit" w:hAnsi="inherit"/>
          <w:color w:val="575756"/>
        </w:rPr>
        <w:t xml:space="preserve"> </w:t>
      </w:r>
      <w:proofErr w:type="spellStart"/>
      <w:r>
        <w:rPr>
          <w:rFonts w:ascii="inherit" w:hAnsi="inherit"/>
          <w:color w:val="575756"/>
        </w:rPr>
        <w:t>альбом</w:t>
      </w:r>
      <w:proofErr w:type="spellEnd"/>
      <w:r>
        <w:rPr>
          <w:rFonts w:ascii="inherit" w:hAnsi="inherit"/>
          <w:color w:val="575756"/>
        </w:rPr>
        <w:t>»:</w:t>
      </w:r>
    </w:p>
    <w:p w:rsidR="005A0978" w:rsidRDefault="004A6A93">
      <w:pPr>
        <w:pStyle w:val="a4"/>
        <w:numPr>
          <w:ilvl w:val="0"/>
          <w:numId w:val="4"/>
        </w:numPr>
        <w:tabs>
          <w:tab w:val="left" w:pos="0"/>
        </w:tabs>
        <w:spacing w:after="0"/>
        <w:rPr>
          <w:rFonts w:ascii="inherit" w:hAnsi="inherit" w:hint="eastAsia"/>
          <w:color w:val="575756"/>
        </w:rPr>
      </w:pPr>
      <w:proofErr w:type="spellStart"/>
      <w:r>
        <w:rPr>
          <w:rFonts w:ascii="inherit" w:hAnsi="inherit"/>
          <w:color w:val="575756"/>
        </w:rPr>
        <w:t>Первое</w:t>
      </w:r>
      <w:proofErr w:type="spellEnd"/>
      <w:r>
        <w:rPr>
          <w:rFonts w:ascii="inherit" w:hAnsi="inherit"/>
          <w:color w:val="575756"/>
        </w:rPr>
        <w:t xml:space="preserve"> </w:t>
      </w:r>
      <w:proofErr w:type="spellStart"/>
      <w:r>
        <w:rPr>
          <w:rFonts w:ascii="inherit" w:hAnsi="inherit"/>
          <w:color w:val="575756"/>
        </w:rPr>
        <w:t>место</w:t>
      </w:r>
      <w:proofErr w:type="spellEnd"/>
      <w:r>
        <w:rPr>
          <w:rFonts w:ascii="inherit" w:hAnsi="inherit"/>
          <w:color w:val="575756"/>
        </w:rPr>
        <w:t xml:space="preserve">. </w:t>
      </w:r>
      <w:proofErr w:type="spellStart"/>
      <w:r>
        <w:rPr>
          <w:rFonts w:ascii="inherit" w:hAnsi="inherit"/>
          <w:color w:val="575756"/>
        </w:rPr>
        <w:t>NataliKosh</w:t>
      </w:r>
      <w:proofErr w:type="spellEnd"/>
      <w:r>
        <w:rPr>
          <w:rFonts w:ascii="inherit" w:hAnsi="inherit"/>
          <w:color w:val="575756"/>
        </w:rPr>
        <w:t xml:space="preserve">, </w:t>
      </w:r>
      <w:proofErr w:type="spellStart"/>
      <w:r>
        <w:rPr>
          <w:rFonts w:ascii="inherit" w:hAnsi="inherit"/>
          <w:color w:val="575756"/>
        </w:rPr>
        <w:t>Пензенская</w:t>
      </w:r>
      <w:proofErr w:type="spellEnd"/>
      <w:r>
        <w:rPr>
          <w:rFonts w:ascii="inherit" w:hAnsi="inherit"/>
          <w:color w:val="575756"/>
        </w:rPr>
        <w:t xml:space="preserve"> </w:t>
      </w:r>
      <w:proofErr w:type="spellStart"/>
      <w:r>
        <w:rPr>
          <w:rFonts w:ascii="inherit" w:hAnsi="inherit"/>
          <w:color w:val="575756"/>
        </w:rPr>
        <w:t>область</w:t>
      </w:r>
      <w:proofErr w:type="spellEnd"/>
    </w:p>
    <w:p w:rsidR="005A0978" w:rsidRDefault="004A6A93">
      <w:pPr>
        <w:pStyle w:val="a4"/>
        <w:spacing w:after="0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130040" cy="2781300"/>
            <wp:effectExtent l="0" t="0" r="0" b="0"/>
            <wp:docPr id="5" name="Изображение5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rPr>
          <w:rFonts w:hint="eastAsia"/>
        </w:rPr>
      </w:pPr>
    </w:p>
    <w:p w:rsidR="005A0978" w:rsidRPr="004A6A93" w:rsidRDefault="004A6A93">
      <w:pPr>
        <w:pStyle w:val="a4"/>
        <w:numPr>
          <w:ilvl w:val="0"/>
          <w:numId w:val="5"/>
        </w:numPr>
        <w:tabs>
          <w:tab w:val="left" w:pos="0"/>
        </w:tabs>
        <w:spacing w:after="0"/>
        <w:rPr>
          <w:rFonts w:ascii="inherit" w:hAnsi="inherit" w:hint="eastAsia"/>
          <w:color w:val="575756"/>
          <w:lang w:val="ru-RU"/>
        </w:rPr>
      </w:pPr>
      <w:r w:rsidRPr="004A6A93">
        <w:rPr>
          <w:rFonts w:ascii="inherit" w:hAnsi="inherit"/>
          <w:color w:val="575756"/>
          <w:lang w:val="ru-RU"/>
        </w:rPr>
        <w:t xml:space="preserve">Второе место. </w:t>
      </w:r>
      <w:proofErr w:type="spellStart"/>
      <w:r>
        <w:rPr>
          <w:rFonts w:ascii="inherit" w:hAnsi="inherit"/>
          <w:color w:val="575756"/>
        </w:rPr>
        <w:t>ant</w:t>
      </w:r>
      <w:proofErr w:type="spellEnd"/>
      <w:r w:rsidRPr="004A6A93">
        <w:rPr>
          <w:rFonts w:ascii="inherit" w:hAnsi="inherit"/>
          <w:color w:val="575756"/>
          <w:lang w:val="ru-RU"/>
        </w:rPr>
        <w:t>_</w:t>
      </w:r>
      <w:proofErr w:type="spellStart"/>
      <w:r>
        <w:rPr>
          <w:rFonts w:ascii="inherit" w:hAnsi="inherit"/>
          <w:color w:val="575756"/>
        </w:rPr>
        <w:t>omsk</w:t>
      </w:r>
      <w:proofErr w:type="spellEnd"/>
      <w:r w:rsidRPr="004A6A93">
        <w:rPr>
          <w:rFonts w:ascii="inherit" w:hAnsi="inherit"/>
          <w:color w:val="575756"/>
          <w:lang w:val="ru-RU"/>
        </w:rPr>
        <w:t>_</w:t>
      </w:r>
      <w:proofErr w:type="spellStart"/>
      <w:r>
        <w:rPr>
          <w:rFonts w:ascii="inherit" w:hAnsi="inherit"/>
          <w:color w:val="575756"/>
        </w:rPr>
        <w:t>foto</w:t>
      </w:r>
      <w:proofErr w:type="spellEnd"/>
      <w:r w:rsidRPr="004A6A93">
        <w:rPr>
          <w:rFonts w:ascii="inherit" w:hAnsi="inherit"/>
          <w:color w:val="575756"/>
          <w:lang w:val="ru-RU"/>
        </w:rPr>
        <w:t>, Омская область.</w:t>
      </w:r>
    </w:p>
    <w:p w:rsidR="005A0978" w:rsidRDefault="004A6A93">
      <w:pPr>
        <w:pStyle w:val="a4"/>
        <w:spacing w:after="0"/>
        <w:jc w:val="center"/>
        <w:rPr>
          <w:rFonts w:hint="eastAsi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130040" cy="5006340"/>
            <wp:effectExtent l="0" t="0" r="0" b="0"/>
            <wp:docPr id="6" name="Изображение6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6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5006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rPr>
          <w:rFonts w:hint="eastAsia"/>
        </w:rPr>
      </w:pPr>
    </w:p>
    <w:p w:rsidR="005A0978" w:rsidRPr="004A6A93" w:rsidRDefault="004A6A93">
      <w:pPr>
        <w:pStyle w:val="a4"/>
        <w:numPr>
          <w:ilvl w:val="0"/>
          <w:numId w:val="6"/>
        </w:numPr>
        <w:tabs>
          <w:tab w:val="left" w:pos="0"/>
        </w:tabs>
        <w:spacing w:after="0"/>
        <w:rPr>
          <w:rFonts w:ascii="inherit" w:hAnsi="inherit" w:hint="eastAsia"/>
          <w:color w:val="575756"/>
          <w:lang w:val="ru-RU"/>
        </w:rPr>
      </w:pPr>
      <w:r w:rsidRPr="004A6A93">
        <w:rPr>
          <w:rFonts w:ascii="inherit" w:hAnsi="inherit"/>
          <w:color w:val="575756"/>
          <w:lang w:val="ru-RU"/>
        </w:rPr>
        <w:t>Третье место. Галчонок, Смоленская область.</w:t>
      </w:r>
    </w:p>
    <w:p w:rsidR="005A0978" w:rsidRDefault="004A6A93">
      <w:pPr>
        <w:pStyle w:val="a4"/>
        <w:spacing w:after="0"/>
        <w:jc w:val="center"/>
        <w:rPr>
          <w:rFonts w:hint="eastAsi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404360" cy="3307080"/>
            <wp:effectExtent l="0" t="0" r="0" b="0"/>
            <wp:docPr id="7" name="Изображение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rPr>
          <w:rFonts w:hint="eastAsia"/>
        </w:rPr>
      </w:pPr>
    </w:p>
    <w:p w:rsidR="005A0978" w:rsidRDefault="004A6A93">
      <w:pPr>
        <w:pStyle w:val="Heading3"/>
        <w:spacing w:before="0" w:after="0" w:line="300" w:lineRule="auto"/>
        <w:rPr>
          <w:rFonts w:ascii="inherit" w:hAnsi="inherit"/>
          <w:color w:val="575756"/>
        </w:rPr>
      </w:pPr>
      <w:proofErr w:type="spellStart"/>
      <w:r>
        <w:rPr>
          <w:rFonts w:ascii="inherit" w:hAnsi="inherit"/>
          <w:color w:val="575756"/>
        </w:rPr>
        <w:t>Номинация</w:t>
      </w:r>
      <w:proofErr w:type="spellEnd"/>
      <w:r>
        <w:rPr>
          <w:rFonts w:ascii="inherit" w:hAnsi="inherit"/>
          <w:color w:val="575756"/>
        </w:rPr>
        <w:t xml:space="preserve"> «</w:t>
      </w:r>
      <w:proofErr w:type="spellStart"/>
      <w:r>
        <w:rPr>
          <w:rFonts w:ascii="inherit" w:hAnsi="inherit"/>
          <w:color w:val="575756"/>
        </w:rPr>
        <w:t>Храним</w:t>
      </w:r>
      <w:proofErr w:type="spellEnd"/>
      <w:r>
        <w:rPr>
          <w:rFonts w:ascii="inherit" w:hAnsi="inherit"/>
          <w:color w:val="575756"/>
        </w:rPr>
        <w:t xml:space="preserve"> </w:t>
      </w:r>
      <w:proofErr w:type="spellStart"/>
      <w:r>
        <w:rPr>
          <w:rFonts w:ascii="inherit" w:hAnsi="inherit"/>
          <w:color w:val="575756"/>
        </w:rPr>
        <w:t>традиции</w:t>
      </w:r>
      <w:proofErr w:type="spellEnd"/>
      <w:r>
        <w:rPr>
          <w:rFonts w:ascii="inherit" w:hAnsi="inherit"/>
          <w:color w:val="575756"/>
        </w:rPr>
        <w:t>»:</w:t>
      </w:r>
    </w:p>
    <w:p w:rsidR="005A0978" w:rsidRPr="004A6A93" w:rsidRDefault="004A6A93">
      <w:pPr>
        <w:pStyle w:val="a4"/>
        <w:numPr>
          <w:ilvl w:val="0"/>
          <w:numId w:val="7"/>
        </w:numPr>
        <w:tabs>
          <w:tab w:val="left" w:pos="0"/>
        </w:tabs>
        <w:spacing w:after="0"/>
        <w:rPr>
          <w:rFonts w:ascii="inherit" w:hAnsi="inherit" w:hint="eastAsia"/>
          <w:color w:val="575756"/>
          <w:lang w:val="ru-RU"/>
        </w:rPr>
      </w:pPr>
      <w:r w:rsidRPr="004A6A93">
        <w:rPr>
          <w:rFonts w:ascii="inherit" w:hAnsi="inherit"/>
          <w:color w:val="575756"/>
          <w:lang w:val="ru-RU"/>
        </w:rPr>
        <w:t xml:space="preserve">Первое место. </w:t>
      </w:r>
      <w:r>
        <w:rPr>
          <w:rFonts w:ascii="inherit" w:hAnsi="inherit"/>
          <w:color w:val="575756"/>
        </w:rPr>
        <w:t>SYNARUAZO</w:t>
      </w:r>
      <w:r w:rsidRPr="004A6A93">
        <w:rPr>
          <w:rFonts w:ascii="inherit" w:hAnsi="inherit"/>
          <w:color w:val="575756"/>
          <w:lang w:val="ru-RU"/>
        </w:rPr>
        <w:t>, Республика Алтай.</w:t>
      </w:r>
    </w:p>
    <w:p w:rsidR="005A0978" w:rsidRDefault="004A6A93">
      <w:pPr>
        <w:pStyle w:val="a4"/>
        <w:spacing w:after="0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130040" cy="2758440"/>
            <wp:effectExtent l="0" t="0" r="0" b="0"/>
            <wp:docPr id="8" name="Изображение8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8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rPr>
          <w:rFonts w:hint="eastAsia"/>
        </w:rPr>
      </w:pPr>
    </w:p>
    <w:p w:rsidR="005A0978" w:rsidRPr="004A6A93" w:rsidRDefault="004A6A93">
      <w:pPr>
        <w:pStyle w:val="a4"/>
        <w:numPr>
          <w:ilvl w:val="0"/>
          <w:numId w:val="8"/>
        </w:numPr>
        <w:tabs>
          <w:tab w:val="left" w:pos="0"/>
        </w:tabs>
        <w:spacing w:after="0"/>
        <w:rPr>
          <w:rFonts w:ascii="inherit" w:hAnsi="inherit" w:hint="eastAsia"/>
          <w:color w:val="575756"/>
          <w:lang w:val="ru-RU"/>
        </w:rPr>
      </w:pPr>
      <w:r w:rsidRPr="004A6A93">
        <w:rPr>
          <w:rFonts w:ascii="inherit" w:hAnsi="inherit"/>
          <w:color w:val="575756"/>
          <w:lang w:val="ru-RU"/>
        </w:rPr>
        <w:t xml:space="preserve">Второе место. </w:t>
      </w:r>
      <w:r>
        <w:rPr>
          <w:rFonts w:ascii="inherit" w:hAnsi="inherit"/>
          <w:color w:val="575756"/>
        </w:rPr>
        <w:t>ART</w:t>
      </w:r>
      <w:r w:rsidRPr="004A6A93">
        <w:rPr>
          <w:rFonts w:ascii="inherit" w:hAnsi="inherit"/>
          <w:color w:val="575756"/>
          <w:lang w:val="ru-RU"/>
        </w:rPr>
        <w:t>_</w:t>
      </w:r>
      <w:r>
        <w:rPr>
          <w:rFonts w:ascii="inherit" w:hAnsi="inherit"/>
          <w:color w:val="575756"/>
        </w:rPr>
        <w:t>AIRAT</w:t>
      </w:r>
      <w:r w:rsidRPr="004A6A93">
        <w:rPr>
          <w:rFonts w:ascii="inherit" w:hAnsi="inherit"/>
          <w:color w:val="575756"/>
          <w:lang w:val="ru-RU"/>
        </w:rPr>
        <w:t>, Республика Башкортостан.</w:t>
      </w:r>
    </w:p>
    <w:p w:rsidR="005A0978" w:rsidRDefault="004A6A93">
      <w:pPr>
        <w:pStyle w:val="a4"/>
        <w:spacing w:after="0"/>
        <w:jc w:val="center"/>
        <w:rPr>
          <w:rFonts w:hint="eastAsia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4130040" cy="2758440"/>
            <wp:effectExtent l="0" t="0" r="0" b="0"/>
            <wp:docPr id="9" name="Изображение9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9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2758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rPr>
          <w:rFonts w:hint="eastAsia"/>
        </w:rPr>
      </w:pPr>
    </w:p>
    <w:p w:rsidR="005A0978" w:rsidRPr="004A6A93" w:rsidRDefault="004A6A93">
      <w:pPr>
        <w:pStyle w:val="a4"/>
        <w:numPr>
          <w:ilvl w:val="0"/>
          <w:numId w:val="9"/>
        </w:numPr>
        <w:tabs>
          <w:tab w:val="left" w:pos="0"/>
        </w:tabs>
        <w:spacing w:after="0"/>
        <w:rPr>
          <w:rFonts w:ascii="inherit" w:hAnsi="inherit" w:hint="eastAsia"/>
          <w:color w:val="575756"/>
          <w:lang w:val="ru-RU"/>
        </w:rPr>
      </w:pPr>
      <w:r w:rsidRPr="004A6A93">
        <w:rPr>
          <w:rFonts w:ascii="inherit" w:hAnsi="inherit"/>
          <w:color w:val="575756"/>
          <w:lang w:val="ru-RU"/>
        </w:rPr>
        <w:t>Третье место. Михаил Кормин, Санкт-Петербург и Ленинградская область.</w:t>
      </w:r>
    </w:p>
    <w:p w:rsidR="005A0978" w:rsidRDefault="004A6A93">
      <w:pPr>
        <w:pStyle w:val="a4"/>
        <w:spacing w:after="0"/>
        <w:jc w:val="center"/>
        <w:rPr>
          <w:rFonts w:hint="eastAsi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4130040" cy="3101340"/>
            <wp:effectExtent l="0" t="0" r="0" b="0"/>
            <wp:docPr id="10" name="Изображение10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0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0040" cy="310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rPr>
          <w:rFonts w:hint="eastAsia"/>
        </w:rPr>
      </w:pPr>
    </w:p>
    <w:p w:rsidR="005A0978" w:rsidRPr="004A6A93" w:rsidRDefault="004A6A93">
      <w:pPr>
        <w:pStyle w:val="a4"/>
        <w:spacing w:after="0"/>
        <w:rPr>
          <w:rFonts w:ascii="PT Astra Sans;Arial;sans-serif" w:hAnsi="PT Astra Sans;Arial;sans-serif" w:hint="eastAsia"/>
          <w:color w:val="575756"/>
          <w:lang w:val="ru-RU"/>
        </w:rPr>
      </w:pPr>
      <w:r w:rsidRPr="004A6A93">
        <w:rPr>
          <w:rFonts w:ascii="PT Astra Sans;Arial;sans-serif" w:hAnsi="PT Astra Sans;Arial;sans-serif"/>
          <w:color w:val="575756"/>
          <w:lang w:val="ru-RU"/>
        </w:rPr>
        <w:t>Призеров в каждой номинации ждут премии в размере 25 тысяч, 15 тысяч и 10 тысяч рублей в зависимос</w:t>
      </w:r>
      <w:r w:rsidRPr="004A6A93">
        <w:rPr>
          <w:rFonts w:ascii="PT Astra Sans;Arial;sans-serif" w:hAnsi="PT Astra Sans;Arial;sans-serif"/>
          <w:color w:val="575756"/>
          <w:lang w:val="ru-RU"/>
        </w:rPr>
        <w:t>ти от занятого места. Кроме того, авторы лучших фото получат электронные дипломы.</w:t>
      </w:r>
    </w:p>
    <w:p w:rsidR="005A0978" w:rsidRPr="004A6A93" w:rsidRDefault="004A6A93">
      <w:pPr>
        <w:pStyle w:val="Heading3"/>
        <w:spacing w:before="0" w:after="0" w:line="300" w:lineRule="auto"/>
        <w:rPr>
          <w:rFonts w:ascii="PT Astra Sans;Arial;sans-serif" w:hAnsi="PT Astra Sans;Arial;sans-serif"/>
          <w:b w:val="0"/>
          <w:color w:val="575756"/>
          <w:lang w:val="ru-RU"/>
        </w:rPr>
      </w:pPr>
      <w:r w:rsidRPr="004A6A93">
        <w:rPr>
          <w:rFonts w:ascii="inherit" w:hAnsi="inherit"/>
          <w:color w:val="575756"/>
          <w:lang w:val="ru-RU"/>
        </w:rPr>
        <w:lastRenderedPageBreak/>
        <w:t>Гран-при конкурса</w:t>
      </w:r>
      <w:r>
        <w:rPr>
          <w:rFonts w:ascii="PT Astra Sans;Arial;sans-serif" w:hAnsi="PT Astra Sans;Arial;sans-serif"/>
          <w:b w:val="0"/>
          <w:color w:val="575756"/>
        </w:rPr>
        <w:t> </w:t>
      </w:r>
      <w:r w:rsidRPr="004A6A93">
        <w:rPr>
          <w:rFonts w:ascii="PT Astra Sans;Arial;sans-serif" w:hAnsi="PT Astra Sans;Arial;sans-serif"/>
          <w:b w:val="0"/>
          <w:color w:val="575756"/>
          <w:lang w:val="ru-RU"/>
        </w:rPr>
        <w:t>— 50 тыс. рублей — решением жюри достался участнику Мичийээнэ из Республики Саха (Якутия).</w:t>
      </w:r>
    </w:p>
    <w:p w:rsidR="005A0978" w:rsidRDefault="004A6A93">
      <w:pPr>
        <w:pStyle w:val="a4"/>
        <w:spacing w:after="0"/>
        <w:jc w:val="center"/>
        <w:rPr>
          <w:rFonts w:hint="eastAsia"/>
          <w:color w:val="575756"/>
        </w:rPr>
      </w:pPr>
      <w:r>
        <w:rPr>
          <w:noProof/>
          <w:color w:val="575756"/>
          <w:lang w:val="ru-RU" w:eastAsia="ru-RU" w:bidi="ar-SA"/>
        </w:rPr>
        <w:drawing>
          <wp:inline distT="0" distB="0" distL="0" distR="0">
            <wp:extent cx="4267200" cy="2834640"/>
            <wp:effectExtent l="0" t="0" r="0" b="0"/>
            <wp:docPr id="11" name="Изображение11">
              <a:hlinkClick xmlns:a="http://schemas.openxmlformats.org/drawingml/2006/main" r:id="rId2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1">
                      <a:hlinkClick r:id="rId2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3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A0978" w:rsidRDefault="005A0978">
      <w:pPr>
        <w:pStyle w:val="a4"/>
        <w:spacing w:after="0"/>
        <w:rPr>
          <w:rFonts w:hint="eastAsia"/>
        </w:rPr>
      </w:pPr>
    </w:p>
    <w:p w:rsidR="005A0978" w:rsidRDefault="004A6A93">
      <w:pPr>
        <w:pStyle w:val="a4"/>
        <w:spacing w:after="0"/>
        <w:rPr>
          <w:rFonts w:ascii="PT Astra Sans;Arial;sans-serif" w:hAnsi="PT Astra Sans;Arial;sans-serif" w:hint="eastAsia"/>
          <w:color w:val="575756"/>
        </w:rPr>
      </w:pPr>
      <w:r w:rsidRPr="004A6A93">
        <w:rPr>
          <w:rFonts w:ascii="PT Astra Sans;Arial;sans-serif" w:hAnsi="PT Astra Sans;Arial;sans-serif"/>
          <w:color w:val="575756"/>
          <w:lang w:val="ru-RU"/>
        </w:rPr>
        <w:t xml:space="preserve">Конкурс «Страна в объективе», посвященный Всероссийской </w:t>
      </w:r>
      <w:r w:rsidRPr="004A6A93">
        <w:rPr>
          <w:rFonts w:ascii="PT Astra Sans;Arial;sans-serif" w:hAnsi="PT Astra Sans;Arial;sans-serif"/>
          <w:color w:val="575756"/>
          <w:lang w:val="ru-RU"/>
        </w:rPr>
        <w:t xml:space="preserve">переписи населения, которая состоится в апреле 2021 года, проходил с 30 июня по 15 октября 2020 года. </w:t>
      </w:r>
      <w:proofErr w:type="spellStart"/>
      <w:r>
        <w:rPr>
          <w:rFonts w:ascii="PT Astra Sans;Arial;sans-serif" w:hAnsi="PT Astra Sans;Arial;sans-serif"/>
          <w:color w:val="575756"/>
        </w:rPr>
        <w:t>На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него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поступило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более</w:t>
      </w:r>
      <w:proofErr w:type="spellEnd"/>
      <w:r>
        <w:rPr>
          <w:rFonts w:ascii="PT Astra Sans;Arial;sans-serif" w:hAnsi="PT Astra Sans;Arial;sans-serif"/>
          <w:color w:val="575756"/>
        </w:rPr>
        <w:t xml:space="preserve"> 2</w:t>
      </w:r>
      <w:proofErr w:type="gramStart"/>
      <w:r>
        <w:rPr>
          <w:rFonts w:ascii="PT Astra Sans;Arial;sans-serif" w:hAnsi="PT Astra Sans;Arial;sans-serif"/>
          <w:color w:val="575756"/>
        </w:rPr>
        <w:t>,6</w:t>
      </w:r>
      <w:proofErr w:type="gram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тыс</w:t>
      </w:r>
      <w:proofErr w:type="spellEnd"/>
      <w:r>
        <w:rPr>
          <w:rFonts w:ascii="PT Astra Sans;Arial;sans-serif" w:hAnsi="PT Astra Sans;Arial;sans-serif"/>
          <w:color w:val="575756"/>
        </w:rPr>
        <w:t xml:space="preserve">. </w:t>
      </w:r>
      <w:proofErr w:type="spellStart"/>
      <w:proofErr w:type="gramStart"/>
      <w:r>
        <w:rPr>
          <w:rFonts w:ascii="PT Astra Sans;Arial;sans-serif" w:hAnsi="PT Astra Sans;Arial;sans-serif"/>
          <w:color w:val="575756"/>
        </w:rPr>
        <w:t>фоторабот</w:t>
      </w:r>
      <w:proofErr w:type="spellEnd"/>
      <w:proofErr w:type="gram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из</w:t>
      </w:r>
      <w:proofErr w:type="spellEnd"/>
      <w:r>
        <w:rPr>
          <w:rFonts w:ascii="PT Astra Sans;Arial;sans-serif" w:hAnsi="PT Astra Sans;Arial;sans-serif"/>
          <w:color w:val="575756"/>
        </w:rPr>
        <w:t xml:space="preserve"> 71 </w:t>
      </w:r>
      <w:proofErr w:type="spellStart"/>
      <w:r>
        <w:rPr>
          <w:rFonts w:ascii="PT Astra Sans;Arial;sans-serif" w:hAnsi="PT Astra Sans;Arial;sans-serif"/>
          <w:color w:val="575756"/>
        </w:rPr>
        <w:t>региона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России</w:t>
      </w:r>
      <w:proofErr w:type="spellEnd"/>
      <w:r>
        <w:rPr>
          <w:rFonts w:ascii="PT Astra Sans;Arial;sans-serif" w:hAnsi="PT Astra Sans;Arial;sans-serif"/>
          <w:color w:val="575756"/>
        </w:rPr>
        <w:t xml:space="preserve">. </w:t>
      </w:r>
      <w:proofErr w:type="spellStart"/>
      <w:r>
        <w:rPr>
          <w:rFonts w:ascii="PT Astra Sans;Arial;sans-serif" w:hAnsi="PT Astra Sans;Arial;sans-serif"/>
          <w:color w:val="575756"/>
        </w:rPr>
        <w:t>Наибольшую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активность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проявили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жители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Омской</w:t>
      </w:r>
      <w:proofErr w:type="spellEnd"/>
      <w:r>
        <w:rPr>
          <w:rFonts w:ascii="PT Astra Sans;Arial;sans-serif" w:hAnsi="PT Astra Sans;Arial;sans-serif"/>
          <w:color w:val="575756"/>
        </w:rPr>
        <w:t xml:space="preserve">, </w:t>
      </w:r>
      <w:proofErr w:type="spellStart"/>
      <w:r>
        <w:rPr>
          <w:rFonts w:ascii="PT Astra Sans;Arial;sans-serif" w:hAnsi="PT Astra Sans;Arial;sans-serif"/>
          <w:color w:val="575756"/>
        </w:rPr>
        <w:t>Белгородской</w:t>
      </w:r>
      <w:proofErr w:type="spellEnd"/>
      <w:r>
        <w:rPr>
          <w:rFonts w:ascii="PT Astra Sans;Arial;sans-serif" w:hAnsi="PT Astra Sans;Arial;sans-serif"/>
          <w:color w:val="575756"/>
        </w:rPr>
        <w:t xml:space="preserve">, </w:t>
      </w:r>
      <w:proofErr w:type="spellStart"/>
      <w:r>
        <w:rPr>
          <w:rFonts w:ascii="PT Astra Sans;Arial;sans-serif" w:hAnsi="PT Astra Sans;Arial;sans-serif"/>
          <w:color w:val="575756"/>
        </w:rPr>
        <w:t>Ульяновской</w:t>
      </w:r>
      <w:proofErr w:type="spellEnd"/>
      <w:r>
        <w:rPr>
          <w:rFonts w:ascii="PT Astra Sans;Arial;sans-serif" w:hAnsi="PT Astra Sans;Arial;sans-serif"/>
          <w:color w:val="575756"/>
        </w:rPr>
        <w:t xml:space="preserve"> и </w:t>
      </w:r>
      <w:proofErr w:type="spellStart"/>
      <w:r>
        <w:rPr>
          <w:rFonts w:ascii="PT Astra Sans;Arial;sans-serif" w:hAnsi="PT Astra Sans;Arial;sans-serif"/>
          <w:color w:val="575756"/>
        </w:rPr>
        <w:t>Брянской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област</w:t>
      </w:r>
      <w:r>
        <w:rPr>
          <w:rFonts w:ascii="PT Astra Sans;Arial;sans-serif" w:hAnsi="PT Astra Sans;Arial;sans-serif"/>
          <w:color w:val="575756"/>
        </w:rPr>
        <w:t>ей</w:t>
      </w:r>
      <w:proofErr w:type="spellEnd"/>
      <w:r>
        <w:rPr>
          <w:rFonts w:ascii="PT Astra Sans;Arial;sans-serif" w:hAnsi="PT Astra Sans;Arial;sans-serif"/>
          <w:color w:val="575756"/>
        </w:rPr>
        <w:t xml:space="preserve">, а </w:t>
      </w:r>
      <w:proofErr w:type="spellStart"/>
      <w:r>
        <w:rPr>
          <w:rFonts w:ascii="PT Astra Sans;Arial;sans-serif" w:hAnsi="PT Astra Sans;Arial;sans-serif"/>
          <w:color w:val="575756"/>
        </w:rPr>
        <w:t>также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Якутии</w:t>
      </w:r>
      <w:proofErr w:type="spellEnd"/>
      <w:r>
        <w:rPr>
          <w:rFonts w:ascii="PT Astra Sans;Arial;sans-serif" w:hAnsi="PT Astra Sans;Arial;sans-serif"/>
          <w:color w:val="575756"/>
        </w:rPr>
        <w:t xml:space="preserve">. </w:t>
      </w:r>
      <w:proofErr w:type="spellStart"/>
      <w:r>
        <w:rPr>
          <w:rFonts w:ascii="PT Astra Sans;Arial;sans-serif" w:hAnsi="PT Astra Sans;Arial;sans-serif"/>
          <w:color w:val="575756"/>
        </w:rPr>
        <w:t>Модерацию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прошло</w:t>
      </w:r>
      <w:proofErr w:type="spellEnd"/>
      <w:r>
        <w:rPr>
          <w:rFonts w:ascii="PT Astra Sans;Arial;sans-serif" w:hAnsi="PT Astra Sans;Arial;sans-serif"/>
          <w:color w:val="575756"/>
        </w:rPr>
        <w:t xml:space="preserve"> и </w:t>
      </w:r>
      <w:proofErr w:type="spellStart"/>
      <w:r>
        <w:rPr>
          <w:rFonts w:ascii="PT Astra Sans;Arial;sans-serif" w:hAnsi="PT Astra Sans;Arial;sans-serif"/>
          <w:color w:val="575756"/>
        </w:rPr>
        <w:t>было</w:t>
      </w:r>
      <w:proofErr w:type="spellEnd"/>
      <w:r>
        <w:rPr>
          <w:rFonts w:ascii="PT Astra Sans;Arial;sans-serif" w:hAnsi="PT Astra Sans;Arial;sans-serif"/>
          <w:color w:val="575756"/>
        </w:rPr>
        <w:t xml:space="preserve"> </w:t>
      </w:r>
      <w:proofErr w:type="spellStart"/>
      <w:r>
        <w:rPr>
          <w:rFonts w:ascii="PT Astra Sans;Arial;sans-serif" w:hAnsi="PT Astra Sans;Arial;sans-serif"/>
          <w:color w:val="575756"/>
        </w:rPr>
        <w:t>допущено</w:t>
      </w:r>
      <w:proofErr w:type="spellEnd"/>
      <w:r>
        <w:rPr>
          <w:rFonts w:ascii="PT Astra Sans;Arial;sans-serif" w:hAnsi="PT Astra Sans;Arial;sans-serif"/>
          <w:color w:val="575756"/>
        </w:rPr>
        <w:t xml:space="preserve"> к </w:t>
      </w:r>
      <w:proofErr w:type="spellStart"/>
      <w:r>
        <w:rPr>
          <w:rFonts w:ascii="PT Astra Sans;Arial;sans-serif" w:hAnsi="PT Astra Sans;Arial;sans-serif"/>
          <w:color w:val="575756"/>
        </w:rPr>
        <w:t>голосованию</w:t>
      </w:r>
      <w:proofErr w:type="spellEnd"/>
      <w:r>
        <w:rPr>
          <w:rFonts w:ascii="PT Astra Sans;Arial;sans-serif" w:hAnsi="PT Astra Sans;Arial;sans-serif"/>
          <w:color w:val="575756"/>
        </w:rPr>
        <w:t xml:space="preserve"> 2289 </w:t>
      </w:r>
      <w:proofErr w:type="spellStart"/>
      <w:r>
        <w:rPr>
          <w:rFonts w:ascii="PT Astra Sans;Arial;sans-serif" w:hAnsi="PT Astra Sans;Arial;sans-serif"/>
          <w:color w:val="575756"/>
        </w:rPr>
        <w:t>работ</w:t>
      </w:r>
      <w:proofErr w:type="spellEnd"/>
      <w:r>
        <w:rPr>
          <w:rFonts w:ascii="PT Astra Sans;Arial;sans-serif" w:hAnsi="PT Astra Sans;Arial;sans-serif"/>
          <w:color w:val="575756"/>
        </w:rPr>
        <w:t>.</w:t>
      </w:r>
    </w:p>
    <w:p w:rsidR="005A0978" w:rsidRPr="004A6A93" w:rsidRDefault="004A6A93">
      <w:pPr>
        <w:pStyle w:val="a4"/>
        <w:spacing w:after="0"/>
        <w:rPr>
          <w:rFonts w:ascii="PT Astra Sans;Arial;sans-serif" w:hAnsi="PT Astra Sans;Arial;sans-serif" w:hint="eastAsia"/>
          <w:color w:val="575756"/>
          <w:lang w:val="ru-RU"/>
        </w:rPr>
      </w:pPr>
      <w:r w:rsidRPr="004A6A93">
        <w:rPr>
          <w:rFonts w:ascii="PT Astra Sans;Arial;sans-serif" w:hAnsi="PT Astra Sans;Arial;sans-serif"/>
          <w:color w:val="575756"/>
          <w:lang w:val="ru-RU"/>
        </w:rPr>
        <w:t xml:space="preserve">Голосование проходило в два этапа, на первом лучшие фотографии выбирали пользователи официального сайта переписи. По итогам их голосования был составлен </w:t>
      </w:r>
      <w:proofErr w:type="gramStart"/>
      <w:r w:rsidRPr="004A6A93">
        <w:rPr>
          <w:rFonts w:ascii="PT Astra Sans;Arial;sans-serif" w:hAnsi="PT Astra Sans;Arial;sans-serif"/>
          <w:color w:val="575756"/>
          <w:lang w:val="ru-RU"/>
        </w:rPr>
        <w:t>шорт-лист</w:t>
      </w:r>
      <w:proofErr w:type="gramEnd"/>
      <w:r w:rsidRPr="004A6A93">
        <w:rPr>
          <w:rFonts w:ascii="PT Astra Sans;Arial;sans-serif" w:hAnsi="PT Astra Sans;Arial;sans-serif"/>
          <w:color w:val="575756"/>
          <w:lang w:val="ru-RU"/>
        </w:rPr>
        <w:t>, из которого п</w:t>
      </w:r>
      <w:r w:rsidRPr="004A6A93">
        <w:rPr>
          <w:rFonts w:ascii="PT Astra Sans;Arial;sans-serif" w:hAnsi="PT Astra Sans;Arial;sans-serif"/>
          <w:color w:val="575756"/>
          <w:lang w:val="ru-RU"/>
        </w:rPr>
        <w:t>обедителей и призеров в каждой номинации, а также обладателя гран-при выбирало жюри.</w:t>
      </w:r>
    </w:p>
    <w:p w:rsidR="005A0978" w:rsidRPr="004A6A93" w:rsidRDefault="004A6A93">
      <w:pPr>
        <w:pStyle w:val="a4"/>
        <w:spacing w:after="0"/>
        <w:rPr>
          <w:rFonts w:hint="eastAsia"/>
          <w:lang w:val="ru-RU"/>
        </w:rPr>
      </w:pPr>
      <w:r w:rsidRPr="004A6A93">
        <w:rPr>
          <w:rFonts w:ascii="PT Astra Sans;Arial;sans-serif" w:hAnsi="PT Astra Sans;Arial;sans-serif"/>
          <w:color w:val="575756"/>
          <w:lang w:val="ru-RU"/>
        </w:rPr>
        <w:t>Посмотреть все фотографии участников и призеров можно по адресу</w:t>
      </w:r>
      <w:r>
        <w:rPr>
          <w:rFonts w:ascii="PT Astra Sans;Arial;sans-serif" w:hAnsi="PT Astra Sans;Arial;sans-serif"/>
          <w:color w:val="575756"/>
        </w:rPr>
        <w:t> </w:t>
      </w:r>
      <w:hyperlink r:id="rId26" w:tgtFrame="_blank">
        <w:r>
          <w:rPr>
            <w:rStyle w:val="-"/>
            <w:rFonts w:ascii="inherit" w:hAnsi="inherit"/>
            <w:color w:val="575756"/>
          </w:rPr>
          <w:t>https</w:t>
        </w:r>
        <w:r w:rsidRPr="004A6A93">
          <w:rPr>
            <w:rStyle w:val="-"/>
            <w:rFonts w:ascii="inherit" w:hAnsi="inherit"/>
            <w:color w:val="575756"/>
            <w:lang w:val="ru-RU"/>
          </w:rPr>
          <w:t>://</w:t>
        </w:r>
        <w:r>
          <w:rPr>
            <w:rStyle w:val="-"/>
            <w:rFonts w:ascii="inherit" w:hAnsi="inherit"/>
            <w:color w:val="575756"/>
          </w:rPr>
          <w:t>www</w:t>
        </w:r>
        <w:r w:rsidRPr="004A6A93">
          <w:rPr>
            <w:rStyle w:val="-"/>
            <w:rFonts w:ascii="inherit" w:hAnsi="inherit"/>
            <w:color w:val="575756"/>
            <w:lang w:val="ru-RU"/>
          </w:rPr>
          <w:t>.</w:t>
        </w:r>
        <w:proofErr w:type="spellStart"/>
        <w:r>
          <w:rPr>
            <w:rStyle w:val="-"/>
            <w:rFonts w:ascii="inherit" w:hAnsi="inherit"/>
            <w:color w:val="575756"/>
          </w:rPr>
          <w:t>strana</w:t>
        </w:r>
        <w:proofErr w:type="spellEnd"/>
        <w:r w:rsidRPr="004A6A93">
          <w:rPr>
            <w:rStyle w:val="-"/>
            <w:rFonts w:ascii="inherit" w:hAnsi="inherit"/>
            <w:color w:val="575756"/>
            <w:lang w:val="ru-RU"/>
          </w:rPr>
          <w:t>2020.</w:t>
        </w:r>
        <w:proofErr w:type="spellStart"/>
        <w:r>
          <w:rPr>
            <w:rStyle w:val="-"/>
            <w:rFonts w:ascii="inherit" w:hAnsi="inherit"/>
            <w:color w:val="575756"/>
          </w:rPr>
          <w:t>ru</w:t>
        </w:r>
        <w:proofErr w:type="spellEnd"/>
        <w:r w:rsidRPr="004A6A93">
          <w:rPr>
            <w:rStyle w:val="-"/>
            <w:rFonts w:ascii="inherit" w:hAnsi="inherit"/>
            <w:color w:val="575756"/>
            <w:lang w:val="ru-RU"/>
          </w:rPr>
          <w:t>/</w:t>
        </w:r>
        <w:r>
          <w:rPr>
            <w:rStyle w:val="-"/>
            <w:rFonts w:ascii="inherit" w:hAnsi="inherit"/>
            <w:color w:val="575756"/>
          </w:rPr>
          <w:t>conte</w:t>
        </w:r>
        <w:r>
          <w:rPr>
            <w:rStyle w:val="-"/>
            <w:rFonts w:ascii="inherit" w:hAnsi="inherit"/>
            <w:color w:val="575756"/>
          </w:rPr>
          <w:t>st</w:t>
        </w:r>
        <w:r w:rsidRPr="004A6A93">
          <w:rPr>
            <w:rStyle w:val="-"/>
            <w:rFonts w:ascii="inherit" w:hAnsi="inherit"/>
            <w:color w:val="575756"/>
            <w:lang w:val="ru-RU"/>
          </w:rPr>
          <w:t>/</w:t>
        </w:r>
        <w:r>
          <w:rPr>
            <w:rStyle w:val="-"/>
            <w:rFonts w:ascii="inherit" w:hAnsi="inherit"/>
            <w:color w:val="575756"/>
          </w:rPr>
          <w:t>photo</w:t>
        </w:r>
        <w:r w:rsidRPr="004A6A93">
          <w:rPr>
            <w:rStyle w:val="-"/>
            <w:rFonts w:ascii="inherit" w:hAnsi="inherit"/>
            <w:color w:val="575756"/>
            <w:lang w:val="ru-RU"/>
          </w:rPr>
          <w:t>/</w:t>
        </w:r>
        <w:r>
          <w:rPr>
            <w:rStyle w:val="-"/>
            <w:rFonts w:ascii="inherit" w:hAnsi="inherit"/>
            <w:color w:val="575756"/>
          </w:rPr>
          <w:t>works</w:t>
        </w:r>
        <w:r w:rsidRPr="004A6A93">
          <w:rPr>
            <w:rStyle w:val="-"/>
            <w:rFonts w:ascii="inherit" w:hAnsi="inherit"/>
            <w:color w:val="575756"/>
            <w:lang w:val="ru-RU"/>
          </w:rPr>
          <w:t>/</w:t>
        </w:r>
      </w:hyperlink>
      <w:r w:rsidRPr="004A6A93">
        <w:rPr>
          <w:rFonts w:ascii="PT Astra Sans;Arial;sans-serif" w:hAnsi="PT Astra Sans;Arial;sans-serif"/>
          <w:color w:val="575756"/>
          <w:lang w:val="ru-RU"/>
        </w:rPr>
        <w:t>.</w:t>
      </w:r>
    </w:p>
    <w:p w:rsidR="005A0978" w:rsidRPr="004A6A93" w:rsidRDefault="004A6A93">
      <w:pPr>
        <w:pStyle w:val="a4"/>
        <w:spacing w:after="0"/>
        <w:rPr>
          <w:rFonts w:ascii="PT Astra Sans;Arial;sans-serif" w:hAnsi="PT Astra Sans;Arial;sans-serif" w:hint="eastAsia"/>
          <w:color w:val="575756"/>
          <w:lang w:val="ru-RU"/>
        </w:rPr>
      </w:pPr>
      <w:r w:rsidRPr="004A6A93">
        <w:rPr>
          <w:rFonts w:ascii="PT Astra Sans;Arial;sans-serif" w:hAnsi="PT Astra Sans;Arial;sans-serif"/>
          <w:color w:val="575756"/>
          <w:lang w:val="ru-RU"/>
        </w:rPr>
        <w:t xml:space="preserve">Всероссийская перепись населения пройдет с 1 по 30 апреля 2021 года с применением цифровых технологий. Главным нововведением предстоящей переписи станет возможность самостоятельно заполнить электронный переписной лист на портале госуслуг. </w:t>
      </w:r>
      <w:r w:rsidRPr="004A6A93">
        <w:rPr>
          <w:rFonts w:ascii="PT Astra Sans;Arial;sans-serif" w:hAnsi="PT Astra Sans;Arial;sans-serif"/>
          <w:color w:val="575756"/>
          <w:lang w:val="ru-RU"/>
        </w:rPr>
        <w:t>Также переписаться можно будет на переписных участках, в том числе в многофункциональных центрах оказания государственных и муниципальных услуг.</w:t>
      </w:r>
    </w:p>
    <w:p w:rsidR="005A0978" w:rsidRPr="004A6A93" w:rsidRDefault="005A0978">
      <w:pPr>
        <w:pStyle w:val="a4"/>
        <w:spacing w:after="120"/>
        <w:jc w:val="both"/>
        <w:rPr>
          <w:rStyle w:val="-"/>
          <w:rFonts w:ascii="Times New Roman" w:hAnsi="Times New Roman"/>
          <w:bCs/>
          <w:color w:val="000000"/>
          <w:sz w:val="26"/>
          <w:szCs w:val="26"/>
          <w:u w:val="none"/>
          <w:lang w:val="ru-RU"/>
        </w:rPr>
      </w:pPr>
    </w:p>
    <w:sectPr w:rsidR="005A0978" w:rsidRPr="004A6A93" w:rsidSect="005A0978">
      <w:pgSz w:w="12240" w:h="15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ans;Arial;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5E3AAA"/>
    <w:multiLevelType w:val="multilevel"/>
    <w:tmpl w:val="7728AC3A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1">
    <w:nsid w:val="3A6F6A2F"/>
    <w:multiLevelType w:val="multilevel"/>
    <w:tmpl w:val="D85CF7A4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2">
    <w:nsid w:val="3F3A6598"/>
    <w:multiLevelType w:val="multilevel"/>
    <w:tmpl w:val="91ACDF24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3">
    <w:nsid w:val="5B3303D2"/>
    <w:multiLevelType w:val="multilevel"/>
    <w:tmpl w:val="9580F5DE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4">
    <w:nsid w:val="5D0728BC"/>
    <w:multiLevelType w:val="multilevel"/>
    <w:tmpl w:val="EEB64CFC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5">
    <w:nsid w:val="63102EDA"/>
    <w:multiLevelType w:val="multilevel"/>
    <w:tmpl w:val="8D4E4A80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6">
    <w:nsid w:val="6DFB01FB"/>
    <w:multiLevelType w:val="multilevel"/>
    <w:tmpl w:val="408A44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>
    <w:nsid w:val="6FFF57F3"/>
    <w:multiLevelType w:val="multilevel"/>
    <w:tmpl w:val="AA062B7A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8">
    <w:nsid w:val="73E27A0D"/>
    <w:multiLevelType w:val="multilevel"/>
    <w:tmpl w:val="447E1272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abstractNum w:abstractNumId="9">
    <w:nsid w:val="74DB4047"/>
    <w:multiLevelType w:val="multilevel"/>
    <w:tmpl w:val="68BA0E56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>
    <w:useFELayout/>
  </w:compat>
  <w:rsids>
    <w:rsidRoot w:val="005A0978"/>
    <w:rsid w:val="004A6A93"/>
    <w:rsid w:val="005A09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978"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3"/>
    <w:next w:val="a4"/>
    <w:qFormat/>
    <w:rsid w:val="005A0978"/>
    <w:pPr>
      <w:outlineLvl w:val="0"/>
    </w:pPr>
    <w:rPr>
      <w:rFonts w:ascii="Liberation Serif" w:eastAsia="NSimSun" w:hAnsi="Liberation Serif" w:cs="Arial"/>
      <w:b/>
      <w:bCs/>
      <w:sz w:val="48"/>
      <w:szCs w:val="48"/>
    </w:rPr>
  </w:style>
  <w:style w:type="paragraph" w:customStyle="1" w:styleId="Heading3">
    <w:name w:val="Heading 3"/>
    <w:basedOn w:val="a3"/>
    <w:next w:val="a4"/>
    <w:qFormat/>
    <w:rsid w:val="005A0978"/>
    <w:pPr>
      <w:spacing w:before="140"/>
      <w:outlineLvl w:val="2"/>
    </w:pPr>
    <w:rPr>
      <w:rFonts w:ascii="Liberation Serif" w:eastAsia="NSimSun" w:hAnsi="Liberation Serif" w:cs="Arial"/>
      <w:b/>
      <w:bCs/>
    </w:rPr>
  </w:style>
  <w:style w:type="paragraph" w:customStyle="1" w:styleId="Heading5">
    <w:name w:val="Heading 5"/>
    <w:basedOn w:val="a3"/>
    <w:next w:val="a4"/>
    <w:qFormat/>
    <w:rsid w:val="005A0978"/>
    <w:pPr>
      <w:spacing w:before="120" w:after="60"/>
      <w:outlineLvl w:val="4"/>
    </w:pPr>
    <w:rPr>
      <w:rFonts w:ascii="Liberation Serif" w:eastAsia="NSimSun" w:hAnsi="Liberation Serif" w:cs="Arial"/>
      <w:b/>
      <w:bCs/>
      <w:sz w:val="20"/>
      <w:szCs w:val="20"/>
    </w:rPr>
  </w:style>
  <w:style w:type="character" w:customStyle="1" w:styleId="-">
    <w:name w:val="Интернет-ссылка"/>
    <w:rsid w:val="005A0978"/>
    <w:rPr>
      <w:color w:val="000080"/>
      <w:u w:val="single"/>
    </w:rPr>
  </w:style>
  <w:style w:type="character" w:customStyle="1" w:styleId="a5">
    <w:name w:val="Маркеры списка"/>
    <w:qFormat/>
    <w:rsid w:val="005A0978"/>
    <w:rPr>
      <w:rFonts w:ascii="OpenSymbol" w:eastAsia="OpenSymbol" w:hAnsi="OpenSymbol" w:cs="OpenSymbol"/>
    </w:rPr>
  </w:style>
  <w:style w:type="paragraph" w:customStyle="1" w:styleId="a3">
    <w:name w:val="Заголовок"/>
    <w:basedOn w:val="a"/>
    <w:next w:val="a4"/>
    <w:qFormat/>
    <w:rsid w:val="005A0978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5A0978"/>
    <w:pPr>
      <w:spacing w:after="140" w:line="288" w:lineRule="auto"/>
    </w:pPr>
  </w:style>
  <w:style w:type="paragraph" w:styleId="a6">
    <w:name w:val="List"/>
    <w:basedOn w:val="a4"/>
    <w:rsid w:val="005A0978"/>
  </w:style>
  <w:style w:type="paragraph" w:customStyle="1" w:styleId="Caption">
    <w:name w:val="Caption"/>
    <w:basedOn w:val="a"/>
    <w:qFormat/>
    <w:rsid w:val="005A0978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rsid w:val="005A0978"/>
    <w:pPr>
      <w:suppressLineNumbers/>
    </w:pPr>
  </w:style>
  <w:style w:type="paragraph" w:customStyle="1" w:styleId="a8">
    <w:name w:val="Содержимое врезки"/>
    <w:basedOn w:val="a"/>
    <w:qFormat/>
    <w:rsid w:val="005A0978"/>
  </w:style>
  <w:style w:type="paragraph" w:styleId="a9">
    <w:name w:val="Balloon Text"/>
    <w:basedOn w:val="a"/>
    <w:link w:val="aa"/>
    <w:uiPriority w:val="99"/>
    <w:semiHidden/>
    <w:unhideWhenUsed/>
    <w:rsid w:val="004A6A93"/>
    <w:rPr>
      <w:rFonts w:ascii="Tahoma" w:hAnsi="Tahoma"/>
      <w:sz w:val="16"/>
      <w:szCs w:val="14"/>
    </w:rPr>
  </w:style>
  <w:style w:type="character" w:customStyle="1" w:styleId="aa">
    <w:name w:val="Текст выноски Знак"/>
    <w:basedOn w:val="a0"/>
    <w:link w:val="a9"/>
    <w:uiPriority w:val="99"/>
    <w:semiHidden/>
    <w:rsid w:val="004A6A93"/>
    <w:rPr>
      <w:rFonts w:ascii="Tahoma" w:hAnsi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rana2020.ru/upload/iblock/83f/118281378_314667382982151_6920292487203203121_n.jpg" TargetMode="External"/><Relationship Id="rId13" Type="http://schemas.openxmlformats.org/officeDocument/2006/relationships/image" Target="media/image5.jpeg"/><Relationship Id="rId18" Type="http://schemas.openxmlformats.org/officeDocument/2006/relationships/hyperlink" Target="https://www.strana2020.ru/upload/iblock/3e8/120402632_128932615608794_7527194533840913472_n.jpg" TargetMode="External"/><Relationship Id="rId26" Type="http://schemas.openxmlformats.org/officeDocument/2006/relationships/hyperlink" Target="https://www.strana2020.ru/contest/photo/works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7" Type="http://schemas.openxmlformats.org/officeDocument/2006/relationships/image" Target="media/image2.jpeg"/><Relationship Id="rId12" Type="http://schemas.openxmlformats.org/officeDocument/2006/relationships/hyperlink" Target="https://www.strana2020.ru/upload/iblock/2d8/119505154_324908038778030_4735776131108354046_n.jpg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hyperlink" Target="https://www.strana2020.ru/upload/iblock/ed1/CCeTpHzJuRX.jpg" TargetMode="External"/><Relationship Id="rId20" Type="http://schemas.openxmlformats.org/officeDocument/2006/relationships/hyperlink" Target="https://www.strana2020.ru/upload/iblock/e4a/120204975_199442041576500_8729879376234733786_n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trana2020.ru/upload/iblock/4aa/120114361_316319722994568_6045593836102619810_n.jpg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s://www.strana2020.ru/upload/iblock/5c7/120201488_204781934336877_246330299537986679_n.jpg" TargetMode="External"/><Relationship Id="rId5" Type="http://schemas.openxmlformats.org/officeDocument/2006/relationships/image" Target="media/image1.emf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openxmlformats.org/officeDocument/2006/relationships/theme" Target="theme/theme1.xml"/><Relationship Id="rId10" Type="http://schemas.openxmlformats.org/officeDocument/2006/relationships/hyperlink" Target="https://www.strana2020.ru/upload/iblock/5af/120250330_992085184598679_1982169965747992153_n.jpg" TargetMode="External"/><Relationship Id="rId19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strana2020.ru/upload/iblock/a0a/120201197_276595166646414_5500446170288527178_n.jpg" TargetMode="External"/><Relationship Id="rId22" Type="http://schemas.openxmlformats.org/officeDocument/2006/relationships/hyperlink" Target="https://www.strana2020.ru/upload/iblock/e82/65396769_2237802616529884_5038410333563502648_n.jp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325</Words>
  <Characters>1855</Characters>
  <Application>Microsoft Office Word</Application>
  <DocSecurity>0</DocSecurity>
  <Lines>15</Lines>
  <Paragraphs>4</Paragraphs>
  <ScaleCrop>false</ScaleCrop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2020-10-19T05:20:00Z</dcterms:created>
  <dcterms:modified xsi:type="dcterms:W3CDTF">2020-10-19T05:20:00Z</dcterms:modified>
  <dc:language>ru-RU</dc:language>
</cp:coreProperties>
</file>