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2593"/>
        <w:gridCol w:w="459"/>
        <w:gridCol w:w="57"/>
      </w:tblGrid>
      <w:tr w:rsidR="0094196E" w:rsidTr="00592FE1">
        <w:trPr>
          <w:trHeight w:hRule="exact" w:val="559"/>
        </w:trPr>
        <w:tc>
          <w:tcPr>
            <w:tcW w:w="13984" w:type="dxa"/>
            <w:gridSpan w:val="6"/>
            <w:shd w:val="clear" w:color="auto" w:fill="auto"/>
            <w:vAlign w:val="center"/>
          </w:tcPr>
          <w:p w:rsidR="0094196E" w:rsidRDefault="00592FE1">
            <w:pPr>
              <w:pStyle w:val="a3"/>
              <w:spacing w:line="229" w:lineRule="auto"/>
              <w:jc w:val="center"/>
            </w:pPr>
            <w:r>
              <w:t>Информация о вакансиях в разрезе организаций на 05 мая 2022 г.</w:t>
            </w:r>
          </w:p>
        </w:tc>
        <w:tc>
          <w:tcPr>
            <w:tcW w:w="516" w:type="dxa"/>
            <w:gridSpan w:val="2"/>
          </w:tcPr>
          <w:p w:rsidR="0094196E" w:rsidRDefault="0094196E"/>
        </w:tc>
      </w:tr>
      <w:tr w:rsidR="0094196E" w:rsidTr="00592FE1">
        <w:trPr>
          <w:trHeight w:hRule="exact" w:val="229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АО КРИЗ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30, УЛ. 50 ЛЕТ ОКТЯБРЯ,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Изготовитель маканых изделий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31890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ООО "ВАРЯГ"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 Славновка, д. 68, УЛ. КИРОВА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агроном по защите растений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8149105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Водитель автобуса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водитель грузового автомобиля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8149105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ЗАО "САМАРААГРОПРОМПЕРЕРАБОТКА" ОП КАЛИНИНСК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УЛ.ПЕРВОМАЙСКАЯ 1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16142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8(8452)459000 -55254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КВОТА для инвалидов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8(8452)459000 -55254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по ремонту и обслуживанию электрооборудования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8(8452)459000 -55254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Транспортерщик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17577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8(8452)459000 -55254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ИП ХАЛОВА НАТАЛЬЯ ИВАНОВНА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412484, р-н Калининский, г Калининск, ул 30 лет ВЛКСМ, д. 34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изготовление хлебобулочных изделий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89271573646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 xml:space="preserve">ИП Сердечный Сергей Викторович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412481, р-н Калининский, г Калининск, линия Южная 2-я, д. 23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водитель грузового автомобиля МАЗ, ЗИЛ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(934) 2421655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ОВО ПО КАЛИНИНСКОМУ РАЙОНУ ФИЛИАЛ ФГКУ УВО ВНГ РОССИИ ПО САР.ОБЛ.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24, УЛ.СОВЕТСКАЯ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ПЦО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старший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31396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КАЛИНИНСКИЙ ФИЛИАЛ ФГБУ "УПРАВЛЕНИЕ "САРАТОВМЕЛИОВОДХОЗ"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54, УЛ. СОВЕТСКАЯ,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7150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31821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КВОТА для инвалидов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13925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34396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Машинист насосных установок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14044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(84550) 24660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6 разряд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14143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31821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ФИЛИАЛ ПАО СК "РОСГОССТРАХ"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26, УЛ. СОВЕТСКАЯ,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Агент страховой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31389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ГАУ СО "КОМПЛЕКСНЫЙ ЦЕНТР СОЦИАЛЬНОГО ОБСЛУЖИВАНИЯ НАСЕЛЕНИЯ КАЛИНИНСК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22, УЛ.СОВЕТСКАЯ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Заведующий отделением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социального обслуживания на дому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31898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ООО "СТЕПНОЕ"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п Степное, УЛ.СОВЕТСКАЯ,37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Животновод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телятница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47252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Оператор машинного доения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47252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МКУ КМР "САХО"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61, УЛ.КОЛЛЕКТИВНАЯ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34044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34044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 xml:space="preserve">Филиал АО "Облкоммунэнерго" "Балашовские МЭС" Калининское отделение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412484, р-н Калининский, г Калининск, ул им Чиркина, д. 37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Электромонтер по эксплуатации электросчетчиков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15477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31702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15477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31702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 xml:space="preserve">ИП Панина Екатерина Андреевна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р-н Калининский, г Калининск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Мастер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универсал по отделочным работам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6300277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Монтажник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монтажник окон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6300277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ООО "СПОРТИВНАЯ ЖИЗНЬ"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УЛ. ЧАПАЕВА 124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по работе с оборудованием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8 937 630 02 77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8 937 630 02 77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8 937 630 02 77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УПРАВЛЕНИЕ ОБРАЗОВАНИЯ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КОЛЛЕКТИВНАЯ,61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lastRenderedPageBreak/>
              <w:t>Директор школы (гимназии, лицея)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СОШ с.Новые Выселки Калининского района Саратовской области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41318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31204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ГУЗ КАЛИНИНСКАЯ РБ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1, ПЕР. ПОЛИКЛИНИЧЕСКИЙ,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 функциональной диагностики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Фельдшер-лаборант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Врач-оториноларинголог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Заведующий аптекой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Врач-терапевт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Врач-эндокринолог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Врач-хирург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Врач-онколог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Провизор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Врач-статистик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Медицинская сестра по физиотерапии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Врач-акушер-гинеколог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Медицинская сестра-анестезист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Юрист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юристконсульт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 общей практики (семейный)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Врач-инфекционист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lastRenderedPageBreak/>
              <w:t>Врач-педиатр городской (районный)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100000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Врач-педиатр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100000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Заведующий фельдшерско-акушерским пунктом - фельдшер (акушер, медицинская сестра)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Врач-дерматолог (</w:t>
            </w:r>
            <w:proofErr w:type="spellStart"/>
            <w:r>
              <w:t>дерматовенеролог</w:t>
            </w:r>
            <w:proofErr w:type="spellEnd"/>
            <w:r>
              <w:t>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Врач-эндоскопист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Врач-педиатр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100000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Врач-офтальмолог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Врач-анестезиолог-реаниматолог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Врач-эпидемиолог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 клинической лабораторной диагностики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Врач-рентгенолог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Медицинский 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Врач-травматолог-ортопед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32770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58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00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ГУП САРАТОВСКОЙ ОБЛАСТИ "ОБЛВОДОРЕСУРС-КАЛИНИНСКИЙ"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89, УЛ. ЧИРКИНА,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Начальник участка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начальник участка водоснабжения и водоотведения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20960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31129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 аварийно-восстановительных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15460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31129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по связям с общественностью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31129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Тракторист на МТЗ-82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31129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4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ООО НПП "СПЕКТР - ТП"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1, УЛ. ЧЕХОВА,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BF65BE">
        <w:trPr>
          <w:trHeight w:hRule="exact" w:val="63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Швея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Швея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МБУК "КАЛИНИНСКИЙ РАЙОННЫЙ ДВОРЕЦ КУЛЬТУРЫ"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30/1, УЛ. СОВЕТСКАЯ,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Директор (заведующий) клуба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Ш.-Уступский СДК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Художественный руководитель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ИП БУЧКОВ К.А.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412484, р-н Калининский, г Калининск, заезд Кировский, д. 14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грузовой тягач РеноМагнумПремиум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1016631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01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94196E">
            <w:pPr>
              <w:pStyle w:val="Master"/>
              <w:spacing w:line="229" w:lineRule="auto"/>
            </w:pP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9419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9419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ИП МАЛИМОНОВА С.Н.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4,, офис 13, ТЕР.ЦРБ,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магазин "ЮЖНЫЙ"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89270524143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 w:rsidP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САНАТОРНАЯ ШКОЛА-ИНТЕРНАТ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412483, р-н Калининский, г Калининск, ул Мира, д. 1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34268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МО МВД РОССИИ "КАЛИНИНСКИЙ"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УЛ.СОВЕТСКАЯ, 22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ведущий бухгалтер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19916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 xml:space="preserve">ИП Муранов Дмитрий Александрович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412481, р-н Калининский, г Калининск, ул 50 лет Октября, д. 30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3851469, (951) 8823395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Экспедитор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водитель-экспедитор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3851469, (951) 8823395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АДМИНИСТРАЦИЯ  КАЛИНИНСКОГО МР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30 ЛЕТ ВЛКСМ, 47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31308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МБОУ СОШ №2 Г.КАЛИНИНСКА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9, УЛ. СОВЕТСКАЯ,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учитель английского языка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31446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учитель японского языка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31446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BF65BE">
        <w:trPr>
          <w:trHeight w:hRule="exact" w:val="53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31446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31446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01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АО АГРОКОМПЛЕКС КАЛИНИНСКИЙ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г Калининск, д. 9, ПЕРВОМАЙСКАЯ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Приемщик-сдатчик пищевой продукции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Мойщик мокрых отходов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Начальник участка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начальник участка осеменения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Оператор свиноводческих комплексов и механизированных ферм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34984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Врач-бактериолог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23989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 смена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Ветеринарный 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13559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17731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 смены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33695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27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 xml:space="preserve">ООО "Эковывоз"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р-н Калининский, г Калининск, ул Советская, д. 54/1А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Мастер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3108519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категория С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3108519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ООО "Вилатекс"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412481, р-н Калининский, г Калининск, ул 50 лет Октября, д. 30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Швея (в сырейно-красильных и скорняжных цехах)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31890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 xml:space="preserve">Калининский почтамп управление Федеральной почтовой связи Саратовской области АО "Почта России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412484, р-н Калининский, г Калининск, ул Советская, д. 23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начальник почтового отделения с.Сергиевка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начальник почтового отделения п.Степное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по подписке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Делопроизводитель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оператор-делопроизводитель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Оператор абонентского отдела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оператор сортировочного центра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с.Сергиевка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г.Калининск, ул.Советская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оператор по работе с клиентами (мобильная группа)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lastRenderedPageBreak/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г.Калининск, ул.Вокзальная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(937) 2254002, (8452) 694042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01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АО "СИМОНОВСКАЯ ПТИЦЕФАБРИКА"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 Симоновка, д. 36, УЛ. МОЛОДЕЖНАЯ,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47545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47545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категоря ВСЕ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47545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филиал г.Калининск АО "Газпром газораспределение Саратовская область"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р-н Калининский, г Калининск, ул Советская, д. 58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автотранспортная служба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18585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160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5разряд служба строительно-монтажных работ по технологическому присоединению управления догазификаци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25900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4 разряда служба эксплуатации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22218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Инженер-проектировщик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0,5 ставки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водитель легкового автомобиля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3 разряда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0,2 ставки служба по ТО ВДГО 4 разряда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15870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160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lastRenderedPageBreak/>
              <w:t>Мастер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0,5ст служба строительно-монтажных работ по технологическому присоединению управления догазификации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44240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159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Электрогазосварщик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служба строительно-монтажных работ по технологическому присоединению управления догазификации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33945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 технологическому присоединению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47215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Кассир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служба по техническому обслуживанию 0,2 ед. 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1 категории управления догазификации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47215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30258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17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ООО АНАСТАСЬИНСКОЕ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 Анастасьино, д. 1, УЛ.ЦЕНТРАЛЬНАЯ 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BF65BE">
        <w:trPr>
          <w:trHeight w:hRule="exact" w:val="59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Не задан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31581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4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3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 xml:space="preserve">ООО ДОРИНВЕСТ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412481, р-н Калининский, г Калининск, ул Дорожная, д. 2Д/1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машинист трактора 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lastRenderedPageBreak/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по расчету заработной платы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Производитель работ (прораб) (в строительстве)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 xml:space="preserve">водитель грузового автомобиля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31754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115"/>
        </w:trPr>
        <w:tc>
          <w:tcPr>
            <w:tcW w:w="14500" w:type="dxa"/>
            <w:gridSpan w:val="8"/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shd w:val="clear" w:color="auto" w:fill="auto"/>
            <w:vAlign w:val="center"/>
          </w:tcPr>
          <w:p w:rsidR="0094196E" w:rsidRDefault="00592FE1">
            <w:pPr>
              <w:pStyle w:val="Master"/>
              <w:spacing w:line="229" w:lineRule="auto"/>
            </w:pPr>
            <w:r>
              <w:t>ООО "СЕРГИЕВСКОЕ"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 Сергиевка, д. 10, УЛ. ШКОЛЬНАЯ,</w:t>
            </w:r>
          </w:p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BF65BE">
            <w:pPr>
              <w:pStyle w:val="Details0"/>
              <w:spacing w:line="229" w:lineRule="auto"/>
            </w:pPr>
            <w:r>
              <w:t xml:space="preserve">КВОТА для инвалидов </w:t>
            </w:r>
            <w:bookmarkStart w:id="0" w:name="_GoBack"/>
            <w:bookmarkEnd w:id="0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13890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45312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Оператор машинного доения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45312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94196E" w:rsidRDefault="00592FE1">
            <w:pPr>
              <w:pStyle w:val="Details0"/>
              <w:spacing w:line="229" w:lineRule="auto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4196E" w:rsidRDefault="0094196E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(84549) 45312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4196E" w:rsidRDefault="0094196E"/>
        </w:tc>
      </w:tr>
      <w:tr w:rsidR="0094196E" w:rsidTr="00592FE1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196E" w:rsidRDefault="00592F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  <w:tc>
          <w:tcPr>
            <w:tcW w:w="57" w:type="dxa"/>
          </w:tcPr>
          <w:p w:rsidR="0094196E" w:rsidRDefault="0094196E"/>
        </w:tc>
      </w:tr>
    </w:tbl>
    <w:p w:rsidR="00592FE1" w:rsidRDefault="00592FE1"/>
    <w:sectPr w:rsidR="00592FE1">
      <w:pgSz w:w="16838" w:h="11906" w:orient="landscape"/>
      <w:pgMar w:top="567" w:right="1134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94196E"/>
    <w:rsid w:val="00592FE1"/>
    <w:rsid w:val="0094196E"/>
    <w:rsid w:val="00B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Admin</cp:lastModifiedBy>
  <cp:revision>3</cp:revision>
  <dcterms:created xsi:type="dcterms:W3CDTF">2022-05-05T16:10:00Z</dcterms:created>
  <dcterms:modified xsi:type="dcterms:W3CDTF">2022-05-05T12:26:00Z</dcterms:modified>
</cp:coreProperties>
</file>