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D76A80" w:rsidRPr="00F675D1" w:rsidRDefault="00ED374E" w:rsidP="00630D63">
      <w:pPr>
        <w:jc w:val="center"/>
      </w:pPr>
      <w:r>
        <w:t>о</w:t>
      </w:r>
      <w:r w:rsidR="00F03474">
        <w:t>т</w:t>
      </w:r>
      <w:r w:rsidR="00237B26">
        <w:t xml:space="preserve"> </w:t>
      </w:r>
      <w:r w:rsidR="00621D9C">
        <w:t>1</w:t>
      </w:r>
      <w:r w:rsidR="00FB7E8D">
        <w:t>7</w:t>
      </w:r>
      <w:r w:rsidR="00621D9C">
        <w:t xml:space="preserve"> октября</w:t>
      </w:r>
      <w:r w:rsidR="00AF534F">
        <w:t xml:space="preserve"> 202</w:t>
      </w:r>
      <w:r w:rsidR="00340D71">
        <w:t>3</w:t>
      </w:r>
      <w:r w:rsidR="001C79B7">
        <w:t xml:space="preserve"> года № </w:t>
      </w:r>
      <w:r w:rsidR="00FB7E8D">
        <w:t>1350</w:t>
      </w:r>
    </w:p>
    <w:p w:rsidR="005C0CF8" w:rsidRDefault="005C0CF8" w:rsidP="00856CBF"/>
    <w:p w:rsidR="008B1D60" w:rsidRDefault="00A9752B" w:rsidP="00EE134D">
      <w:pPr>
        <w:jc w:val="center"/>
      </w:pPr>
      <w:r>
        <w:t>г. Калининск</w:t>
      </w:r>
    </w:p>
    <w:p w:rsidR="00FB7E8D" w:rsidRDefault="00FB7E8D" w:rsidP="00FB7E8D">
      <w:pPr>
        <w:pStyle w:val="1"/>
        <w:jc w:val="left"/>
        <w:rPr>
          <w:b/>
          <w:color w:val="auto"/>
          <w:spacing w:val="0"/>
          <w:szCs w:val="20"/>
        </w:rPr>
      </w:pPr>
    </w:p>
    <w:p w:rsidR="00FB7E8D" w:rsidRPr="007C2BF1" w:rsidRDefault="00FB7E8D" w:rsidP="00FB7E8D">
      <w:pPr>
        <w:pStyle w:val="1"/>
        <w:jc w:val="left"/>
        <w:rPr>
          <w:b/>
          <w:spacing w:val="0"/>
        </w:rPr>
      </w:pPr>
      <w:r w:rsidRPr="007C2BF1">
        <w:rPr>
          <w:b/>
          <w:spacing w:val="0"/>
        </w:rPr>
        <w:t xml:space="preserve">О внесении изменений в постановление </w:t>
      </w:r>
    </w:p>
    <w:p w:rsidR="00FB7E8D" w:rsidRPr="007C2BF1" w:rsidRDefault="00FB7E8D" w:rsidP="00FB7E8D">
      <w:pPr>
        <w:pStyle w:val="1"/>
        <w:jc w:val="left"/>
        <w:rPr>
          <w:b/>
          <w:spacing w:val="0"/>
        </w:rPr>
      </w:pPr>
      <w:r w:rsidRPr="007C2BF1">
        <w:rPr>
          <w:b/>
          <w:spacing w:val="0"/>
        </w:rPr>
        <w:t>администрации Калининского</w:t>
      </w:r>
    </w:p>
    <w:p w:rsidR="00FB7E8D" w:rsidRPr="007C2BF1" w:rsidRDefault="00FB7E8D" w:rsidP="00FB7E8D">
      <w:pPr>
        <w:pStyle w:val="1"/>
        <w:jc w:val="left"/>
        <w:rPr>
          <w:b/>
          <w:spacing w:val="0"/>
        </w:rPr>
      </w:pPr>
      <w:r w:rsidRPr="007C2BF1">
        <w:rPr>
          <w:b/>
          <w:spacing w:val="0"/>
        </w:rPr>
        <w:t xml:space="preserve"> муниципального района Саратовской </w:t>
      </w:r>
    </w:p>
    <w:p w:rsidR="00FB7E8D" w:rsidRPr="007C2BF1" w:rsidRDefault="00FB7E8D" w:rsidP="00FB7E8D">
      <w:pPr>
        <w:pStyle w:val="1"/>
        <w:jc w:val="left"/>
        <w:rPr>
          <w:b/>
          <w:spacing w:val="0"/>
        </w:rPr>
      </w:pPr>
      <w:r w:rsidRPr="007C2BF1">
        <w:rPr>
          <w:b/>
          <w:spacing w:val="0"/>
        </w:rPr>
        <w:t>области от 29.06.2020 года №</w:t>
      </w:r>
      <w:r w:rsidR="007C2BF1">
        <w:rPr>
          <w:b/>
          <w:spacing w:val="0"/>
        </w:rPr>
        <w:t xml:space="preserve"> </w:t>
      </w:r>
      <w:r w:rsidRPr="007C2BF1">
        <w:rPr>
          <w:b/>
          <w:spacing w:val="0"/>
        </w:rPr>
        <w:t xml:space="preserve">602 </w:t>
      </w:r>
    </w:p>
    <w:p w:rsidR="00FB7E8D" w:rsidRPr="00725A6A" w:rsidRDefault="00FB7E8D" w:rsidP="00FB7E8D">
      <w:pPr>
        <w:jc w:val="both"/>
        <w:rPr>
          <w:sz w:val="28"/>
          <w:szCs w:val="28"/>
        </w:rPr>
      </w:pPr>
    </w:p>
    <w:p w:rsidR="00FB7E8D" w:rsidRPr="007C2BF1" w:rsidRDefault="00FB7E8D" w:rsidP="007C2BF1">
      <w:pPr>
        <w:pStyle w:val="1"/>
        <w:ind w:firstLine="567"/>
        <w:rPr>
          <w:caps/>
          <w:spacing w:val="0"/>
          <w:szCs w:val="28"/>
        </w:rPr>
      </w:pPr>
      <w:r w:rsidRPr="007C2BF1">
        <w:rPr>
          <w:spacing w:val="0"/>
          <w:szCs w:val="28"/>
        </w:rPr>
        <w:t>В соответствии с</w:t>
      </w:r>
      <w:r w:rsidRPr="007C2BF1">
        <w:rPr>
          <w:bCs/>
          <w:spacing w:val="0"/>
          <w:szCs w:val="28"/>
        </w:rPr>
        <w:t xml:space="preserve"> Федеральным законом от 06.10.2003 года №131-ФЗ «Об общих принципах организации местного самоуправления в РФ», П</w:t>
      </w:r>
      <w:r w:rsidRPr="007C2BF1">
        <w:rPr>
          <w:spacing w:val="0"/>
          <w:szCs w:val="28"/>
        </w:rPr>
        <w:t xml:space="preserve">остановлением Правительства Российской Федерации от 28.01.2006 года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w:t>
      </w:r>
      <w:r w:rsidRPr="007C2BF1">
        <w:rPr>
          <w:bCs/>
          <w:spacing w:val="0"/>
          <w:szCs w:val="28"/>
        </w:rPr>
        <w:t xml:space="preserve">руководствуясь Уставом Калининского муниципального района Саратовской области, </w:t>
      </w:r>
      <w:r w:rsidRPr="007C2BF1">
        <w:rPr>
          <w:caps/>
          <w:spacing w:val="0"/>
          <w:szCs w:val="28"/>
        </w:rPr>
        <w:t>постановляЕТ:</w:t>
      </w:r>
    </w:p>
    <w:p w:rsidR="00FB7E8D" w:rsidRPr="007C2BF1" w:rsidRDefault="00FB7E8D" w:rsidP="007C2BF1">
      <w:pPr>
        <w:ind w:firstLine="567"/>
        <w:jc w:val="both"/>
        <w:rPr>
          <w:sz w:val="28"/>
          <w:szCs w:val="28"/>
        </w:rPr>
      </w:pPr>
    </w:p>
    <w:p w:rsidR="00FB7E8D" w:rsidRPr="007C2BF1" w:rsidRDefault="00FB7E8D" w:rsidP="007C2BF1">
      <w:pPr>
        <w:pStyle w:val="1"/>
        <w:keepNext w:val="0"/>
        <w:widowControl w:val="0"/>
        <w:ind w:firstLine="567"/>
        <w:rPr>
          <w:spacing w:val="0"/>
          <w:szCs w:val="28"/>
        </w:rPr>
      </w:pPr>
      <w:r w:rsidRPr="007C2BF1">
        <w:rPr>
          <w:spacing w:val="0"/>
          <w:szCs w:val="28"/>
        </w:rPr>
        <w:t>1. Внести в постановление администрации Калининского муниципального района Саратовской области от 29 июня 2020 года №</w:t>
      </w:r>
      <w:r w:rsidR="007C2BF1">
        <w:rPr>
          <w:spacing w:val="0"/>
          <w:szCs w:val="28"/>
        </w:rPr>
        <w:t xml:space="preserve"> </w:t>
      </w:r>
      <w:r w:rsidRPr="007C2BF1">
        <w:rPr>
          <w:spacing w:val="0"/>
          <w:szCs w:val="28"/>
        </w:rPr>
        <w:t>602 «О создании межведомственной комиссии «О признании помещения жилым помещением, жилого помеще</w:t>
      </w:r>
      <w:r w:rsidR="007C2BF1">
        <w:rPr>
          <w:spacing w:val="0"/>
          <w:szCs w:val="28"/>
        </w:rPr>
        <w:t>ния непригодным для проживания,</w:t>
      </w:r>
      <w:r w:rsidRPr="007C2BF1">
        <w:rPr>
          <w:spacing w:val="0"/>
          <w:szCs w:val="28"/>
        </w:rPr>
        <w:t xml:space="preserve"> многоквартирного дома аварийным и подлежащим сносу или реконструкции,</w:t>
      </w:r>
      <w:r w:rsidRPr="007C2BF1">
        <w:rPr>
          <w:bCs/>
          <w:spacing w:val="0"/>
          <w:szCs w:val="28"/>
        </w:rPr>
        <w:t xml:space="preserve"> также садового дома жилым домом и жилого дома садовым домом», следующие изменения:</w:t>
      </w:r>
      <w:r w:rsidRPr="007C2BF1">
        <w:rPr>
          <w:spacing w:val="0"/>
          <w:szCs w:val="28"/>
        </w:rPr>
        <w:t xml:space="preserve"> приложение №1 к постановлению изложить в новой редакции, согласно приложению.</w:t>
      </w:r>
    </w:p>
    <w:p w:rsidR="00FB7E8D" w:rsidRPr="007C2BF1" w:rsidRDefault="00FB7E8D" w:rsidP="007C2BF1">
      <w:pPr>
        <w:widowControl w:val="0"/>
        <w:shd w:val="clear" w:color="auto" w:fill="FFFFFF"/>
        <w:tabs>
          <w:tab w:val="left" w:pos="567"/>
        </w:tabs>
        <w:ind w:firstLine="567"/>
        <w:jc w:val="both"/>
        <w:rPr>
          <w:color w:val="000000"/>
          <w:sz w:val="28"/>
          <w:szCs w:val="28"/>
        </w:rPr>
      </w:pPr>
      <w:bookmarkStart w:id="0" w:name="sub_5"/>
      <w:r w:rsidRPr="007C2BF1">
        <w:rPr>
          <w:sz w:val="28"/>
          <w:szCs w:val="28"/>
        </w:rPr>
        <w:tab/>
        <w:t>2. И.о. начальника управления по вопросам культуры, информации и общественных отношений администрации муниципального района Шевченко Е.П.</w:t>
      </w:r>
      <w:r w:rsidRPr="007C2BF1">
        <w:rPr>
          <w:color w:val="000000"/>
          <w:sz w:val="28"/>
          <w:szCs w:val="28"/>
        </w:rPr>
        <w:t xml:space="preserve">, </w:t>
      </w:r>
      <w:r w:rsidRPr="007C2BF1">
        <w:rPr>
          <w:bCs/>
          <w:color w:val="000000"/>
          <w:sz w:val="28"/>
          <w:szCs w:val="28"/>
        </w:rPr>
        <w:t xml:space="preserve">разместить </w:t>
      </w:r>
      <w:r w:rsidRPr="007C2BF1">
        <w:rPr>
          <w:color w:val="000000"/>
          <w:sz w:val="28"/>
          <w:szCs w:val="28"/>
        </w:rPr>
        <w:t>настоящее постановление на официальном сайте администрации Калининского муниципального района Саратовской области в сети «Интернет».</w:t>
      </w:r>
    </w:p>
    <w:p w:rsidR="00FB7E8D" w:rsidRPr="007C2BF1" w:rsidRDefault="00FB7E8D" w:rsidP="007C2BF1">
      <w:pPr>
        <w:widowControl w:val="0"/>
        <w:shd w:val="clear" w:color="auto" w:fill="FFFFFF"/>
        <w:tabs>
          <w:tab w:val="left" w:pos="567"/>
        </w:tabs>
        <w:ind w:firstLine="567"/>
        <w:jc w:val="both"/>
        <w:rPr>
          <w:color w:val="000000"/>
          <w:sz w:val="28"/>
          <w:szCs w:val="28"/>
        </w:rPr>
      </w:pPr>
      <w:r w:rsidRPr="007C2BF1">
        <w:rPr>
          <w:color w:val="000000"/>
          <w:sz w:val="28"/>
          <w:szCs w:val="28"/>
        </w:rPr>
        <w:tab/>
        <w:t>3</w:t>
      </w:r>
      <w:r w:rsidR="007C2BF1">
        <w:rPr>
          <w:color w:val="000000"/>
          <w:sz w:val="28"/>
          <w:szCs w:val="28"/>
        </w:rPr>
        <w:t>. Директору -</w:t>
      </w:r>
      <w:r w:rsidRPr="007C2BF1">
        <w:rPr>
          <w:color w:val="000000"/>
          <w:sz w:val="28"/>
          <w:szCs w:val="28"/>
        </w:rPr>
        <w:t xml:space="preserve"> главному редактору МУП «Редакция газеты «Народная трибуна» Сафоновой Л.Н. опубликовать настоящее постановление в газете «Народная трибуна», а та</w:t>
      </w:r>
      <w:r w:rsidR="007C2BF1">
        <w:rPr>
          <w:color w:val="000000"/>
          <w:sz w:val="28"/>
          <w:szCs w:val="28"/>
        </w:rPr>
        <w:t>кже разместить в информационно -</w:t>
      </w:r>
      <w:r w:rsidRPr="007C2BF1">
        <w:rPr>
          <w:color w:val="000000"/>
          <w:sz w:val="28"/>
          <w:szCs w:val="28"/>
        </w:rPr>
        <w:t xml:space="preserve"> телекоммуникационн</w:t>
      </w:r>
      <w:r w:rsidR="007C2BF1">
        <w:rPr>
          <w:color w:val="000000"/>
          <w:sz w:val="28"/>
          <w:szCs w:val="28"/>
        </w:rPr>
        <w:t>ой сети «Интернет» общественно -</w:t>
      </w:r>
      <w:r w:rsidRPr="007C2BF1">
        <w:rPr>
          <w:color w:val="000000"/>
          <w:sz w:val="28"/>
          <w:szCs w:val="28"/>
        </w:rPr>
        <w:t xml:space="preserve"> политической газеты Калининского района «Народная трибуна».</w:t>
      </w:r>
    </w:p>
    <w:p w:rsidR="00FB7E8D" w:rsidRPr="007C2BF1" w:rsidRDefault="00FB7E8D" w:rsidP="007C2BF1">
      <w:pPr>
        <w:widowControl w:val="0"/>
        <w:shd w:val="clear" w:color="auto" w:fill="FFFFFF"/>
        <w:tabs>
          <w:tab w:val="left" w:pos="567"/>
        </w:tabs>
        <w:ind w:firstLine="567"/>
        <w:jc w:val="both"/>
        <w:rPr>
          <w:sz w:val="28"/>
          <w:szCs w:val="28"/>
        </w:rPr>
      </w:pPr>
      <w:r w:rsidRPr="007C2BF1">
        <w:rPr>
          <w:sz w:val="28"/>
          <w:szCs w:val="28"/>
        </w:rPr>
        <w:lastRenderedPageBreak/>
        <w:t>4. Настоящее постановление вступает в силу с момента его подписания.</w:t>
      </w:r>
    </w:p>
    <w:p w:rsidR="00FB7E8D" w:rsidRPr="00225C96" w:rsidRDefault="00FB7E8D" w:rsidP="007C2BF1">
      <w:pPr>
        <w:pStyle w:val="18"/>
        <w:shd w:val="clear" w:color="auto" w:fill="auto"/>
        <w:spacing w:after="0" w:line="240" w:lineRule="auto"/>
        <w:ind w:firstLine="567"/>
        <w:jc w:val="both"/>
        <w:rPr>
          <w:sz w:val="28"/>
          <w:szCs w:val="28"/>
        </w:rPr>
      </w:pPr>
      <w:r w:rsidRPr="007C2BF1">
        <w:rPr>
          <w:sz w:val="28"/>
          <w:szCs w:val="28"/>
        </w:rPr>
        <w:t xml:space="preserve">5. </w:t>
      </w:r>
      <w:bookmarkEnd w:id="0"/>
      <w:r w:rsidRPr="007C2BF1">
        <w:rPr>
          <w:color w:val="000000"/>
          <w:sz w:val="28"/>
          <w:szCs w:val="28"/>
        </w:rPr>
        <w:t>Контроль за исполнением настоящего постановления возложить на</w:t>
      </w:r>
      <w:r w:rsidRPr="00225C96">
        <w:rPr>
          <w:color w:val="000000"/>
          <w:sz w:val="28"/>
          <w:szCs w:val="28"/>
        </w:rPr>
        <w:t xml:space="preserve"> начальника управления жилищно-коммунального хозяйства администрации муниципального района Сучкова И.В.</w:t>
      </w:r>
    </w:p>
    <w:p w:rsidR="00621D9C" w:rsidRDefault="00621D9C" w:rsidP="00621D9C">
      <w:pPr>
        <w:pStyle w:val="Standard"/>
        <w:jc w:val="both"/>
        <w:rPr>
          <w:b/>
          <w:sz w:val="28"/>
          <w:szCs w:val="28"/>
        </w:rPr>
      </w:pPr>
    </w:p>
    <w:p w:rsidR="00621D9C" w:rsidRDefault="00621D9C" w:rsidP="00621D9C">
      <w:pPr>
        <w:pStyle w:val="Standard"/>
        <w:jc w:val="both"/>
        <w:rPr>
          <w:b/>
          <w:sz w:val="28"/>
          <w:szCs w:val="28"/>
        </w:rPr>
      </w:pPr>
    </w:p>
    <w:p w:rsidR="00621D9C" w:rsidRDefault="00621D9C" w:rsidP="00621D9C">
      <w:pPr>
        <w:pStyle w:val="Standard"/>
        <w:jc w:val="both"/>
        <w:rPr>
          <w:b/>
          <w:sz w:val="28"/>
          <w:szCs w:val="28"/>
        </w:rPr>
      </w:pPr>
    </w:p>
    <w:p w:rsidR="00621D9C" w:rsidRDefault="00621D9C" w:rsidP="00621D9C">
      <w:pPr>
        <w:pStyle w:val="Standard"/>
        <w:jc w:val="both"/>
        <w:rPr>
          <w:sz w:val="20"/>
          <w:szCs w:val="20"/>
        </w:rPr>
      </w:pPr>
      <w:r>
        <w:rPr>
          <w:b/>
          <w:sz w:val="28"/>
          <w:szCs w:val="28"/>
        </w:rPr>
        <w:t>Глава муниципального района                                                           В.Г. Лазарев</w:t>
      </w:r>
    </w:p>
    <w:p w:rsidR="00621D9C" w:rsidRDefault="00621D9C" w:rsidP="00621D9C">
      <w:pPr>
        <w:pStyle w:val="Standard"/>
        <w:rPr>
          <w:sz w:val="20"/>
          <w:szCs w:val="20"/>
        </w:rPr>
      </w:pPr>
    </w:p>
    <w:p w:rsidR="00621D9C" w:rsidRDefault="00621D9C" w:rsidP="00621D9C">
      <w:pPr>
        <w:pStyle w:val="Standard"/>
        <w:rPr>
          <w:sz w:val="20"/>
          <w:szCs w:val="20"/>
        </w:rPr>
      </w:pPr>
    </w:p>
    <w:p w:rsidR="00621D9C" w:rsidRDefault="00621D9C" w:rsidP="00621D9C">
      <w:pPr>
        <w:pStyle w:val="Standard"/>
        <w:rPr>
          <w:sz w:val="20"/>
          <w:szCs w:val="20"/>
        </w:rPr>
      </w:pPr>
    </w:p>
    <w:p w:rsidR="00621D9C" w:rsidRDefault="00621D9C" w:rsidP="00621D9C">
      <w:pPr>
        <w:pStyle w:val="Standard"/>
        <w:rPr>
          <w:sz w:val="20"/>
          <w:szCs w:val="20"/>
        </w:rPr>
      </w:pPr>
    </w:p>
    <w:p w:rsidR="00621D9C" w:rsidRDefault="00621D9C" w:rsidP="00621D9C">
      <w:pPr>
        <w:pStyle w:val="Standard"/>
        <w:rPr>
          <w:sz w:val="20"/>
          <w:szCs w:val="20"/>
        </w:rPr>
      </w:pPr>
    </w:p>
    <w:p w:rsidR="00621D9C" w:rsidRDefault="00621D9C" w:rsidP="00621D9C">
      <w:pPr>
        <w:pStyle w:val="Standard"/>
        <w:rPr>
          <w:sz w:val="20"/>
          <w:szCs w:val="20"/>
        </w:rPr>
      </w:pPr>
    </w:p>
    <w:p w:rsidR="00621D9C" w:rsidRDefault="00621D9C" w:rsidP="00621D9C">
      <w:pPr>
        <w:pStyle w:val="Standard"/>
        <w:rPr>
          <w:sz w:val="20"/>
          <w:szCs w:val="20"/>
        </w:rPr>
      </w:pPr>
    </w:p>
    <w:p w:rsidR="00621D9C" w:rsidRDefault="00621D9C" w:rsidP="00621D9C">
      <w:pPr>
        <w:pStyle w:val="Standard"/>
        <w:rPr>
          <w:sz w:val="20"/>
          <w:szCs w:val="20"/>
        </w:rPr>
      </w:pPr>
    </w:p>
    <w:p w:rsidR="00621D9C" w:rsidRDefault="00621D9C" w:rsidP="00621D9C">
      <w:pPr>
        <w:pStyle w:val="Standard"/>
        <w:rPr>
          <w:sz w:val="20"/>
          <w:szCs w:val="20"/>
        </w:rPr>
      </w:pPr>
    </w:p>
    <w:p w:rsidR="00621D9C" w:rsidRDefault="00621D9C" w:rsidP="00621D9C">
      <w:pPr>
        <w:pStyle w:val="Standard"/>
        <w:rPr>
          <w:sz w:val="20"/>
          <w:szCs w:val="20"/>
        </w:rPr>
      </w:pPr>
    </w:p>
    <w:p w:rsidR="00621D9C" w:rsidRDefault="00621D9C" w:rsidP="00621D9C">
      <w:pPr>
        <w:pStyle w:val="Standard"/>
        <w:rPr>
          <w:sz w:val="20"/>
          <w:szCs w:val="20"/>
        </w:rPr>
      </w:pPr>
    </w:p>
    <w:p w:rsidR="00621D9C" w:rsidRDefault="00621D9C" w:rsidP="00621D9C">
      <w:pPr>
        <w:pStyle w:val="Standard"/>
        <w:rPr>
          <w:sz w:val="20"/>
          <w:szCs w:val="20"/>
        </w:rPr>
      </w:pPr>
    </w:p>
    <w:p w:rsidR="00621D9C" w:rsidRDefault="00621D9C" w:rsidP="00621D9C">
      <w:pPr>
        <w:pStyle w:val="Standard"/>
        <w:rPr>
          <w:sz w:val="20"/>
          <w:szCs w:val="20"/>
        </w:rPr>
      </w:pPr>
    </w:p>
    <w:p w:rsidR="00621D9C" w:rsidRDefault="00621D9C" w:rsidP="00621D9C">
      <w:pPr>
        <w:pStyle w:val="Standard"/>
        <w:rPr>
          <w:sz w:val="20"/>
          <w:szCs w:val="20"/>
        </w:rPr>
      </w:pPr>
    </w:p>
    <w:p w:rsidR="00621D9C" w:rsidRDefault="00621D9C" w:rsidP="00621D9C">
      <w:pPr>
        <w:pStyle w:val="Standard"/>
        <w:rPr>
          <w:sz w:val="20"/>
          <w:szCs w:val="20"/>
        </w:rPr>
      </w:pPr>
    </w:p>
    <w:p w:rsidR="00542B7D" w:rsidRDefault="00542B7D" w:rsidP="00621D9C">
      <w:pPr>
        <w:pStyle w:val="Standard"/>
        <w:rPr>
          <w:sz w:val="20"/>
          <w:szCs w:val="20"/>
        </w:rPr>
      </w:pPr>
    </w:p>
    <w:p w:rsidR="00542B7D" w:rsidRDefault="00542B7D" w:rsidP="00621D9C">
      <w:pPr>
        <w:pStyle w:val="Standard"/>
        <w:rPr>
          <w:sz w:val="20"/>
          <w:szCs w:val="20"/>
        </w:rPr>
      </w:pPr>
    </w:p>
    <w:p w:rsidR="00542B7D" w:rsidRDefault="00542B7D" w:rsidP="00621D9C">
      <w:pPr>
        <w:pStyle w:val="Standard"/>
        <w:rPr>
          <w:sz w:val="20"/>
          <w:szCs w:val="20"/>
        </w:rPr>
      </w:pPr>
    </w:p>
    <w:p w:rsidR="00542B7D" w:rsidRDefault="00542B7D" w:rsidP="00621D9C">
      <w:pPr>
        <w:pStyle w:val="Standard"/>
        <w:rPr>
          <w:sz w:val="20"/>
          <w:szCs w:val="20"/>
        </w:rPr>
      </w:pPr>
    </w:p>
    <w:p w:rsidR="00542B7D" w:rsidRDefault="00542B7D" w:rsidP="00621D9C">
      <w:pPr>
        <w:pStyle w:val="Standard"/>
        <w:rPr>
          <w:sz w:val="20"/>
          <w:szCs w:val="20"/>
        </w:rPr>
      </w:pPr>
    </w:p>
    <w:p w:rsidR="00542B7D" w:rsidRDefault="00542B7D" w:rsidP="00621D9C">
      <w:pPr>
        <w:pStyle w:val="Standard"/>
        <w:rPr>
          <w:sz w:val="20"/>
          <w:szCs w:val="20"/>
        </w:rPr>
      </w:pPr>
    </w:p>
    <w:p w:rsidR="00542B7D" w:rsidRDefault="00542B7D" w:rsidP="00621D9C">
      <w:pPr>
        <w:pStyle w:val="Standard"/>
        <w:rPr>
          <w:sz w:val="20"/>
          <w:szCs w:val="20"/>
        </w:rPr>
      </w:pPr>
    </w:p>
    <w:p w:rsidR="00A93958" w:rsidRDefault="00A93958" w:rsidP="00621D9C">
      <w:pPr>
        <w:pStyle w:val="Standard"/>
        <w:rPr>
          <w:sz w:val="20"/>
          <w:szCs w:val="20"/>
        </w:rPr>
      </w:pPr>
    </w:p>
    <w:p w:rsidR="00A93958" w:rsidRDefault="00A93958" w:rsidP="00621D9C">
      <w:pPr>
        <w:pStyle w:val="Standard"/>
        <w:rPr>
          <w:sz w:val="20"/>
          <w:szCs w:val="20"/>
        </w:rPr>
      </w:pPr>
    </w:p>
    <w:p w:rsidR="00A93958" w:rsidRDefault="00A93958" w:rsidP="00621D9C">
      <w:pPr>
        <w:pStyle w:val="Standard"/>
        <w:rPr>
          <w:sz w:val="20"/>
          <w:szCs w:val="20"/>
        </w:rPr>
      </w:pPr>
    </w:p>
    <w:p w:rsidR="00A93958" w:rsidRDefault="00A93958" w:rsidP="00621D9C">
      <w:pPr>
        <w:pStyle w:val="Standard"/>
        <w:rPr>
          <w:sz w:val="20"/>
          <w:szCs w:val="20"/>
        </w:rPr>
      </w:pPr>
    </w:p>
    <w:p w:rsidR="00A93958" w:rsidRDefault="00A93958" w:rsidP="00621D9C">
      <w:pPr>
        <w:pStyle w:val="Standard"/>
        <w:rPr>
          <w:sz w:val="20"/>
          <w:szCs w:val="20"/>
        </w:rPr>
      </w:pPr>
    </w:p>
    <w:p w:rsidR="00A93958" w:rsidRDefault="00A93958" w:rsidP="00621D9C">
      <w:pPr>
        <w:pStyle w:val="Standard"/>
        <w:rPr>
          <w:sz w:val="20"/>
          <w:szCs w:val="20"/>
        </w:rPr>
      </w:pPr>
    </w:p>
    <w:p w:rsidR="00A93958" w:rsidRDefault="00A93958" w:rsidP="00621D9C">
      <w:pPr>
        <w:pStyle w:val="Standard"/>
        <w:rPr>
          <w:sz w:val="20"/>
          <w:szCs w:val="20"/>
        </w:rPr>
      </w:pPr>
    </w:p>
    <w:p w:rsidR="00A93958" w:rsidRDefault="00A93958" w:rsidP="00621D9C">
      <w:pPr>
        <w:pStyle w:val="Standard"/>
        <w:rPr>
          <w:sz w:val="20"/>
          <w:szCs w:val="20"/>
        </w:rPr>
      </w:pPr>
    </w:p>
    <w:p w:rsidR="00A93958" w:rsidRDefault="00A93958" w:rsidP="00621D9C">
      <w:pPr>
        <w:pStyle w:val="Standard"/>
        <w:rPr>
          <w:sz w:val="20"/>
          <w:szCs w:val="20"/>
        </w:rPr>
      </w:pPr>
    </w:p>
    <w:p w:rsidR="00A93958" w:rsidRDefault="00A93958" w:rsidP="00621D9C">
      <w:pPr>
        <w:pStyle w:val="Standard"/>
        <w:rPr>
          <w:sz w:val="20"/>
          <w:szCs w:val="20"/>
        </w:rPr>
      </w:pPr>
    </w:p>
    <w:p w:rsidR="00A93958" w:rsidRDefault="00A93958" w:rsidP="00621D9C">
      <w:pPr>
        <w:pStyle w:val="Standard"/>
        <w:rPr>
          <w:sz w:val="20"/>
          <w:szCs w:val="20"/>
        </w:rPr>
      </w:pPr>
    </w:p>
    <w:p w:rsidR="00A93958" w:rsidRDefault="00A93958" w:rsidP="00621D9C">
      <w:pPr>
        <w:pStyle w:val="Standard"/>
        <w:rPr>
          <w:sz w:val="20"/>
          <w:szCs w:val="20"/>
        </w:rPr>
      </w:pPr>
    </w:p>
    <w:p w:rsidR="00A93958" w:rsidRDefault="00A93958" w:rsidP="00621D9C">
      <w:pPr>
        <w:pStyle w:val="Standard"/>
        <w:rPr>
          <w:sz w:val="20"/>
          <w:szCs w:val="20"/>
        </w:rPr>
      </w:pPr>
    </w:p>
    <w:p w:rsidR="00A93958" w:rsidRDefault="00A93958" w:rsidP="00621D9C">
      <w:pPr>
        <w:pStyle w:val="Standard"/>
        <w:rPr>
          <w:sz w:val="20"/>
          <w:szCs w:val="20"/>
        </w:rPr>
      </w:pPr>
    </w:p>
    <w:p w:rsidR="00A93958" w:rsidRDefault="00A93958" w:rsidP="00621D9C">
      <w:pPr>
        <w:pStyle w:val="Standard"/>
        <w:rPr>
          <w:sz w:val="20"/>
          <w:szCs w:val="20"/>
        </w:rPr>
      </w:pPr>
    </w:p>
    <w:p w:rsidR="00A93958" w:rsidRDefault="00A93958" w:rsidP="00621D9C">
      <w:pPr>
        <w:pStyle w:val="Standard"/>
        <w:rPr>
          <w:sz w:val="20"/>
          <w:szCs w:val="20"/>
        </w:rPr>
      </w:pPr>
    </w:p>
    <w:p w:rsidR="00A93958" w:rsidRDefault="00A93958" w:rsidP="00621D9C">
      <w:pPr>
        <w:pStyle w:val="Standard"/>
        <w:rPr>
          <w:sz w:val="20"/>
          <w:szCs w:val="20"/>
        </w:rPr>
      </w:pPr>
    </w:p>
    <w:p w:rsidR="00A93958" w:rsidRDefault="00A93958" w:rsidP="00621D9C">
      <w:pPr>
        <w:pStyle w:val="Standard"/>
        <w:rPr>
          <w:sz w:val="20"/>
          <w:szCs w:val="20"/>
        </w:rPr>
      </w:pPr>
    </w:p>
    <w:p w:rsidR="00A93958" w:rsidRDefault="00A93958" w:rsidP="00621D9C">
      <w:pPr>
        <w:pStyle w:val="Standard"/>
        <w:rPr>
          <w:sz w:val="20"/>
          <w:szCs w:val="20"/>
        </w:rPr>
      </w:pPr>
    </w:p>
    <w:p w:rsidR="00A93958" w:rsidRDefault="00A93958" w:rsidP="00621D9C">
      <w:pPr>
        <w:pStyle w:val="Standard"/>
        <w:rPr>
          <w:sz w:val="20"/>
          <w:szCs w:val="20"/>
        </w:rPr>
      </w:pPr>
    </w:p>
    <w:p w:rsidR="00A93958" w:rsidRDefault="00A93958" w:rsidP="00621D9C">
      <w:pPr>
        <w:pStyle w:val="Standard"/>
        <w:rPr>
          <w:sz w:val="20"/>
          <w:szCs w:val="20"/>
        </w:rPr>
      </w:pPr>
    </w:p>
    <w:p w:rsidR="00A93958" w:rsidRDefault="00A93958" w:rsidP="00621D9C">
      <w:pPr>
        <w:pStyle w:val="Standard"/>
        <w:rPr>
          <w:sz w:val="20"/>
          <w:szCs w:val="20"/>
        </w:rPr>
      </w:pPr>
    </w:p>
    <w:p w:rsidR="00A93958" w:rsidRDefault="00A93958" w:rsidP="00621D9C">
      <w:pPr>
        <w:pStyle w:val="Standard"/>
        <w:rPr>
          <w:sz w:val="20"/>
          <w:szCs w:val="20"/>
        </w:rPr>
      </w:pPr>
    </w:p>
    <w:p w:rsidR="00A93958" w:rsidRDefault="00A93958" w:rsidP="00621D9C">
      <w:pPr>
        <w:pStyle w:val="Standard"/>
        <w:rPr>
          <w:sz w:val="20"/>
          <w:szCs w:val="20"/>
        </w:rPr>
      </w:pPr>
    </w:p>
    <w:p w:rsidR="00A93958" w:rsidRDefault="00A93958" w:rsidP="00621D9C">
      <w:pPr>
        <w:pStyle w:val="Standard"/>
        <w:rPr>
          <w:sz w:val="20"/>
          <w:szCs w:val="20"/>
        </w:rPr>
      </w:pPr>
    </w:p>
    <w:p w:rsidR="00A93958" w:rsidRDefault="00A93958" w:rsidP="00621D9C">
      <w:pPr>
        <w:pStyle w:val="Standard"/>
        <w:rPr>
          <w:sz w:val="20"/>
          <w:szCs w:val="20"/>
        </w:rPr>
      </w:pPr>
    </w:p>
    <w:p w:rsidR="00A93958" w:rsidRDefault="00A93958" w:rsidP="00621D9C">
      <w:pPr>
        <w:pStyle w:val="Standard"/>
        <w:rPr>
          <w:sz w:val="20"/>
          <w:szCs w:val="20"/>
        </w:rPr>
      </w:pPr>
    </w:p>
    <w:p w:rsidR="00A93958" w:rsidRDefault="00A93958" w:rsidP="00621D9C">
      <w:pPr>
        <w:pStyle w:val="Standard"/>
        <w:rPr>
          <w:sz w:val="20"/>
          <w:szCs w:val="20"/>
        </w:rPr>
      </w:pPr>
    </w:p>
    <w:p w:rsidR="00542B7D" w:rsidRDefault="00542B7D" w:rsidP="00621D9C">
      <w:pPr>
        <w:pStyle w:val="Standard"/>
        <w:rPr>
          <w:sz w:val="20"/>
          <w:szCs w:val="20"/>
        </w:rPr>
      </w:pPr>
    </w:p>
    <w:p w:rsidR="00621D9C" w:rsidRDefault="00621D9C" w:rsidP="00621D9C">
      <w:pPr>
        <w:pStyle w:val="Standard"/>
        <w:rPr>
          <w:sz w:val="20"/>
          <w:szCs w:val="20"/>
        </w:rPr>
      </w:pPr>
    </w:p>
    <w:p w:rsidR="00621D9C" w:rsidRDefault="00621D9C" w:rsidP="00621D9C">
      <w:pPr>
        <w:pStyle w:val="Standard"/>
        <w:rPr>
          <w:sz w:val="20"/>
          <w:szCs w:val="20"/>
        </w:rPr>
      </w:pPr>
      <w:r>
        <w:rPr>
          <w:sz w:val="20"/>
          <w:szCs w:val="20"/>
        </w:rPr>
        <w:t xml:space="preserve">Исп.: </w:t>
      </w:r>
      <w:r w:rsidR="00FB7E8D">
        <w:rPr>
          <w:sz w:val="20"/>
          <w:szCs w:val="20"/>
        </w:rPr>
        <w:t>Соболев А.Ф.</w:t>
      </w:r>
    </w:p>
    <w:p w:rsidR="00FB7E8D" w:rsidRPr="00A93958" w:rsidRDefault="00FB7E8D" w:rsidP="00F75E38">
      <w:pPr>
        <w:shd w:val="clear" w:color="auto" w:fill="FFFFFF"/>
        <w:ind w:left="6237"/>
        <w:rPr>
          <w:b/>
          <w:sz w:val="28"/>
          <w:szCs w:val="28"/>
        </w:rPr>
      </w:pPr>
      <w:r w:rsidRPr="00A93958">
        <w:rPr>
          <w:b/>
          <w:sz w:val="28"/>
          <w:szCs w:val="28"/>
        </w:rPr>
        <w:lastRenderedPageBreak/>
        <w:t xml:space="preserve">Приложение </w:t>
      </w:r>
    </w:p>
    <w:p w:rsidR="00FB7E8D" w:rsidRPr="00A93958" w:rsidRDefault="00FB7E8D" w:rsidP="00F75E38">
      <w:pPr>
        <w:shd w:val="clear" w:color="auto" w:fill="FFFFFF"/>
        <w:ind w:left="6237"/>
        <w:rPr>
          <w:b/>
          <w:sz w:val="28"/>
          <w:szCs w:val="28"/>
        </w:rPr>
      </w:pPr>
      <w:r w:rsidRPr="00A93958">
        <w:rPr>
          <w:b/>
          <w:sz w:val="28"/>
          <w:szCs w:val="28"/>
        </w:rPr>
        <w:t xml:space="preserve">к постановлению </w:t>
      </w:r>
    </w:p>
    <w:p w:rsidR="00A93958" w:rsidRDefault="00FB7E8D" w:rsidP="00F75E38">
      <w:pPr>
        <w:shd w:val="clear" w:color="auto" w:fill="FFFFFF"/>
        <w:ind w:left="6237"/>
        <w:rPr>
          <w:b/>
          <w:sz w:val="28"/>
          <w:szCs w:val="28"/>
        </w:rPr>
      </w:pPr>
      <w:r w:rsidRPr="00A93958">
        <w:rPr>
          <w:b/>
          <w:sz w:val="28"/>
          <w:szCs w:val="28"/>
        </w:rPr>
        <w:t>администрации МР</w:t>
      </w:r>
    </w:p>
    <w:p w:rsidR="00FB7E8D" w:rsidRDefault="00A93958" w:rsidP="00F75E38">
      <w:pPr>
        <w:shd w:val="clear" w:color="auto" w:fill="FFFFFF"/>
        <w:ind w:left="6237"/>
        <w:rPr>
          <w:b/>
          <w:sz w:val="28"/>
          <w:szCs w:val="28"/>
        </w:rPr>
      </w:pPr>
      <w:r>
        <w:rPr>
          <w:b/>
          <w:sz w:val="28"/>
          <w:szCs w:val="28"/>
        </w:rPr>
        <w:t xml:space="preserve">от 17.10.2023 </w:t>
      </w:r>
      <w:r w:rsidR="00F75E38">
        <w:rPr>
          <w:b/>
          <w:sz w:val="28"/>
          <w:szCs w:val="28"/>
        </w:rPr>
        <w:t>года №</w:t>
      </w:r>
      <w:r>
        <w:rPr>
          <w:b/>
          <w:sz w:val="28"/>
          <w:szCs w:val="28"/>
        </w:rPr>
        <w:t>1350</w:t>
      </w:r>
    </w:p>
    <w:p w:rsidR="00A93958" w:rsidRPr="00A93958" w:rsidRDefault="00A93958" w:rsidP="00A93958">
      <w:pPr>
        <w:shd w:val="clear" w:color="auto" w:fill="FFFFFF"/>
        <w:ind w:left="7088" w:hanging="142"/>
        <w:rPr>
          <w:b/>
          <w:sz w:val="28"/>
          <w:szCs w:val="28"/>
        </w:rPr>
      </w:pPr>
    </w:p>
    <w:p w:rsidR="00A93958" w:rsidRPr="00F75E38" w:rsidRDefault="00FB7E8D" w:rsidP="00FB7E8D">
      <w:pPr>
        <w:shd w:val="clear" w:color="auto" w:fill="FFFFFF"/>
        <w:jc w:val="center"/>
        <w:rPr>
          <w:b/>
          <w:sz w:val="28"/>
          <w:szCs w:val="28"/>
        </w:rPr>
      </w:pPr>
      <w:r w:rsidRPr="00F75E38">
        <w:rPr>
          <w:b/>
          <w:sz w:val="28"/>
          <w:szCs w:val="28"/>
        </w:rPr>
        <w:t>Должностной состав</w:t>
      </w:r>
    </w:p>
    <w:p w:rsidR="00FB7E8D" w:rsidRPr="00F75E38" w:rsidRDefault="00FB7E8D" w:rsidP="00FB7E8D">
      <w:pPr>
        <w:shd w:val="clear" w:color="auto" w:fill="FFFFFF"/>
        <w:jc w:val="center"/>
        <w:rPr>
          <w:color w:val="000000"/>
          <w:sz w:val="28"/>
          <w:szCs w:val="28"/>
        </w:rPr>
      </w:pPr>
      <w:r w:rsidRPr="00F75E38">
        <w:rPr>
          <w:b/>
          <w:sz w:val="28"/>
          <w:szCs w:val="28"/>
        </w:rPr>
        <w:t xml:space="preserve">межведомственной комиссии о признании жилого помещения (пригодным) непригодным для проживания и многоквартирного дома аварийным и подлежащим сносу </w:t>
      </w:r>
      <w:r w:rsidRPr="00F75E38">
        <w:rPr>
          <w:b/>
          <w:bCs/>
          <w:color w:val="000000"/>
          <w:sz w:val="28"/>
          <w:szCs w:val="28"/>
        </w:rPr>
        <w:t>или реконструкции, садового дома жилым домом и жилого дома садовым домом»</w:t>
      </w:r>
    </w:p>
    <w:p w:rsidR="00FB7E8D" w:rsidRPr="00F75E38" w:rsidRDefault="00FB7E8D" w:rsidP="00FB7E8D">
      <w:pPr>
        <w:rPr>
          <w:sz w:val="28"/>
          <w:szCs w:val="28"/>
        </w:rPr>
      </w:pPr>
    </w:p>
    <w:p w:rsidR="00FB7E8D" w:rsidRPr="00F75E38" w:rsidRDefault="00FB7E8D" w:rsidP="00FB7E8D">
      <w:pPr>
        <w:ind w:firstLine="567"/>
        <w:jc w:val="both"/>
        <w:rPr>
          <w:sz w:val="28"/>
          <w:szCs w:val="28"/>
        </w:rPr>
      </w:pPr>
      <w:r w:rsidRPr="00F75E38">
        <w:rPr>
          <w:sz w:val="28"/>
          <w:szCs w:val="28"/>
        </w:rPr>
        <w:t>-</w:t>
      </w:r>
      <w:r w:rsidR="00A93958" w:rsidRPr="00F75E38">
        <w:rPr>
          <w:sz w:val="28"/>
          <w:szCs w:val="28"/>
        </w:rPr>
        <w:t xml:space="preserve"> </w:t>
      </w:r>
      <w:r w:rsidRPr="00F75E38">
        <w:rPr>
          <w:sz w:val="28"/>
          <w:szCs w:val="28"/>
        </w:rPr>
        <w:t>Первый заместитель главы администрации муниципального района</w:t>
      </w:r>
      <w:r w:rsidR="00F75E38" w:rsidRPr="00F75E38">
        <w:rPr>
          <w:sz w:val="28"/>
          <w:szCs w:val="28"/>
        </w:rPr>
        <w:t>, председатель комиссии</w:t>
      </w:r>
      <w:r w:rsidRPr="00F75E38">
        <w:rPr>
          <w:sz w:val="28"/>
          <w:szCs w:val="28"/>
        </w:rPr>
        <w:t>;</w:t>
      </w:r>
    </w:p>
    <w:p w:rsidR="00FB7E8D" w:rsidRPr="00F75E38" w:rsidRDefault="00FB7E8D" w:rsidP="00FB7E8D">
      <w:pPr>
        <w:ind w:firstLine="567"/>
        <w:jc w:val="both"/>
        <w:rPr>
          <w:sz w:val="28"/>
          <w:szCs w:val="28"/>
        </w:rPr>
      </w:pPr>
      <w:r w:rsidRPr="00F75E38">
        <w:rPr>
          <w:sz w:val="28"/>
          <w:szCs w:val="28"/>
        </w:rPr>
        <w:t>-</w:t>
      </w:r>
      <w:r w:rsidR="00A93958" w:rsidRPr="00F75E38">
        <w:rPr>
          <w:sz w:val="28"/>
          <w:szCs w:val="28"/>
        </w:rPr>
        <w:t xml:space="preserve"> </w:t>
      </w:r>
      <w:r w:rsidR="00F75E38" w:rsidRPr="00F75E38">
        <w:rPr>
          <w:sz w:val="28"/>
          <w:szCs w:val="28"/>
        </w:rPr>
        <w:t>н</w:t>
      </w:r>
      <w:r w:rsidRPr="00F75E38">
        <w:rPr>
          <w:sz w:val="28"/>
          <w:szCs w:val="28"/>
        </w:rPr>
        <w:t xml:space="preserve">ачальник управления </w:t>
      </w:r>
      <w:r w:rsidRPr="00F75E38">
        <w:rPr>
          <w:color w:val="000000"/>
          <w:sz w:val="28"/>
          <w:szCs w:val="28"/>
        </w:rPr>
        <w:t xml:space="preserve">жилищно-коммунального хозяйства </w:t>
      </w:r>
      <w:r w:rsidRPr="00F75E38">
        <w:rPr>
          <w:sz w:val="28"/>
          <w:szCs w:val="28"/>
        </w:rPr>
        <w:t>администрации муниципального района</w:t>
      </w:r>
      <w:r w:rsidR="00F75E38" w:rsidRPr="00F75E38">
        <w:rPr>
          <w:sz w:val="28"/>
          <w:szCs w:val="28"/>
        </w:rPr>
        <w:t>,</w:t>
      </w:r>
      <w:r w:rsidRPr="00F75E38">
        <w:rPr>
          <w:sz w:val="28"/>
          <w:szCs w:val="28"/>
        </w:rPr>
        <w:t xml:space="preserve"> </w:t>
      </w:r>
      <w:r w:rsidR="00F75E38" w:rsidRPr="00F75E38">
        <w:rPr>
          <w:sz w:val="28"/>
          <w:szCs w:val="28"/>
        </w:rPr>
        <w:t>заместитель председателя комиссии</w:t>
      </w:r>
      <w:r w:rsidRPr="00F75E38">
        <w:rPr>
          <w:sz w:val="28"/>
          <w:szCs w:val="28"/>
        </w:rPr>
        <w:t>;</w:t>
      </w:r>
    </w:p>
    <w:p w:rsidR="00FB7E8D" w:rsidRPr="00F75E38" w:rsidRDefault="00FB7E8D" w:rsidP="00FB7E8D">
      <w:pPr>
        <w:ind w:firstLine="567"/>
        <w:jc w:val="both"/>
        <w:rPr>
          <w:color w:val="000000"/>
          <w:sz w:val="28"/>
          <w:szCs w:val="28"/>
        </w:rPr>
      </w:pPr>
      <w:r w:rsidRPr="00F75E38">
        <w:rPr>
          <w:color w:val="000000"/>
          <w:sz w:val="28"/>
          <w:szCs w:val="28"/>
        </w:rPr>
        <w:t>-</w:t>
      </w:r>
      <w:r w:rsidR="00794199" w:rsidRPr="00F75E38">
        <w:rPr>
          <w:color w:val="000000"/>
          <w:sz w:val="28"/>
          <w:szCs w:val="28"/>
        </w:rPr>
        <w:t xml:space="preserve"> </w:t>
      </w:r>
      <w:r w:rsidRPr="00F75E38">
        <w:rPr>
          <w:color w:val="000000"/>
          <w:sz w:val="28"/>
          <w:szCs w:val="28"/>
        </w:rPr>
        <w:t>старший инспектор, архитектор отдела коммунальной инфраструктуры и капитального ремонта управления жилищно-коммунального хозяйства администрации муниципального района</w:t>
      </w:r>
      <w:r w:rsidR="00F75E38" w:rsidRPr="00F75E38">
        <w:rPr>
          <w:color w:val="000000"/>
          <w:sz w:val="28"/>
          <w:szCs w:val="28"/>
        </w:rPr>
        <w:t>, секретарь комиссии</w:t>
      </w:r>
      <w:r w:rsidRPr="00F75E38">
        <w:rPr>
          <w:color w:val="000000"/>
          <w:sz w:val="28"/>
          <w:szCs w:val="28"/>
        </w:rPr>
        <w:t>.</w:t>
      </w:r>
    </w:p>
    <w:p w:rsidR="00A93958" w:rsidRPr="00F75E38" w:rsidRDefault="00A93958" w:rsidP="00FB7E8D">
      <w:pPr>
        <w:ind w:firstLine="567"/>
        <w:jc w:val="both"/>
        <w:rPr>
          <w:b/>
          <w:bCs/>
          <w:sz w:val="28"/>
          <w:szCs w:val="28"/>
        </w:rPr>
      </w:pPr>
    </w:p>
    <w:p w:rsidR="00FB7E8D" w:rsidRPr="00F75E38" w:rsidRDefault="00FB7E8D" w:rsidP="00F75E38">
      <w:pPr>
        <w:jc w:val="center"/>
        <w:rPr>
          <w:b/>
          <w:bCs/>
          <w:sz w:val="28"/>
          <w:szCs w:val="28"/>
        </w:rPr>
      </w:pPr>
      <w:r w:rsidRPr="00F75E38">
        <w:rPr>
          <w:b/>
          <w:bCs/>
          <w:sz w:val="28"/>
          <w:szCs w:val="28"/>
        </w:rPr>
        <w:t>Члены комиссии:</w:t>
      </w:r>
    </w:p>
    <w:p w:rsidR="00FB7E8D" w:rsidRPr="00F75E38" w:rsidRDefault="00F75E38" w:rsidP="00FB7E8D">
      <w:pPr>
        <w:ind w:firstLine="567"/>
        <w:jc w:val="both"/>
        <w:rPr>
          <w:bCs/>
          <w:sz w:val="28"/>
          <w:szCs w:val="28"/>
        </w:rPr>
      </w:pPr>
      <w:r w:rsidRPr="00F75E38">
        <w:rPr>
          <w:bCs/>
          <w:sz w:val="28"/>
          <w:szCs w:val="28"/>
        </w:rPr>
        <w:t>- з</w:t>
      </w:r>
      <w:r w:rsidR="00FB7E8D" w:rsidRPr="00F75E38">
        <w:rPr>
          <w:bCs/>
          <w:sz w:val="28"/>
          <w:szCs w:val="28"/>
        </w:rPr>
        <w:t>аместитель начальника управления сельского хозяйства и продовольствия администрации муниципального района;</w:t>
      </w:r>
    </w:p>
    <w:p w:rsidR="00FB7E8D" w:rsidRPr="00F75E38" w:rsidRDefault="00F75E38" w:rsidP="00FB7E8D">
      <w:pPr>
        <w:ind w:firstLine="567"/>
        <w:jc w:val="both"/>
        <w:rPr>
          <w:bCs/>
          <w:sz w:val="28"/>
          <w:szCs w:val="28"/>
        </w:rPr>
      </w:pPr>
      <w:r w:rsidRPr="00F75E38">
        <w:rPr>
          <w:bCs/>
          <w:sz w:val="28"/>
          <w:szCs w:val="28"/>
        </w:rPr>
        <w:t>- к</w:t>
      </w:r>
      <w:r w:rsidR="00FB7E8D" w:rsidRPr="00F75E38">
        <w:rPr>
          <w:bCs/>
          <w:sz w:val="28"/>
          <w:szCs w:val="28"/>
        </w:rPr>
        <w:t>онсультант отдела по имуществу управления земельно-имущественных отношений администрации муниципального района;</w:t>
      </w:r>
    </w:p>
    <w:p w:rsidR="00FB7E8D" w:rsidRPr="00F75E38" w:rsidRDefault="00F75E38" w:rsidP="00FB7E8D">
      <w:pPr>
        <w:ind w:firstLine="567"/>
        <w:jc w:val="both"/>
        <w:rPr>
          <w:sz w:val="28"/>
          <w:szCs w:val="28"/>
        </w:rPr>
      </w:pPr>
      <w:r>
        <w:rPr>
          <w:bCs/>
          <w:sz w:val="28"/>
          <w:szCs w:val="28"/>
        </w:rPr>
        <w:t>- н</w:t>
      </w:r>
      <w:r w:rsidR="00FB7E8D" w:rsidRPr="00F75E38">
        <w:rPr>
          <w:bCs/>
          <w:sz w:val="28"/>
          <w:szCs w:val="28"/>
        </w:rPr>
        <w:t xml:space="preserve">ачальник отдела </w:t>
      </w:r>
      <w:r w:rsidR="00FB7E8D" w:rsidRPr="00F75E38">
        <w:rPr>
          <w:color w:val="000000"/>
          <w:sz w:val="28"/>
          <w:szCs w:val="28"/>
        </w:rPr>
        <w:t>коммунальной инфраструктуры и капитального ремонта управления жилищно-коммунального хозяйства администрации муниципального района</w:t>
      </w:r>
      <w:r w:rsidR="00FB7E8D" w:rsidRPr="00F75E38">
        <w:rPr>
          <w:sz w:val="28"/>
          <w:szCs w:val="28"/>
        </w:rPr>
        <w:t>;</w:t>
      </w:r>
    </w:p>
    <w:p w:rsidR="00FB7E8D" w:rsidRPr="00F75E38" w:rsidRDefault="00F75E38" w:rsidP="00FB7E8D">
      <w:pPr>
        <w:ind w:firstLine="567"/>
        <w:jc w:val="both"/>
        <w:rPr>
          <w:sz w:val="28"/>
          <w:szCs w:val="28"/>
        </w:rPr>
      </w:pPr>
      <w:r>
        <w:rPr>
          <w:sz w:val="28"/>
          <w:szCs w:val="28"/>
        </w:rPr>
        <w:t>- с</w:t>
      </w:r>
      <w:r w:rsidR="00FB7E8D" w:rsidRPr="00F75E38">
        <w:rPr>
          <w:sz w:val="28"/>
          <w:szCs w:val="28"/>
        </w:rPr>
        <w:t>тарший специалист 1-го разряда северо</w:t>
      </w:r>
      <w:r>
        <w:rPr>
          <w:sz w:val="28"/>
          <w:szCs w:val="28"/>
        </w:rPr>
        <w:t xml:space="preserve"> - </w:t>
      </w:r>
      <w:r w:rsidR="00FB7E8D" w:rsidRPr="00F75E38">
        <w:rPr>
          <w:sz w:val="28"/>
          <w:szCs w:val="28"/>
        </w:rPr>
        <w:t>западного ТО управления Роспотребнадзора по Саратовской области</w:t>
      </w:r>
      <w:r w:rsidR="00942343">
        <w:rPr>
          <w:sz w:val="28"/>
          <w:szCs w:val="28"/>
        </w:rPr>
        <w:t xml:space="preserve"> (по согласованию);</w:t>
      </w:r>
    </w:p>
    <w:p w:rsidR="00FB7E8D" w:rsidRPr="00F75E38" w:rsidRDefault="00F75E38" w:rsidP="00FB7E8D">
      <w:pPr>
        <w:ind w:firstLine="567"/>
        <w:jc w:val="both"/>
        <w:rPr>
          <w:sz w:val="28"/>
          <w:szCs w:val="28"/>
        </w:rPr>
      </w:pPr>
      <w:r>
        <w:rPr>
          <w:sz w:val="28"/>
          <w:szCs w:val="28"/>
        </w:rPr>
        <w:t>- к</w:t>
      </w:r>
      <w:r w:rsidR="00FB7E8D" w:rsidRPr="00F75E38">
        <w:rPr>
          <w:sz w:val="28"/>
          <w:szCs w:val="28"/>
        </w:rPr>
        <w:t>онсультант отдела по правовому обеспечению администрации муниципального района;</w:t>
      </w:r>
    </w:p>
    <w:p w:rsidR="00FB7E8D" w:rsidRDefault="00F75E38" w:rsidP="00FB7E8D">
      <w:pPr>
        <w:ind w:firstLine="567"/>
        <w:jc w:val="both"/>
        <w:rPr>
          <w:sz w:val="28"/>
          <w:szCs w:val="28"/>
        </w:rPr>
      </w:pPr>
      <w:r>
        <w:rPr>
          <w:sz w:val="28"/>
          <w:szCs w:val="28"/>
        </w:rPr>
        <w:t>- з</w:t>
      </w:r>
      <w:r w:rsidR="00FB7E8D" w:rsidRPr="00F75E38">
        <w:rPr>
          <w:sz w:val="28"/>
          <w:szCs w:val="28"/>
        </w:rPr>
        <w:t>аведующий эксплуатационным отделом МБУ «ЭМС система образования».</w:t>
      </w:r>
    </w:p>
    <w:p w:rsidR="00F75E38" w:rsidRDefault="00F75E38" w:rsidP="00FB7E8D">
      <w:pPr>
        <w:ind w:firstLine="567"/>
        <w:jc w:val="both"/>
        <w:rPr>
          <w:sz w:val="28"/>
          <w:szCs w:val="28"/>
        </w:rPr>
      </w:pPr>
    </w:p>
    <w:p w:rsidR="00F75E38" w:rsidRDefault="00F75E38" w:rsidP="00FB7E8D">
      <w:pPr>
        <w:ind w:firstLine="567"/>
        <w:jc w:val="both"/>
        <w:rPr>
          <w:sz w:val="28"/>
          <w:szCs w:val="28"/>
        </w:rPr>
      </w:pPr>
    </w:p>
    <w:p w:rsidR="00F75E38" w:rsidRDefault="00F75E38" w:rsidP="00FB7E8D">
      <w:pPr>
        <w:ind w:firstLine="567"/>
        <w:jc w:val="both"/>
        <w:rPr>
          <w:sz w:val="28"/>
          <w:szCs w:val="28"/>
        </w:rPr>
      </w:pPr>
    </w:p>
    <w:p w:rsidR="00F75E38" w:rsidRPr="00F75E38" w:rsidRDefault="00F75E38" w:rsidP="00F75E38">
      <w:pPr>
        <w:jc w:val="center"/>
        <w:rPr>
          <w:sz w:val="28"/>
          <w:szCs w:val="28"/>
        </w:rPr>
      </w:pPr>
      <w:r>
        <w:rPr>
          <w:sz w:val="28"/>
          <w:szCs w:val="28"/>
        </w:rPr>
        <w:t>____________________________</w:t>
      </w:r>
    </w:p>
    <w:sectPr w:rsidR="00F75E38" w:rsidRPr="00F75E38" w:rsidSect="00FE0EE3">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7A72" w:rsidRDefault="00A67A72">
      <w:r>
        <w:separator/>
      </w:r>
    </w:p>
  </w:endnote>
  <w:endnote w:type="continuationSeparator" w:id="1">
    <w:p w:rsidR="00A67A72" w:rsidRDefault="00A67A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7A72" w:rsidRDefault="00A67A72">
      <w:r>
        <w:separator/>
      </w:r>
    </w:p>
  </w:footnote>
  <w:footnote w:type="continuationSeparator" w:id="1">
    <w:p w:rsidR="00A67A72" w:rsidRDefault="00A67A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AF2DD3"/>
    <w:multiLevelType w:val="multilevel"/>
    <w:tmpl w:val="54F0CF82"/>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05D60B32"/>
    <w:multiLevelType w:val="hybridMultilevel"/>
    <w:tmpl w:val="19FEA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3B3C44"/>
    <w:multiLevelType w:val="hybridMultilevel"/>
    <w:tmpl w:val="E122810E"/>
    <w:lvl w:ilvl="0" w:tplc="D20A563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ACF48C0"/>
    <w:multiLevelType w:val="hybridMultilevel"/>
    <w:tmpl w:val="0316D770"/>
    <w:lvl w:ilvl="0" w:tplc="BCCC66EC">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FE46007"/>
    <w:multiLevelType w:val="hybridMultilevel"/>
    <w:tmpl w:val="E800E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97F4BEC"/>
    <w:multiLevelType w:val="multilevel"/>
    <w:tmpl w:val="B62EA5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1A124D08"/>
    <w:multiLevelType w:val="multilevel"/>
    <w:tmpl w:val="121E4A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1AC119DE"/>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1C4E1BC3"/>
    <w:multiLevelType w:val="hybridMultilevel"/>
    <w:tmpl w:val="08F4B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5">
    <w:nsid w:val="29990EBD"/>
    <w:multiLevelType w:val="hybridMultilevel"/>
    <w:tmpl w:val="A7A0410E"/>
    <w:lvl w:ilvl="0" w:tplc="2640D98E">
      <w:start w:val="1"/>
      <w:numFmt w:val="decimal"/>
      <w:lvlText w:val="%1."/>
      <w:lvlJc w:val="left"/>
      <w:pPr>
        <w:ind w:left="1873" w:hanging="1125"/>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26">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B864B07"/>
    <w:multiLevelType w:val="hybridMultilevel"/>
    <w:tmpl w:val="D682B58A"/>
    <w:lvl w:ilvl="0" w:tplc="66986616">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BCA056D"/>
    <w:multiLevelType w:val="hybridMultilevel"/>
    <w:tmpl w:val="4050C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5E5D3B"/>
    <w:multiLevelType w:val="multilevel"/>
    <w:tmpl w:val="4CC222A4"/>
    <w:lvl w:ilvl="0">
      <w:start w:val="1"/>
      <w:numFmt w:val="decimal"/>
      <w:lvlText w:val="%1."/>
      <w:lvlJc w:val="left"/>
      <w:pPr>
        <w:ind w:left="927" w:hanging="360"/>
      </w:pPr>
      <w:rPr>
        <w:rFonts w:hint="default"/>
      </w:rPr>
    </w:lvl>
    <w:lvl w:ilvl="1">
      <w:start w:val="1"/>
      <w:numFmt w:val="decimal"/>
      <w:isLgl/>
      <w:lvlText w:val="%1.%2"/>
      <w:lvlJc w:val="left"/>
      <w:pPr>
        <w:ind w:left="1023" w:hanging="456"/>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2">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4">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5">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0">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41">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42">
    <w:nsid w:val="66BD25C7"/>
    <w:multiLevelType w:val="multilevel"/>
    <w:tmpl w:val="44EA50DE"/>
    <w:lvl w:ilvl="0">
      <w:start w:val="1"/>
      <w:numFmt w:val="decimal"/>
      <w:lvlText w:val="%1."/>
      <w:lvlJc w:val="left"/>
      <w:pPr>
        <w:ind w:left="1539" w:hanging="972"/>
      </w:pPr>
      <w:rPr>
        <w:rFonts w:hint="default"/>
        <w:b w:val="0"/>
      </w:rPr>
    </w:lvl>
    <w:lvl w:ilvl="1">
      <w:start w:val="1"/>
      <w:numFmt w:val="decimal"/>
      <w:isLgl/>
      <w:lvlText w:val="%1.%2"/>
      <w:lvlJc w:val="left"/>
      <w:pPr>
        <w:ind w:left="1611" w:hanging="1044"/>
      </w:pPr>
      <w:rPr>
        <w:rFonts w:hint="default"/>
      </w:rPr>
    </w:lvl>
    <w:lvl w:ilvl="2">
      <w:start w:val="1"/>
      <w:numFmt w:val="decimal"/>
      <w:isLgl/>
      <w:lvlText w:val="%1.%2.%3"/>
      <w:lvlJc w:val="left"/>
      <w:pPr>
        <w:ind w:left="1611" w:hanging="1044"/>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3">
    <w:nsid w:val="68776F46"/>
    <w:multiLevelType w:val="hybridMultilevel"/>
    <w:tmpl w:val="E4122B12"/>
    <w:lvl w:ilvl="0" w:tplc="99F6EFA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69D14630"/>
    <w:multiLevelType w:val="multilevel"/>
    <w:tmpl w:val="1C6CD6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nsid w:val="77693A67"/>
    <w:multiLevelType w:val="hybridMultilevel"/>
    <w:tmpl w:val="B6205916"/>
    <w:lvl w:ilvl="0" w:tplc="B70CD5C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47">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8">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D690444"/>
    <w:multiLevelType w:val="hybridMultilevel"/>
    <w:tmpl w:val="B7888F0C"/>
    <w:lvl w:ilvl="0" w:tplc="5F047ABA">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6"/>
  </w:num>
  <w:num w:numId="6">
    <w:abstractNumId w:val="35"/>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0"/>
  </w:num>
  <w:num w:numId="9">
    <w:abstractNumId w:val="37"/>
  </w:num>
  <w:num w:numId="10">
    <w:abstractNumId w:val="20"/>
  </w:num>
  <w:num w:numId="11">
    <w:abstractNumId w:val="32"/>
  </w:num>
  <w:num w:numId="12">
    <w:abstractNumId w:val="38"/>
  </w:num>
  <w:num w:numId="13">
    <w:abstractNumId w:val="47"/>
  </w:num>
  <w:num w:numId="14">
    <w:abstractNumId w:val="36"/>
  </w:num>
  <w:num w:numId="15">
    <w:abstractNumId w:val="10"/>
  </w:num>
  <w:num w:numId="16">
    <w:abstractNumId w:val="24"/>
  </w:num>
  <w:num w:numId="17">
    <w:abstractNumId w:val="15"/>
  </w:num>
  <w:num w:numId="18">
    <w:abstractNumId w:val="26"/>
  </w:num>
  <w:num w:numId="19">
    <w:abstractNumId w:val="12"/>
  </w:num>
  <w:num w:numId="20">
    <w:abstractNumId w:val="48"/>
  </w:num>
  <w:num w:numId="21">
    <w:abstractNumId w:val="33"/>
  </w:num>
  <w:num w:numId="22">
    <w:abstractNumId w:val="16"/>
  </w:num>
  <w:num w:numId="23">
    <w:abstractNumId w:val="21"/>
  </w:num>
  <w:num w:numId="24">
    <w:abstractNumId w:val="11"/>
  </w:num>
  <w:num w:numId="25">
    <w:abstractNumId w:val="40"/>
  </w:num>
  <w:num w:numId="26">
    <w:abstractNumId w:val="9"/>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num>
  <w:num w:numId="29">
    <w:abstractNumId w:val="17"/>
  </w:num>
  <w:num w:numId="30">
    <w:abstractNumId w:val="41"/>
  </w:num>
  <w:num w:numId="31">
    <w:abstractNumId w:val="49"/>
  </w:num>
  <w:num w:numId="32">
    <w:abstractNumId w:val="25"/>
  </w:num>
  <w:num w:numId="33">
    <w:abstractNumId w:val="29"/>
  </w:num>
  <w:num w:numId="34">
    <w:abstractNumId w:val="18"/>
  </w:num>
  <w:num w:numId="35">
    <w:abstractNumId w:val="34"/>
  </w:num>
  <w:num w:numId="36">
    <w:abstractNumId w:val="42"/>
  </w:num>
  <w:num w:numId="37">
    <w:abstractNumId w:val="7"/>
  </w:num>
  <w:num w:numId="38">
    <w:abstractNumId w:val="31"/>
  </w:num>
  <w:num w:numId="39">
    <w:abstractNumId w:val="8"/>
  </w:num>
  <w:num w:numId="40">
    <w:abstractNumId w:val="30"/>
  </w:num>
  <w:num w:numId="41">
    <w:abstractNumId w:val="14"/>
  </w:num>
  <w:num w:numId="42">
    <w:abstractNumId w:val="45"/>
  </w:num>
  <w:num w:numId="43">
    <w:abstractNumId w:val="19"/>
  </w:num>
  <w:num w:numId="44">
    <w:abstractNumId w:val="39"/>
  </w:num>
  <w:num w:numId="45">
    <w:abstractNumId w:val="44"/>
    <w:lvlOverride w:ilvl="0">
      <w:startOverride w:val="1"/>
    </w:lvlOverride>
    <w:lvlOverride w:ilvl="1"/>
    <w:lvlOverride w:ilvl="2"/>
    <w:lvlOverride w:ilvl="3"/>
    <w:lvlOverride w:ilvl="4"/>
    <w:lvlOverride w:ilvl="5"/>
    <w:lvlOverride w:ilvl="6"/>
    <w:lvlOverride w:ilvl="7"/>
    <w:lvlOverride w:ilvl="8"/>
  </w:num>
  <w:num w:numId="46">
    <w:abstractNumId w:val="2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1F75"/>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0A8"/>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64"/>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E35"/>
    <w:rsid w:val="000B72E0"/>
    <w:rsid w:val="000B7F22"/>
    <w:rsid w:val="000B7F72"/>
    <w:rsid w:val="000C0107"/>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5F2"/>
    <w:rsid w:val="000D2E9B"/>
    <w:rsid w:val="000D2EF2"/>
    <w:rsid w:val="000D2FA7"/>
    <w:rsid w:val="000D3394"/>
    <w:rsid w:val="000D3395"/>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1A8B"/>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27C"/>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8F4"/>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383"/>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11E"/>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BE3"/>
    <w:rsid w:val="001E1C26"/>
    <w:rsid w:val="001E2166"/>
    <w:rsid w:val="001E23E2"/>
    <w:rsid w:val="001E2409"/>
    <w:rsid w:val="001E2424"/>
    <w:rsid w:val="001E2456"/>
    <w:rsid w:val="001E2982"/>
    <w:rsid w:val="001E2AF0"/>
    <w:rsid w:val="001E30B3"/>
    <w:rsid w:val="001E32A4"/>
    <w:rsid w:val="001E35CF"/>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4D8"/>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4CE"/>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DC0"/>
    <w:rsid w:val="00224E88"/>
    <w:rsid w:val="00224EE9"/>
    <w:rsid w:val="00225732"/>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AE7"/>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3984"/>
    <w:rsid w:val="002C4127"/>
    <w:rsid w:val="002C4523"/>
    <w:rsid w:val="002C4858"/>
    <w:rsid w:val="002C4C47"/>
    <w:rsid w:val="002C4C7E"/>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BB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E32"/>
    <w:rsid w:val="003C42C9"/>
    <w:rsid w:val="003C471C"/>
    <w:rsid w:val="003C4A73"/>
    <w:rsid w:val="003C50D6"/>
    <w:rsid w:val="003C512F"/>
    <w:rsid w:val="003C55BC"/>
    <w:rsid w:val="003C57D6"/>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6"/>
    <w:rsid w:val="003F23FC"/>
    <w:rsid w:val="003F24C8"/>
    <w:rsid w:val="003F2A06"/>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391"/>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2D7"/>
    <w:rsid w:val="0048140C"/>
    <w:rsid w:val="00481535"/>
    <w:rsid w:val="00481610"/>
    <w:rsid w:val="004816DB"/>
    <w:rsid w:val="00481757"/>
    <w:rsid w:val="00481B75"/>
    <w:rsid w:val="00481D90"/>
    <w:rsid w:val="00481FFE"/>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5A6"/>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8CD"/>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5F12"/>
    <w:rsid w:val="004E629D"/>
    <w:rsid w:val="004E64C9"/>
    <w:rsid w:val="004E672F"/>
    <w:rsid w:val="004E693D"/>
    <w:rsid w:val="004E6B35"/>
    <w:rsid w:val="004E6FBE"/>
    <w:rsid w:val="004E70CE"/>
    <w:rsid w:val="004E711A"/>
    <w:rsid w:val="004E748C"/>
    <w:rsid w:val="004E75EB"/>
    <w:rsid w:val="004E7613"/>
    <w:rsid w:val="004E7835"/>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582"/>
    <w:rsid w:val="005269C9"/>
    <w:rsid w:val="00526AC1"/>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B7D"/>
    <w:rsid w:val="00542C90"/>
    <w:rsid w:val="00542DC6"/>
    <w:rsid w:val="00542F7C"/>
    <w:rsid w:val="00542FC6"/>
    <w:rsid w:val="00543080"/>
    <w:rsid w:val="0054316A"/>
    <w:rsid w:val="0054328A"/>
    <w:rsid w:val="00543519"/>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854"/>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23"/>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C66"/>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104"/>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0FE2"/>
    <w:rsid w:val="0062112B"/>
    <w:rsid w:val="00621197"/>
    <w:rsid w:val="0062120D"/>
    <w:rsid w:val="006212FA"/>
    <w:rsid w:val="0062133E"/>
    <w:rsid w:val="006216BE"/>
    <w:rsid w:val="0062193F"/>
    <w:rsid w:val="00621C78"/>
    <w:rsid w:val="00621CAB"/>
    <w:rsid w:val="00621D9C"/>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741"/>
    <w:rsid w:val="0064785E"/>
    <w:rsid w:val="00647F86"/>
    <w:rsid w:val="0065012C"/>
    <w:rsid w:val="006503BA"/>
    <w:rsid w:val="00650D76"/>
    <w:rsid w:val="00650F18"/>
    <w:rsid w:val="00650FC5"/>
    <w:rsid w:val="006514F3"/>
    <w:rsid w:val="0065152D"/>
    <w:rsid w:val="00651CCF"/>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563"/>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376"/>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6FDB"/>
    <w:rsid w:val="00677173"/>
    <w:rsid w:val="00677239"/>
    <w:rsid w:val="00677DA6"/>
    <w:rsid w:val="006804C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18"/>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1A"/>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B37"/>
    <w:rsid w:val="00703E30"/>
    <w:rsid w:val="00703E8B"/>
    <w:rsid w:val="00703F2C"/>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1E4"/>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40C0"/>
    <w:rsid w:val="00794199"/>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01B"/>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553"/>
    <w:rsid w:val="007C17AA"/>
    <w:rsid w:val="007C196B"/>
    <w:rsid w:val="007C1DC8"/>
    <w:rsid w:val="007C1EFA"/>
    <w:rsid w:val="007C22D8"/>
    <w:rsid w:val="007C2493"/>
    <w:rsid w:val="007C28A9"/>
    <w:rsid w:val="007C2A19"/>
    <w:rsid w:val="007C2BF1"/>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BCA"/>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5AEC"/>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358"/>
    <w:rsid w:val="00834572"/>
    <w:rsid w:val="00834E20"/>
    <w:rsid w:val="00835055"/>
    <w:rsid w:val="008356E6"/>
    <w:rsid w:val="008357D7"/>
    <w:rsid w:val="0083581E"/>
    <w:rsid w:val="00835C8D"/>
    <w:rsid w:val="00835F00"/>
    <w:rsid w:val="008363F0"/>
    <w:rsid w:val="008363F3"/>
    <w:rsid w:val="008364D4"/>
    <w:rsid w:val="00836626"/>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67C5A"/>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497"/>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730F"/>
    <w:rsid w:val="008A753E"/>
    <w:rsid w:val="008A76F0"/>
    <w:rsid w:val="008A7722"/>
    <w:rsid w:val="008A7F30"/>
    <w:rsid w:val="008B07F4"/>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D2"/>
    <w:rsid w:val="00941426"/>
    <w:rsid w:val="0094159F"/>
    <w:rsid w:val="00941621"/>
    <w:rsid w:val="00941912"/>
    <w:rsid w:val="00941F22"/>
    <w:rsid w:val="00942193"/>
    <w:rsid w:val="0094234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369"/>
    <w:rsid w:val="00963444"/>
    <w:rsid w:val="00963BD1"/>
    <w:rsid w:val="00963DE0"/>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67E0B"/>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6E9"/>
    <w:rsid w:val="009C1D21"/>
    <w:rsid w:val="009C2090"/>
    <w:rsid w:val="009C2200"/>
    <w:rsid w:val="009C2B31"/>
    <w:rsid w:val="009C2D64"/>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A01"/>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233"/>
    <w:rsid w:val="00A0680E"/>
    <w:rsid w:val="00A06858"/>
    <w:rsid w:val="00A069DD"/>
    <w:rsid w:val="00A06ABC"/>
    <w:rsid w:val="00A06D99"/>
    <w:rsid w:val="00A070A1"/>
    <w:rsid w:val="00A07451"/>
    <w:rsid w:val="00A07624"/>
    <w:rsid w:val="00A076F3"/>
    <w:rsid w:val="00A0770E"/>
    <w:rsid w:val="00A07AC1"/>
    <w:rsid w:val="00A07ADE"/>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8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72"/>
    <w:rsid w:val="00A67AB5"/>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39B0"/>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94"/>
    <w:rsid w:val="00A93189"/>
    <w:rsid w:val="00A93521"/>
    <w:rsid w:val="00A93958"/>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C2B"/>
    <w:rsid w:val="00AB1F28"/>
    <w:rsid w:val="00AB2124"/>
    <w:rsid w:val="00AB221A"/>
    <w:rsid w:val="00AB227F"/>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767"/>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3"/>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0CBC"/>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1F"/>
    <w:rsid w:val="00B448BC"/>
    <w:rsid w:val="00B44B79"/>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685"/>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3F7F"/>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5E"/>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1E8"/>
    <w:rsid w:val="00C13558"/>
    <w:rsid w:val="00C1374D"/>
    <w:rsid w:val="00C13B24"/>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707"/>
    <w:rsid w:val="00C2175D"/>
    <w:rsid w:val="00C21A6F"/>
    <w:rsid w:val="00C21A73"/>
    <w:rsid w:val="00C21BE6"/>
    <w:rsid w:val="00C2216F"/>
    <w:rsid w:val="00C22424"/>
    <w:rsid w:val="00C224CC"/>
    <w:rsid w:val="00C225B5"/>
    <w:rsid w:val="00C2261A"/>
    <w:rsid w:val="00C228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853"/>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706"/>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5D26"/>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808"/>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2CA"/>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642"/>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3A6"/>
    <w:rsid w:val="00D8778E"/>
    <w:rsid w:val="00D8785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247"/>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39"/>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3CFB"/>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9D"/>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37"/>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836"/>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033"/>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8C3"/>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68"/>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7C8"/>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9CE"/>
    <w:rsid w:val="00E90B9C"/>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C27"/>
    <w:rsid w:val="00E953BA"/>
    <w:rsid w:val="00E95500"/>
    <w:rsid w:val="00E960FC"/>
    <w:rsid w:val="00E96528"/>
    <w:rsid w:val="00E96FD8"/>
    <w:rsid w:val="00E9740F"/>
    <w:rsid w:val="00E97A55"/>
    <w:rsid w:val="00E97B08"/>
    <w:rsid w:val="00EA0166"/>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0E"/>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70"/>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51AC"/>
    <w:rsid w:val="00F25325"/>
    <w:rsid w:val="00F25F73"/>
    <w:rsid w:val="00F26025"/>
    <w:rsid w:val="00F264A9"/>
    <w:rsid w:val="00F26646"/>
    <w:rsid w:val="00F26FD9"/>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1D"/>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074"/>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E54"/>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5D1"/>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5E38"/>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2A"/>
    <w:rsid w:val="00F879B5"/>
    <w:rsid w:val="00F87A4F"/>
    <w:rsid w:val="00F87FDA"/>
    <w:rsid w:val="00F90147"/>
    <w:rsid w:val="00F901B3"/>
    <w:rsid w:val="00F90A59"/>
    <w:rsid w:val="00F90D85"/>
    <w:rsid w:val="00F90DA2"/>
    <w:rsid w:val="00F91522"/>
    <w:rsid w:val="00F91585"/>
    <w:rsid w:val="00F915E4"/>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B7E8D"/>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EE3"/>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 w:type="character" w:customStyle="1" w:styleId="ListLabel18">
    <w:name w:val="ListLabel 18"/>
    <w:rsid w:val="00621D9C"/>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9365951">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0846003">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B72A3-A8E8-424D-A7E1-5275CADB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553</Words>
  <Characters>3156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3702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9</cp:revision>
  <cp:lastPrinted>2023-10-18T04:42:00Z</cp:lastPrinted>
  <dcterms:created xsi:type="dcterms:W3CDTF">2023-10-12T12:48:00Z</dcterms:created>
  <dcterms:modified xsi:type="dcterms:W3CDTF">2023-10-18T04:53:00Z</dcterms:modified>
</cp:coreProperties>
</file>